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3B4" w:rsidRDefault="002F33B4" w:rsidP="008E416D">
      <w:pPr>
        <w:spacing w:after="0" w:line="240" w:lineRule="auto"/>
        <w:jc w:val="center"/>
        <w:rPr>
          <w:rFonts w:ascii="Times New Roman" w:hAnsi="Times New Roman" w:cs="Times New Roman"/>
          <w:b/>
          <w:sz w:val="24"/>
          <w:szCs w:val="24"/>
          <w:lang w:val="en-US" w:eastAsia="id-ID"/>
        </w:rPr>
      </w:pPr>
      <w:r w:rsidRPr="002F33B4">
        <w:rPr>
          <w:rFonts w:ascii="Times New Roman" w:hAnsi="Times New Roman" w:cs="Times New Roman"/>
          <w:b/>
          <w:sz w:val="24"/>
          <w:szCs w:val="24"/>
          <w:lang w:eastAsia="id-ID"/>
        </w:rPr>
        <w:t>PROFITABILITY ANALYSIS MICRO INDUSTRI TYPE SEAFOOD OF DISTRICT TAMPAN IN PEKANBARU CITY</w:t>
      </w:r>
    </w:p>
    <w:p w:rsidR="008E416D" w:rsidRPr="008E416D" w:rsidRDefault="008E416D" w:rsidP="008E416D">
      <w:pPr>
        <w:spacing w:after="0" w:line="480" w:lineRule="auto"/>
        <w:jc w:val="center"/>
        <w:rPr>
          <w:rFonts w:ascii="Times New Roman" w:hAnsi="Times New Roman" w:cs="Times New Roman"/>
          <w:b/>
          <w:sz w:val="24"/>
          <w:szCs w:val="24"/>
          <w:lang w:val="en-US" w:eastAsia="id-ID"/>
        </w:rPr>
      </w:pPr>
    </w:p>
    <w:p w:rsidR="008E416D" w:rsidRPr="008E416D" w:rsidRDefault="008E416D" w:rsidP="008E416D">
      <w:pPr>
        <w:spacing w:after="0" w:line="240" w:lineRule="auto"/>
        <w:jc w:val="center"/>
        <w:rPr>
          <w:rFonts w:ascii="Times New Roman" w:hAnsi="Times New Roman" w:cs="Times New Roman"/>
          <w:b/>
          <w:sz w:val="24"/>
          <w:szCs w:val="24"/>
          <w:lang w:val="en-US" w:eastAsia="id-ID"/>
        </w:rPr>
      </w:pPr>
      <w:r>
        <w:rPr>
          <w:rFonts w:ascii="Times New Roman" w:hAnsi="Times New Roman" w:cs="Times New Roman"/>
          <w:b/>
          <w:sz w:val="24"/>
          <w:szCs w:val="24"/>
          <w:lang w:val="en-US" w:eastAsia="id-ID"/>
        </w:rPr>
        <w:t>SURYATI, suryati@yahoo.com,</w:t>
      </w:r>
      <w:r w:rsidRPr="008E416D">
        <w:t xml:space="preserve"> </w:t>
      </w:r>
      <w:hyperlink r:id="rId5" w:history="1">
        <w:r w:rsidRPr="00E57CD2">
          <w:rPr>
            <w:rStyle w:val="Hyperlink"/>
            <w:rFonts w:ascii="Times New Roman" w:hAnsi="Times New Roman" w:cs="Times New Roman"/>
            <w:b/>
            <w:sz w:val="24"/>
            <w:szCs w:val="24"/>
            <w:lang w:val="en-US" w:eastAsia="id-ID"/>
          </w:rPr>
          <w:t>suarman@lecturer.unri.ac.id</w:t>
        </w:r>
      </w:hyperlink>
      <w:r>
        <w:rPr>
          <w:rFonts w:ascii="Times New Roman" w:hAnsi="Times New Roman" w:cs="Times New Roman"/>
          <w:b/>
          <w:sz w:val="24"/>
          <w:szCs w:val="24"/>
          <w:lang w:val="en-US" w:eastAsia="id-ID"/>
        </w:rPr>
        <w:t xml:space="preserve">, </w:t>
      </w:r>
      <w:r w:rsidRPr="008E416D">
        <w:rPr>
          <w:rFonts w:ascii="Times New Roman" w:hAnsi="Times New Roman" w:cs="Times New Roman"/>
          <w:b/>
          <w:sz w:val="24"/>
          <w:szCs w:val="24"/>
          <w:lang w:val="en-US" w:eastAsia="id-ID"/>
        </w:rPr>
        <w:t>sumarno.s@lecturer.unri.ac.id</w:t>
      </w:r>
    </w:p>
    <w:p w:rsidR="002F33B4" w:rsidRPr="00D2519D" w:rsidRDefault="002F33B4" w:rsidP="008E416D">
      <w:pPr>
        <w:spacing w:after="0" w:line="240" w:lineRule="auto"/>
        <w:jc w:val="center"/>
        <w:rPr>
          <w:rFonts w:ascii="Times New Roman" w:eastAsia="Calibri" w:hAnsi="Times New Roman" w:cs="Times New Roman"/>
          <w:sz w:val="24"/>
          <w:szCs w:val="24"/>
        </w:rPr>
      </w:pPr>
      <w:r w:rsidRPr="00D2519D">
        <w:rPr>
          <w:rFonts w:ascii="Times New Roman" w:eastAsia="Calibri" w:hAnsi="Times New Roman" w:cs="Times New Roman"/>
          <w:sz w:val="24"/>
          <w:szCs w:val="24"/>
        </w:rPr>
        <w:t xml:space="preserve">The consultans are: </w:t>
      </w:r>
      <w:r>
        <w:rPr>
          <w:rFonts w:ascii="Times New Roman" w:hAnsi="Times New Roman"/>
          <w:b/>
          <w:sz w:val="24"/>
          <w:szCs w:val="24"/>
        </w:rPr>
        <w:t>Suarman</w:t>
      </w:r>
      <w:r w:rsidRPr="00D2519D">
        <w:rPr>
          <w:rFonts w:ascii="Times New Roman" w:eastAsia="Calibri" w:hAnsi="Times New Roman" w:cs="Times New Roman"/>
          <w:sz w:val="24"/>
          <w:szCs w:val="24"/>
        </w:rPr>
        <w:t xml:space="preserve"> and </w:t>
      </w:r>
      <w:r>
        <w:rPr>
          <w:rFonts w:ascii="Times New Roman" w:hAnsi="Times New Roman"/>
          <w:b/>
          <w:sz w:val="24"/>
          <w:szCs w:val="24"/>
        </w:rPr>
        <w:t>Sumarno</w:t>
      </w:r>
    </w:p>
    <w:p w:rsidR="002F33B4" w:rsidRPr="00D2519D" w:rsidRDefault="002F33B4" w:rsidP="002F33B4">
      <w:pPr>
        <w:spacing w:after="0" w:line="240" w:lineRule="auto"/>
        <w:jc w:val="center"/>
        <w:rPr>
          <w:rFonts w:ascii="Times New Roman" w:eastAsia="Calibri" w:hAnsi="Times New Roman" w:cs="Times New Roman"/>
          <w:sz w:val="24"/>
          <w:szCs w:val="24"/>
        </w:rPr>
      </w:pPr>
      <w:r w:rsidRPr="00D2519D">
        <w:rPr>
          <w:rFonts w:ascii="Times New Roman" w:eastAsia="Calibri" w:hAnsi="Times New Roman" w:cs="Times New Roman"/>
          <w:sz w:val="24"/>
          <w:szCs w:val="24"/>
        </w:rPr>
        <w:t xml:space="preserve">Teacher Training and Education Faculty Riau University </w:t>
      </w:r>
    </w:p>
    <w:p w:rsidR="002F33B4" w:rsidRPr="00D2519D" w:rsidRDefault="002F33B4" w:rsidP="002F33B4">
      <w:pPr>
        <w:spacing w:after="0" w:line="240" w:lineRule="auto"/>
        <w:jc w:val="center"/>
        <w:rPr>
          <w:rFonts w:ascii="Times New Roman" w:eastAsia="Calibri" w:hAnsi="Times New Roman" w:cs="Times New Roman"/>
          <w:sz w:val="24"/>
          <w:szCs w:val="24"/>
        </w:rPr>
      </w:pPr>
      <w:r w:rsidRPr="00D2519D">
        <w:rPr>
          <w:rFonts w:ascii="Times New Roman" w:eastAsia="Calibri" w:hAnsi="Times New Roman" w:cs="Times New Roman"/>
          <w:sz w:val="24"/>
          <w:szCs w:val="24"/>
        </w:rPr>
        <w:t>Jl Bina Widya KM12,5 Pekanbaru</w:t>
      </w:r>
    </w:p>
    <w:p w:rsidR="002F33B4" w:rsidRPr="00D2519D" w:rsidRDefault="002F33B4" w:rsidP="002F33B4">
      <w:pPr>
        <w:spacing w:after="0" w:line="240" w:lineRule="auto"/>
        <w:jc w:val="center"/>
        <w:rPr>
          <w:rFonts w:ascii="Times New Roman" w:eastAsia="Calibri" w:hAnsi="Times New Roman" w:cs="Times New Roman"/>
          <w:sz w:val="24"/>
          <w:szCs w:val="24"/>
        </w:rPr>
      </w:pPr>
      <w:r w:rsidRPr="00D2519D">
        <w:rPr>
          <w:rFonts w:ascii="Times New Roman" w:eastAsia="Calibri" w:hAnsi="Times New Roman" w:cs="Times New Roman"/>
          <w:sz w:val="24"/>
          <w:szCs w:val="24"/>
        </w:rPr>
        <w:t>Unri.ac.id</w:t>
      </w:r>
    </w:p>
    <w:p w:rsidR="002F33B4" w:rsidRPr="00D2519D" w:rsidRDefault="002F33B4" w:rsidP="002F33B4">
      <w:pPr>
        <w:spacing w:line="240" w:lineRule="auto"/>
        <w:rPr>
          <w:rFonts w:ascii="Times New Roman" w:eastAsia="Calibri" w:hAnsi="Times New Roman" w:cs="Times New Roman"/>
          <w:sz w:val="24"/>
          <w:szCs w:val="24"/>
        </w:rPr>
      </w:pPr>
      <w:r w:rsidRPr="00D2519D">
        <w:rPr>
          <w:rFonts w:ascii="Times New Roman" w:eastAsia="Calibri" w:hAnsi="Times New Roman" w:cs="Times New Roman"/>
          <w:sz w:val="24"/>
          <w:szCs w:val="24"/>
        </w:rPr>
        <w:t xml:space="preserve">   </w:t>
      </w:r>
    </w:p>
    <w:p w:rsidR="002F33B4" w:rsidRPr="00BE1220" w:rsidRDefault="002F33B4" w:rsidP="002F33B4">
      <w:pPr>
        <w:spacing w:line="240" w:lineRule="auto"/>
        <w:jc w:val="center"/>
        <w:rPr>
          <w:rFonts w:ascii="Times New Roman" w:hAnsi="Times New Roman"/>
          <w:b/>
          <w:i/>
          <w:sz w:val="24"/>
          <w:szCs w:val="24"/>
        </w:rPr>
      </w:pPr>
      <w:r w:rsidRPr="00D2519D">
        <w:rPr>
          <w:rFonts w:ascii="Times New Roman" w:eastAsia="Calibri" w:hAnsi="Times New Roman" w:cs="Times New Roman"/>
          <w:b/>
          <w:i/>
          <w:sz w:val="24"/>
          <w:szCs w:val="24"/>
        </w:rPr>
        <w:t xml:space="preserve">ABSTRACT </w:t>
      </w:r>
    </w:p>
    <w:p w:rsidR="002F33B4" w:rsidRPr="002F33B4" w:rsidRDefault="002F33B4" w:rsidP="002F33B4">
      <w:pPr>
        <w:ind w:firstLine="720"/>
        <w:jc w:val="both"/>
        <w:rPr>
          <w:rFonts w:ascii="Times New Roman" w:hAnsi="Times New Roman" w:cs="Times New Roman"/>
          <w:i/>
          <w:sz w:val="24"/>
          <w:szCs w:val="24"/>
          <w:lang w:eastAsia="id-ID"/>
        </w:rPr>
      </w:pPr>
      <w:r w:rsidRPr="002F33B4">
        <w:rPr>
          <w:rFonts w:ascii="Times New Roman" w:hAnsi="Times New Roman" w:cs="Times New Roman"/>
          <w:i/>
          <w:sz w:val="24"/>
          <w:szCs w:val="24"/>
          <w:lang w:eastAsia="id-ID"/>
        </w:rPr>
        <w:t>Industrial seafood is one of the micro-enterprises that are currently in great demand by most people in Pekanbaru . Increased public interest in seafood will be potentially huge market opportunity to earn huge profits . When going to open a seafood industry means one must consider how the profitability of the business 's ability to generate earnings that will be a picture of the effectiveness of the business . The purpose of this study was to determine the level of profitability of microenterprise industry types seafood. The population in this study were all kinds of micro-businesses of seafood industry in Pekanbaru listed in the Department of Cooperatives and UMKM in Pekanbaru as many as 44 population . This study used purposive sampling method with the following criteria : 1 ) the type of industry Micro seafood which carries on business in Pekanbaru . 2 ) Micro-businesses in the seafood industry types with financial records in running their business . Techniques of data collection was through interviews . Analysis using averaging techniques and technical profitability in net income . The results showed that the average net profit industry types seafood industry as a whole amounted to Rp 5,369,185 , - . And the highest profitability in the amount of 48.36 % so that capital can be returned within a period of 3 months , and the profitability of the other respondents , namely a maximum of 19.00 % and can restore the capital within a period of 6 months .</w:t>
      </w:r>
    </w:p>
    <w:p w:rsidR="002F33B4" w:rsidRPr="00CD542B" w:rsidRDefault="002F33B4" w:rsidP="002F33B4">
      <w:pPr>
        <w:rPr>
          <w:b/>
          <w:i/>
        </w:rPr>
      </w:pPr>
      <w:r w:rsidRPr="00CD542B">
        <w:rPr>
          <w:rFonts w:ascii="Times New Roman" w:hAnsi="Times New Roman" w:cs="Times New Roman"/>
          <w:b/>
          <w:i/>
          <w:sz w:val="24"/>
          <w:szCs w:val="24"/>
          <w:lang w:eastAsia="id-ID"/>
        </w:rPr>
        <w:t>Keywords : Profitability , Micro, Micro Type Seafood Industry</w:t>
      </w:r>
    </w:p>
    <w:p w:rsidR="002F33B4" w:rsidRDefault="002F33B4">
      <w:pPr>
        <w:rPr>
          <w:rFonts w:ascii="Times New Roman" w:hAnsi="Times New Roman" w:cs="Times New Roman"/>
          <w:b/>
          <w:sz w:val="24"/>
          <w:szCs w:val="24"/>
          <w:lang w:eastAsia="id-ID"/>
        </w:rPr>
      </w:pPr>
    </w:p>
    <w:p w:rsidR="002F33B4" w:rsidRDefault="002F33B4" w:rsidP="009C6719">
      <w:pPr>
        <w:pStyle w:val="NoSpacing"/>
        <w:spacing w:line="360" w:lineRule="auto"/>
        <w:jc w:val="center"/>
        <w:rPr>
          <w:rFonts w:ascii="Times New Roman" w:hAnsi="Times New Roman" w:cs="Times New Roman"/>
          <w:b/>
          <w:sz w:val="24"/>
          <w:szCs w:val="24"/>
          <w:lang w:eastAsia="id-ID"/>
        </w:rPr>
      </w:pPr>
    </w:p>
    <w:p w:rsidR="002F33B4" w:rsidRDefault="002F33B4" w:rsidP="009C6719">
      <w:pPr>
        <w:pStyle w:val="NoSpacing"/>
        <w:spacing w:line="360" w:lineRule="auto"/>
        <w:jc w:val="center"/>
        <w:rPr>
          <w:rFonts w:ascii="Times New Roman" w:hAnsi="Times New Roman" w:cs="Times New Roman"/>
          <w:b/>
          <w:sz w:val="24"/>
          <w:szCs w:val="24"/>
          <w:lang w:eastAsia="id-ID"/>
        </w:rPr>
      </w:pPr>
    </w:p>
    <w:p w:rsidR="002F33B4" w:rsidRDefault="002F33B4" w:rsidP="009C6719">
      <w:pPr>
        <w:pStyle w:val="NoSpacing"/>
        <w:spacing w:line="360" w:lineRule="auto"/>
        <w:jc w:val="center"/>
        <w:rPr>
          <w:rFonts w:ascii="Times New Roman" w:hAnsi="Times New Roman" w:cs="Times New Roman"/>
          <w:b/>
          <w:sz w:val="24"/>
          <w:szCs w:val="24"/>
          <w:lang w:eastAsia="id-ID"/>
        </w:rPr>
      </w:pPr>
    </w:p>
    <w:p w:rsidR="002F33B4" w:rsidRDefault="002F33B4" w:rsidP="009C6719">
      <w:pPr>
        <w:pStyle w:val="NoSpacing"/>
        <w:spacing w:line="360" w:lineRule="auto"/>
        <w:jc w:val="center"/>
        <w:rPr>
          <w:rFonts w:ascii="Times New Roman" w:hAnsi="Times New Roman" w:cs="Times New Roman"/>
          <w:b/>
          <w:sz w:val="24"/>
          <w:szCs w:val="24"/>
          <w:lang w:eastAsia="id-ID"/>
        </w:rPr>
      </w:pPr>
    </w:p>
    <w:p w:rsidR="002F33B4" w:rsidRDefault="002F33B4" w:rsidP="009C6719">
      <w:pPr>
        <w:pStyle w:val="NoSpacing"/>
        <w:spacing w:line="360" w:lineRule="auto"/>
        <w:jc w:val="center"/>
        <w:rPr>
          <w:rFonts w:ascii="Times New Roman" w:hAnsi="Times New Roman" w:cs="Times New Roman"/>
          <w:b/>
          <w:sz w:val="24"/>
          <w:szCs w:val="24"/>
          <w:lang w:eastAsia="id-ID"/>
        </w:rPr>
      </w:pPr>
    </w:p>
    <w:p w:rsidR="002F33B4" w:rsidRDefault="002F33B4" w:rsidP="009C6719">
      <w:pPr>
        <w:pStyle w:val="NoSpacing"/>
        <w:spacing w:line="360" w:lineRule="auto"/>
        <w:jc w:val="center"/>
        <w:rPr>
          <w:rFonts w:ascii="Times New Roman" w:hAnsi="Times New Roman" w:cs="Times New Roman"/>
          <w:b/>
          <w:sz w:val="24"/>
          <w:szCs w:val="24"/>
          <w:lang w:eastAsia="id-ID"/>
        </w:rPr>
      </w:pPr>
    </w:p>
    <w:p w:rsidR="00CD542B" w:rsidRDefault="00CD542B" w:rsidP="009C6719">
      <w:pPr>
        <w:pStyle w:val="NoSpacing"/>
        <w:spacing w:line="360" w:lineRule="auto"/>
        <w:jc w:val="center"/>
        <w:rPr>
          <w:rFonts w:ascii="Times New Roman" w:hAnsi="Times New Roman" w:cs="Times New Roman"/>
          <w:b/>
          <w:sz w:val="24"/>
          <w:szCs w:val="24"/>
          <w:lang w:eastAsia="id-ID"/>
        </w:rPr>
      </w:pPr>
    </w:p>
    <w:p w:rsidR="009C6719" w:rsidRDefault="008202DE" w:rsidP="008E416D">
      <w:pPr>
        <w:pStyle w:val="NoSpacing"/>
        <w:jc w:val="center"/>
        <w:rPr>
          <w:rFonts w:ascii="Times New Roman" w:hAnsi="Times New Roman" w:cs="Times New Roman"/>
          <w:b/>
          <w:sz w:val="24"/>
          <w:szCs w:val="24"/>
          <w:lang w:eastAsia="id-ID"/>
        </w:rPr>
      </w:pPr>
      <w:r w:rsidRPr="008202DE">
        <w:rPr>
          <w:rFonts w:ascii="Times New Roman" w:hAnsi="Times New Roman" w:cs="Times New Roman"/>
          <w:b/>
          <w:sz w:val="24"/>
          <w:szCs w:val="24"/>
          <w:lang w:eastAsia="id-ID"/>
        </w:rPr>
        <w:t>ANALISIS PROFITABILITAS USAHA MIKRO</w:t>
      </w:r>
      <w:r w:rsidR="009C6719">
        <w:rPr>
          <w:rFonts w:ascii="Times New Roman" w:hAnsi="Times New Roman" w:cs="Times New Roman"/>
          <w:b/>
          <w:sz w:val="24"/>
          <w:szCs w:val="24"/>
          <w:lang w:eastAsia="id-ID"/>
        </w:rPr>
        <w:t xml:space="preserve"> INDUSTRI JENIS MAKANAN LAUT (</w:t>
      </w:r>
      <w:r w:rsidR="009C6719" w:rsidRPr="009C6719">
        <w:rPr>
          <w:rFonts w:ascii="Times New Roman" w:hAnsi="Times New Roman" w:cs="Times New Roman"/>
          <w:b/>
          <w:i/>
          <w:sz w:val="24"/>
          <w:szCs w:val="24"/>
          <w:lang w:eastAsia="id-ID"/>
        </w:rPr>
        <w:t>SEAFOOD</w:t>
      </w:r>
      <w:r w:rsidR="009C6719">
        <w:rPr>
          <w:rFonts w:ascii="Times New Roman" w:hAnsi="Times New Roman" w:cs="Times New Roman"/>
          <w:b/>
          <w:sz w:val="24"/>
          <w:szCs w:val="24"/>
          <w:lang w:eastAsia="id-ID"/>
        </w:rPr>
        <w:t xml:space="preserve">) </w:t>
      </w:r>
      <w:r w:rsidRPr="008202DE">
        <w:rPr>
          <w:rFonts w:ascii="Times New Roman" w:hAnsi="Times New Roman" w:cs="Times New Roman"/>
          <w:b/>
          <w:sz w:val="24"/>
          <w:szCs w:val="24"/>
          <w:lang w:eastAsia="id-ID"/>
        </w:rPr>
        <w:t>DI KECAMATAN TAMPAN</w:t>
      </w:r>
    </w:p>
    <w:p w:rsidR="008202DE" w:rsidRPr="009C6719" w:rsidRDefault="008202DE" w:rsidP="008E416D">
      <w:pPr>
        <w:pStyle w:val="NoSpacing"/>
        <w:jc w:val="center"/>
        <w:rPr>
          <w:rFonts w:ascii="Times New Roman" w:hAnsi="Times New Roman" w:cs="Times New Roman"/>
          <w:b/>
          <w:sz w:val="24"/>
          <w:szCs w:val="24"/>
          <w:lang w:val="en-US" w:eastAsia="id-ID"/>
        </w:rPr>
      </w:pPr>
      <w:r w:rsidRPr="008202DE">
        <w:rPr>
          <w:rFonts w:ascii="Times New Roman" w:hAnsi="Times New Roman" w:cs="Times New Roman"/>
          <w:b/>
          <w:sz w:val="24"/>
          <w:szCs w:val="24"/>
          <w:lang w:eastAsia="id-ID"/>
        </w:rPr>
        <w:t xml:space="preserve"> KOTA PEKANBARU</w:t>
      </w:r>
    </w:p>
    <w:p w:rsidR="008202DE" w:rsidRDefault="008202DE" w:rsidP="008202DE">
      <w:pPr>
        <w:jc w:val="center"/>
        <w:rPr>
          <w:rFonts w:ascii="Times New Roman" w:hAnsi="Times New Roman" w:cs="Times New Roman"/>
          <w:b/>
          <w:color w:val="000000" w:themeColor="text1"/>
          <w:sz w:val="24"/>
          <w:szCs w:val="24"/>
        </w:rPr>
      </w:pPr>
    </w:p>
    <w:p w:rsidR="008E416D" w:rsidRPr="008E416D" w:rsidRDefault="008202DE" w:rsidP="008E416D">
      <w:pPr>
        <w:spacing w:after="0" w:line="240" w:lineRule="auto"/>
        <w:jc w:val="center"/>
        <w:rPr>
          <w:rFonts w:ascii="Times New Roman" w:hAnsi="Times New Roman" w:cs="Times New Roman"/>
          <w:b/>
          <w:sz w:val="24"/>
          <w:szCs w:val="24"/>
          <w:lang w:val="en-US" w:eastAsia="id-ID"/>
        </w:rPr>
      </w:pPr>
      <w:r w:rsidRPr="00377C1E">
        <w:rPr>
          <w:rFonts w:ascii="Times New Roman" w:hAnsi="Times New Roman"/>
          <w:b/>
          <w:sz w:val="24"/>
          <w:szCs w:val="24"/>
        </w:rPr>
        <w:t>S</w:t>
      </w:r>
      <w:r>
        <w:rPr>
          <w:rFonts w:ascii="Times New Roman" w:hAnsi="Times New Roman"/>
          <w:b/>
          <w:sz w:val="24"/>
          <w:szCs w:val="24"/>
        </w:rPr>
        <w:t>uryati</w:t>
      </w:r>
      <w:r w:rsidR="008E416D">
        <w:rPr>
          <w:rFonts w:ascii="Times New Roman" w:hAnsi="Times New Roman"/>
          <w:b/>
          <w:sz w:val="24"/>
          <w:szCs w:val="24"/>
          <w:lang w:val="en-US"/>
        </w:rPr>
        <w:t>,</w:t>
      </w:r>
      <w:r w:rsidR="008E416D" w:rsidRPr="008E416D">
        <w:rPr>
          <w:rFonts w:ascii="Times New Roman" w:hAnsi="Times New Roman" w:cs="Times New Roman"/>
          <w:b/>
          <w:sz w:val="24"/>
          <w:szCs w:val="24"/>
          <w:lang w:val="en-US" w:eastAsia="id-ID"/>
        </w:rPr>
        <w:t xml:space="preserve"> </w:t>
      </w:r>
      <w:r w:rsidR="008E416D">
        <w:rPr>
          <w:rFonts w:ascii="Times New Roman" w:hAnsi="Times New Roman" w:cs="Times New Roman"/>
          <w:b/>
          <w:sz w:val="24"/>
          <w:szCs w:val="24"/>
          <w:lang w:val="en-US" w:eastAsia="id-ID"/>
        </w:rPr>
        <w:t>suryati@yahoo.com,</w:t>
      </w:r>
      <w:r w:rsidR="008E416D" w:rsidRPr="008E416D">
        <w:t xml:space="preserve"> </w:t>
      </w:r>
      <w:hyperlink r:id="rId6" w:history="1">
        <w:r w:rsidR="008E416D" w:rsidRPr="00E57CD2">
          <w:rPr>
            <w:rStyle w:val="Hyperlink"/>
            <w:rFonts w:ascii="Times New Roman" w:hAnsi="Times New Roman" w:cs="Times New Roman"/>
            <w:b/>
            <w:sz w:val="24"/>
            <w:szCs w:val="24"/>
            <w:lang w:val="en-US" w:eastAsia="id-ID"/>
          </w:rPr>
          <w:t>suarman@lecturer.unri.ac.id</w:t>
        </w:r>
      </w:hyperlink>
      <w:r w:rsidR="008E416D">
        <w:rPr>
          <w:rFonts w:ascii="Times New Roman" w:hAnsi="Times New Roman" w:cs="Times New Roman"/>
          <w:b/>
          <w:sz w:val="24"/>
          <w:szCs w:val="24"/>
          <w:lang w:val="en-US" w:eastAsia="id-ID"/>
        </w:rPr>
        <w:t xml:space="preserve">, </w:t>
      </w:r>
      <w:r w:rsidR="008E416D" w:rsidRPr="008E416D">
        <w:rPr>
          <w:rFonts w:ascii="Times New Roman" w:hAnsi="Times New Roman" w:cs="Times New Roman"/>
          <w:b/>
          <w:sz w:val="24"/>
          <w:szCs w:val="24"/>
          <w:lang w:val="en-US" w:eastAsia="id-ID"/>
        </w:rPr>
        <w:t>sumarno.s@lecturer.unri.ac.id</w:t>
      </w:r>
    </w:p>
    <w:p w:rsidR="008202DE" w:rsidRPr="00377C1E" w:rsidRDefault="008202DE" w:rsidP="008E416D">
      <w:pPr>
        <w:spacing w:after="0" w:line="240" w:lineRule="auto"/>
        <w:jc w:val="center"/>
        <w:rPr>
          <w:rFonts w:ascii="Times New Roman" w:hAnsi="Times New Roman"/>
          <w:b/>
          <w:sz w:val="24"/>
          <w:szCs w:val="24"/>
        </w:rPr>
      </w:pPr>
    </w:p>
    <w:p w:rsidR="008202DE" w:rsidRPr="00377C1E" w:rsidRDefault="008202DE" w:rsidP="008E416D">
      <w:pPr>
        <w:spacing w:after="0" w:line="240" w:lineRule="auto"/>
        <w:jc w:val="center"/>
        <w:rPr>
          <w:rFonts w:ascii="Times New Roman" w:hAnsi="Times New Roman"/>
          <w:sz w:val="24"/>
          <w:szCs w:val="24"/>
        </w:rPr>
      </w:pPr>
      <w:r w:rsidRPr="00377C1E">
        <w:rPr>
          <w:rFonts w:ascii="Times New Roman" w:hAnsi="Times New Roman"/>
          <w:sz w:val="24"/>
          <w:szCs w:val="24"/>
        </w:rPr>
        <w:t xml:space="preserve">Dibawah bimbingan : </w:t>
      </w:r>
      <w:r>
        <w:rPr>
          <w:rFonts w:ascii="Times New Roman" w:hAnsi="Times New Roman"/>
          <w:b/>
          <w:sz w:val="24"/>
          <w:szCs w:val="24"/>
        </w:rPr>
        <w:t>Suarman</w:t>
      </w:r>
      <w:r w:rsidRPr="00377C1E">
        <w:rPr>
          <w:rFonts w:ascii="Times New Roman" w:hAnsi="Times New Roman"/>
          <w:sz w:val="24"/>
          <w:szCs w:val="24"/>
        </w:rPr>
        <w:t xml:space="preserve"> dan </w:t>
      </w:r>
      <w:r>
        <w:rPr>
          <w:rFonts w:ascii="Times New Roman" w:hAnsi="Times New Roman"/>
          <w:b/>
          <w:sz w:val="24"/>
          <w:szCs w:val="24"/>
        </w:rPr>
        <w:t>Sumarno</w:t>
      </w:r>
    </w:p>
    <w:p w:rsidR="008202DE" w:rsidRPr="00377C1E" w:rsidRDefault="008202DE" w:rsidP="008E416D">
      <w:pPr>
        <w:spacing w:after="0" w:line="240" w:lineRule="auto"/>
        <w:jc w:val="center"/>
        <w:rPr>
          <w:rFonts w:ascii="Times New Roman" w:hAnsi="Times New Roman"/>
          <w:sz w:val="24"/>
          <w:szCs w:val="24"/>
        </w:rPr>
      </w:pPr>
      <w:r w:rsidRPr="00377C1E">
        <w:rPr>
          <w:rFonts w:ascii="Times New Roman" w:hAnsi="Times New Roman"/>
          <w:sz w:val="24"/>
          <w:szCs w:val="24"/>
        </w:rPr>
        <w:t>Fakultas Keguruan dan Ilmu Pendidikan Universitas Riau</w:t>
      </w:r>
    </w:p>
    <w:p w:rsidR="008202DE" w:rsidRPr="00377C1E" w:rsidRDefault="008202DE" w:rsidP="008E416D">
      <w:pPr>
        <w:spacing w:after="0" w:line="240" w:lineRule="auto"/>
        <w:jc w:val="center"/>
        <w:rPr>
          <w:rFonts w:ascii="Times New Roman" w:hAnsi="Times New Roman"/>
          <w:sz w:val="24"/>
          <w:szCs w:val="24"/>
        </w:rPr>
      </w:pPr>
      <w:r w:rsidRPr="00377C1E">
        <w:rPr>
          <w:rFonts w:ascii="Times New Roman" w:hAnsi="Times New Roman"/>
          <w:sz w:val="24"/>
          <w:szCs w:val="24"/>
        </w:rPr>
        <w:t>Jl Bina Widya KM12,5 Pekanbaru</w:t>
      </w:r>
    </w:p>
    <w:p w:rsidR="008202DE" w:rsidRPr="00377C1E" w:rsidRDefault="008202DE" w:rsidP="008E416D">
      <w:pPr>
        <w:spacing w:after="0" w:line="240" w:lineRule="auto"/>
        <w:jc w:val="center"/>
        <w:rPr>
          <w:rFonts w:ascii="Times New Roman" w:hAnsi="Times New Roman"/>
          <w:sz w:val="24"/>
          <w:szCs w:val="24"/>
        </w:rPr>
      </w:pPr>
      <w:r w:rsidRPr="00377C1E">
        <w:rPr>
          <w:rFonts w:ascii="Times New Roman" w:hAnsi="Times New Roman"/>
          <w:sz w:val="24"/>
          <w:szCs w:val="24"/>
        </w:rPr>
        <w:t>Unri.ac.id</w:t>
      </w:r>
    </w:p>
    <w:p w:rsidR="008202DE" w:rsidRPr="00377C1E" w:rsidRDefault="008202DE" w:rsidP="008202DE">
      <w:pPr>
        <w:spacing w:line="240" w:lineRule="auto"/>
        <w:rPr>
          <w:rFonts w:ascii="Times New Roman" w:hAnsi="Times New Roman"/>
          <w:sz w:val="24"/>
          <w:szCs w:val="24"/>
        </w:rPr>
      </w:pPr>
    </w:p>
    <w:p w:rsidR="008202DE" w:rsidRDefault="008202DE" w:rsidP="008202DE">
      <w:pPr>
        <w:spacing w:line="240" w:lineRule="auto"/>
        <w:jc w:val="center"/>
        <w:rPr>
          <w:rFonts w:ascii="Times New Roman" w:hAnsi="Times New Roman"/>
          <w:b/>
          <w:sz w:val="24"/>
          <w:szCs w:val="24"/>
        </w:rPr>
      </w:pPr>
    </w:p>
    <w:p w:rsidR="008202DE" w:rsidRPr="008202DE" w:rsidRDefault="008202DE" w:rsidP="00CD542B">
      <w:pPr>
        <w:spacing w:line="240" w:lineRule="auto"/>
        <w:jc w:val="center"/>
        <w:rPr>
          <w:rFonts w:ascii="Times New Roman" w:hAnsi="Times New Roman"/>
          <w:b/>
          <w:sz w:val="24"/>
          <w:szCs w:val="24"/>
        </w:rPr>
      </w:pPr>
      <w:r w:rsidRPr="00377C1E">
        <w:rPr>
          <w:rFonts w:ascii="Times New Roman" w:hAnsi="Times New Roman"/>
          <w:b/>
          <w:sz w:val="24"/>
          <w:szCs w:val="24"/>
        </w:rPr>
        <w:t>ABSTRAK</w:t>
      </w:r>
    </w:p>
    <w:p w:rsidR="009512CD" w:rsidRPr="00CD542B" w:rsidRDefault="00A96A17" w:rsidP="00CD542B">
      <w:pPr>
        <w:ind w:firstLine="720"/>
        <w:jc w:val="both"/>
        <w:rPr>
          <w:rFonts w:ascii="Times New Roman" w:hAnsi="Times New Roman" w:cs="Times New Roman"/>
          <w:sz w:val="24"/>
          <w:szCs w:val="24"/>
          <w:shd w:val="clear" w:color="auto" w:fill="FFFFFF"/>
        </w:rPr>
      </w:pPr>
      <w:r w:rsidRPr="006B61E7">
        <w:rPr>
          <w:rFonts w:ascii="Times New Roman" w:hAnsi="Times New Roman" w:cs="Times New Roman"/>
          <w:color w:val="000000" w:themeColor="text1"/>
          <w:sz w:val="24"/>
          <w:szCs w:val="24"/>
        </w:rPr>
        <w:t>Usaha jenis industri makanan laut (</w:t>
      </w:r>
      <w:r w:rsidRPr="006B61E7">
        <w:rPr>
          <w:rFonts w:ascii="Times New Roman" w:hAnsi="Times New Roman" w:cs="Times New Roman"/>
          <w:i/>
          <w:color w:val="000000" w:themeColor="text1"/>
          <w:sz w:val="24"/>
          <w:szCs w:val="24"/>
        </w:rPr>
        <w:t>seafood</w:t>
      </w:r>
      <w:r w:rsidRPr="006B61E7">
        <w:rPr>
          <w:rFonts w:ascii="Times New Roman" w:hAnsi="Times New Roman" w:cs="Times New Roman"/>
          <w:color w:val="000000" w:themeColor="text1"/>
          <w:sz w:val="24"/>
          <w:szCs w:val="24"/>
        </w:rPr>
        <w:t xml:space="preserve">) merupakan salah satu dari usaha mikro yang saat ini sangat diminati oleh sebagian masyarakat di Kota Pekanbaru. </w:t>
      </w:r>
      <w:r w:rsidR="009512CD" w:rsidRPr="006B61E7">
        <w:rPr>
          <w:rFonts w:ascii="Times New Roman" w:hAnsi="Times New Roman" w:cs="Times New Roman"/>
          <w:sz w:val="24"/>
          <w:szCs w:val="24"/>
          <w:shd w:val="clear" w:color="auto" w:fill="FFFFFF"/>
        </w:rPr>
        <w:t xml:space="preserve">Meningkatnya minat masyarakat akan </w:t>
      </w:r>
      <w:r w:rsidR="009512CD" w:rsidRPr="006B61E7">
        <w:rPr>
          <w:rFonts w:ascii="Times New Roman" w:hAnsi="Times New Roman" w:cs="Times New Roman"/>
          <w:i/>
          <w:sz w:val="24"/>
          <w:szCs w:val="24"/>
          <w:shd w:val="clear" w:color="auto" w:fill="FFFFFF"/>
        </w:rPr>
        <w:t>seafood</w:t>
      </w:r>
      <w:r w:rsidR="009512CD" w:rsidRPr="006B61E7">
        <w:rPr>
          <w:rFonts w:ascii="Times New Roman" w:hAnsi="Times New Roman" w:cs="Times New Roman"/>
          <w:sz w:val="24"/>
          <w:szCs w:val="24"/>
          <w:shd w:val="clear" w:color="auto" w:fill="FFFFFF"/>
        </w:rPr>
        <w:t xml:space="preserve"> menjadi peluang pasar yang berpotensi besar untuk memperoleh keuntungan besar. </w:t>
      </w:r>
      <w:r w:rsidR="00D166AE">
        <w:rPr>
          <w:rFonts w:ascii="Times New Roman" w:hAnsi="Times New Roman" w:cs="Times New Roman"/>
          <w:sz w:val="24"/>
          <w:szCs w:val="24"/>
          <w:shd w:val="clear" w:color="auto" w:fill="FFFFFF"/>
        </w:rPr>
        <w:t>K</w:t>
      </w:r>
      <w:r w:rsidRPr="006B61E7">
        <w:rPr>
          <w:rFonts w:ascii="Times New Roman" w:hAnsi="Times New Roman" w:cs="Times New Roman"/>
          <w:color w:val="000000" w:themeColor="text1"/>
          <w:sz w:val="24"/>
          <w:szCs w:val="24"/>
        </w:rPr>
        <w:t xml:space="preserve">etika akan membuka usaha dibidang </w:t>
      </w:r>
      <w:r w:rsidR="009512CD" w:rsidRPr="006B61E7">
        <w:rPr>
          <w:rFonts w:ascii="Times New Roman" w:hAnsi="Times New Roman" w:cs="Times New Roman"/>
          <w:color w:val="000000" w:themeColor="text1"/>
          <w:sz w:val="24"/>
          <w:szCs w:val="24"/>
        </w:rPr>
        <w:t>industri makanan laut (</w:t>
      </w:r>
      <w:r w:rsidR="009512CD" w:rsidRPr="006B61E7">
        <w:rPr>
          <w:rFonts w:ascii="Times New Roman" w:hAnsi="Times New Roman" w:cs="Times New Roman"/>
          <w:i/>
          <w:color w:val="000000" w:themeColor="text1"/>
          <w:sz w:val="24"/>
          <w:szCs w:val="24"/>
        </w:rPr>
        <w:t>seafood</w:t>
      </w:r>
      <w:r w:rsidR="009512CD" w:rsidRPr="006B61E7">
        <w:rPr>
          <w:rFonts w:ascii="Times New Roman" w:hAnsi="Times New Roman" w:cs="Times New Roman"/>
          <w:color w:val="000000" w:themeColor="text1"/>
          <w:sz w:val="24"/>
          <w:szCs w:val="24"/>
        </w:rPr>
        <w:t>) seseorang harus mempertimbangkan profitabilitas artinya bagaimana kemampuan usaha tersebut dalam menghasilkan laba yang akan menjadi gambaran efektifitas usaha</w:t>
      </w:r>
      <w:r w:rsidR="00663B90" w:rsidRPr="006B61E7">
        <w:rPr>
          <w:rFonts w:ascii="Times New Roman" w:hAnsi="Times New Roman" w:cs="Times New Roman"/>
          <w:color w:val="000000" w:themeColor="text1"/>
          <w:sz w:val="24"/>
          <w:szCs w:val="24"/>
        </w:rPr>
        <w:t>. Tujuan dari penelitian ini adalah untuk mengetahui tingkat profitabilitas usaha mikro jenis industri makanan laut (</w:t>
      </w:r>
      <w:r w:rsidR="00663B90" w:rsidRPr="006B61E7">
        <w:rPr>
          <w:rFonts w:ascii="Times New Roman" w:hAnsi="Times New Roman" w:cs="Times New Roman"/>
          <w:i/>
          <w:color w:val="000000" w:themeColor="text1"/>
          <w:sz w:val="24"/>
          <w:szCs w:val="24"/>
        </w:rPr>
        <w:t>seafood</w:t>
      </w:r>
      <w:r w:rsidR="00663B90" w:rsidRPr="006B61E7">
        <w:rPr>
          <w:rFonts w:ascii="Times New Roman" w:hAnsi="Times New Roman" w:cs="Times New Roman"/>
          <w:color w:val="000000" w:themeColor="text1"/>
          <w:sz w:val="24"/>
          <w:szCs w:val="24"/>
        </w:rPr>
        <w:t xml:space="preserve">). </w:t>
      </w:r>
      <w:r w:rsidR="00D166AE">
        <w:rPr>
          <w:rFonts w:ascii="Times New Roman" w:hAnsi="Times New Roman" w:cs="Times New Roman"/>
          <w:color w:val="000000" w:themeColor="text1"/>
        </w:rPr>
        <w:t>P</w:t>
      </w:r>
      <w:r w:rsidR="00663B90" w:rsidRPr="006B61E7">
        <w:rPr>
          <w:rFonts w:ascii="Times New Roman" w:hAnsi="Times New Roman" w:cs="Times New Roman"/>
          <w:color w:val="000000" w:themeColor="text1"/>
        </w:rPr>
        <w:t xml:space="preserve">opulasi dalam penelitian ini adalah seluruh usaha mikro pada jenis industri makanan laut </w:t>
      </w:r>
      <w:r w:rsidR="00663B90" w:rsidRPr="006B61E7">
        <w:rPr>
          <w:rFonts w:ascii="Times New Roman" w:eastAsia="Times New Roman" w:hAnsi="Times New Roman" w:cs="Times New Roman"/>
          <w:color w:val="000000" w:themeColor="text1"/>
          <w:lang w:eastAsia="id-ID"/>
        </w:rPr>
        <w:t>(</w:t>
      </w:r>
      <w:r w:rsidR="00663B90" w:rsidRPr="006B61E7">
        <w:rPr>
          <w:rFonts w:ascii="Times New Roman" w:eastAsia="Times New Roman" w:hAnsi="Times New Roman" w:cs="Times New Roman"/>
          <w:i/>
          <w:color w:val="000000" w:themeColor="text1"/>
          <w:lang w:eastAsia="id-ID"/>
        </w:rPr>
        <w:t>seafood</w:t>
      </w:r>
      <w:r w:rsidR="00663B90" w:rsidRPr="006B61E7">
        <w:rPr>
          <w:rFonts w:ascii="Times New Roman" w:eastAsia="Times New Roman" w:hAnsi="Times New Roman" w:cs="Times New Roman"/>
          <w:color w:val="000000" w:themeColor="text1"/>
          <w:lang w:eastAsia="id-ID"/>
        </w:rPr>
        <w:t xml:space="preserve">) </w:t>
      </w:r>
      <w:r w:rsidR="00663B90" w:rsidRPr="006B61E7">
        <w:rPr>
          <w:rFonts w:ascii="Times New Roman" w:hAnsi="Times New Roman" w:cs="Times New Roman"/>
          <w:color w:val="000000" w:themeColor="text1"/>
        </w:rPr>
        <w:t xml:space="preserve">di kecamatan Tampan kota Pekanbaru yang terdaftar di Dinas Koperasi dan UMKM Kota Pekanbaru yaitu sebanyak 44 populasi. Penelitian ini menggunakan metode </w:t>
      </w:r>
      <w:r w:rsidR="00663B90" w:rsidRPr="006B61E7">
        <w:rPr>
          <w:rFonts w:ascii="Times New Roman" w:hAnsi="Times New Roman" w:cs="Times New Roman"/>
          <w:i/>
          <w:iCs/>
          <w:color w:val="000000" w:themeColor="text1"/>
        </w:rPr>
        <w:t xml:space="preserve">purposive sampling </w:t>
      </w:r>
      <w:r w:rsidR="00663B90" w:rsidRPr="006B61E7">
        <w:rPr>
          <w:rFonts w:ascii="Times New Roman" w:hAnsi="Times New Roman" w:cs="Times New Roman"/>
          <w:color w:val="000000" w:themeColor="text1"/>
        </w:rPr>
        <w:t xml:space="preserve">dengan berbagai kriteria sebagai berikut : 1) </w:t>
      </w:r>
      <w:r w:rsidR="006B61E7" w:rsidRPr="006B61E7">
        <w:rPr>
          <w:rFonts w:ascii="Times New Roman" w:hAnsi="Times New Roman" w:cs="Times New Roman"/>
          <w:color w:val="000000" w:themeColor="text1"/>
        </w:rPr>
        <w:t>Usaha mikro pada jenis industri makanan laut (</w:t>
      </w:r>
      <w:r w:rsidR="006B61E7" w:rsidRPr="006B61E7">
        <w:rPr>
          <w:rFonts w:ascii="Times New Roman" w:hAnsi="Times New Roman" w:cs="Times New Roman"/>
          <w:i/>
          <w:color w:val="000000" w:themeColor="text1"/>
        </w:rPr>
        <w:t>seafood)</w:t>
      </w:r>
      <w:r w:rsidR="006B61E7" w:rsidRPr="006B61E7">
        <w:rPr>
          <w:rFonts w:ascii="Times New Roman" w:hAnsi="Times New Roman" w:cs="Times New Roman"/>
          <w:color w:val="000000" w:themeColor="text1"/>
        </w:rPr>
        <w:t xml:space="preserve"> yang menjalankan usahanya di Kecamatan Tampan Kota Pekanbaru. 2) Usaha mikro pada jenis industri makanan laut </w:t>
      </w:r>
      <w:r w:rsidR="006B61E7" w:rsidRPr="006B61E7">
        <w:rPr>
          <w:rFonts w:ascii="Times New Roman" w:eastAsia="Times New Roman" w:hAnsi="Times New Roman" w:cs="Times New Roman"/>
          <w:color w:val="000000" w:themeColor="text1"/>
          <w:lang w:eastAsia="id-ID"/>
        </w:rPr>
        <w:t>(</w:t>
      </w:r>
      <w:r w:rsidR="006B61E7" w:rsidRPr="006B61E7">
        <w:rPr>
          <w:rFonts w:ascii="Times New Roman" w:eastAsia="Times New Roman" w:hAnsi="Times New Roman" w:cs="Times New Roman"/>
          <w:i/>
          <w:color w:val="000000" w:themeColor="text1"/>
          <w:lang w:eastAsia="id-ID"/>
        </w:rPr>
        <w:t>seafood</w:t>
      </w:r>
      <w:r w:rsidR="006B61E7" w:rsidRPr="006B61E7">
        <w:rPr>
          <w:rFonts w:ascii="Times New Roman" w:eastAsia="Times New Roman" w:hAnsi="Times New Roman" w:cs="Times New Roman"/>
          <w:color w:val="000000" w:themeColor="text1"/>
          <w:lang w:eastAsia="id-ID"/>
        </w:rPr>
        <w:t xml:space="preserve">) yang memiliki catatan keuangan dalam menjalankan usahanya. Teknik pengumpulan data adalah </w:t>
      </w:r>
      <w:r w:rsidR="006B61E7">
        <w:rPr>
          <w:rFonts w:ascii="Times New Roman" w:eastAsia="Times New Roman" w:hAnsi="Times New Roman" w:cs="Times New Roman"/>
          <w:color w:val="000000" w:themeColor="text1"/>
          <w:lang w:eastAsia="id-ID"/>
        </w:rPr>
        <w:t>melalui</w:t>
      </w:r>
      <w:r w:rsidR="006B61E7" w:rsidRPr="006B61E7">
        <w:rPr>
          <w:rFonts w:ascii="Times New Roman" w:eastAsia="Times New Roman" w:hAnsi="Times New Roman" w:cs="Times New Roman"/>
          <w:color w:val="000000" w:themeColor="text1"/>
          <w:lang w:eastAsia="id-ID"/>
        </w:rPr>
        <w:t xml:space="preserve"> </w:t>
      </w:r>
      <w:r w:rsidR="006B61E7" w:rsidRPr="006B61E7">
        <w:rPr>
          <w:rFonts w:ascii="Times New Roman" w:eastAsia="Times New Roman" w:hAnsi="Times New Roman" w:cs="Times New Roman"/>
          <w:i/>
          <w:color w:val="000000" w:themeColor="text1"/>
          <w:lang w:eastAsia="id-ID"/>
        </w:rPr>
        <w:t>interview.</w:t>
      </w:r>
      <w:r w:rsidR="006B61E7" w:rsidRPr="006B61E7">
        <w:rPr>
          <w:rFonts w:ascii="Times New Roman" w:eastAsia="Times New Roman" w:hAnsi="Times New Roman" w:cs="Times New Roman"/>
          <w:color w:val="000000" w:themeColor="text1"/>
          <w:lang w:eastAsia="id-ID"/>
        </w:rPr>
        <w:t xml:space="preserve"> </w:t>
      </w:r>
      <w:r w:rsidR="006B61E7">
        <w:rPr>
          <w:rFonts w:ascii="Times New Roman" w:eastAsia="Times New Roman" w:hAnsi="Times New Roman" w:cs="Times New Roman"/>
          <w:color w:val="000000" w:themeColor="text1"/>
          <w:lang w:eastAsia="id-ID"/>
        </w:rPr>
        <w:t xml:space="preserve">Teknik analisis data menggunakan teknik rata-rata laba bersih dan teknik profitabilitas. Hasil penelitian menunjukkan bahwa </w:t>
      </w:r>
      <w:r w:rsidR="008202DE">
        <w:rPr>
          <w:rFonts w:ascii="Times New Roman" w:eastAsia="Times New Roman" w:hAnsi="Times New Roman" w:cs="Times New Roman"/>
          <w:color w:val="000000" w:themeColor="text1"/>
          <w:lang w:eastAsia="id-ID"/>
        </w:rPr>
        <w:t>rata-rata laba bersih industri jenis industri makanan laut (</w:t>
      </w:r>
      <w:r w:rsidR="008202DE" w:rsidRPr="008202DE">
        <w:rPr>
          <w:rFonts w:ascii="Times New Roman" w:eastAsia="Times New Roman" w:hAnsi="Times New Roman" w:cs="Times New Roman"/>
          <w:i/>
          <w:color w:val="000000" w:themeColor="text1"/>
          <w:lang w:eastAsia="id-ID"/>
        </w:rPr>
        <w:t>seafood</w:t>
      </w:r>
      <w:r w:rsidR="008202DE">
        <w:rPr>
          <w:rFonts w:ascii="Times New Roman" w:eastAsia="Times New Roman" w:hAnsi="Times New Roman" w:cs="Times New Roman"/>
          <w:color w:val="000000" w:themeColor="text1"/>
          <w:lang w:eastAsia="id-ID"/>
        </w:rPr>
        <w:t xml:space="preserve">) </w:t>
      </w:r>
      <w:r w:rsidR="008202DE" w:rsidRPr="008202DE">
        <w:rPr>
          <w:rFonts w:ascii="Times New Roman" w:eastAsia="Times New Roman" w:hAnsi="Times New Roman" w:cs="Times New Roman"/>
          <w:bCs/>
          <w:color w:val="000000" w:themeColor="text1"/>
          <w:sz w:val="24"/>
          <w:szCs w:val="24"/>
          <w:lang w:eastAsia="id-ID"/>
        </w:rPr>
        <w:t>secara keseluruhan sebesar Rp 5.369.185,- .</w:t>
      </w:r>
      <w:r w:rsidR="00D166AE">
        <w:rPr>
          <w:rFonts w:ascii="Times New Roman" w:eastAsia="Times New Roman" w:hAnsi="Times New Roman" w:cs="Times New Roman"/>
          <w:bCs/>
          <w:color w:val="000000" w:themeColor="text1"/>
          <w:sz w:val="24"/>
          <w:szCs w:val="24"/>
          <w:lang w:eastAsia="id-ID"/>
        </w:rPr>
        <w:t xml:space="preserve"> </w:t>
      </w:r>
      <w:r w:rsidR="008202DE">
        <w:rPr>
          <w:rFonts w:ascii="Times New Roman" w:eastAsia="Times New Roman" w:hAnsi="Times New Roman" w:cs="Times New Roman"/>
          <w:bCs/>
          <w:color w:val="000000" w:themeColor="text1"/>
          <w:sz w:val="24"/>
          <w:szCs w:val="24"/>
          <w:lang w:eastAsia="id-ID"/>
        </w:rPr>
        <w:t xml:space="preserve">Dan profitabilitas usaha </w:t>
      </w:r>
      <w:r w:rsidR="008202DE" w:rsidRPr="008202DE">
        <w:rPr>
          <w:rFonts w:ascii="Times New Roman" w:eastAsia="Times New Roman" w:hAnsi="Times New Roman" w:cs="Times New Roman"/>
          <w:bCs/>
          <w:color w:val="000000" w:themeColor="text1"/>
          <w:sz w:val="24"/>
          <w:szCs w:val="24"/>
          <w:lang w:eastAsia="id-ID"/>
        </w:rPr>
        <w:t>tertinggi yaitu sebesar 48,36% sehingga modal usaha dapat kembali dalam jangka waktu 3 bulan, dan profitabilitas responden lain paling lama yaitu 19,00% dan dapat mengembalikan modal dalam jangka waktu 6 bulan.</w:t>
      </w:r>
      <w:r w:rsidR="008202DE">
        <w:rPr>
          <w:rFonts w:ascii="Times New Roman" w:eastAsia="Times New Roman" w:hAnsi="Times New Roman" w:cs="Times New Roman"/>
          <w:bCs/>
          <w:color w:val="000000" w:themeColor="text1"/>
          <w:sz w:val="24"/>
          <w:szCs w:val="24"/>
          <w:lang w:eastAsia="id-ID"/>
        </w:rPr>
        <w:t xml:space="preserve"> </w:t>
      </w:r>
    </w:p>
    <w:p w:rsidR="00C07029" w:rsidRDefault="00D166AE" w:rsidP="00D166AE">
      <w:pPr>
        <w:spacing w:line="240" w:lineRule="auto"/>
        <w:jc w:val="both"/>
        <w:rPr>
          <w:rFonts w:ascii="Times New Roman" w:hAnsi="Times New Roman"/>
          <w:b/>
          <w:sz w:val="24"/>
          <w:szCs w:val="24"/>
        </w:rPr>
      </w:pPr>
      <w:r w:rsidRPr="00377C1E">
        <w:rPr>
          <w:rFonts w:ascii="Times New Roman" w:hAnsi="Times New Roman"/>
          <w:b/>
          <w:sz w:val="24"/>
          <w:szCs w:val="24"/>
        </w:rPr>
        <w:t>Kata Kunci :</w:t>
      </w:r>
      <w:r>
        <w:rPr>
          <w:rFonts w:ascii="Times New Roman" w:hAnsi="Times New Roman"/>
          <w:b/>
          <w:sz w:val="24"/>
          <w:szCs w:val="24"/>
        </w:rPr>
        <w:t xml:space="preserve"> </w:t>
      </w:r>
      <w:r w:rsidR="0095668A">
        <w:rPr>
          <w:rFonts w:ascii="Times New Roman" w:hAnsi="Times New Roman"/>
          <w:b/>
          <w:sz w:val="24"/>
          <w:szCs w:val="24"/>
        </w:rPr>
        <w:t xml:space="preserve">Profitabilitas, Usaha Mikro, </w:t>
      </w:r>
      <w:r>
        <w:rPr>
          <w:rFonts w:ascii="Times New Roman" w:hAnsi="Times New Roman"/>
          <w:b/>
          <w:sz w:val="24"/>
          <w:szCs w:val="24"/>
        </w:rPr>
        <w:t>Usaha Mikro Jenis Industri Makanan Laut (Seafood)</w:t>
      </w:r>
    </w:p>
    <w:p w:rsidR="00CD542B" w:rsidRDefault="00CD542B" w:rsidP="00A83470">
      <w:pPr>
        <w:spacing w:line="240" w:lineRule="auto"/>
        <w:jc w:val="both"/>
        <w:rPr>
          <w:rFonts w:ascii="Times New Roman" w:hAnsi="Times New Roman" w:cs="Times New Roman"/>
          <w:b/>
          <w:color w:val="000000" w:themeColor="text1"/>
          <w:sz w:val="24"/>
          <w:szCs w:val="24"/>
        </w:rPr>
      </w:pPr>
    </w:p>
    <w:p w:rsidR="00CD542B" w:rsidRDefault="00CD542B" w:rsidP="00A83470">
      <w:pPr>
        <w:spacing w:line="240" w:lineRule="auto"/>
        <w:jc w:val="both"/>
        <w:rPr>
          <w:rFonts w:ascii="Times New Roman" w:hAnsi="Times New Roman" w:cs="Times New Roman"/>
          <w:b/>
          <w:color w:val="000000" w:themeColor="text1"/>
          <w:sz w:val="24"/>
          <w:szCs w:val="24"/>
        </w:rPr>
      </w:pPr>
    </w:p>
    <w:p w:rsidR="00A83470" w:rsidRPr="00A83470" w:rsidRDefault="00A83470" w:rsidP="00CD542B">
      <w:pPr>
        <w:spacing w:line="240" w:lineRule="auto"/>
        <w:jc w:val="both"/>
        <w:rPr>
          <w:rFonts w:ascii="Times New Roman" w:hAnsi="Times New Roman" w:cs="Times New Roman"/>
          <w:b/>
          <w:color w:val="000000" w:themeColor="text1"/>
          <w:sz w:val="24"/>
          <w:szCs w:val="24"/>
        </w:rPr>
      </w:pPr>
      <w:r w:rsidRPr="00A83470">
        <w:rPr>
          <w:rFonts w:ascii="Times New Roman" w:hAnsi="Times New Roman" w:cs="Times New Roman"/>
          <w:b/>
          <w:color w:val="000000" w:themeColor="text1"/>
          <w:sz w:val="24"/>
          <w:szCs w:val="24"/>
        </w:rPr>
        <w:t>PENDAHULUAN</w:t>
      </w:r>
    </w:p>
    <w:p w:rsidR="00A83470" w:rsidRPr="00986006" w:rsidRDefault="00A83470" w:rsidP="00CD542B">
      <w:pPr>
        <w:spacing w:after="0" w:line="240" w:lineRule="auto"/>
        <w:ind w:firstLine="425"/>
        <w:jc w:val="both"/>
        <w:rPr>
          <w:rFonts w:ascii="Times New Roman" w:hAnsi="Times New Roman" w:cs="Times New Roman"/>
          <w:color w:val="000000" w:themeColor="text1"/>
          <w:sz w:val="24"/>
          <w:szCs w:val="24"/>
        </w:rPr>
      </w:pPr>
      <w:r w:rsidRPr="00986006">
        <w:rPr>
          <w:rFonts w:ascii="Times New Roman" w:hAnsi="Times New Roman" w:cs="Times New Roman"/>
          <w:color w:val="000000" w:themeColor="text1"/>
          <w:sz w:val="24"/>
          <w:szCs w:val="24"/>
        </w:rPr>
        <w:t>Perekonomian bangsa yang hanya dibangun oleh sekelompok pelaku ekonomi berskala besar yang ditunjang oleh fasilitas yang besar pula dari pemerintah menjadi hancur seiring dengan terjadinya krisis ekonomi yang berlanjut dengan terjadinya krisis multi dimensional yang membawa dampak terhadap seluruh aspek kehidupan dalam bangsa dan bernegara yang pada akhirnya mengancam terhadap persatuan dan kesatuan Indonesia. Oleh karena itu perekonomian bangsa juga perlu dibangun oleh sekelompok pelaku ekonomi berskala mikro ataupun kecil yang merupakan pelaku ekonomi kerakyatan terbesar dalam masyarakat yang ternyata dalam situasi krisis yang berkepanjangan telah mampu menujukan daya tahan yang kuat. Sehingga peranan pelaku ekonomi berskala mikro tidak dapat diabaikan, apalagi pada saat perekonomian yang tidak stabil seperti sekarang ini. Ketidakstabilan perekonomian menyebabkan masalah yaitu tidak meratanya pembangunan ekonomi khususnya di daerah perkotaan.</w:t>
      </w:r>
    </w:p>
    <w:p w:rsidR="00A83470" w:rsidRPr="00986006" w:rsidRDefault="00A83470" w:rsidP="00CD542B">
      <w:pPr>
        <w:spacing w:after="0" w:line="240" w:lineRule="auto"/>
        <w:ind w:firstLine="425"/>
        <w:jc w:val="both"/>
        <w:rPr>
          <w:rFonts w:ascii="Times New Roman" w:hAnsi="Times New Roman" w:cs="Times New Roman"/>
          <w:color w:val="000000" w:themeColor="text1"/>
          <w:sz w:val="24"/>
          <w:szCs w:val="24"/>
        </w:rPr>
      </w:pPr>
      <w:r w:rsidRPr="00986006">
        <w:rPr>
          <w:rFonts w:ascii="Times New Roman" w:hAnsi="Times New Roman" w:cs="Times New Roman"/>
          <w:color w:val="000000" w:themeColor="text1"/>
          <w:sz w:val="24"/>
          <w:szCs w:val="24"/>
        </w:rPr>
        <w:t xml:space="preserve">Pesatnya pertumbuhan penduduk di daerah perkotaan disebabkan oleh arus urbanisasi yang tinggi. Urbanisasi yang tinggi menimbulkan masalah dalam penyediaan fasilitas perkotaan yang tidak memadai dan masalah penyediaan lapangan pekerjaan. Hal ini terjadi karena lapangan pekerjaan pada pelaku ekonomi berskala besar (perusahaan) tidak seimbang dengan tenaga kerja yang cukup tinggi, ketimpangan ini bertambah rumit karena pelaku ekonomi berskala besar (perusahaan) menuntut keahlian yang lebih baik, sedangkan tenaga kerja pada umumnya berpendidikan rendah, hanya mengandalkan tenaga. Kondisi  seperti ini akhirnya menyebabkan angka penganguran yang cukup tinggi. </w:t>
      </w:r>
    </w:p>
    <w:p w:rsidR="00A83470" w:rsidRPr="00986006" w:rsidRDefault="00A83470" w:rsidP="00A83470">
      <w:pPr>
        <w:spacing w:line="240" w:lineRule="auto"/>
        <w:ind w:firstLine="426"/>
        <w:jc w:val="both"/>
        <w:rPr>
          <w:rFonts w:ascii="Times New Roman" w:hAnsi="Times New Roman" w:cs="Times New Roman"/>
          <w:color w:val="000000" w:themeColor="text1"/>
          <w:sz w:val="24"/>
          <w:szCs w:val="24"/>
        </w:rPr>
      </w:pPr>
      <w:r w:rsidRPr="00986006">
        <w:rPr>
          <w:rFonts w:ascii="Times New Roman" w:hAnsi="Times New Roman" w:cs="Times New Roman"/>
          <w:color w:val="000000" w:themeColor="text1"/>
          <w:sz w:val="24"/>
          <w:szCs w:val="24"/>
        </w:rPr>
        <w:t>Semakin sulitnya mencari pekerjaan, sebagian masyarakat Pekanbaru memilih untuk bekerja di sektor usaha mikro. Sektor usaha mikro merupakan sektor yang menjadi pilihan bagi masyarakat yang tidak mampu mendapatkan pekerjaan disektor usaha berskala besar, karena jenis pekerjaan diusaha berskala mikro bersifat mudah dimasuki sebab berkerja disektor ini tidaklah memerlukan persyaratan pendidikan yang tinggi dan juga keahlian khusus.</w:t>
      </w:r>
    </w:p>
    <w:p w:rsidR="00E8715C" w:rsidRDefault="00A83470" w:rsidP="00A83470">
      <w:pPr>
        <w:pStyle w:val="ListParagraph"/>
        <w:spacing w:line="240" w:lineRule="auto"/>
        <w:ind w:left="0" w:hanging="11"/>
        <w:rPr>
          <w:rFonts w:ascii="Times New Roman" w:eastAsia="Times New Roman" w:hAnsi="Times New Roman" w:cs="Times New Roman"/>
          <w:color w:val="000000" w:themeColor="text1"/>
          <w:sz w:val="24"/>
          <w:szCs w:val="24"/>
          <w:lang w:eastAsia="id-ID"/>
        </w:rPr>
      </w:pPr>
      <w:r w:rsidRPr="00986006">
        <w:rPr>
          <w:rFonts w:ascii="Times New Roman" w:eastAsia="Times New Roman" w:hAnsi="Times New Roman" w:cs="Times New Roman"/>
          <w:color w:val="000000" w:themeColor="text1"/>
          <w:sz w:val="24"/>
          <w:szCs w:val="24"/>
          <w:lang w:eastAsia="id-ID"/>
        </w:rPr>
        <w:t xml:space="preserve">Tabel 1.1  : Perkembangan Jumlah Unit &amp; Tenaga Kerja Usaha Mikro  Di </w:t>
      </w:r>
    </w:p>
    <w:p w:rsidR="00A83470" w:rsidRPr="00986006" w:rsidRDefault="00E8715C" w:rsidP="00E8715C">
      <w:pPr>
        <w:pStyle w:val="ListParagraph"/>
        <w:spacing w:line="240" w:lineRule="auto"/>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 xml:space="preserve">       </w:t>
      </w:r>
      <w:r w:rsidR="00A83470" w:rsidRPr="00986006">
        <w:rPr>
          <w:rFonts w:ascii="Times New Roman" w:eastAsia="Times New Roman" w:hAnsi="Times New Roman" w:cs="Times New Roman"/>
          <w:color w:val="000000" w:themeColor="text1"/>
          <w:sz w:val="24"/>
          <w:szCs w:val="24"/>
          <w:lang w:eastAsia="id-ID"/>
        </w:rPr>
        <w:t>Kecamatan Tampan Kota Pekanbaru</w:t>
      </w:r>
    </w:p>
    <w:tbl>
      <w:tblPr>
        <w:tblStyle w:val="TableGrid"/>
        <w:tblW w:w="5000" w:type="pct"/>
        <w:tblLook w:val="04A0"/>
      </w:tblPr>
      <w:tblGrid>
        <w:gridCol w:w="1118"/>
        <w:gridCol w:w="3516"/>
        <w:gridCol w:w="3513"/>
      </w:tblGrid>
      <w:tr w:rsidR="00A83470" w:rsidRPr="00986006" w:rsidTr="00A83470">
        <w:tc>
          <w:tcPr>
            <w:tcW w:w="686" w:type="pct"/>
            <w:vAlign w:val="center"/>
          </w:tcPr>
          <w:p w:rsidR="00A83470" w:rsidRPr="00986006" w:rsidRDefault="00A83470" w:rsidP="00A83470">
            <w:pPr>
              <w:pStyle w:val="ListParagraph"/>
              <w:ind w:left="0"/>
              <w:jc w:val="center"/>
              <w:rPr>
                <w:rFonts w:ascii="Times New Roman" w:eastAsia="Times New Roman" w:hAnsi="Times New Roman" w:cs="Times New Roman"/>
                <w:color w:val="000000" w:themeColor="text1"/>
                <w:sz w:val="24"/>
                <w:szCs w:val="24"/>
                <w:lang w:eastAsia="id-ID"/>
              </w:rPr>
            </w:pPr>
            <w:r w:rsidRPr="00986006">
              <w:rPr>
                <w:rFonts w:ascii="Times New Roman" w:eastAsia="Times New Roman" w:hAnsi="Times New Roman" w:cs="Times New Roman"/>
                <w:color w:val="000000" w:themeColor="text1"/>
                <w:sz w:val="24"/>
                <w:szCs w:val="24"/>
                <w:lang w:eastAsia="id-ID"/>
              </w:rPr>
              <w:t>Tahun</w:t>
            </w:r>
          </w:p>
        </w:tc>
        <w:tc>
          <w:tcPr>
            <w:tcW w:w="2158" w:type="pct"/>
            <w:vAlign w:val="center"/>
          </w:tcPr>
          <w:p w:rsidR="00A83470" w:rsidRPr="00986006" w:rsidRDefault="00A83470" w:rsidP="00A83470">
            <w:pPr>
              <w:pStyle w:val="ListParagraph"/>
              <w:ind w:left="0"/>
              <w:jc w:val="center"/>
              <w:rPr>
                <w:rFonts w:ascii="Times New Roman" w:eastAsia="Times New Roman" w:hAnsi="Times New Roman" w:cs="Times New Roman"/>
                <w:color w:val="000000" w:themeColor="text1"/>
                <w:sz w:val="24"/>
                <w:szCs w:val="24"/>
                <w:lang w:eastAsia="id-ID"/>
              </w:rPr>
            </w:pPr>
            <w:r w:rsidRPr="00986006">
              <w:rPr>
                <w:rFonts w:ascii="Times New Roman" w:eastAsia="Times New Roman" w:hAnsi="Times New Roman" w:cs="Times New Roman"/>
                <w:color w:val="000000" w:themeColor="text1"/>
                <w:sz w:val="24"/>
                <w:szCs w:val="24"/>
                <w:lang w:eastAsia="id-ID"/>
              </w:rPr>
              <w:t>Jumlah Unit Usaha Mikro</w:t>
            </w:r>
          </w:p>
        </w:tc>
        <w:tc>
          <w:tcPr>
            <w:tcW w:w="2156" w:type="pct"/>
            <w:vAlign w:val="center"/>
          </w:tcPr>
          <w:p w:rsidR="00A83470" w:rsidRPr="00986006" w:rsidRDefault="00A83470" w:rsidP="00A83470">
            <w:pPr>
              <w:pStyle w:val="ListParagraph"/>
              <w:ind w:left="0"/>
              <w:jc w:val="center"/>
              <w:rPr>
                <w:rFonts w:ascii="Times New Roman" w:eastAsia="Times New Roman" w:hAnsi="Times New Roman" w:cs="Times New Roman"/>
                <w:color w:val="000000" w:themeColor="text1"/>
                <w:sz w:val="24"/>
                <w:szCs w:val="24"/>
                <w:lang w:eastAsia="id-ID"/>
              </w:rPr>
            </w:pPr>
            <w:r w:rsidRPr="00986006">
              <w:rPr>
                <w:rFonts w:ascii="Times New Roman" w:eastAsia="Times New Roman" w:hAnsi="Times New Roman" w:cs="Times New Roman"/>
                <w:color w:val="000000" w:themeColor="text1"/>
                <w:sz w:val="24"/>
                <w:szCs w:val="24"/>
                <w:lang w:eastAsia="id-ID"/>
              </w:rPr>
              <w:t>Jumlah Tenaga Kerja</w:t>
            </w:r>
          </w:p>
        </w:tc>
      </w:tr>
      <w:tr w:rsidR="00A83470" w:rsidRPr="00986006" w:rsidTr="00A83470">
        <w:tc>
          <w:tcPr>
            <w:tcW w:w="686" w:type="pct"/>
            <w:vAlign w:val="center"/>
          </w:tcPr>
          <w:p w:rsidR="00A83470" w:rsidRPr="00986006" w:rsidRDefault="00A83470" w:rsidP="00A83470">
            <w:pPr>
              <w:pStyle w:val="ListParagraph"/>
              <w:ind w:left="0"/>
              <w:jc w:val="center"/>
              <w:rPr>
                <w:rFonts w:ascii="Times New Roman" w:eastAsia="Times New Roman" w:hAnsi="Times New Roman" w:cs="Times New Roman"/>
                <w:color w:val="000000" w:themeColor="text1"/>
                <w:sz w:val="24"/>
                <w:szCs w:val="24"/>
                <w:lang w:eastAsia="id-ID"/>
              </w:rPr>
            </w:pPr>
            <w:r w:rsidRPr="00986006">
              <w:rPr>
                <w:rFonts w:ascii="Times New Roman" w:eastAsia="Times New Roman" w:hAnsi="Times New Roman" w:cs="Times New Roman"/>
                <w:color w:val="000000" w:themeColor="text1"/>
                <w:sz w:val="24"/>
                <w:szCs w:val="24"/>
                <w:lang w:eastAsia="id-ID"/>
              </w:rPr>
              <w:t>2010</w:t>
            </w:r>
          </w:p>
        </w:tc>
        <w:tc>
          <w:tcPr>
            <w:tcW w:w="2158" w:type="pct"/>
            <w:vAlign w:val="center"/>
          </w:tcPr>
          <w:p w:rsidR="00A83470" w:rsidRPr="00986006" w:rsidRDefault="00A83470" w:rsidP="00A83470">
            <w:pPr>
              <w:pStyle w:val="ListParagraph"/>
              <w:ind w:left="0"/>
              <w:jc w:val="center"/>
              <w:rPr>
                <w:rFonts w:ascii="Times New Roman" w:eastAsia="Times New Roman" w:hAnsi="Times New Roman" w:cs="Times New Roman"/>
                <w:color w:val="000000" w:themeColor="text1"/>
                <w:sz w:val="24"/>
                <w:szCs w:val="24"/>
                <w:lang w:eastAsia="id-ID"/>
              </w:rPr>
            </w:pPr>
            <w:r w:rsidRPr="00986006">
              <w:rPr>
                <w:rFonts w:ascii="Times New Roman" w:eastAsia="Times New Roman" w:hAnsi="Times New Roman" w:cs="Times New Roman"/>
                <w:color w:val="000000" w:themeColor="text1"/>
                <w:sz w:val="24"/>
                <w:szCs w:val="24"/>
                <w:lang w:eastAsia="id-ID"/>
              </w:rPr>
              <w:t>8.168</w:t>
            </w:r>
          </w:p>
        </w:tc>
        <w:tc>
          <w:tcPr>
            <w:tcW w:w="2156" w:type="pct"/>
            <w:vAlign w:val="center"/>
          </w:tcPr>
          <w:p w:rsidR="00A83470" w:rsidRPr="00986006" w:rsidRDefault="00A83470" w:rsidP="00A83470">
            <w:pPr>
              <w:pStyle w:val="ListParagraph"/>
              <w:ind w:left="0"/>
              <w:jc w:val="center"/>
              <w:rPr>
                <w:rFonts w:ascii="Times New Roman" w:eastAsia="Times New Roman" w:hAnsi="Times New Roman" w:cs="Times New Roman"/>
                <w:color w:val="000000" w:themeColor="text1"/>
                <w:sz w:val="24"/>
                <w:szCs w:val="24"/>
                <w:lang w:eastAsia="id-ID"/>
              </w:rPr>
            </w:pPr>
            <w:r w:rsidRPr="00986006">
              <w:rPr>
                <w:rFonts w:ascii="Times New Roman" w:eastAsia="Times New Roman" w:hAnsi="Times New Roman" w:cs="Times New Roman"/>
                <w:color w:val="000000" w:themeColor="text1"/>
                <w:sz w:val="24"/>
                <w:szCs w:val="24"/>
                <w:lang w:eastAsia="id-ID"/>
              </w:rPr>
              <w:t>9.110</w:t>
            </w:r>
          </w:p>
        </w:tc>
      </w:tr>
      <w:tr w:rsidR="00A83470" w:rsidRPr="00986006" w:rsidTr="00A83470">
        <w:tc>
          <w:tcPr>
            <w:tcW w:w="686" w:type="pct"/>
            <w:vAlign w:val="center"/>
          </w:tcPr>
          <w:p w:rsidR="00A83470" w:rsidRPr="00986006" w:rsidRDefault="00A83470" w:rsidP="00A83470">
            <w:pPr>
              <w:pStyle w:val="ListParagraph"/>
              <w:ind w:left="0"/>
              <w:jc w:val="center"/>
              <w:rPr>
                <w:rFonts w:ascii="Times New Roman" w:eastAsia="Times New Roman" w:hAnsi="Times New Roman" w:cs="Times New Roman"/>
                <w:color w:val="000000" w:themeColor="text1"/>
                <w:sz w:val="24"/>
                <w:szCs w:val="24"/>
                <w:lang w:eastAsia="id-ID"/>
              </w:rPr>
            </w:pPr>
            <w:r w:rsidRPr="00986006">
              <w:rPr>
                <w:rFonts w:ascii="Times New Roman" w:eastAsia="Times New Roman" w:hAnsi="Times New Roman" w:cs="Times New Roman"/>
                <w:color w:val="000000" w:themeColor="text1"/>
                <w:sz w:val="24"/>
                <w:szCs w:val="24"/>
                <w:lang w:eastAsia="id-ID"/>
              </w:rPr>
              <w:t>2011</w:t>
            </w:r>
          </w:p>
        </w:tc>
        <w:tc>
          <w:tcPr>
            <w:tcW w:w="2158" w:type="pct"/>
            <w:vAlign w:val="center"/>
          </w:tcPr>
          <w:p w:rsidR="00A83470" w:rsidRPr="00986006" w:rsidRDefault="00A83470" w:rsidP="00A83470">
            <w:pPr>
              <w:pStyle w:val="ListParagraph"/>
              <w:ind w:left="0"/>
              <w:jc w:val="center"/>
              <w:rPr>
                <w:rFonts w:ascii="Times New Roman" w:eastAsia="Times New Roman" w:hAnsi="Times New Roman" w:cs="Times New Roman"/>
                <w:color w:val="000000" w:themeColor="text1"/>
                <w:sz w:val="24"/>
                <w:szCs w:val="24"/>
                <w:lang w:eastAsia="id-ID"/>
              </w:rPr>
            </w:pPr>
            <w:r w:rsidRPr="00986006">
              <w:rPr>
                <w:rFonts w:ascii="Times New Roman" w:eastAsia="Times New Roman" w:hAnsi="Times New Roman" w:cs="Times New Roman"/>
                <w:color w:val="000000" w:themeColor="text1"/>
                <w:sz w:val="24"/>
                <w:szCs w:val="24"/>
                <w:lang w:eastAsia="id-ID"/>
              </w:rPr>
              <w:t>8.780</w:t>
            </w:r>
          </w:p>
        </w:tc>
        <w:tc>
          <w:tcPr>
            <w:tcW w:w="2156" w:type="pct"/>
            <w:vAlign w:val="center"/>
          </w:tcPr>
          <w:p w:rsidR="00A83470" w:rsidRPr="00986006" w:rsidRDefault="00A83470" w:rsidP="00A83470">
            <w:pPr>
              <w:pStyle w:val="ListParagraph"/>
              <w:ind w:left="0"/>
              <w:jc w:val="center"/>
              <w:rPr>
                <w:rFonts w:ascii="Times New Roman" w:eastAsia="Times New Roman" w:hAnsi="Times New Roman" w:cs="Times New Roman"/>
                <w:color w:val="000000" w:themeColor="text1"/>
                <w:sz w:val="24"/>
                <w:szCs w:val="24"/>
                <w:lang w:eastAsia="id-ID"/>
              </w:rPr>
            </w:pPr>
            <w:r w:rsidRPr="00986006">
              <w:rPr>
                <w:rFonts w:ascii="Times New Roman" w:eastAsia="Times New Roman" w:hAnsi="Times New Roman" w:cs="Times New Roman"/>
                <w:color w:val="000000" w:themeColor="text1"/>
                <w:sz w:val="24"/>
                <w:szCs w:val="24"/>
                <w:lang w:eastAsia="id-ID"/>
              </w:rPr>
              <w:t>10.120</w:t>
            </w:r>
          </w:p>
        </w:tc>
      </w:tr>
      <w:tr w:rsidR="00A83470" w:rsidRPr="00986006" w:rsidTr="00A83470">
        <w:tc>
          <w:tcPr>
            <w:tcW w:w="686" w:type="pct"/>
            <w:vAlign w:val="center"/>
          </w:tcPr>
          <w:p w:rsidR="00A83470" w:rsidRPr="00986006" w:rsidRDefault="00A83470" w:rsidP="00A83470">
            <w:pPr>
              <w:pStyle w:val="ListParagraph"/>
              <w:ind w:left="0"/>
              <w:jc w:val="center"/>
              <w:rPr>
                <w:rFonts w:ascii="Times New Roman" w:eastAsia="Times New Roman" w:hAnsi="Times New Roman" w:cs="Times New Roman"/>
                <w:color w:val="000000" w:themeColor="text1"/>
                <w:sz w:val="24"/>
                <w:szCs w:val="24"/>
                <w:lang w:eastAsia="id-ID"/>
              </w:rPr>
            </w:pPr>
            <w:r w:rsidRPr="00986006">
              <w:rPr>
                <w:rFonts w:ascii="Times New Roman" w:eastAsia="Times New Roman" w:hAnsi="Times New Roman" w:cs="Times New Roman"/>
                <w:color w:val="000000" w:themeColor="text1"/>
                <w:sz w:val="24"/>
                <w:szCs w:val="24"/>
                <w:lang w:eastAsia="id-ID"/>
              </w:rPr>
              <w:t>2012</w:t>
            </w:r>
          </w:p>
        </w:tc>
        <w:tc>
          <w:tcPr>
            <w:tcW w:w="2158" w:type="pct"/>
            <w:vAlign w:val="center"/>
          </w:tcPr>
          <w:p w:rsidR="00A83470" w:rsidRPr="00986006" w:rsidRDefault="00A83470" w:rsidP="00A83470">
            <w:pPr>
              <w:pStyle w:val="ListParagraph"/>
              <w:ind w:left="0"/>
              <w:jc w:val="center"/>
              <w:rPr>
                <w:rFonts w:ascii="Times New Roman" w:eastAsia="Times New Roman" w:hAnsi="Times New Roman" w:cs="Times New Roman"/>
                <w:color w:val="000000" w:themeColor="text1"/>
                <w:sz w:val="24"/>
                <w:szCs w:val="24"/>
                <w:lang w:eastAsia="id-ID"/>
              </w:rPr>
            </w:pPr>
            <w:r w:rsidRPr="00986006">
              <w:rPr>
                <w:rFonts w:ascii="Times New Roman" w:eastAsia="Times New Roman" w:hAnsi="Times New Roman" w:cs="Times New Roman"/>
                <w:color w:val="000000" w:themeColor="text1"/>
                <w:sz w:val="24"/>
                <w:szCs w:val="24"/>
                <w:lang w:eastAsia="id-ID"/>
              </w:rPr>
              <w:t>9.100</w:t>
            </w:r>
          </w:p>
        </w:tc>
        <w:tc>
          <w:tcPr>
            <w:tcW w:w="2156" w:type="pct"/>
            <w:vAlign w:val="center"/>
          </w:tcPr>
          <w:p w:rsidR="00A83470" w:rsidRPr="00986006" w:rsidRDefault="00A83470" w:rsidP="00A83470">
            <w:pPr>
              <w:pStyle w:val="ListParagraph"/>
              <w:ind w:left="0"/>
              <w:jc w:val="center"/>
              <w:rPr>
                <w:rFonts w:ascii="Times New Roman" w:eastAsia="Times New Roman" w:hAnsi="Times New Roman" w:cs="Times New Roman"/>
                <w:color w:val="000000" w:themeColor="text1"/>
                <w:sz w:val="24"/>
                <w:szCs w:val="24"/>
                <w:lang w:eastAsia="id-ID"/>
              </w:rPr>
            </w:pPr>
            <w:r w:rsidRPr="00986006">
              <w:rPr>
                <w:rFonts w:ascii="Times New Roman" w:eastAsia="Times New Roman" w:hAnsi="Times New Roman" w:cs="Times New Roman"/>
                <w:color w:val="000000" w:themeColor="text1"/>
                <w:sz w:val="24"/>
                <w:szCs w:val="24"/>
                <w:lang w:eastAsia="id-ID"/>
              </w:rPr>
              <w:t>12.250</w:t>
            </w:r>
          </w:p>
        </w:tc>
      </w:tr>
      <w:tr w:rsidR="00A83470" w:rsidRPr="00986006" w:rsidTr="00A83470">
        <w:tc>
          <w:tcPr>
            <w:tcW w:w="686" w:type="pct"/>
            <w:vAlign w:val="center"/>
          </w:tcPr>
          <w:p w:rsidR="00A83470" w:rsidRPr="00986006" w:rsidRDefault="00A83470" w:rsidP="00A83470">
            <w:pPr>
              <w:pStyle w:val="ListParagraph"/>
              <w:ind w:left="0"/>
              <w:jc w:val="center"/>
              <w:rPr>
                <w:rFonts w:ascii="Times New Roman" w:eastAsia="Times New Roman" w:hAnsi="Times New Roman" w:cs="Times New Roman"/>
                <w:color w:val="000000" w:themeColor="text1"/>
                <w:sz w:val="24"/>
                <w:szCs w:val="24"/>
                <w:lang w:eastAsia="id-ID"/>
              </w:rPr>
            </w:pPr>
            <w:r w:rsidRPr="00986006">
              <w:rPr>
                <w:rFonts w:ascii="Times New Roman" w:eastAsia="Times New Roman" w:hAnsi="Times New Roman" w:cs="Times New Roman"/>
                <w:color w:val="000000" w:themeColor="text1"/>
                <w:sz w:val="24"/>
                <w:szCs w:val="24"/>
                <w:lang w:eastAsia="id-ID"/>
              </w:rPr>
              <w:t>2013</w:t>
            </w:r>
          </w:p>
        </w:tc>
        <w:tc>
          <w:tcPr>
            <w:tcW w:w="2158" w:type="pct"/>
            <w:vAlign w:val="center"/>
          </w:tcPr>
          <w:p w:rsidR="00A83470" w:rsidRPr="00986006" w:rsidRDefault="00A83470" w:rsidP="00A83470">
            <w:pPr>
              <w:pStyle w:val="ListParagraph"/>
              <w:ind w:left="0"/>
              <w:jc w:val="center"/>
              <w:rPr>
                <w:rFonts w:ascii="Times New Roman" w:eastAsia="Times New Roman" w:hAnsi="Times New Roman" w:cs="Times New Roman"/>
                <w:color w:val="000000" w:themeColor="text1"/>
                <w:sz w:val="24"/>
                <w:szCs w:val="24"/>
                <w:lang w:eastAsia="id-ID"/>
              </w:rPr>
            </w:pPr>
            <w:r w:rsidRPr="00986006">
              <w:rPr>
                <w:rFonts w:ascii="Times New Roman" w:eastAsia="Times New Roman" w:hAnsi="Times New Roman" w:cs="Times New Roman"/>
                <w:color w:val="000000" w:themeColor="text1"/>
                <w:sz w:val="24"/>
                <w:szCs w:val="24"/>
                <w:lang w:eastAsia="id-ID"/>
              </w:rPr>
              <w:t>9.821</w:t>
            </w:r>
          </w:p>
        </w:tc>
        <w:tc>
          <w:tcPr>
            <w:tcW w:w="2156" w:type="pct"/>
            <w:vAlign w:val="center"/>
          </w:tcPr>
          <w:p w:rsidR="00A83470" w:rsidRPr="00986006" w:rsidRDefault="00A83470" w:rsidP="00A83470">
            <w:pPr>
              <w:pStyle w:val="ListParagraph"/>
              <w:ind w:left="0"/>
              <w:jc w:val="center"/>
              <w:rPr>
                <w:rFonts w:ascii="Times New Roman" w:eastAsia="Times New Roman" w:hAnsi="Times New Roman" w:cs="Times New Roman"/>
                <w:color w:val="000000" w:themeColor="text1"/>
                <w:sz w:val="24"/>
                <w:szCs w:val="24"/>
                <w:lang w:eastAsia="id-ID"/>
              </w:rPr>
            </w:pPr>
            <w:r w:rsidRPr="00986006">
              <w:rPr>
                <w:rFonts w:ascii="Times New Roman" w:eastAsia="Times New Roman" w:hAnsi="Times New Roman" w:cs="Times New Roman"/>
                <w:color w:val="000000" w:themeColor="text1"/>
                <w:sz w:val="24"/>
                <w:szCs w:val="24"/>
                <w:lang w:eastAsia="id-ID"/>
              </w:rPr>
              <w:t>13.011</w:t>
            </w:r>
          </w:p>
        </w:tc>
      </w:tr>
    </w:tbl>
    <w:p w:rsidR="00A83470" w:rsidRPr="00986006" w:rsidRDefault="00A83470" w:rsidP="00CD542B">
      <w:pPr>
        <w:spacing w:after="0" w:line="240" w:lineRule="auto"/>
        <w:jc w:val="both"/>
        <w:rPr>
          <w:rFonts w:ascii="Times New Roman" w:hAnsi="Times New Roman" w:cs="Times New Roman"/>
          <w:i/>
          <w:color w:val="000000" w:themeColor="text1"/>
          <w:sz w:val="24"/>
          <w:szCs w:val="24"/>
        </w:rPr>
      </w:pPr>
      <w:r w:rsidRPr="00986006">
        <w:rPr>
          <w:rFonts w:ascii="Times New Roman" w:eastAsia="Times New Roman" w:hAnsi="Times New Roman" w:cs="Times New Roman"/>
          <w:color w:val="000000" w:themeColor="text1"/>
          <w:sz w:val="24"/>
          <w:szCs w:val="24"/>
          <w:lang w:eastAsia="id-ID"/>
        </w:rPr>
        <w:t xml:space="preserve">Sumber : </w:t>
      </w:r>
      <w:r w:rsidRPr="00986006">
        <w:rPr>
          <w:rFonts w:ascii="Times New Roman" w:hAnsi="Times New Roman" w:cs="Times New Roman"/>
          <w:color w:val="000000" w:themeColor="text1"/>
          <w:sz w:val="24"/>
          <w:szCs w:val="24"/>
        </w:rPr>
        <w:t>Data Keragaan UMKM Kota Pekanbaru</w:t>
      </w:r>
    </w:p>
    <w:p w:rsidR="00A83470" w:rsidRPr="00986006" w:rsidRDefault="00A83470" w:rsidP="00CD542B">
      <w:pPr>
        <w:spacing w:after="0" w:line="240" w:lineRule="auto"/>
        <w:ind w:firstLine="426"/>
        <w:jc w:val="both"/>
        <w:rPr>
          <w:rFonts w:ascii="Times New Roman" w:eastAsia="Times New Roman" w:hAnsi="Times New Roman" w:cs="Times New Roman"/>
          <w:color w:val="000000" w:themeColor="text1"/>
          <w:sz w:val="24"/>
          <w:szCs w:val="24"/>
          <w:lang w:eastAsia="id-ID"/>
        </w:rPr>
      </w:pPr>
      <w:r w:rsidRPr="00986006">
        <w:rPr>
          <w:rFonts w:ascii="Times New Roman" w:eastAsia="Times New Roman" w:hAnsi="Times New Roman" w:cs="Times New Roman"/>
          <w:color w:val="000000" w:themeColor="text1"/>
          <w:sz w:val="24"/>
          <w:szCs w:val="24"/>
          <w:lang w:eastAsia="id-ID"/>
        </w:rPr>
        <w:t>Dari tabel diatas terlihat bahwa jumlah usaha mikro dan jumlah tenaga kerja pada usaha mikro meningkat dari tahun 2010 sampai dengan tahun  2013. Peningkatan itu ternyata dibarengi dengan usaha pemerintah  yang antusias dalam menumbuhkan usaha mikro.</w:t>
      </w:r>
    </w:p>
    <w:p w:rsidR="00A83470" w:rsidRPr="00986006" w:rsidRDefault="00A83470" w:rsidP="00CD542B">
      <w:pPr>
        <w:spacing w:after="0" w:line="240" w:lineRule="auto"/>
        <w:ind w:firstLine="425"/>
        <w:jc w:val="both"/>
        <w:rPr>
          <w:rFonts w:ascii="Times New Roman" w:eastAsia="Times New Roman" w:hAnsi="Times New Roman" w:cs="Times New Roman"/>
          <w:color w:val="000000" w:themeColor="text1"/>
          <w:sz w:val="24"/>
          <w:szCs w:val="24"/>
          <w:lang w:eastAsia="id-ID"/>
        </w:rPr>
      </w:pPr>
      <w:r w:rsidRPr="00986006">
        <w:rPr>
          <w:rFonts w:ascii="Times New Roman" w:eastAsia="Times New Roman" w:hAnsi="Times New Roman" w:cs="Times New Roman"/>
          <w:bCs/>
          <w:color w:val="000000" w:themeColor="text1"/>
          <w:sz w:val="24"/>
          <w:szCs w:val="24"/>
          <w:lang w:eastAsia="id-ID"/>
        </w:rPr>
        <w:t>Untuk memenuhi kebutuhan hidupnya masyarakat melakukan kegiatan ekonomi dibidang usaha mikro, salah satunya dibidang makanan laut (</w:t>
      </w:r>
      <w:r w:rsidRPr="00986006">
        <w:rPr>
          <w:rFonts w:ascii="Times New Roman" w:eastAsia="Times New Roman" w:hAnsi="Times New Roman" w:cs="Times New Roman"/>
          <w:bCs/>
          <w:i/>
          <w:color w:val="000000" w:themeColor="text1"/>
          <w:sz w:val="24"/>
          <w:szCs w:val="24"/>
          <w:lang w:eastAsia="id-ID"/>
        </w:rPr>
        <w:t>seafood)</w:t>
      </w:r>
      <w:r w:rsidRPr="00986006">
        <w:rPr>
          <w:rFonts w:ascii="Times New Roman" w:eastAsia="Times New Roman" w:hAnsi="Times New Roman" w:cs="Times New Roman"/>
          <w:bCs/>
          <w:color w:val="000000" w:themeColor="text1"/>
          <w:sz w:val="24"/>
          <w:szCs w:val="24"/>
          <w:lang w:eastAsia="id-ID"/>
        </w:rPr>
        <w:t>. Salah satu makanan yang sangat diminati oleh sebagian masyarakat Kota Pekanbaru dan juga</w:t>
      </w:r>
      <w:r w:rsidRPr="00986006">
        <w:rPr>
          <w:rFonts w:ascii="Times New Roman" w:hAnsi="Times New Roman" w:cs="Times New Roman"/>
          <w:color w:val="000000" w:themeColor="text1"/>
          <w:sz w:val="24"/>
          <w:szCs w:val="24"/>
        </w:rPr>
        <w:t xml:space="preserve"> masyarakat Indonesia yang menggemari masakan </w:t>
      </w:r>
      <w:r w:rsidRPr="00986006">
        <w:rPr>
          <w:rFonts w:ascii="Times New Roman" w:hAnsi="Times New Roman" w:cs="Times New Roman"/>
          <w:i/>
          <w:color w:val="000000" w:themeColor="text1"/>
          <w:sz w:val="24"/>
          <w:szCs w:val="24"/>
        </w:rPr>
        <w:t>seafood</w:t>
      </w:r>
      <w:r w:rsidRPr="00986006">
        <w:rPr>
          <w:rFonts w:ascii="Times New Roman" w:hAnsi="Times New Roman" w:cs="Times New Roman"/>
          <w:color w:val="000000" w:themeColor="text1"/>
          <w:sz w:val="24"/>
          <w:szCs w:val="24"/>
        </w:rPr>
        <w:t xml:space="preserve">. </w:t>
      </w:r>
      <w:r w:rsidRPr="00986006">
        <w:rPr>
          <w:rFonts w:ascii="Times New Roman" w:hAnsi="Times New Roman" w:cs="Times New Roman"/>
          <w:color w:val="000000" w:themeColor="text1"/>
          <w:sz w:val="24"/>
          <w:szCs w:val="24"/>
        </w:rPr>
        <w:lastRenderedPageBreak/>
        <w:t>Banyak sekali potensi dan keanekaragaman makan dari</w:t>
      </w:r>
      <w:hyperlink r:id="rId7" w:tgtFrame="_blank" w:history="1">
        <w:r w:rsidRPr="00986006">
          <w:rPr>
            <w:rStyle w:val="Hyperlink"/>
            <w:rFonts w:ascii="Times New Roman" w:hAnsi="Times New Roman" w:cs="Times New Roman"/>
            <w:color w:val="000000" w:themeColor="text1"/>
            <w:sz w:val="24"/>
            <w:szCs w:val="24"/>
          </w:rPr>
          <w:t> laut </w:t>
        </w:r>
      </w:hyperlink>
      <w:r w:rsidRPr="00986006">
        <w:rPr>
          <w:rFonts w:ascii="Times New Roman" w:hAnsi="Times New Roman" w:cs="Times New Roman"/>
          <w:color w:val="000000" w:themeColor="text1"/>
          <w:sz w:val="24"/>
          <w:szCs w:val="24"/>
        </w:rPr>
        <w:t xml:space="preserve">karena Indonesia dikelilingi oleh banyak laut. Dahulu orang sering memasak sendiri tetapi sekarang orang cenderung untuk membeli yang sudah jadi, sehingga peluang usaha untuk membuka warung makan </w:t>
      </w:r>
      <w:r w:rsidRPr="00986006">
        <w:rPr>
          <w:rFonts w:ascii="Times New Roman" w:hAnsi="Times New Roman" w:cs="Times New Roman"/>
          <w:i/>
          <w:color w:val="000000" w:themeColor="text1"/>
          <w:sz w:val="24"/>
          <w:szCs w:val="24"/>
        </w:rPr>
        <w:t>seafood</w:t>
      </w:r>
      <w:r w:rsidRPr="00986006">
        <w:rPr>
          <w:rFonts w:ascii="Times New Roman" w:hAnsi="Times New Roman" w:cs="Times New Roman"/>
          <w:color w:val="000000" w:themeColor="text1"/>
          <w:sz w:val="24"/>
          <w:szCs w:val="24"/>
        </w:rPr>
        <w:t xml:space="preserve"> semakin terbuka lebar.</w:t>
      </w:r>
      <w:r w:rsidRPr="00986006">
        <w:rPr>
          <w:rFonts w:ascii="Times New Roman" w:eastAsia="Times New Roman" w:hAnsi="Times New Roman" w:cs="Times New Roman"/>
          <w:bCs/>
          <w:color w:val="000000" w:themeColor="text1"/>
          <w:sz w:val="24"/>
          <w:szCs w:val="24"/>
          <w:lang w:eastAsia="id-ID"/>
        </w:rPr>
        <w:t xml:space="preserve">Tentu saja ketika akan membuka usaha, terutama usaha warung makan </w:t>
      </w:r>
      <w:r w:rsidRPr="00986006">
        <w:rPr>
          <w:rFonts w:ascii="Times New Roman" w:eastAsia="Times New Roman" w:hAnsi="Times New Roman" w:cs="Times New Roman"/>
          <w:bCs/>
          <w:i/>
          <w:color w:val="000000" w:themeColor="text1"/>
          <w:sz w:val="24"/>
          <w:szCs w:val="24"/>
          <w:lang w:eastAsia="id-ID"/>
        </w:rPr>
        <w:t>seafood</w:t>
      </w:r>
      <w:r w:rsidRPr="00986006">
        <w:rPr>
          <w:rFonts w:ascii="Times New Roman" w:eastAsia="Times New Roman" w:hAnsi="Times New Roman" w:cs="Times New Roman"/>
          <w:bCs/>
          <w:color w:val="000000" w:themeColor="text1"/>
          <w:sz w:val="24"/>
          <w:szCs w:val="24"/>
          <w:lang w:eastAsia="id-ID"/>
        </w:rPr>
        <w:t>, seseorang harus mempertimbangkan profitabilitas artinya bagaimana kemampuan usaha tersebut dalam menghasilkan laba yang merupakan selisih positif antara penerimaan hasil penjualan dengan biaya produksi. Masalahnya adalah bagaimana meningkatkan pendapatan agar profitabilitas dari usaha berskala mikro dibidang makanan laut (</w:t>
      </w:r>
      <w:r w:rsidRPr="00986006">
        <w:rPr>
          <w:rFonts w:ascii="Times New Roman" w:eastAsia="Times New Roman" w:hAnsi="Times New Roman" w:cs="Times New Roman"/>
          <w:bCs/>
          <w:i/>
          <w:color w:val="000000" w:themeColor="text1"/>
          <w:sz w:val="24"/>
          <w:szCs w:val="24"/>
          <w:lang w:eastAsia="id-ID"/>
        </w:rPr>
        <w:t>seafood</w:t>
      </w:r>
      <w:r w:rsidRPr="00986006">
        <w:rPr>
          <w:rFonts w:ascii="Times New Roman" w:eastAsia="Times New Roman" w:hAnsi="Times New Roman" w:cs="Times New Roman"/>
          <w:bCs/>
          <w:color w:val="000000" w:themeColor="text1"/>
          <w:sz w:val="24"/>
          <w:szCs w:val="24"/>
          <w:lang w:eastAsia="id-ID"/>
        </w:rPr>
        <w:t xml:space="preserve">) sesuai dengan apa yang diharapkan. </w:t>
      </w:r>
    </w:p>
    <w:p w:rsidR="00CD542B" w:rsidRPr="00CD542B" w:rsidRDefault="00A83470" w:rsidP="00CD542B">
      <w:pPr>
        <w:spacing w:after="0" w:line="240" w:lineRule="auto"/>
        <w:ind w:firstLine="425"/>
        <w:jc w:val="both"/>
        <w:rPr>
          <w:rFonts w:ascii="Times New Roman" w:hAnsi="Times New Roman" w:cs="Times New Roman"/>
          <w:b/>
          <w:bCs/>
          <w:i/>
          <w:color w:val="000000" w:themeColor="text1"/>
          <w:sz w:val="24"/>
          <w:szCs w:val="24"/>
        </w:rPr>
      </w:pPr>
      <w:r w:rsidRPr="00986006">
        <w:rPr>
          <w:rFonts w:ascii="Times New Roman" w:eastAsia="Times New Roman" w:hAnsi="Times New Roman" w:cs="Times New Roman"/>
          <w:bCs/>
          <w:color w:val="000000" w:themeColor="text1"/>
          <w:sz w:val="24"/>
          <w:szCs w:val="24"/>
          <w:lang w:eastAsia="id-ID"/>
        </w:rPr>
        <w:t xml:space="preserve">Berdasarkan latar belakang diatas maka penelitian mengkaji masalah tersebut dengan judul </w:t>
      </w:r>
      <w:r w:rsidRPr="00986006">
        <w:rPr>
          <w:rFonts w:ascii="Times New Roman" w:eastAsia="Times New Roman" w:hAnsi="Times New Roman" w:cs="Times New Roman"/>
          <w:b/>
          <w:bCs/>
          <w:i/>
          <w:color w:val="000000" w:themeColor="text1"/>
          <w:sz w:val="24"/>
          <w:szCs w:val="24"/>
          <w:lang w:eastAsia="id-ID"/>
        </w:rPr>
        <w:t xml:space="preserve">“Analisis Profitabilitas Usaha Mikro </w:t>
      </w:r>
      <w:r w:rsidR="00E8715C" w:rsidRPr="00986006">
        <w:rPr>
          <w:rFonts w:ascii="Times New Roman" w:hAnsi="Times New Roman" w:cs="Times New Roman"/>
          <w:b/>
          <w:i/>
          <w:color w:val="000000" w:themeColor="text1"/>
          <w:sz w:val="24"/>
          <w:szCs w:val="24"/>
        </w:rPr>
        <w:t>Industri Jenis Makanan Laut /Seafood</w:t>
      </w:r>
      <w:r w:rsidR="00E8715C" w:rsidRPr="00986006">
        <w:rPr>
          <w:rFonts w:ascii="Times New Roman" w:eastAsia="Times New Roman" w:hAnsi="Times New Roman" w:cs="Times New Roman"/>
          <w:b/>
          <w:bCs/>
          <w:i/>
          <w:color w:val="000000" w:themeColor="text1"/>
          <w:sz w:val="24"/>
          <w:szCs w:val="24"/>
          <w:lang w:eastAsia="id-ID"/>
        </w:rPr>
        <w:t xml:space="preserve"> </w:t>
      </w:r>
      <w:r w:rsidRPr="00986006">
        <w:rPr>
          <w:rFonts w:ascii="Times New Roman" w:eastAsia="Times New Roman" w:hAnsi="Times New Roman" w:cs="Times New Roman"/>
          <w:b/>
          <w:bCs/>
          <w:i/>
          <w:color w:val="000000" w:themeColor="text1"/>
          <w:sz w:val="24"/>
          <w:szCs w:val="24"/>
          <w:lang w:eastAsia="id-ID"/>
        </w:rPr>
        <w:t>Di Kecamatan Tampan Kota Pekanbaru</w:t>
      </w:r>
      <w:r w:rsidR="00E8715C">
        <w:rPr>
          <w:rFonts w:ascii="Times New Roman" w:eastAsia="Times New Roman" w:hAnsi="Times New Roman" w:cs="Times New Roman"/>
          <w:b/>
          <w:bCs/>
          <w:i/>
          <w:color w:val="000000" w:themeColor="text1"/>
          <w:sz w:val="24"/>
          <w:szCs w:val="24"/>
          <w:lang w:eastAsia="id-ID"/>
        </w:rPr>
        <w:t>”.</w:t>
      </w:r>
      <w:r w:rsidRPr="00986006">
        <w:rPr>
          <w:rFonts w:ascii="Times New Roman" w:eastAsia="Times New Roman" w:hAnsi="Times New Roman" w:cs="Times New Roman"/>
          <w:b/>
          <w:bCs/>
          <w:i/>
          <w:color w:val="000000" w:themeColor="text1"/>
          <w:sz w:val="24"/>
          <w:szCs w:val="24"/>
          <w:lang w:eastAsia="id-ID"/>
        </w:rPr>
        <w:t xml:space="preserve">  </w:t>
      </w:r>
    </w:p>
    <w:p w:rsidR="00CD542B" w:rsidRDefault="00CD542B" w:rsidP="002D48E4">
      <w:pPr>
        <w:spacing w:line="240" w:lineRule="auto"/>
        <w:jc w:val="both"/>
        <w:rPr>
          <w:rFonts w:ascii="Times New Roman" w:hAnsi="Times New Roman" w:cs="Times New Roman"/>
          <w:b/>
          <w:color w:val="000000" w:themeColor="text1"/>
          <w:sz w:val="24"/>
          <w:szCs w:val="24"/>
        </w:rPr>
      </w:pPr>
    </w:p>
    <w:p w:rsidR="00986006" w:rsidRPr="00986006" w:rsidRDefault="002D48E4" w:rsidP="00CD542B">
      <w:pPr>
        <w:spacing w:after="120" w:line="240" w:lineRule="auto"/>
        <w:jc w:val="both"/>
        <w:rPr>
          <w:rFonts w:ascii="Times New Roman" w:hAnsi="Times New Roman" w:cs="Times New Roman"/>
          <w:b/>
          <w:color w:val="000000" w:themeColor="text1"/>
          <w:sz w:val="24"/>
          <w:szCs w:val="24"/>
        </w:rPr>
      </w:pPr>
      <w:r w:rsidRPr="00986006">
        <w:rPr>
          <w:rFonts w:ascii="Times New Roman" w:hAnsi="Times New Roman" w:cs="Times New Roman"/>
          <w:b/>
          <w:color w:val="000000" w:themeColor="text1"/>
          <w:sz w:val="24"/>
          <w:szCs w:val="24"/>
        </w:rPr>
        <w:t>METODE PENELITIAN</w:t>
      </w:r>
    </w:p>
    <w:p w:rsidR="002D48E4" w:rsidRPr="00986006" w:rsidRDefault="00986006" w:rsidP="00CD542B">
      <w:pPr>
        <w:spacing w:after="120" w:line="240" w:lineRule="auto"/>
        <w:ind w:firstLine="720"/>
        <w:jc w:val="both"/>
        <w:rPr>
          <w:rFonts w:ascii="Times New Roman" w:eastAsia="Times New Roman" w:hAnsi="Times New Roman" w:cs="Times New Roman"/>
          <w:color w:val="000000" w:themeColor="text1"/>
          <w:sz w:val="24"/>
          <w:szCs w:val="24"/>
          <w:lang w:eastAsia="id-ID"/>
        </w:rPr>
      </w:pPr>
      <w:r w:rsidRPr="00986006">
        <w:rPr>
          <w:rFonts w:ascii="Times New Roman" w:hAnsi="Times New Roman" w:cs="Times New Roman"/>
          <w:color w:val="000000" w:themeColor="text1"/>
          <w:sz w:val="24"/>
          <w:szCs w:val="24"/>
        </w:rPr>
        <w:t xml:space="preserve">Penelitian ini dilaksanakan di Kecamatan Tampan Kota Pekanbaru pada bulan Oktober 2013. Populasi dalam penelitian ini adalah seluruh usaha mikro pada jenis industri makanan laut </w:t>
      </w:r>
      <w:r w:rsidRPr="00986006">
        <w:rPr>
          <w:rFonts w:ascii="Times New Roman" w:eastAsia="Times New Roman" w:hAnsi="Times New Roman" w:cs="Times New Roman"/>
          <w:color w:val="000000" w:themeColor="text1"/>
          <w:sz w:val="24"/>
          <w:szCs w:val="24"/>
          <w:lang w:eastAsia="id-ID"/>
        </w:rPr>
        <w:t>(</w:t>
      </w:r>
      <w:r w:rsidRPr="00986006">
        <w:rPr>
          <w:rFonts w:ascii="Times New Roman" w:eastAsia="Times New Roman" w:hAnsi="Times New Roman" w:cs="Times New Roman"/>
          <w:i/>
          <w:color w:val="000000" w:themeColor="text1"/>
          <w:sz w:val="24"/>
          <w:szCs w:val="24"/>
          <w:lang w:eastAsia="id-ID"/>
        </w:rPr>
        <w:t>seafood</w:t>
      </w:r>
      <w:r w:rsidRPr="00986006">
        <w:rPr>
          <w:rFonts w:ascii="Times New Roman" w:eastAsia="Times New Roman" w:hAnsi="Times New Roman" w:cs="Times New Roman"/>
          <w:color w:val="000000" w:themeColor="text1"/>
          <w:sz w:val="24"/>
          <w:szCs w:val="24"/>
          <w:lang w:eastAsia="id-ID"/>
        </w:rPr>
        <w:t xml:space="preserve">) </w:t>
      </w:r>
      <w:r w:rsidRPr="00986006">
        <w:rPr>
          <w:rFonts w:ascii="Times New Roman" w:hAnsi="Times New Roman" w:cs="Times New Roman"/>
          <w:color w:val="000000" w:themeColor="text1"/>
          <w:sz w:val="24"/>
          <w:szCs w:val="24"/>
        </w:rPr>
        <w:t xml:space="preserve">di kecamatan Tampan kota Pekanbaru yang terdaftar di Dinas Koperasi dan UMKM Kota Pekanbaru yaitu sebanyak 44 populasi. Penelitian ini menggunakan metode </w:t>
      </w:r>
      <w:r w:rsidRPr="00986006">
        <w:rPr>
          <w:rFonts w:ascii="Times New Roman" w:hAnsi="Times New Roman" w:cs="Times New Roman"/>
          <w:i/>
          <w:iCs/>
          <w:color w:val="000000" w:themeColor="text1"/>
          <w:sz w:val="24"/>
          <w:szCs w:val="24"/>
        </w:rPr>
        <w:t xml:space="preserve">purposive sampling </w:t>
      </w:r>
      <w:r w:rsidRPr="00986006">
        <w:rPr>
          <w:rFonts w:ascii="Times New Roman" w:hAnsi="Times New Roman" w:cs="Times New Roman"/>
          <w:color w:val="000000" w:themeColor="text1"/>
          <w:sz w:val="24"/>
          <w:szCs w:val="24"/>
        </w:rPr>
        <w:t>dengan berbagai kriteria sebagai berikut : 1) Usaha mikro pada jenis industri makanan laut (</w:t>
      </w:r>
      <w:r w:rsidRPr="00986006">
        <w:rPr>
          <w:rFonts w:ascii="Times New Roman" w:hAnsi="Times New Roman" w:cs="Times New Roman"/>
          <w:i/>
          <w:color w:val="000000" w:themeColor="text1"/>
          <w:sz w:val="24"/>
          <w:szCs w:val="24"/>
        </w:rPr>
        <w:t>seafood)</w:t>
      </w:r>
      <w:r w:rsidRPr="00986006">
        <w:rPr>
          <w:rFonts w:ascii="Times New Roman" w:hAnsi="Times New Roman" w:cs="Times New Roman"/>
          <w:color w:val="000000" w:themeColor="text1"/>
          <w:sz w:val="24"/>
          <w:szCs w:val="24"/>
        </w:rPr>
        <w:t xml:space="preserve"> yang menjalankan usahanya di Kecamatan Tampan Kota Pekanbaru. 2) Usaha mikro pada jenis industri makanan laut </w:t>
      </w:r>
      <w:r w:rsidRPr="00986006">
        <w:rPr>
          <w:rFonts w:ascii="Times New Roman" w:eastAsia="Times New Roman" w:hAnsi="Times New Roman" w:cs="Times New Roman"/>
          <w:color w:val="000000" w:themeColor="text1"/>
          <w:sz w:val="24"/>
          <w:szCs w:val="24"/>
          <w:lang w:eastAsia="id-ID"/>
        </w:rPr>
        <w:t>(</w:t>
      </w:r>
      <w:r w:rsidRPr="00986006">
        <w:rPr>
          <w:rFonts w:ascii="Times New Roman" w:eastAsia="Times New Roman" w:hAnsi="Times New Roman" w:cs="Times New Roman"/>
          <w:i/>
          <w:color w:val="000000" w:themeColor="text1"/>
          <w:sz w:val="24"/>
          <w:szCs w:val="24"/>
          <w:lang w:eastAsia="id-ID"/>
        </w:rPr>
        <w:t>seafood</w:t>
      </w:r>
      <w:r w:rsidRPr="00986006">
        <w:rPr>
          <w:rFonts w:ascii="Times New Roman" w:eastAsia="Times New Roman" w:hAnsi="Times New Roman" w:cs="Times New Roman"/>
          <w:color w:val="000000" w:themeColor="text1"/>
          <w:sz w:val="24"/>
          <w:szCs w:val="24"/>
          <w:lang w:eastAsia="id-ID"/>
        </w:rPr>
        <w:t xml:space="preserve">) yang memiliki catatan keuangan dalam menjalankan usahanya. Teknik pengumpulan data adalah melalui </w:t>
      </w:r>
      <w:r w:rsidRPr="00986006">
        <w:rPr>
          <w:rFonts w:ascii="Times New Roman" w:eastAsia="Times New Roman" w:hAnsi="Times New Roman" w:cs="Times New Roman"/>
          <w:i/>
          <w:color w:val="000000" w:themeColor="text1"/>
          <w:sz w:val="24"/>
          <w:szCs w:val="24"/>
          <w:lang w:eastAsia="id-ID"/>
        </w:rPr>
        <w:t>interview.</w:t>
      </w:r>
      <w:r w:rsidRPr="00986006">
        <w:rPr>
          <w:rFonts w:ascii="Times New Roman" w:eastAsia="Times New Roman" w:hAnsi="Times New Roman" w:cs="Times New Roman"/>
          <w:color w:val="000000" w:themeColor="text1"/>
          <w:sz w:val="24"/>
          <w:szCs w:val="24"/>
          <w:lang w:eastAsia="id-ID"/>
        </w:rPr>
        <w:t xml:space="preserve"> </w:t>
      </w:r>
    </w:p>
    <w:p w:rsidR="00986006" w:rsidRPr="00986006" w:rsidRDefault="00986006" w:rsidP="00CD542B">
      <w:pPr>
        <w:spacing w:line="240" w:lineRule="auto"/>
        <w:jc w:val="both"/>
        <w:rPr>
          <w:rFonts w:ascii="Times New Roman" w:eastAsia="Times New Roman" w:hAnsi="Times New Roman" w:cs="Times New Roman"/>
          <w:b/>
          <w:color w:val="000000" w:themeColor="text1"/>
          <w:sz w:val="24"/>
          <w:szCs w:val="24"/>
          <w:lang w:eastAsia="id-ID"/>
        </w:rPr>
      </w:pPr>
      <w:r w:rsidRPr="00986006">
        <w:rPr>
          <w:rFonts w:ascii="Times New Roman" w:eastAsia="Times New Roman" w:hAnsi="Times New Roman" w:cs="Times New Roman"/>
          <w:b/>
          <w:color w:val="000000" w:themeColor="text1"/>
          <w:sz w:val="24"/>
          <w:szCs w:val="24"/>
          <w:lang w:eastAsia="id-ID"/>
        </w:rPr>
        <w:t>Teknik Analisis Data</w:t>
      </w:r>
    </w:p>
    <w:p w:rsidR="00986006" w:rsidRDefault="00986006" w:rsidP="00CD542B">
      <w:pPr>
        <w:spacing w:after="0" w:line="240" w:lineRule="auto"/>
        <w:ind w:firstLine="720"/>
        <w:jc w:val="both"/>
        <w:rPr>
          <w:rFonts w:ascii="Times New Roman" w:hAnsi="Times New Roman" w:cs="Times New Roman"/>
          <w:color w:val="000000" w:themeColor="text1"/>
          <w:sz w:val="24"/>
          <w:szCs w:val="24"/>
        </w:rPr>
      </w:pPr>
      <w:r w:rsidRPr="002F096C">
        <w:rPr>
          <w:rFonts w:ascii="Times New Roman" w:eastAsia="Times New Roman" w:hAnsi="Times New Roman" w:cs="Times New Roman"/>
          <w:color w:val="000000" w:themeColor="text1"/>
          <w:sz w:val="24"/>
          <w:szCs w:val="24"/>
          <w:lang w:eastAsia="id-ID"/>
        </w:rPr>
        <w:t xml:space="preserve">Teknik analisis data menggunakan </w:t>
      </w:r>
      <w:r w:rsidR="002F096C" w:rsidRPr="002F096C">
        <w:rPr>
          <w:rFonts w:ascii="Times New Roman" w:eastAsia="Times New Roman" w:hAnsi="Times New Roman" w:cs="Times New Roman"/>
          <w:color w:val="000000" w:themeColor="text1"/>
          <w:sz w:val="24"/>
          <w:szCs w:val="24"/>
          <w:lang w:eastAsia="id-ID"/>
        </w:rPr>
        <w:t xml:space="preserve">: a) teknik rata-rata laba bersih, b) </w:t>
      </w:r>
      <w:r w:rsidRPr="002F096C">
        <w:rPr>
          <w:rFonts w:ascii="Times New Roman" w:eastAsia="Times New Roman" w:hAnsi="Times New Roman" w:cs="Times New Roman"/>
          <w:color w:val="000000" w:themeColor="text1"/>
          <w:sz w:val="24"/>
          <w:szCs w:val="24"/>
          <w:lang w:eastAsia="id-ID"/>
        </w:rPr>
        <w:t xml:space="preserve">teknik profitabilitas. Untuk menghitung </w:t>
      </w:r>
      <w:r w:rsidRPr="002F096C">
        <w:rPr>
          <w:rFonts w:ascii="Times New Roman" w:hAnsi="Times New Roman" w:cs="Times New Roman"/>
          <w:color w:val="000000" w:themeColor="text1"/>
          <w:sz w:val="24"/>
          <w:szCs w:val="24"/>
        </w:rPr>
        <w:t>rata-rata laba bersih maka harus dicari terlebih dahulu yaitu</w:t>
      </w:r>
      <w:r>
        <w:rPr>
          <w:rFonts w:ascii="Times New Roman" w:hAnsi="Times New Roman" w:cs="Times New Roman"/>
          <w:color w:val="000000" w:themeColor="text1"/>
          <w:sz w:val="24"/>
          <w:szCs w:val="24"/>
        </w:rPr>
        <w:t xml:space="preserve"> :</w:t>
      </w:r>
    </w:p>
    <w:p w:rsidR="00CD542B" w:rsidRDefault="00CD542B" w:rsidP="00CD542B">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id-ID"/>
        </w:rPr>
        <w:t>a) T</w:t>
      </w:r>
      <w:r w:rsidRPr="002F096C">
        <w:rPr>
          <w:rFonts w:ascii="Times New Roman" w:eastAsia="Times New Roman" w:hAnsi="Times New Roman" w:cs="Times New Roman"/>
          <w:color w:val="000000" w:themeColor="text1"/>
          <w:sz w:val="24"/>
          <w:szCs w:val="24"/>
          <w:lang w:eastAsia="id-ID"/>
        </w:rPr>
        <w:t>eknik rata-rata laba bersih</w:t>
      </w:r>
    </w:p>
    <w:p w:rsidR="00986006" w:rsidRDefault="00986006" w:rsidP="00CD542B">
      <w:pPr>
        <w:spacing w:after="0" w:line="240" w:lineRule="auto"/>
        <w:jc w:val="both"/>
        <w:rPr>
          <w:rFonts w:ascii="Times New Roman" w:eastAsiaTheme="minorEastAsia" w:hAnsi="Times New Roman" w:cs="Times New Roman"/>
          <w:color w:val="000000" w:themeColor="text1"/>
          <w:sz w:val="28"/>
          <w:szCs w:val="28"/>
        </w:rPr>
      </w:pPr>
      <w:r>
        <w:rPr>
          <w:rFonts w:ascii="Times New Roman" w:hAnsi="Times New Roman" w:cs="Times New Roman"/>
          <w:color w:val="000000" w:themeColor="text1"/>
          <w:sz w:val="24"/>
          <w:szCs w:val="24"/>
        </w:rPr>
        <w:t xml:space="preserve">1) Rata-rata pendapatan, dengan rumus  : </w:t>
      </w:r>
      <m:oMath>
        <m:f>
          <m:fPr>
            <m:ctrlPr>
              <w:rPr>
                <w:rFonts w:ascii="Cambria Math" w:hAnsi="Times New Roman" w:cs="Times New Roman"/>
                <w:color w:val="000000" w:themeColor="text1"/>
                <w:sz w:val="28"/>
                <w:szCs w:val="28"/>
              </w:rPr>
            </m:ctrlPr>
          </m:fPr>
          <m:num>
            <m:r>
              <m:rPr>
                <m:sty m:val="p"/>
              </m:rPr>
              <w:rPr>
                <w:rFonts w:ascii="Cambria Math" w:hAnsi="Times New Roman" w:cs="Times New Roman"/>
                <w:color w:val="000000" w:themeColor="text1"/>
                <w:sz w:val="28"/>
                <w:szCs w:val="28"/>
              </w:rPr>
              <m:t>jumlah pendapatan usaha</m:t>
            </m:r>
          </m:num>
          <m:den>
            <m:r>
              <m:rPr>
                <m:sty m:val="p"/>
              </m:rPr>
              <w:rPr>
                <w:rFonts w:ascii="Cambria Math" w:hAnsi="Times New Roman" w:cs="Times New Roman"/>
                <w:color w:val="000000" w:themeColor="text1"/>
                <w:sz w:val="28"/>
                <w:szCs w:val="28"/>
              </w:rPr>
              <m:t>Jumlah Usaha</m:t>
            </m:r>
          </m:den>
        </m:f>
      </m:oMath>
      <w:r>
        <w:rPr>
          <w:rFonts w:ascii="Times New Roman" w:eastAsiaTheme="minorEastAsia" w:hAnsi="Times New Roman" w:cs="Times New Roman"/>
          <w:color w:val="000000" w:themeColor="text1"/>
          <w:sz w:val="28"/>
          <w:szCs w:val="28"/>
        </w:rPr>
        <w:t>.</w:t>
      </w:r>
    </w:p>
    <w:p w:rsidR="00986006" w:rsidRDefault="00986006" w:rsidP="00CD542B">
      <w:pPr>
        <w:spacing w:after="0" w:line="240" w:lineRule="auto"/>
        <w:jc w:val="both"/>
        <w:rPr>
          <w:rFonts w:ascii="Arial" w:hAnsi="Arial" w:cs="Arial"/>
          <w:color w:val="000000" w:themeColor="text1"/>
          <w:sz w:val="24"/>
          <w:szCs w:val="24"/>
        </w:rPr>
      </w:pPr>
      <w:r w:rsidRPr="00986006">
        <w:rPr>
          <w:rFonts w:ascii="Times New Roman" w:eastAsiaTheme="minorEastAsia" w:hAnsi="Times New Roman" w:cs="Times New Roman"/>
          <w:color w:val="000000" w:themeColor="text1"/>
          <w:sz w:val="24"/>
          <w:szCs w:val="24"/>
        </w:rPr>
        <w:t>2) Rata-rata biaya</w:t>
      </w:r>
      <w:r>
        <w:rPr>
          <w:rFonts w:ascii="Times New Roman" w:eastAsiaTheme="minorEastAsia" w:hAnsi="Times New Roman" w:cs="Times New Roman"/>
          <w:color w:val="000000" w:themeColor="text1"/>
          <w:sz w:val="24"/>
          <w:szCs w:val="24"/>
        </w:rPr>
        <w:t>, dengan rumus</w:t>
      </w:r>
      <w:r>
        <w:rPr>
          <w:rFonts w:ascii="Arial" w:hAnsi="Arial" w:cs="Arial"/>
          <w:color w:val="000000" w:themeColor="text1"/>
          <w:sz w:val="24"/>
          <w:szCs w:val="24"/>
        </w:rPr>
        <w:t xml:space="preserve"> : </w:t>
      </w:r>
      <w:r w:rsidRPr="00986006">
        <w:rPr>
          <w:rFonts w:ascii="Times New Roman" w:hAnsi="Times New Roman" w:cs="Times New Roman"/>
          <w:color w:val="000000" w:themeColor="text1"/>
          <w:sz w:val="24"/>
          <w:szCs w:val="24"/>
        </w:rPr>
        <w:t xml:space="preserve">= </w:t>
      </w:r>
      <m:oMath>
        <m:f>
          <m:fPr>
            <m:ctrlPr>
              <w:rPr>
                <w:rFonts w:ascii="Cambria Math" w:hAnsi="Times New Roman" w:cs="Times New Roman"/>
                <w:color w:val="000000" w:themeColor="text1"/>
                <w:sz w:val="28"/>
                <w:szCs w:val="28"/>
              </w:rPr>
            </m:ctrlPr>
          </m:fPr>
          <m:num>
            <m:r>
              <m:rPr>
                <m:sty m:val="p"/>
              </m:rPr>
              <w:rPr>
                <w:rFonts w:ascii="Cambria Math" w:hAnsi="Times New Roman" w:cs="Times New Roman"/>
                <w:color w:val="000000" w:themeColor="text1"/>
                <w:sz w:val="28"/>
                <w:szCs w:val="28"/>
              </w:rPr>
              <m:t>jumlah biaya usaha</m:t>
            </m:r>
          </m:num>
          <m:den>
            <m:r>
              <m:rPr>
                <m:sty m:val="p"/>
              </m:rPr>
              <w:rPr>
                <w:rFonts w:ascii="Cambria Math" w:hAnsi="Times New Roman" w:cs="Times New Roman"/>
                <w:color w:val="000000" w:themeColor="text1"/>
                <w:sz w:val="28"/>
                <w:szCs w:val="28"/>
              </w:rPr>
              <m:t>Jumlah Usaha</m:t>
            </m:r>
          </m:den>
        </m:f>
      </m:oMath>
    </w:p>
    <w:p w:rsidR="00986006" w:rsidRPr="00986006" w:rsidRDefault="00986006" w:rsidP="00CD542B">
      <w:pPr>
        <w:spacing w:after="0" w:line="240" w:lineRule="auto"/>
        <w:ind w:left="284" w:hanging="284"/>
        <w:jc w:val="both"/>
        <w:rPr>
          <w:rFonts w:ascii="Times New Roman" w:hAnsi="Times New Roman" w:cs="Times New Roman"/>
          <w:color w:val="000000" w:themeColor="text1"/>
          <w:sz w:val="24"/>
          <w:szCs w:val="24"/>
        </w:rPr>
      </w:pPr>
      <w:r w:rsidRPr="00986006">
        <w:rPr>
          <w:rFonts w:ascii="Times New Roman" w:hAnsi="Times New Roman" w:cs="Times New Roman"/>
          <w:color w:val="000000" w:themeColor="text1"/>
          <w:sz w:val="24"/>
          <w:szCs w:val="24"/>
        </w:rPr>
        <w:t>3) Keuntungan rata-rata, dengan rumus:</w:t>
      </w:r>
      <w:r>
        <w:rPr>
          <w:rFonts w:ascii="Times New Roman" w:hAnsi="Times New Roman" w:cs="Times New Roman"/>
          <w:color w:val="000000" w:themeColor="text1"/>
          <w:sz w:val="24"/>
          <w:szCs w:val="24"/>
        </w:rPr>
        <w:t xml:space="preserve"> </w:t>
      </w:r>
      <w:r w:rsidRPr="00986006">
        <w:rPr>
          <w:rFonts w:ascii="Times New Roman" w:hAnsi="Times New Roman" w:cs="Times New Roman"/>
          <w:color w:val="000000" w:themeColor="text1"/>
          <w:sz w:val="24"/>
          <w:szCs w:val="24"/>
        </w:rPr>
        <w:t>Rata-rata Total Penjualan – Rata-rata  Total Biaya</w:t>
      </w:r>
    </w:p>
    <w:p w:rsidR="00986006" w:rsidRPr="002F096C" w:rsidRDefault="002F096C" w:rsidP="00CD542B">
      <w:pPr>
        <w:spacing w:after="0" w:line="240" w:lineRule="auto"/>
        <w:jc w:val="both"/>
        <w:rPr>
          <w:rFonts w:ascii="Times New Roman" w:eastAsiaTheme="minorEastAsia" w:hAnsi="Times New Roman" w:cs="Times New Roman"/>
          <w:color w:val="000000" w:themeColor="text1"/>
          <w:sz w:val="24"/>
          <w:szCs w:val="24"/>
        </w:rPr>
      </w:pPr>
      <w:r w:rsidRPr="002F096C">
        <w:rPr>
          <w:rFonts w:ascii="Times New Roman" w:eastAsia="Times New Roman" w:hAnsi="Times New Roman" w:cs="Times New Roman"/>
          <w:color w:val="000000" w:themeColor="text1"/>
          <w:sz w:val="24"/>
          <w:szCs w:val="24"/>
          <w:lang w:eastAsia="id-ID"/>
        </w:rPr>
        <w:t xml:space="preserve">b) </w:t>
      </w:r>
      <w:r>
        <w:rPr>
          <w:rFonts w:ascii="Times New Roman" w:eastAsia="Times New Roman" w:hAnsi="Times New Roman" w:cs="Times New Roman"/>
          <w:color w:val="000000" w:themeColor="text1"/>
          <w:sz w:val="24"/>
          <w:szCs w:val="24"/>
          <w:lang w:eastAsia="id-ID"/>
        </w:rPr>
        <w:t>T</w:t>
      </w:r>
      <w:r w:rsidRPr="002F096C">
        <w:rPr>
          <w:rFonts w:ascii="Times New Roman" w:eastAsia="Times New Roman" w:hAnsi="Times New Roman" w:cs="Times New Roman"/>
          <w:color w:val="000000" w:themeColor="text1"/>
          <w:sz w:val="24"/>
          <w:szCs w:val="24"/>
          <w:lang w:eastAsia="id-ID"/>
        </w:rPr>
        <w:t>eknik profitabilitas</w:t>
      </w:r>
      <w:r>
        <w:rPr>
          <w:rFonts w:ascii="Times New Roman" w:eastAsia="Times New Roman" w:hAnsi="Times New Roman" w:cs="Times New Roman"/>
          <w:color w:val="000000" w:themeColor="text1"/>
          <w:sz w:val="24"/>
          <w:szCs w:val="24"/>
          <w:lang w:eastAsia="id-ID"/>
        </w:rPr>
        <w:t xml:space="preserve"> , menurut Bambang Riyanto (2006) untuk menghitung profiabilitas salah satunya adalah dengan menggunakan rentabilitas ekonomi, dengan rumus : </w:t>
      </w:r>
    </w:p>
    <w:p w:rsidR="00D009D6" w:rsidRDefault="00ED2B03" w:rsidP="00D009D6">
      <w:pPr>
        <w:pStyle w:val="ListParagraph"/>
        <w:numPr>
          <w:ilvl w:val="0"/>
          <w:numId w:val="7"/>
        </w:numPr>
        <w:spacing w:line="240" w:lineRule="auto"/>
        <w:ind w:left="426"/>
        <w:jc w:val="both"/>
        <w:rPr>
          <w:rFonts w:ascii="Times New Roman" w:hAnsi="Times New Roman" w:cs="Times New Roman"/>
          <w:i/>
          <w:color w:val="000000" w:themeColor="text1"/>
          <w:sz w:val="24"/>
          <w:szCs w:val="24"/>
        </w:rPr>
      </w:pPr>
      <w:r w:rsidRPr="00ED2B03">
        <w:rPr>
          <w:rFonts w:ascii="Times New Roman" w:hAnsi="Times New Roman" w:cs="Times New Roman"/>
          <w:i/>
          <w:noProof/>
          <w:color w:val="000000" w:themeColor="text1"/>
          <w:sz w:val="24"/>
          <w:szCs w:val="24"/>
          <w:lang w:eastAsia="id-ID"/>
        </w:rPr>
        <w:pict>
          <v:rect id="_x0000_s1026" style="position:absolute;left:0;text-align:left;margin-left:19.65pt;margin-top:12.5pt;width:188.4pt;height:28.5pt;z-index:-251656192"/>
        </w:pict>
      </w:r>
      <w:r w:rsidR="00D009D6" w:rsidRPr="00D009D6">
        <w:rPr>
          <w:rFonts w:ascii="Times New Roman" w:hAnsi="Times New Roman" w:cs="Times New Roman"/>
          <w:i/>
          <w:color w:val="000000" w:themeColor="text1"/>
          <w:sz w:val="24"/>
          <w:szCs w:val="24"/>
        </w:rPr>
        <w:t>Profit Margin</w:t>
      </w:r>
    </w:p>
    <w:p w:rsidR="00D009D6" w:rsidRDefault="00ED2B03" w:rsidP="00D009D6">
      <w:pPr>
        <w:pStyle w:val="ListParagraph"/>
        <w:spacing w:line="240" w:lineRule="auto"/>
        <w:ind w:left="426"/>
        <w:jc w:val="both"/>
        <w:rPr>
          <w:rFonts w:ascii="Times New Roman" w:hAnsi="Times New Roman" w:cs="Times New Roman"/>
          <w:noProof/>
          <w:color w:val="000000" w:themeColor="text1"/>
          <w:sz w:val="24"/>
          <w:szCs w:val="24"/>
          <w:lang w:eastAsia="id-ID"/>
        </w:rPr>
      </w:pPr>
      <w:r w:rsidRPr="00ED2B03">
        <w:rPr>
          <w:noProof/>
          <w:u w:val="single"/>
          <w:lang w:eastAsia="id-ID"/>
        </w:rPr>
        <w:pict>
          <v:shapetype id="_x0000_t32" coordsize="21600,21600" o:spt="32" o:oned="t" path="m,l21600,21600e" filled="f">
            <v:path arrowok="t" fillok="f" o:connecttype="none"/>
            <o:lock v:ext="edit" shapetype="t"/>
          </v:shapetype>
          <v:shape id="_x0000_s1027" type="#_x0000_t32" style="position:absolute;left:0;text-align:left;margin-left:96pt;margin-top:14.15pt;width:68.9pt;height:0;z-index:251661312" o:connectortype="straight"/>
        </w:pict>
      </w:r>
      <w:r w:rsidR="00D009D6" w:rsidRPr="00D009D6">
        <w:rPr>
          <w:rFonts w:ascii="Times New Roman" w:hAnsi="Times New Roman" w:cs="Times New Roman"/>
          <w:i/>
          <w:noProof/>
          <w:color w:val="000000" w:themeColor="text1"/>
          <w:sz w:val="24"/>
          <w:szCs w:val="24"/>
          <w:lang w:eastAsia="id-ID"/>
        </w:rPr>
        <w:t>Profit Margin</w:t>
      </w:r>
      <w:r w:rsidR="00D009D6">
        <w:rPr>
          <w:rFonts w:ascii="Times New Roman" w:hAnsi="Times New Roman" w:cs="Times New Roman"/>
          <w:noProof/>
          <w:color w:val="000000" w:themeColor="text1"/>
          <w:sz w:val="24"/>
          <w:szCs w:val="24"/>
          <w:lang w:eastAsia="id-ID"/>
        </w:rPr>
        <w:t xml:space="preserve"> = </w:t>
      </w:r>
      <w:r w:rsidR="00D009D6" w:rsidRPr="00D009D6">
        <w:rPr>
          <w:rFonts w:ascii="Times New Roman" w:hAnsi="Times New Roman" w:cs="Times New Roman"/>
          <w:noProof/>
          <w:color w:val="000000" w:themeColor="text1"/>
          <w:sz w:val="24"/>
          <w:szCs w:val="24"/>
          <w:lang w:eastAsia="id-ID"/>
        </w:rPr>
        <w:t>Laba Bersih   x 100%</w:t>
      </w:r>
    </w:p>
    <w:p w:rsidR="00D009D6" w:rsidRDefault="00D009D6" w:rsidP="00D009D6">
      <w:pPr>
        <w:pStyle w:val="ListParagraph"/>
        <w:spacing w:line="240" w:lineRule="auto"/>
        <w:ind w:left="426"/>
        <w:jc w:val="both"/>
        <w:rPr>
          <w:rFonts w:ascii="Times New Roman" w:hAnsi="Times New Roman" w:cs="Times New Roman"/>
          <w:noProof/>
          <w:color w:val="000000" w:themeColor="text1"/>
          <w:sz w:val="24"/>
          <w:szCs w:val="24"/>
          <w:u w:val="single"/>
          <w:lang w:eastAsia="id-ID"/>
        </w:rPr>
      </w:pPr>
      <w:r w:rsidRPr="00D009D6">
        <w:rPr>
          <w:rFonts w:ascii="Times New Roman" w:hAnsi="Times New Roman" w:cs="Times New Roman"/>
          <w:noProof/>
          <w:color w:val="000000" w:themeColor="text1"/>
          <w:sz w:val="24"/>
          <w:szCs w:val="24"/>
          <w:lang w:eastAsia="id-ID"/>
        </w:rPr>
        <w:t xml:space="preserve"> </w:t>
      </w:r>
      <w:r>
        <w:rPr>
          <w:rFonts w:ascii="Times New Roman" w:hAnsi="Times New Roman" w:cs="Times New Roman"/>
          <w:noProof/>
          <w:color w:val="000000" w:themeColor="text1"/>
          <w:sz w:val="24"/>
          <w:szCs w:val="24"/>
          <w:lang w:eastAsia="id-ID"/>
        </w:rPr>
        <w:tab/>
      </w:r>
      <w:r>
        <w:rPr>
          <w:rFonts w:ascii="Times New Roman" w:hAnsi="Times New Roman" w:cs="Times New Roman"/>
          <w:noProof/>
          <w:color w:val="000000" w:themeColor="text1"/>
          <w:sz w:val="24"/>
          <w:szCs w:val="24"/>
          <w:lang w:eastAsia="id-ID"/>
        </w:rPr>
        <w:tab/>
      </w:r>
      <w:r>
        <w:rPr>
          <w:rFonts w:ascii="Times New Roman" w:hAnsi="Times New Roman" w:cs="Times New Roman"/>
          <w:noProof/>
          <w:color w:val="000000" w:themeColor="text1"/>
          <w:sz w:val="24"/>
          <w:szCs w:val="24"/>
          <w:lang w:eastAsia="id-ID"/>
        </w:rPr>
        <w:tab/>
      </w:r>
      <w:r w:rsidRPr="00D009D6">
        <w:rPr>
          <w:rFonts w:ascii="Times New Roman" w:hAnsi="Times New Roman" w:cs="Times New Roman"/>
          <w:noProof/>
          <w:color w:val="000000" w:themeColor="text1"/>
          <w:sz w:val="24"/>
          <w:szCs w:val="24"/>
          <w:lang w:eastAsia="id-ID"/>
        </w:rPr>
        <w:t>Penjualan</w:t>
      </w:r>
      <w:r w:rsidRPr="00D009D6">
        <w:rPr>
          <w:rFonts w:ascii="Times New Roman" w:hAnsi="Times New Roman" w:cs="Times New Roman"/>
          <w:noProof/>
          <w:color w:val="000000" w:themeColor="text1"/>
          <w:sz w:val="24"/>
          <w:szCs w:val="24"/>
          <w:u w:val="single"/>
          <w:lang w:eastAsia="id-ID"/>
        </w:rPr>
        <w:t xml:space="preserve">  </w:t>
      </w:r>
    </w:p>
    <w:p w:rsidR="002F096C" w:rsidRDefault="00D009D6" w:rsidP="00D009D6">
      <w:pPr>
        <w:pStyle w:val="ListParagraph"/>
        <w:spacing w:line="240" w:lineRule="auto"/>
        <w:ind w:left="426"/>
        <w:jc w:val="both"/>
        <w:rPr>
          <w:rFonts w:ascii="Times New Roman" w:hAnsi="Times New Roman" w:cs="Times New Roman"/>
          <w:noProof/>
          <w:color w:val="000000" w:themeColor="text1"/>
          <w:sz w:val="24"/>
          <w:szCs w:val="24"/>
          <w:lang w:eastAsia="id-ID"/>
        </w:rPr>
      </w:pPr>
      <w:r w:rsidRPr="00D009D6">
        <w:rPr>
          <w:rFonts w:ascii="Times New Roman" w:hAnsi="Times New Roman" w:cs="Times New Roman"/>
          <w:color w:val="000000" w:themeColor="text1"/>
          <w:sz w:val="20"/>
          <w:szCs w:val="20"/>
        </w:rPr>
        <w:t>Sumber: Bambang  (2006</w:t>
      </w:r>
      <w:r w:rsidRPr="00D009D6">
        <w:rPr>
          <w:rFonts w:ascii="Arial" w:hAnsi="Arial" w:cs="Arial"/>
          <w:color w:val="000000" w:themeColor="text1"/>
          <w:sz w:val="20"/>
          <w:szCs w:val="20"/>
        </w:rPr>
        <w:t>)</w:t>
      </w:r>
    </w:p>
    <w:p w:rsidR="00D009D6" w:rsidRPr="00D009D6" w:rsidRDefault="00ED2B03" w:rsidP="00D009D6">
      <w:pPr>
        <w:pStyle w:val="ListParagraph"/>
        <w:numPr>
          <w:ilvl w:val="0"/>
          <w:numId w:val="7"/>
        </w:numPr>
        <w:spacing w:line="240" w:lineRule="auto"/>
        <w:ind w:left="426"/>
        <w:jc w:val="both"/>
        <w:rPr>
          <w:rFonts w:ascii="Times New Roman" w:eastAsiaTheme="minorEastAsia" w:hAnsi="Times New Roman" w:cs="Times New Roman"/>
          <w:color w:val="000000" w:themeColor="text1"/>
          <w:sz w:val="24"/>
          <w:szCs w:val="24"/>
        </w:rPr>
      </w:pPr>
      <w:r w:rsidRPr="00ED2B03">
        <w:rPr>
          <w:rFonts w:ascii="Times New Roman" w:hAnsi="Times New Roman" w:cs="Times New Roman"/>
          <w:noProof/>
          <w:color w:val="000000" w:themeColor="text1"/>
          <w:sz w:val="24"/>
          <w:szCs w:val="24"/>
          <w:lang w:eastAsia="id-ID"/>
        </w:rPr>
        <w:pict>
          <v:rect id="_x0000_s1028" style="position:absolute;left:0;text-align:left;margin-left:19.65pt;margin-top:12.75pt;width:58.5pt;height:30.75pt;z-index:-251654144"/>
        </w:pict>
      </w:r>
      <w:r w:rsidR="00986006" w:rsidRPr="00D009D6">
        <w:rPr>
          <w:rFonts w:ascii="Times New Roman" w:hAnsi="Times New Roman" w:cs="Times New Roman"/>
          <w:color w:val="000000" w:themeColor="text1"/>
          <w:sz w:val="24"/>
          <w:szCs w:val="24"/>
        </w:rPr>
        <w:t xml:space="preserve">Rentabilitas Ekonomi </w:t>
      </w:r>
    </w:p>
    <w:p w:rsidR="00986006" w:rsidRPr="00D009D6" w:rsidRDefault="00986006" w:rsidP="00D009D6">
      <w:pPr>
        <w:pStyle w:val="ListParagraph"/>
        <w:spacing w:line="240" w:lineRule="auto"/>
        <w:ind w:left="426"/>
        <w:jc w:val="both"/>
        <w:rPr>
          <w:rFonts w:ascii="Times New Roman" w:eastAsiaTheme="minorEastAsia" w:hAnsi="Times New Roman" w:cs="Times New Roman"/>
          <w:color w:val="000000" w:themeColor="text1"/>
          <w:sz w:val="24"/>
          <w:szCs w:val="24"/>
        </w:rPr>
      </w:pPr>
      <w:r w:rsidRPr="00D009D6">
        <w:rPr>
          <w:rFonts w:ascii="Times New Roman" w:hAnsi="Times New Roman" w:cs="Times New Roman"/>
          <w:i/>
          <w:color w:val="000000" w:themeColor="text1"/>
          <w:sz w:val="24"/>
          <w:szCs w:val="24"/>
        </w:rPr>
        <w:t xml:space="preserve"> </w:t>
      </w:r>
      <m:oMath>
        <m:f>
          <m:fPr>
            <m:ctrlPr>
              <w:rPr>
                <w:rFonts w:ascii="Cambria Math" w:hAnsi="Times New Roman" w:cs="Times New Roman"/>
                <w:i/>
                <w:color w:val="000000" w:themeColor="text1"/>
                <w:sz w:val="24"/>
                <w:szCs w:val="24"/>
              </w:rPr>
            </m:ctrlPr>
          </m:fPr>
          <m:num>
            <m:r>
              <w:rPr>
                <w:rFonts w:ascii="Cambria Math" w:hAnsi="Cambria Math" w:cs="Times New Roman"/>
                <w:color w:val="000000" w:themeColor="text1"/>
                <w:sz w:val="24"/>
                <w:szCs w:val="24"/>
              </w:rPr>
              <m:t>L</m:t>
            </m:r>
          </m:num>
          <m:den>
            <m:r>
              <w:rPr>
                <w:rFonts w:ascii="Cambria Math" w:hAnsi="Cambria Math" w:cs="Times New Roman"/>
                <w:color w:val="000000" w:themeColor="text1"/>
                <w:sz w:val="24"/>
                <w:szCs w:val="24"/>
              </w:rPr>
              <m:t>M</m:t>
            </m:r>
          </m:den>
        </m:f>
      </m:oMath>
      <w:r w:rsidRPr="00D009D6">
        <w:rPr>
          <w:rFonts w:ascii="Times New Roman" w:eastAsiaTheme="minorEastAsia" w:hAnsi="Times New Roman" w:cs="Times New Roman"/>
          <w:color w:val="000000" w:themeColor="text1"/>
          <w:sz w:val="24"/>
          <w:szCs w:val="24"/>
        </w:rPr>
        <w:t xml:space="preserve"> x 100%</w:t>
      </w:r>
    </w:p>
    <w:p w:rsidR="00D009D6" w:rsidRDefault="00D009D6" w:rsidP="002F096C">
      <w:pPr>
        <w:pStyle w:val="ListParagraph"/>
        <w:spacing w:line="240" w:lineRule="auto"/>
        <w:ind w:left="0"/>
        <w:jc w:val="both"/>
        <w:rPr>
          <w:rFonts w:ascii="Times New Roman" w:eastAsiaTheme="minorEastAsia" w:hAnsi="Times New Roman" w:cs="Times New Roman"/>
          <w:color w:val="000000" w:themeColor="text1"/>
          <w:sz w:val="24"/>
          <w:szCs w:val="24"/>
        </w:rPr>
      </w:pPr>
    </w:p>
    <w:p w:rsidR="00986006" w:rsidRPr="002F096C" w:rsidRDefault="00986006" w:rsidP="00D009D6">
      <w:pPr>
        <w:pStyle w:val="ListParagraph"/>
        <w:spacing w:line="240" w:lineRule="auto"/>
        <w:ind w:left="0" w:firstLine="426"/>
        <w:jc w:val="both"/>
        <w:rPr>
          <w:rFonts w:ascii="Times New Roman" w:eastAsiaTheme="minorEastAsia" w:hAnsi="Times New Roman" w:cs="Times New Roman"/>
          <w:color w:val="000000" w:themeColor="text1"/>
          <w:sz w:val="24"/>
          <w:szCs w:val="24"/>
        </w:rPr>
      </w:pPr>
      <w:r w:rsidRPr="002F096C">
        <w:rPr>
          <w:rFonts w:ascii="Times New Roman" w:eastAsiaTheme="minorEastAsia" w:hAnsi="Times New Roman" w:cs="Times New Roman"/>
          <w:color w:val="000000" w:themeColor="text1"/>
          <w:sz w:val="24"/>
          <w:szCs w:val="24"/>
        </w:rPr>
        <w:lastRenderedPageBreak/>
        <w:t>L = Jumlah laba yang diperoleh selama periode tertentu</w:t>
      </w:r>
    </w:p>
    <w:p w:rsidR="002F096C" w:rsidRPr="00D009D6" w:rsidRDefault="00986006" w:rsidP="00D009D6">
      <w:pPr>
        <w:pStyle w:val="ListParagraph"/>
        <w:spacing w:line="240" w:lineRule="auto"/>
        <w:ind w:left="0" w:firstLine="426"/>
        <w:jc w:val="both"/>
        <w:rPr>
          <w:rFonts w:ascii="Times New Roman" w:eastAsiaTheme="minorEastAsia" w:hAnsi="Times New Roman" w:cs="Times New Roman"/>
          <w:color w:val="000000" w:themeColor="text1"/>
          <w:sz w:val="24"/>
          <w:szCs w:val="24"/>
        </w:rPr>
      </w:pPr>
      <w:r w:rsidRPr="002F096C">
        <w:rPr>
          <w:rFonts w:ascii="Times New Roman" w:eastAsiaTheme="minorEastAsia" w:hAnsi="Times New Roman" w:cs="Times New Roman"/>
          <w:color w:val="000000" w:themeColor="text1"/>
          <w:sz w:val="24"/>
          <w:szCs w:val="24"/>
        </w:rPr>
        <w:t>M = Modal untuk menghasilkan laba</w:t>
      </w:r>
    </w:p>
    <w:p w:rsidR="002F096C" w:rsidRDefault="002F096C" w:rsidP="00D009D6">
      <w:pPr>
        <w:tabs>
          <w:tab w:val="left" w:pos="450"/>
        </w:tabs>
        <w:spacing w:after="0" w:line="240" w:lineRule="auto"/>
        <w:rPr>
          <w:rFonts w:ascii="Times New Roman" w:eastAsia="Times New Roman" w:hAnsi="Times New Roman"/>
          <w:b/>
          <w:sz w:val="24"/>
          <w:szCs w:val="24"/>
        </w:rPr>
      </w:pPr>
      <w:r w:rsidRPr="00377C1E">
        <w:rPr>
          <w:rFonts w:ascii="Times New Roman" w:eastAsia="Times New Roman" w:hAnsi="Times New Roman"/>
          <w:b/>
          <w:sz w:val="24"/>
          <w:szCs w:val="24"/>
        </w:rPr>
        <w:t>HASIL</w:t>
      </w:r>
      <w:r>
        <w:rPr>
          <w:rFonts w:ascii="Times New Roman" w:eastAsia="Times New Roman" w:hAnsi="Times New Roman"/>
          <w:b/>
          <w:sz w:val="24"/>
          <w:szCs w:val="24"/>
        </w:rPr>
        <w:t xml:space="preserve"> PENELITIAN</w:t>
      </w:r>
      <w:r w:rsidRPr="00377C1E">
        <w:rPr>
          <w:rFonts w:ascii="Times New Roman" w:eastAsia="Times New Roman" w:hAnsi="Times New Roman"/>
          <w:b/>
          <w:sz w:val="24"/>
          <w:szCs w:val="24"/>
        </w:rPr>
        <w:t xml:space="preserve"> DAN PEMBAHASAN </w:t>
      </w:r>
    </w:p>
    <w:p w:rsidR="00D009D6" w:rsidRDefault="00D009D6" w:rsidP="00D009D6">
      <w:pPr>
        <w:tabs>
          <w:tab w:val="left" w:pos="450"/>
        </w:tabs>
        <w:spacing w:after="0" w:line="240" w:lineRule="auto"/>
        <w:rPr>
          <w:rFonts w:ascii="Times New Roman" w:eastAsia="Times New Roman" w:hAnsi="Times New Roman"/>
          <w:b/>
          <w:sz w:val="24"/>
          <w:szCs w:val="24"/>
        </w:rPr>
      </w:pPr>
    </w:p>
    <w:p w:rsidR="00A67B10" w:rsidRDefault="002F096C" w:rsidP="00D009D6">
      <w:pPr>
        <w:tabs>
          <w:tab w:val="left" w:pos="567"/>
          <w:tab w:val="left" w:pos="1418"/>
        </w:tabs>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lang w:eastAsia="id-ID"/>
        </w:rPr>
        <w:tab/>
      </w:r>
      <w:r w:rsidRPr="002F096C">
        <w:rPr>
          <w:rFonts w:ascii="Times New Roman" w:eastAsia="Times New Roman" w:hAnsi="Times New Roman" w:cs="Times New Roman"/>
          <w:bCs/>
          <w:color w:val="000000" w:themeColor="text1"/>
          <w:sz w:val="24"/>
          <w:szCs w:val="24"/>
          <w:lang w:eastAsia="id-ID"/>
        </w:rPr>
        <w:t>Menurut penelitian usaha ini adalah usaha makanan siap saji yang menjual berbagai jenis masakan makanan laut (</w:t>
      </w:r>
      <w:r w:rsidRPr="002F096C">
        <w:rPr>
          <w:rFonts w:ascii="Times New Roman" w:eastAsia="Times New Roman" w:hAnsi="Times New Roman" w:cs="Times New Roman"/>
          <w:bCs/>
          <w:i/>
          <w:color w:val="000000" w:themeColor="text1"/>
          <w:sz w:val="24"/>
          <w:szCs w:val="24"/>
          <w:lang w:eastAsia="id-ID"/>
        </w:rPr>
        <w:t>seafood)</w:t>
      </w:r>
      <w:r w:rsidRPr="002F096C">
        <w:rPr>
          <w:rFonts w:ascii="Times New Roman" w:eastAsia="Times New Roman" w:hAnsi="Times New Roman" w:cs="Times New Roman"/>
          <w:bCs/>
          <w:color w:val="000000" w:themeColor="text1"/>
          <w:sz w:val="24"/>
          <w:szCs w:val="24"/>
          <w:lang w:eastAsia="id-ID"/>
        </w:rPr>
        <w:t xml:space="preserve">  yang terdiri dari berbagai menu makanan laut diantaranya yaitu makanan dengan bahan baku cumi-cumi, kepiting, kerang, udang, dan ikan – ikan laut. </w:t>
      </w:r>
      <w:r w:rsidRPr="002F096C">
        <w:rPr>
          <w:rFonts w:ascii="Times New Roman" w:hAnsi="Times New Roman" w:cs="Times New Roman"/>
          <w:color w:val="000000" w:themeColor="text1"/>
          <w:sz w:val="24"/>
          <w:szCs w:val="24"/>
        </w:rPr>
        <w:t xml:space="preserve">Bahan-bahan ini bisa diolah dengan berbagai cara seperti di bakar, goreng, direbus dan juga diolah dengan berbagai bumbu. Konsumen biasanya menyukai makanan yang enak dan menunya yang lengkap dengan berbagai macam olahan. Menu-menu yang ada seperti cumi bakar, cumi sambal tauco, kepiting saus tiram, kepiting rebus, kerang rebus, udang goreng, udang saus padang dan lain sebagainya. </w:t>
      </w:r>
    </w:p>
    <w:p w:rsidR="00A67B10" w:rsidRDefault="00A67B10" w:rsidP="00D009D6">
      <w:pPr>
        <w:tabs>
          <w:tab w:val="left" w:pos="567"/>
          <w:tab w:val="left" w:pos="1418"/>
        </w:tabs>
        <w:spacing w:after="0" w:line="240" w:lineRule="auto"/>
        <w:jc w:val="both"/>
        <w:rPr>
          <w:rFonts w:ascii="Times New Roman" w:eastAsia="Times New Roman" w:hAnsi="Times New Roman" w:cs="Times New Roman"/>
          <w:bCs/>
          <w:color w:val="000000" w:themeColor="text1"/>
          <w:sz w:val="24"/>
          <w:szCs w:val="24"/>
          <w:lang w:eastAsia="id-ID"/>
        </w:rPr>
      </w:pPr>
      <w:r w:rsidRPr="00A67B10">
        <w:rPr>
          <w:rFonts w:ascii="Times New Roman" w:hAnsi="Times New Roman" w:cs="Times New Roman"/>
          <w:color w:val="000000" w:themeColor="text1"/>
          <w:sz w:val="24"/>
          <w:szCs w:val="24"/>
        </w:rPr>
        <w:tab/>
      </w:r>
      <w:r w:rsidR="002F096C" w:rsidRPr="00A67B10">
        <w:rPr>
          <w:rFonts w:ascii="Times New Roman" w:eastAsia="Times New Roman" w:hAnsi="Times New Roman" w:cs="Times New Roman"/>
          <w:bCs/>
          <w:color w:val="000000" w:themeColor="text1"/>
          <w:sz w:val="24"/>
          <w:szCs w:val="24"/>
          <w:lang w:eastAsia="id-ID"/>
        </w:rPr>
        <w:t>Usaha mikro jenis industri makanan laut (</w:t>
      </w:r>
      <w:r w:rsidR="002F096C" w:rsidRPr="00A67B10">
        <w:rPr>
          <w:rFonts w:ascii="Times New Roman" w:eastAsia="Times New Roman" w:hAnsi="Times New Roman" w:cs="Times New Roman"/>
          <w:bCs/>
          <w:i/>
          <w:color w:val="000000" w:themeColor="text1"/>
          <w:sz w:val="24"/>
          <w:szCs w:val="24"/>
          <w:lang w:eastAsia="id-ID"/>
        </w:rPr>
        <w:t>seafood</w:t>
      </w:r>
      <w:r w:rsidR="002F096C" w:rsidRPr="00A67B10">
        <w:rPr>
          <w:rFonts w:ascii="Times New Roman" w:eastAsia="Times New Roman" w:hAnsi="Times New Roman" w:cs="Times New Roman"/>
          <w:bCs/>
          <w:color w:val="000000" w:themeColor="text1"/>
          <w:sz w:val="24"/>
          <w:szCs w:val="24"/>
          <w:lang w:eastAsia="id-ID"/>
        </w:rPr>
        <w:t>) di kecamatan Tampan kota Pekanbaru banyak tersebar disekitar jalan-jalan utama di kecamatan Tampan kota Pekanbaru, mereka biasanya berdagang ditepi-tepi jalan dengan menggunakan tenda atau ada juga diruko yang sekaligus dilengkapi dengan peralatan untuk memasak makanannya, sehingga mempermudah untuk menyajikan makanan dengan segera setelah konsumen memesan.Usaha ini dilaksanakan pada tiap harinya dimulai pukul 16.00 sampai pukul 23.30 WIB.</w:t>
      </w:r>
      <w:r>
        <w:rPr>
          <w:rFonts w:ascii="Times New Roman" w:eastAsia="Times New Roman" w:hAnsi="Times New Roman" w:cs="Times New Roman"/>
          <w:bCs/>
          <w:color w:val="000000" w:themeColor="text1"/>
          <w:sz w:val="24"/>
          <w:szCs w:val="24"/>
          <w:lang w:eastAsia="id-ID"/>
        </w:rPr>
        <w:t xml:space="preserve"> </w:t>
      </w:r>
      <w:r w:rsidRPr="00A67B10">
        <w:rPr>
          <w:rFonts w:ascii="Times New Roman" w:eastAsia="Times New Roman" w:hAnsi="Times New Roman" w:cs="Times New Roman"/>
          <w:bCs/>
          <w:color w:val="000000" w:themeColor="text1"/>
          <w:sz w:val="24"/>
          <w:szCs w:val="24"/>
          <w:lang w:eastAsia="id-ID"/>
        </w:rPr>
        <w:t xml:space="preserve">Dari hasil penelitian dilapangan maka dapat dilihat ciri-ciri responden dikategorikan berdasarkan usia, jenis kelamin, dan pendidikan . </w:t>
      </w:r>
    </w:p>
    <w:p w:rsidR="00000325" w:rsidRPr="00000325" w:rsidRDefault="00000325" w:rsidP="00A67B10">
      <w:pPr>
        <w:pStyle w:val="NoSpacing"/>
        <w:rPr>
          <w:rFonts w:ascii="Times New Roman" w:hAnsi="Times New Roman" w:cs="Times New Roman"/>
          <w:b/>
          <w:sz w:val="24"/>
          <w:szCs w:val="24"/>
          <w:lang w:eastAsia="id-ID"/>
        </w:rPr>
      </w:pPr>
      <w:r w:rsidRPr="00000325">
        <w:rPr>
          <w:rFonts w:ascii="Times New Roman" w:eastAsia="Times New Roman" w:hAnsi="Times New Roman" w:cs="Times New Roman"/>
          <w:b/>
          <w:bCs/>
          <w:color w:val="000000" w:themeColor="text1"/>
          <w:sz w:val="24"/>
          <w:szCs w:val="24"/>
          <w:lang w:eastAsia="id-ID"/>
        </w:rPr>
        <w:t>Berdasarkan Usia</w:t>
      </w:r>
    </w:p>
    <w:p w:rsidR="00A67B10" w:rsidRPr="00A67B10" w:rsidRDefault="00A67B10" w:rsidP="00A67B10">
      <w:pPr>
        <w:pStyle w:val="NoSpacing"/>
        <w:rPr>
          <w:rFonts w:ascii="Times New Roman" w:hAnsi="Times New Roman" w:cs="Times New Roman"/>
          <w:sz w:val="24"/>
          <w:szCs w:val="24"/>
          <w:lang w:eastAsia="id-ID"/>
        </w:rPr>
      </w:pPr>
      <w:r w:rsidRPr="00A67B10">
        <w:rPr>
          <w:rFonts w:ascii="Times New Roman" w:hAnsi="Times New Roman" w:cs="Times New Roman"/>
          <w:sz w:val="24"/>
          <w:szCs w:val="24"/>
          <w:lang w:eastAsia="id-ID"/>
        </w:rPr>
        <w:t>Tabel 5.1 Pengelompokan Responden Berdasarkan Usia</w:t>
      </w:r>
    </w:p>
    <w:tbl>
      <w:tblPr>
        <w:tblStyle w:val="TableGrid"/>
        <w:tblW w:w="5000" w:type="pct"/>
        <w:tblLook w:val="04A0"/>
      </w:tblPr>
      <w:tblGrid>
        <w:gridCol w:w="644"/>
        <w:gridCol w:w="2966"/>
        <w:gridCol w:w="2425"/>
        <w:gridCol w:w="2112"/>
      </w:tblGrid>
      <w:tr w:rsidR="00A67B10" w:rsidRPr="00A67B10" w:rsidTr="00A67B10">
        <w:tc>
          <w:tcPr>
            <w:tcW w:w="396"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No.</w:t>
            </w:r>
          </w:p>
        </w:tc>
        <w:tc>
          <w:tcPr>
            <w:tcW w:w="1820"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Kelompok Usia (tahun)</w:t>
            </w:r>
          </w:p>
        </w:tc>
        <w:tc>
          <w:tcPr>
            <w:tcW w:w="1488"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Jumlah (orang)</w:t>
            </w:r>
          </w:p>
        </w:tc>
        <w:tc>
          <w:tcPr>
            <w:tcW w:w="1296"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Persentase (%)</w:t>
            </w:r>
          </w:p>
        </w:tc>
      </w:tr>
      <w:tr w:rsidR="00A67B10" w:rsidRPr="00A67B10" w:rsidTr="00A67B10">
        <w:trPr>
          <w:trHeight w:val="195"/>
        </w:trPr>
        <w:tc>
          <w:tcPr>
            <w:tcW w:w="396"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1.</w:t>
            </w:r>
          </w:p>
        </w:tc>
        <w:tc>
          <w:tcPr>
            <w:tcW w:w="1820"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26 – 35</w:t>
            </w:r>
          </w:p>
        </w:tc>
        <w:tc>
          <w:tcPr>
            <w:tcW w:w="1488"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4</w:t>
            </w:r>
          </w:p>
        </w:tc>
        <w:tc>
          <w:tcPr>
            <w:tcW w:w="1296"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19</w:t>
            </w:r>
          </w:p>
        </w:tc>
      </w:tr>
      <w:tr w:rsidR="00A67B10" w:rsidRPr="00A67B10" w:rsidTr="00A67B10">
        <w:tc>
          <w:tcPr>
            <w:tcW w:w="396"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2.</w:t>
            </w:r>
          </w:p>
        </w:tc>
        <w:tc>
          <w:tcPr>
            <w:tcW w:w="1820"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36 – 45</w:t>
            </w:r>
          </w:p>
        </w:tc>
        <w:tc>
          <w:tcPr>
            <w:tcW w:w="1488"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9</w:t>
            </w:r>
          </w:p>
        </w:tc>
        <w:tc>
          <w:tcPr>
            <w:tcW w:w="1296"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42</w:t>
            </w:r>
          </w:p>
        </w:tc>
      </w:tr>
      <w:tr w:rsidR="00A67B10" w:rsidRPr="00A67B10" w:rsidTr="00A67B10">
        <w:tc>
          <w:tcPr>
            <w:tcW w:w="396"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3.</w:t>
            </w:r>
          </w:p>
        </w:tc>
        <w:tc>
          <w:tcPr>
            <w:tcW w:w="1820"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46 – 55</w:t>
            </w:r>
          </w:p>
        </w:tc>
        <w:tc>
          <w:tcPr>
            <w:tcW w:w="1488"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8</w:t>
            </w:r>
          </w:p>
        </w:tc>
        <w:tc>
          <w:tcPr>
            <w:tcW w:w="1296"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39</w:t>
            </w:r>
          </w:p>
        </w:tc>
      </w:tr>
      <w:tr w:rsidR="00A67B10" w:rsidRPr="00A67B10" w:rsidTr="00A67B10">
        <w:tc>
          <w:tcPr>
            <w:tcW w:w="396"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p>
        </w:tc>
        <w:tc>
          <w:tcPr>
            <w:tcW w:w="1820" w:type="pct"/>
            <w:vAlign w:val="center"/>
          </w:tcPr>
          <w:p w:rsidR="00A67B10" w:rsidRPr="00A67B10" w:rsidRDefault="00A67B10" w:rsidP="00A67B10">
            <w:pPr>
              <w:pStyle w:val="ListParagraph"/>
              <w:ind w:left="0"/>
              <w:jc w:val="center"/>
              <w:rPr>
                <w:rFonts w:ascii="Times New Roman" w:eastAsia="Times New Roman" w:hAnsi="Times New Roman" w:cs="Times New Roman"/>
                <w:b/>
                <w:bCs/>
                <w:color w:val="000000" w:themeColor="text1"/>
                <w:sz w:val="24"/>
                <w:szCs w:val="24"/>
                <w:lang w:eastAsia="id-ID"/>
              </w:rPr>
            </w:pPr>
            <w:r w:rsidRPr="00A67B10">
              <w:rPr>
                <w:rFonts w:ascii="Times New Roman" w:eastAsia="Times New Roman" w:hAnsi="Times New Roman" w:cs="Times New Roman"/>
                <w:b/>
                <w:bCs/>
                <w:color w:val="000000" w:themeColor="text1"/>
                <w:sz w:val="24"/>
                <w:szCs w:val="24"/>
                <w:lang w:eastAsia="id-ID"/>
              </w:rPr>
              <w:t>Jumlah</w:t>
            </w:r>
          </w:p>
        </w:tc>
        <w:tc>
          <w:tcPr>
            <w:tcW w:w="1488" w:type="pct"/>
            <w:vAlign w:val="center"/>
          </w:tcPr>
          <w:p w:rsidR="00A67B10" w:rsidRPr="00A67B10" w:rsidRDefault="00A67B10" w:rsidP="00A67B10">
            <w:pPr>
              <w:pStyle w:val="ListParagraph"/>
              <w:ind w:left="0"/>
              <w:jc w:val="center"/>
              <w:rPr>
                <w:rFonts w:ascii="Times New Roman" w:eastAsia="Times New Roman" w:hAnsi="Times New Roman" w:cs="Times New Roman"/>
                <w:b/>
                <w:bCs/>
                <w:color w:val="000000" w:themeColor="text1"/>
                <w:sz w:val="24"/>
                <w:szCs w:val="24"/>
                <w:lang w:eastAsia="id-ID"/>
              </w:rPr>
            </w:pPr>
            <w:r w:rsidRPr="00A67B10">
              <w:rPr>
                <w:rFonts w:ascii="Times New Roman" w:eastAsia="Times New Roman" w:hAnsi="Times New Roman" w:cs="Times New Roman"/>
                <w:b/>
                <w:bCs/>
                <w:color w:val="000000" w:themeColor="text1"/>
                <w:sz w:val="24"/>
                <w:szCs w:val="24"/>
                <w:lang w:eastAsia="id-ID"/>
              </w:rPr>
              <w:t>21</w:t>
            </w:r>
          </w:p>
        </w:tc>
        <w:tc>
          <w:tcPr>
            <w:tcW w:w="1296" w:type="pct"/>
            <w:vAlign w:val="center"/>
          </w:tcPr>
          <w:p w:rsidR="00A67B10" w:rsidRPr="00A67B10" w:rsidRDefault="00A67B10" w:rsidP="00A67B10">
            <w:pPr>
              <w:pStyle w:val="ListParagraph"/>
              <w:ind w:left="0"/>
              <w:jc w:val="center"/>
              <w:rPr>
                <w:rFonts w:ascii="Times New Roman" w:eastAsia="Times New Roman" w:hAnsi="Times New Roman" w:cs="Times New Roman"/>
                <w:b/>
                <w:bCs/>
                <w:color w:val="000000" w:themeColor="text1"/>
                <w:sz w:val="24"/>
                <w:szCs w:val="24"/>
                <w:lang w:eastAsia="id-ID"/>
              </w:rPr>
            </w:pPr>
            <w:r w:rsidRPr="00A67B10">
              <w:rPr>
                <w:rFonts w:ascii="Times New Roman" w:eastAsia="Times New Roman" w:hAnsi="Times New Roman" w:cs="Times New Roman"/>
                <w:b/>
                <w:bCs/>
                <w:color w:val="000000" w:themeColor="text1"/>
                <w:sz w:val="24"/>
                <w:szCs w:val="24"/>
                <w:lang w:eastAsia="id-ID"/>
              </w:rPr>
              <w:t>100</w:t>
            </w:r>
          </w:p>
        </w:tc>
      </w:tr>
    </w:tbl>
    <w:p w:rsidR="00A13330" w:rsidRPr="008A7F82" w:rsidRDefault="008A7F82" w:rsidP="008A7F82">
      <w:pPr>
        <w:tabs>
          <w:tab w:val="left" w:pos="851"/>
          <w:tab w:val="left" w:pos="1418"/>
        </w:tabs>
        <w:spacing w:after="0" w:line="240" w:lineRule="auto"/>
        <w:jc w:val="both"/>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ab/>
      </w:r>
      <w:r w:rsidR="00A67B10" w:rsidRPr="00A67B10">
        <w:rPr>
          <w:rFonts w:ascii="Times New Roman" w:eastAsia="Times New Roman" w:hAnsi="Times New Roman" w:cs="Times New Roman"/>
          <w:bCs/>
          <w:color w:val="000000" w:themeColor="text1"/>
          <w:sz w:val="24"/>
          <w:szCs w:val="24"/>
          <w:lang w:eastAsia="id-ID"/>
        </w:rPr>
        <w:t>Dari tabel 5.1 dapat dilihat tingkat usia dari pemilik usaha mikro jenis industri makanan laut (</w:t>
      </w:r>
      <w:r w:rsidR="00A67B10" w:rsidRPr="00A67B10">
        <w:rPr>
          <w:rFonts w:ascii="Times New Roman" w:eastAsia="Times New Roman" w:hAnsi="Times New Roman" w:cs="Times New Roman"/>
          <w:bCs/>
          <w:i/>
          <w:color w:val="000000" w:themeColor="text1"/>
          <w:sz w:val="24"/>
          <w:szCs w:val="24"/>
          <w:lang w:eastAsia="id-ID"/>
        </w:rPr>
        <w:t>seafood</w:t>
      </w:r>
      <w:r w:rsidR="00A67B10" w:rsidRPr="00A67B10">
        <w:rPr>
          <w:rFonts w:ascii="Times New Roman" w:eastAsia="Times New Roman" w:hAnsi="Times New Roman" w:cs="Times New Roman"/>
          <w:bCs/>
          <w:color w:val="000000" w:themeColor="text1"/>
          <w:sz w:val="24"/>
          <w:szCs w:val="24"/>
          <w:lang w:eastAsia="id-ID"/>
        </w:rPr>
        <w:t xml:space="preserve">) di kecamatan Tampan kota Pekanbaru. Dari 21 sampel tingkat usia 26 – 35 tahun sebanyak 4 orang atau 19% dari sampel, untuk tingkat usia 36 - 45 terdapat 9 orang atau 42% dari sampel, dan untuk usia 46 – 55 tahun sebanyak 8 orang atau 39% . Berdasarkan analisis dari tabel 5.1 sebanyak 21 orang atau 100% dari jumlah sampel penelitian berada dalam kelompok usia produktif . Hal ini ini didasarkan pada </w:t>
      </w:r>
      <w:r w:rsidR="00A67B10" w:rsidRPr="00A67B10">
        <w:rPr>
          <w:rFonts w:ascii="Times New Roman" w:hAnsi="Times New Roman" w:cs="Times New Roman"/>
          <w:color w:val="000000" w:themeColor="text1"/>
          <w:sz w:val="24"/>
          <w:szCs w:val="24"/>
        </w:rPr>
        <w:t xml:space="preserve"> UU No. 13 tahun 2003 Bab I pasal 1 ayat 2 yang mejelaskan bahwa usia produktif tenaga kerja yaitu antara 15 </w:t>
      </w:r>
      <w:r w:rsidR="00A13330">
        <w:rPr>
          <w:rFonts w:ascii="Times New Roman" w:hAnsi="Times New Roman" w:cs="Times New Roman"/>
          <w:color w:val="000000" w:themeColor="text1"/>
          <w:sz w:val="24"/>
          <w:szCs w:val="24"/>
        </w:rPr>
        <w:t>– 64 tahun .</w:t>
      </w:r>
    </w:p>
    <w:p w:rsidR="00386342" w:rsidRPr="00386342" w:rsidRDefault="00386342" w:rsidP="00386342">
      <w:pPr>
        <w:pStyle w:val="NoSpacing"/>
        <w:rPr>
          <w:rFonts w:ascii="Times New Roman" w:hAnsi="Times New Roman" w:cs="Times New Roman"/>
          <w:b/>
          <w:sz w:val="24"/>
          <w:szCs w:val="24"/>
          <w:lang w:eastAsia="id-ID"/>
        </w:rPr>
      </w:pPr>
      <w:r w:rsidRPr="00000325">
        <w:rPr>
          <w:rFonts w:ascii="Times New Roman" w:eastAsia="Times New Roman" w:hAnsi="Times New Roman" w:cs="Times New Roman"/>
          <w:b/>
          <w:bCs/>
          <w:color w:val="000000" w:themeColor="text1"/>
          <w:sz w:val="24"/>
          <w:szCs w:val="24"/>
          <w:lang w:eastAsia="id-ID"/>
        </w:rPr>
        <w:t>Berdasarkan</w:t>
      </w:r>
      <w:r>
        <w:rPr>
          <w:rFonts w:ascii="Times New Roman" w:eastAsia="Times New Roman" w:hAnsi="Times New Roman" w:cs="Times New Roman"/>
          <w:b/>
          <w:bCs/>
          <w:color w:val="000000" w:themeColor="text1"/>
          <w:sz w:val="24"/>
          <w:szCs w:val="24"/>
          <w:lang w:eastAsia="id-ID"/>
        </w:rPr>
        <w:t xml:space="preserve"> Jenis Kelamin</w:t>
      </w:r>
    </w:p>
    <w:p w:rsidR="00A67B10" w:rsidRPr="00BF08E4" w:rsidRDefault="00A67B10" w:rsidP="008A7F82">
      <w:pPr>
        <w:spacing w:after="0" w:line="240" w:lineRule="auto"/>
        <w:jc w:val="both"/>
        <w:rPr>
          <w:rFonts w:ascii="Times New Roman" w:eastAsia="Times New Roman" w:hAnsi="Times New Roman" w:cs="Times New Roman"/>
          <w:bCs/>
          <w:color w:val="000000" w:themeColor="text1"/>
          <w:sz w:val="24"/>
          <w:szCs w:val="24"/>
          <w:lang w:eastAsia="id-ID"/>
        </w:rPr>
      </w:pPr>
      <w:r w:rsidRPr="00BF08E4">
        <w:rPr>
          <w:rFonts w:ascii="Times New Roman" w:eastAsia="Times New Roman" w:hAnsi="Times New Roman" w:cs="Times New Roman"/>
          <w:bCs/>
          <w:color w:val="000000" w:themeColor="text1"/>
          <w:sz w:val="24"/>
          <w:szCs w:val="24"/>
          <w:lang w:eastAsia="id-ID"/>
        </w:rPr>
        <w:t>Tabel 5.2 Pengelompokan responden berdasarkan jenis kelamin</w:t>
      </w:r>
    </w:p>
    <w:tbl>
      <w:tblPr>
        <w:tblStyle w:val="TableGrid"/>
        <w:tblW w:w="5000" w:type="pct"/>
        <w:tblLook w:val="04A0"/>
      </w:tblPr>
      <w:tblGrid>
        <w:gridCol w:w="664"/>
        <w:gridCol w:w="3293"/>
        <w:gridCol w:w="2170"/>
        <w:gridCol w:w="2020"/>
      </w:tblGrid>
      <w:tr w:rsidR="00A67B10" w:rsidRPr="00A67B10" w:rsidTr="00A67B10">
        <w:trPr>
          <w:trHeight w:val="232"/>
        </w:trPr>
        <w:tc>
          <w:tcPr>
            <w:tcW w:w="407"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No.</w:t>
            </w:r>
          </w:p>
        </w:tc>
        <w:tc>
          <w:tcPr>
            <w:tcW w:w="2021"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Kelompok usia (tahun )</w:t>
            </w:r>
          </w:p>
        </w:tc>
        <w:tc>
          <w:tcPr>
            <w:tcW w:w="1332"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Jumlah (orang)</w:t>
            </w:r>
          </w:p>
        </w:tc>
        <w:tc>
          <w:tcPr>
            <w:tcW w:w="1240"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Presentase (%)</w:t>
            </w:r>
          </w:p>
        </w:tc>
      </w:tr>
      <w:tr w:rsidR="00A67B10" w:rsidRPr="00A67B10" w:rsidTr="00A67B10">
        <w:trPr>
          <w:trHeight w:val="232"/>
        </w:trPr>
        <w:tc>
          <w:tcPr>
            <w:tcW w:w="407"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1.</w:t>
            </w:r>
          </w:p>
        </w:tc>
        <w:tc>
          <w:tcPr>
            <w:tcW w:w="2021"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Laki-laki</w:t>
            </w:r>
          </w:p>
        </w:tc>
        <w:tc>
          <w:tcPr>
            <w:tcW w:w="1332"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19</w:t>
            </w:r>
          </w:p>
        </w:tc>
        <w:tc>
          <w:tcPr>
            <w:tcW w:w="1240"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90</w:t>
            </w:r>
          </w:p>
        </w:tc>
      </w:tr>
      <w:tr w:rsidR="00A67B10" w:rsidRPr="00A67B10" w:rsidTr="00A67B10">
        <w:trPr>
          <w:trHeight w:val="232"/>
        </w:trPr>
        <w:tc>
          <w:tcPr>
            <w:tcW w:w="407"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2.</w:t>
            </w:r>
          </w:p>
        </w:tc>
        <w:tc>
          <w:tcPr>
            <w:tcW w:w="2021"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Perempuan</w:t>
            </w:r>
          </w:p>
        </w:tc>
        <w:tc>
          <w:tcPr>
            <w:tcW w:w="1332"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2</w:t>
            </w:r>
          </w:p>
        </w:tc>
        <w:tc>
          <w:tcPr>
            <w:tcW w:w="1240"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10</w:t>
            </w:r>
          </w:p>
        </w:tc>
      </w:tr>
      <w:tr w:rsidR="00A67B10" w:rsidRPr="00A67B10" w:rsidTr="00A67B10">
        <w:trPr>
          <w:trHeight w:val="280"/>
        </w:trPr>
        <w:tc>
          <w:tcPr>
            <w:tcW w:w="407" w:type="pct"/>
            <w:vAlign w:val="center"/>
          </w:tcPr>
          <w:p w:rsidR="00A67B10" w:rsidRPr="00A67B10" w:rsidRDefault="00A67B10" w:rsidP="00A67B10">
            <w:pPr>
              <w:pStyle w:val="ListParagraph"/>
              <w:ind w:left="0"/>
              <w:jc w:val="center"/>
              <w:rPr>
                <w:rFonts w:ascii="Times New Roman" w:eastAsia="Times New Roman" w:hAnsi="Times New Roman" w:cs="Times New Roman"/>
                <w:b/>
                <w:bCs/>
                <w:color w:val="000000" w:themeColor="text1"/>
                <w:sz w:val="24"/>
                <w:szCs w:val="24"/>
                <w:lang w:eastAsia="id-ID"/>
              </w:rPr>
            </w:pPr>
          </w:p>
        </w:tc>
        <w:tc>
          <w:tcPr>
            <w:tcW w:w="2021" w:type="pct"/>
            <w:vAlign w:val="center"/>
          </w:tcPr>
          <w:p w:rsidR="00A67B10" w:rsidRPr="00A67B10" w:rsidRDefault="00A67B10" w:rsidP="00A67B10">
            <w:pPr>
              <w:pStyle w:val="ListParagraph"/>
              <w:ind w:left="0"/>
              <w:jc w:val="center"/>
              <w:rPr>
                <w:rFonts w:ascii="Times New Roman" w:eastAsia="Times New Roman" w:hAnsi="Times New Roman" w:cs="Times New Roman"/>
                <w:b/>
                <w:bCs/>
                <w:color w:val="000000" w:themeColor="text1"/>
                <w:sz w:val="24"/>
                <w:szCs w:val="24"/>
                <w:lang w:eastAsia="id-ID"/>
              </w:rPr>
            </w:pPr>
            <w:r w:rsidRPr="00A67B10">
              <w:rPr>
                <w:rFonts w:ascii="Times New Roman" w:eastAsia="Times New Roman" w:hAnsi="Times New Roman" w:cs="Times New Roman"/>
                <w:b/>
                <w:bCs/>
                <w:color w:val="000000" w:themeColor="text1"/>
                <w:sz w:val="24"/>
                <w:szCs w:val="24"/>
                <w:lang w:eastAsia="id-ID"/>
              </w:rPr>
              <w:t>Jumlah</w:t>
            </w:r>
          </w:p>
        </w:tc>
        <w:tc>
          <w:tcPr>
            <w:tcW w:w="1332" w:type="pct"/>
            <w:vAlign w:val="center"/>
          </w:tcPr>
          <w:p w:rsidR="00A67B10" w:rsidRPr="00A67B10" w:rsidRDefault="00A67B10" w:rsidP="00A67B10">
            <w:pPr>
              <w:pStyle w:val="ListParagraph"/>
              <w:ind w:left="0"/>
              <w:jc w:val="center"/>
              <w:rPr>
                <w:rFonts w:ascii="Times New Roman" w:eastAsia="Times New Roman" w:hAnsi="Times New Roman" w:cs="Times New Roman"/>
                <w:b/>
                <w:bCs/>
                <w:color w:val="000000" w:themeColor="text1"/>
                <w:sz w:val="24"/>
                <w:szCs w:val="24"/>
                <w:lang w:eastAsia="id-ID"/>
              </w:rPr>
            </w:pPr>
            <w:r w:rsidRPr="00A67B10">
              <w:rPr>
                <w:rFonts w:ascii="Times New Roman" w:eastAsia="Times New Roman" w:hAnsi="Times New Roman" w:cs="Times New Roman"/>
                <w:b/>
                <w:bCs/>
                <w:color w:val="000000" w:themeColor="text1"/>
                <w:sz w:val="24"/>
                <w:szCs w:val="24"/>
                <w:lang w:eastAsia="id-ID"/>
              </w:rPr>
              <w:t>21</w:t>
            </w:r>
          </w:p>
        </w:tc>
        <w:tc>
          <w:tcPr>
            <w:tcW w:w="1240" w:type="pct"/>
            <w:vAlign w:val="center"/>
          </w:tcPr>
          <w:p w:rsidR="00A67B10" w:rsidRPr="00A67B10" w:rsidRDefault="00A67B10" w:rsidP="00A67B10">
            <w:pPr>
              <w:pStyle w:val="ListParagraph"/>
              <w:ind w:left="0"/>
              <w:jc w:val="center"/>
              <w:rPr>
                <w:rFonts w:ascii="Times New Roman" w:eastAsia="Times New Roman" w:hAnsi="Times New Roman" w:cs="Times New Roman"/>
                <w:b/>
                <w:bCs/>
                <w:color w:val="000000" w:themeColor="text1"/>
                <w:sz w:val="24"/>
                <w:szCs w:val="24"/>
                <w:lang w:eastAsia="id-ID"/>
              </w:rPr>
            </w:pPr>
            <w:r w:rsidRPr="00A67B10">
              <w:rPr>
                <w:rFonts w:ascii="Times New Roman" w:eastAsia="Times New Roman" w:hAnsi="Times New Roman" w:cs="Times New Roman"/>
                <w:b/>
                <w:bCs/>
                <w:color w:val="000000" w:themeColor="text1"/>
                <w:sz w:val="24"/>
                <w:szCs w:val="24"/>
                <w:lang w:eastAsia="id-ID"/>
              </w:rPr>
              <w:t>100</w:t>
            </w:r>
          </w:p>
        </w:tc>
      </w:tr>
    </w:tbl>
    <w:p w:rsidR="00BF08E4" w:rsidRDefault="00A67B10" w:rsidP="008A7F82">
      <w:pPr>
        <w:spacing w:after="0" w:line="240" w:lineRule="auto"/>
        <w:ind w:firstLine="720"/>
        <w:jc w:val="both"/>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 xml:space="preserve">Pada tabel 5.2 dapat dilihat pengelompokan responden berdasarkan jenis kelamin. Dari 21 orang jumlah responden sebanyak 19 orang atau 90% diantaranya adalah laki-laki, sedangkan sisanya 2 orang atau 10% adalah dikelola oleh perempuan. </w:t>
      </w:r>
    </w:p>
    <w:p w:rsidR="008A7F82" w:rsidRDefault="008A7F82" w:rsidP="00386342">
      <w:pPr>
        <w:pStyle w:val="NoSpacing"/>
        <w:rPr>
          <w:rFonts w:ascii="Times New Roman" w:eastAsia="Times New Roman" w:hAnsi="Times New Roman" w:cs="Times New Roman"/>
          <w:b/>
          <w:bCs/>
          <w:color w:val="000000" w:themeColor="text1"/>
          <w:sz w:val="24"/>
          <w:szCs w:val="24"/>
          <w:lang w:eastAsia="id-ID"/>
        </w:rPr>
      </w:pPr>
    </w:p>
    <w:p w:rsidR="008A7F82" w:rsidRDefault="008A7F82" w:rsidP="00386342">
      <w:pPr>
        <w:pStyle w:val="NoSpacing"/>
        <w:rPr>
          <w:rFonts w:ascii="Times New Roman" w:eastAsia="Times New Roman" w:hAnsi="Times New Roman" w:cs="Times New Roman"/>
          <w:b/>
          <w:bCs/>
          <w:color w:val="000000" w:themeColor="text1"/>
          <w:sz w:val="24"/>
          <w:szCs w:val="24"/>
          <w:lang w:eastAsia="id-ID"/>
        </w:rPr>
      </w:pPr>
    </w:p>
    <w:p w:rsidR="008A7F82" w:rsidRDefault="008A7F82" w:rsidP="00386342">
      <w:pPr>
        <w:pStyle w:val="NoSpacing"/>
        <w:rPr>
          <w:rFonts w:ascii="Times New Roman" w:eastAsia="Times New Roman" w:hAnsi="Times New Roman" w:cs="Times New Roman"/>
          <w:b/>
          <w:bCs/>
          <w:color w:val="000000" w:themeColor="text1"/>
          <w:sz w:val="24"/>
          <w:szCs w:val="24"/>
          <w:lang w:eastAsia="id-ID"/>
        </w:rPr>
      </w:pPr>
    </w:p>
    <w:p w:rsidR="00386342" w:rsidRPr="00386342" w:rsidRDefault="00386342" w:rsidP="00386342">
      <w:pPr>
        <w:pStyle w:val="NoSpacing"/>
        <w:rPr>
          <w:rFonts w:ascii="Times New Roman" w:hAnsi="Times New Roman" w:cs="Times New Roman"/>
          <w:b/>
          <w:sz w:val="24"/>
          <w:szCs w:val="24"/>
          <w:lang w:eastAsia="id-ID"/>
        </w:rPr>
      </w:pPr>
      <w:r w:rsidRPr="00000325">
        <w:rPr>
          <w:rFonts w:ascii="Times New Roman" w:eastAsia="Times New Roman" w:hAnsi="Times New Roman" w:cs="Times New Roman"/>
          <w:b/>
          <w:bCs/>
          <w:color w:val="000000" w:themeColor="text1"/>
          <w:sz w:val="24"/>
          <w:szCs w:val="24"/>
          <w:lang w:eastAsia="id-ID"/>
        </w:rPr>
        <w:t xml:space="preserve">Berdasarkan </w:t>
      </w:r>
      <w:r>
        <w:rPr>
          <w:rFonts w:ascii="Times New Roman" w:eastAsia="Times New Roman" w:hAnsi="Times New Roman" w:cs="Times New Roman"/>
          <w:b/>
          <w:bCs/>
          <w:color w:val="000000" w:themeColor="text1"/>
          <w:sz w:val="24"/>
          <w:szCs w:val="24"/>
          <w:lang w:eastAsia="id-ID"/>
        </w:rPr>
        <w:t>Tingkat Pendidikan</w:t>
      </w:r>
    </w:p>
    <w:p w:rsidR="00A67B10" w:rsidRPr="00A67B10" w:rsidRDefault="00A67B10" w:rsidP="008A7F82">
      <w:pPr>
        <w:spacing w:after="0" w:line="240" w:lineRule="auto"/>
        <w:ind w:hanging="142"/>
        <w:jc w:val="both"/>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 xml:space="preserve">Tabel 5.3 Tabel Responden Berdasarkan Tingkat Pendidikan </w:t>
      </w:r>
    </w:p>
    <w:tbl>
      <w:tblPr>
        <w:tblStyle w:val="TableGrid"/>
        <w:tblW w:w="5000" w:type="pct"/>
        <w:tblLook w:val="04A0"/>
      </w:tblPr>
      <w:tblGrid>
        <w:gridCol w:w="637"/>
        <w:gridCol w:w="2612"/>
        <w:gridCol w:w="2702"/>
        <w:gridCol w:w="2196"/>
      </w:tblGrid>
      <w:tr w:rsidR="00A67B10" w:rsidRPr="00A67B10" w:rsidTr="00BF08E4">
        <w:tc>
          <w:tcPr>
            <w:tcW w:w="391"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No.</w:t>
            </w:r>
          </w:p>
        </w:tc>
        <w:tc>
          <w:tcPr>
            <w:tcW w:w="1603"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Kelompok tingkat pendidikan</w:t>
            </w:r>
          </w:p>
        </w:tc>
        <w:tc>
          <w:tcPr>
            <w:tcW w:w="1658"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Jumlah (orang)</w:t>
            </w:r>
          </w:p>
        </w:tc>
        <w:tc>
          <w:tcPr>
            <w:tcW w:w="1348"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Persentase (%)</w:t>
            </w:r>
          </w:p>
        </w:tc>
      </w:tr>
      <w:tr w:rsidR="00A67B10" w:rsidRPr="00A67B10" w:rsidTr="00BF08E4">
        <w:tc>
          <w:tcPr>
            <w:tcW w:w="391"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1.</w:t>
            </w:r>
          </w:p>
        </w:tc>
        <w:tc>
          <w:tcPr>
            <w:tcW w:w="1603"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SMP</w:t>
            </w:r>
          </w:p>
        </w:tc>
        <w:tc>
          <w:tcPr>
            <w:tcW w:w="1658"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3</w:t>
            </w:r>
          </w:p>
        </w:tc>
        <w:tc>
          <w:tcPr>
            <w:tcW w:w="1348"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14</w:t>
            </w:r>
          </w:p>
        </w:tc>
      </w:tr>
      <w:tr w:rsidR="00A67B10" w:rsidRPr="00A67B10" w:rsidTr="00BF08E4">
        <w:tc>
          <w:tcPr>
            <w:tcW w:w="391"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2.</w:t>
            </w:r>
          </w:p>
        </w:tc>
        <w:tc>
          <w:tcPr>
            <w:tcW w:w="1603"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SMA</w:t>
            </w:r>
          </w:p>
        </w:tc>
        <w:tc>
          <w:tcPr>
            <w:tcW w:w="1658"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17</w:t>
            </w:r>
          </w:p>
        </w:tc>
        <w:tc>
          <w:tcPr>
            <w:tcW w:w="1348"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81</w:t>
            </w:r>
          </w:p>
        </w:tc>
      </w:tr>
      <w:tr w:rsidR="00A67B10" w:rsidRPr="00A67B10" w:rsidTr="00BF08E4">
        <w:tc>
          <w:tcPr>
            <w:tcW w:w="391"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3.</w:t>
            </w:r>
          </w:p>
        </w:tc>
        <w:tc>
          <w:tcPr>
            <w:tcW w:w="1603"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S-1</w:t>
            </w:r>
          </w:p>
        </w:tc>
        <w:tc>
          <w:tcPr>
            <w:tcW w:w="1658"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1</w:t>
            </w:r>
          </w:p>
        </w:tc>
        <w:tc>
          <w:tcPr>
            <w:tcW w:w="1348"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r w:rsidRPr="00A67B10">
              <w:rPr>
                <w:rFonts w:ascii="Times New Roman" w:eastAsia="Times New Roman" w:hAnsi="Times New Roman" w:cs="Times New Roman"/>
                <w:bCs/>
                <w:color w:val="000000" w:themeColor="text1"/>
                <w:sz w:val="24"/>
                <w:szCs w:val="24"/>
                <w:lang w:eastAsia="id-ID"/>
              </w:rPr>
              <w:t>5</w:t>
            </w:r>
          </w:p>
        </w:tc>
      </w:tr>
      <w:tr w:rsidR="00A67B10" w:rsidRPr="00A67B10" w:rsidTr="00BF08E4">
        <w:tc>
          <w:tcPr>
            <w:tcW w:w="391" w:type="pct"/>
            <w:vAlign w:val="center"/>
          </w:tcPr>
          <w:p w:rsidR="00A67B10" w:rsidRPr="00A67B10" w:rsidRDefault="00A67B10" w:rsidP="00A67B10">
            <w:pPr>
              <w:pStyle w:val="ListParagraph"/>
              <w:ind w:left="0"/>
              <w:jc w:val="center"/>
              <w:rPr>
                <w:rFonts w:ascii="Times New Roman" w:eastAsia="Times New Roman" w:hAnsi="Times New Roman" w:cs="Times New Roman"/>
                <w:bCs/>
                <w:color w:val="000000" w:themeColor="text1"/>
                <w:sz w:val="24"/>
                <w:szCs w:val="24"/>
                <w:lang w:eastAsia="id-ID"/>
              </w:rPr>
            </w:pPr>
          </w:p>
        </w:tc>
        <w:tc>
          <w:tcPr>
            <w:tcW w:w="1603" w:type="pct"/>
            <w:vAlign w:val="center"/>
          </w:tcPr>
          <w:p w:rsidR="00A67B10" w:rsidRPr="00A67B10" w:rsidRDefault="00A67B10" w:rsidP="00A67B10">
            <w:pPr>
              <w:pStyle w:val="ListParagraph"/>
              <w:ind w:left="0"/>
              <w:jc w:val="center"/>
              <w:rPr>
                <w:rFonts w:ascii="Times New Roman" w:eastAsia="Times New Roman" w:hAnsi="Times New Roman" w:cs="Times New Roman"/>
                <w:b/>
                <w:bCs/>
                <w:color w:val="000000" w:themeColor="text1"/>
                <w:sz w:val="24"/>
                <w:szCs w:val="24"/>
                <w:lang w:eastAsia="id-ID"/>
              </w:rPr>
            </w:pPr>
            <w:r w:rsidRPr="00A67B10">
              <w:rPr>
                <w:rFonts w:ascii="Times New Roman" w:eastAsia="Times New Roman" w:hAnsi="Times New Roman" w:cs="Times New Roman"/>
                <w:b/>
                <w:bCs/>
                <w:color w:val="000000" w:themeColor="text1"/>
                <w:sz w:val="24"/>
                <w:szCs w:val="24"/>
                <w:lang w:eastAsia="id-ID"/>
              </w:rPr>
              <w:t>Jumlah</w:t>
            </w:r>
          </w:p>
        </w:tc>
        <w:tc>
          <w:tcPr>
            <w:tcW w:w="1658" w:type="pct"/>
            <w:vAlign w:val="center"/>
          </w:tcPr>
          <w:p w:rsidR="00A67B10" w:rsidRPr="00A67B10" w:rsidRDefault="00A67B10" w:rsidP="00A67B10">
            <w:pPr>
              <w:pStyle w:val="ListParagraph"/>
              <w:ind w:left="0"/>
              <w:jc w:val="center"/>
              <w:rPr>
                <w:rFonts w:ascii="Times New Roman" w:eastAsia="Times New Roman" w:hAnsi="Times New Roman" w:cs="Times New Roman"/>
                <w:b/>
                <w:bCs/>
                <w:color w:val="000000" w:themeColor="text1"/>
                <w:sz w:val="24"/>
                <w:szCs w:val="24"/>
                <w:lang w:eastAsia="id-ID"/>
              </w:rPr>
            </w:pPr>
            <w:r w:rsidRPr="00A67B10">
              <w:rPr>
                <w:rFonts w:ascii="Times New Roman" w:eastAsia="Times New Roman" w:hAnsi="Times New Roman" w:cs="Times New Roman"/>
                <w:b/>
                <w:bCs/>
                <w:color w:val="000000" w:themeColor="text1"/>
                <w:sz w:val="24"/>
                <w:szCs w:val="24"/>
                <w:lang w:eastAsia="id-ID"/>
              </w:rPr>
              <w:t>21</w:t>
            </w:r>
          </w:p>
        </w:tc>
        <w:tc>
          <w:tcPr>
            <w:tcW w:w="1348" w:type="pct"/>
            <w:vAlign w:val="center"/>
          </w:tcPr>
          <w:p w:rsidR="00A67B10" w:rsidRPr="00A67B10" w:rsidRDefault="00A67B10" w:rsidP="00A67B10">
            <w:pPr>
              <w:pStyle w:val="ListParagraph"/>
              <w:ind w:left="0"/>
              <w:jc w:val="center"/>
              <w:rPr>
                <w:rFonts w:ascii="Times New Roman" w:eastAsia="Times New Roman" w:hAnsi="Times New Roman" w:cs="Times New Roman"/>
                <w:b/>
                <w:bCs/>
                <w:color w:val="000000" w:themeColor="text1"/>
                <w:sz w:val="24"/>
                <w:szCs w:val="24"/>
                <w:lang w:eastAsia="id-ID"/>
              </w:rPr>
            </w:pPr>
            <w:r w:rsidRPr="00A67B10">
              <w:rPr>
                <w:rFonts w:ascii="Times New Roman" w:eastAsia="Times New Roman" w:hAnsi="Times New Roman" w:cs="Times New Roman"/>
                <w:b/>
                <w:bCs/>
                <w:color w:val="000000" w:themeColor="text1"/>
                <w:sz w:val="24"/>
                <w:szCs w:val="24"/>
                <w:lang w:eastAsia="id-ID"/>
              </w:rPr>
              <w:t>100</w:t>
            </w:r>
          </w:p>
        </w:tc>
      </w:tr>
    </w:tbl>
    <w:p w:rsidR="00A67B10" w:rsidRDefault="00A67B10" w:rsidP="008A7F82">
      <w:pPr>
        <w:spacing w:after="0" w:line="240" w:lineRule="auto"/>
        <w:ind w:firstLine="720"/>
        <w:jc w:val="both"/>
        <w:rPr>
          <w:rFonts w:ascii="Times New Roman" w:eastAsia="Times New Roman" w:hAnsi="Times New Roman" w:cs="Times New Roman"/>
          <w:bCs/>
          <w:color w:val="000000" w:themeColor="text1"/>
          <w:sz w:val="24"/>
          <w:szCs w:val="24"/>
          <w:lang w:eastAsia="id-ID"/>
        </w:rPr>
      </w:pPr>
      <w:r w:rsidRPr="00BF08E4">
        <w:rPr>
          <w:rFonts w:ascii="Times New Roman" w:eastAsia="Times New Roman" w:hAnsi="Times New Roman" w:cs="Times New Roman"/>
          <w:bCs/>
          <w:color w:val="000000" w:themeColor="text1"/>
          <w:sz w:val="24"/>
          <w:szCs w:val="24"/>
          <w:lang w:eastAsia="id-ID"/>
        </w:rPr>
        <w:t>Pada tabel 5.3 digambarkan tentang pendidikan responden. Dari 21 responden penelitian, sebanyak 3 orang atau 14% dari jumlah sampel berpendidikan SMP, untuk tingkat pendidikan SMA terdapat sebanyak 17 orang atau 81% , sedangkan untuk tingkat pendidikan S-1 terdapat 1 orang atau sebanyak 5% dari 21 sampel yang diteliti. Dengan gambaran tingkat pendidikan pemilik usaha mikro jenis industri makanan laut (</w:t>
      </w:r>
      <w:r w:rsidRPr="00BF08E4">
        <w:rPr>
          <w:rFonts w:ascii="Times New Roman" w:eastAsia="Times New Roman" w:hAnsi="Times New Roman" w:cs="Times New Roman"/>
          <w:bCs/>
          <w:i/>
          <w:color w:val="000000" w:themeColor="text1"/>
          <w:sz w:val="24"/>
          <w:szCs w:val="24"/>
          <w:lang w:eastAsia="id-ID"/>
        </w:rPr>
        <w:t>seafood</w:t>
      </w:r>
      <w:r w:rsidRPr="00BF08E4">
        <w:rPr>
          <w:rFonts w:ascii="Times New Roman" w:eastAsia="Times New Roman" w:hAnsi="Times New Roman" w:cs="Times New Roman"/>
          <w:bCs/>
          <w:color w:val="000000" w:themeColor="text1"/>
          <w:sz w:val="24"/>
          <w:szCs w:val="24"/>
          <w:lang w:eastAsia="id-ID"/>
        </w:rPr>
        <w:t xml:space="preserve">) di kecamatan Tampan kota Pekanbaru tergolong cukup memadai, hal ini dapat dilihat dari tingkat pendidikan mereka pada umumnya diatas standar tingkat pendidikan wajib belajar 9 tahun.  </w:t>
      </w:r>
    </w:p>
    <w:p w:rsidR="00BF08E4" w:rsidRDefault="00BF08E4" w:rsidP="008A7F82">
      <w:pPr>
        <w:spacing w:after="0" w:line="240" w:lineRule="auto"/>
        <w:jc w:val="both"/>
        <w:rPr>
          <w:rFonts w:ascii="Times New Roman" w:eastAsia="Times New Roman" w:hAnsi="Times New Roman" w:cs="Times New Roman"/>
          <w:b/>
          <w:bCs/>
          <w:color w:val="000000" w:themeColor="text1"/>
          <w:sz w:val="24"/>
          <w:szCs w:val="24"/>
          <w:lang w:eastAsia="id-ID"/>
        </w:rPr>
      </w:pPr>
      <w:r w:rsidRPr="00BF08E4">
        <w:rPr>
          <w:rFonts w:ascii="Times New Roman" w:eastAsia="Times New Roman" w:hAnsi="Times New Roman" w:cs="Times New Roman"/>
          <w:b/>
          <w:bCs/>
          <w:color w:val="000000" w:themeColor="text1"/>
          <w:sz w:val="24"/>
          <w:szCs w:val="24"/>
          <w:lang w:eastAsia="id-ID"/>
        </w:rPr>
        <w:t>Modal Usaha</w:t>
      </w:r>
    </w:p>
    <w:p w:rsidR="00BF08E4" w:rsidRPr="00BF08E4" w:rsidRDefault="00BF08E4" w:rsidP="008A7F82">
      <w:pPr>
        <w:spacing w:after="0" w:line="240" w:lineRule="auto"/>
        <w:jc w:val="both"/>
        <w:rPr>
          <w:rFonts w:ascii="Times New Roman" w:eastAsia="Times New Roman" w:hAnsi="Times New Roman" w:cs="Times New Roman"/>
          <w:bCs/>
          <w:color w:val="000000" w:themeColor="text1"/>
          <w:sz w:val="24"/>
          <w:szCs w:val="24"/>
          <w:lang w:eastAsia="id-ID"/>
        </w:rPr>
      </w:pPr>
      <w:r w:rsidRPr="00BF08E4">
        <w:rPr>
          <w:rFonts w:ascii="Times New Roman" w:eastAsia="Times New Roman" w:hAnsi="Times New Roman" w:cs="Times New Roman"/>
          <w:bCs/>
          <w:color w:val="000000" w:themeColor="text1"/>
          <w:sz w:val="24"/>
          <w:szCs w:val="24"/>
          <w:lang w:eastAsia="id-ID"/>
        </w:rPr>
        <w:t>Tabel 5.4 Sumber Permodalan Usaha Mikro Jenis Industri Makana</w:t>
      </w:r>
      <w:r>
        <w:rPr>
          <w:rFonts w:ascii="Times New Roman" w:eastAsia="Times New Roman" w:hAnsi="Times New Roman" w:cs="Times New Roman"/>
          <w:bCs/>
          <w:color w:val="000000" w:themeColor="text1"/>
          <w:sz w:val="24"/>
          <w:szCs w:val="24"/>
          <w:lang w:eastAsia="id-ID"/>
        </w:rPr>
        <w:t xml:space="preserve">n </w:t>
      </w:r>
      <w:r w:rsidRPr="00BF08E4">
        <w:rPr>
          <w:rFonts w:ascii="Times New Roman" w:eastAsia="Times New Roman" w:hAnsi="Times New Roman" w:cs="Times New Roman"/>
          <w:bCs/>
          <w:color w:val="000000" w:themeColor="text1"/>
          <w:sz w:val="24"/>
          <w:szCs w:val="24"/>
          <w:lang w:eastAsia="id-ID"/>
        </w:rPr>
        <w:t xml:space="preserve">Laut </w:t>
      </w:r>
      <w:r w:rsidRPr="00BF08E4">
        <w:rPr>
          <w:rFonts w:ascii="Times New Roman" w:eastAsia="Times New Roman" w:hAnsi="Times New Roman" w:cs="Times New Roman"/>
          <w:bCs/>
          <w:i/>
          <w:color w:val="000000" w:themeColor="text1"/>
          <w:sz w:val="24"/>
          <w:szCs w:val="24"/>
          <w:lang w:eastAsia="id-ID"/>
        </w:rPr>
        <w:t>(seafood</w:t>
      </w:r>
      <w:r w:rsidRPr="00BF08E4">
        <w:rPr>
          <w:rFonts w:ascii="Times New Roman" w:eastAsia="Times New Roman" w:hAnsi="Times New Roman" w:cs="Times New Roman"/>
          <w:b/>
          <w:bCs/>
          <w:i/>
          <w:color w:val="000000" w:themeColor="text1"/>
          <w:sz w:val="24"/>
          <w:szCs w:val="24"/>
          <w:lang w:eastAsia="id-ID"/>
        </w:rPr>
        <w:t>)</w:t>
      </w:r>
    </w:p>
    <w:tbl>
      <w:tblPr>
        <w:tblStyle w:val="TableGrid"/>
        <w:tblW w:w="5000" w:type="pct"/>
        <w:tblLook w:val="04A0"/>
      </w:tblPr>
      <w:tblGrid>
        <w:gridCol w:w="646"/>
        <w:gridCol w:w="3386"/>
        <w:gridCol w:w="2038"/>
        <w:gridCol w:w="2077"/>
      </w:tblGrid>
      <w:tr w:rsidR="00BF08E4" w:rsidRPr="00BF08E4" w:rsidTr="00BF08E4">
        <w:tc>
          <w:tcPr>
            <w:tcW w:w="396" w:type="pct"/>
            <w:vAlign w:val="center"/>
          </w:tcPr>
          <w:p w:rsidR="00BF08E4" w:rsidRPr="00BF08E4" w:rsidRDefault="00BF08E4" w:rsidP="00BF08E4">
            <w:pPr>
              <w:pStyle w:val="ListParagraph"/>
              <w:ind w:left="0"/>
              <w:jc w:val="center"/>
              <w:rPr>
                <w:rFonts w:ascii="Times New Roman" w:eastAsia="Times New Roman" w:hAnsi="Times New Roman" w:cs="Times New Roman"/>
                <w:bCs/>
                <w:color w:val="000000" w:themeColor="text1"/>
                <w:sz w:val="24"/>
                <w:szCs w:val="24"/>
                <w:lang w:eastAsia="id-ID"/>
              </w:rPr>
            </w:pPr>
            <w:r w:rsidRPr="00BF08E4">
              <w:rPr>
                <w:rFonts w:ascii="Times New Roman" w:eastAsia="Times New Roman" w:hAnsi="Times New Roman" w:cs="Times New Roman"/>
                <w:bCs/>
                <w:color w:val="000000" w:themeColor="text1"/>
                <w:sz w:val="24"/>
                <w:szCs w:val="24"/>
                <w:lang w:eastAsia="id-ID"/>
              </w:rPr>
              <w:t>No.</w:t>
            </w:r>
          </w:p>
        </w:tc>
        <w:tc>
          <w:tcPr>
            <w:tcW w:w="2078" w:type="pct"/>
            <w:vAlign w:val="center"/>
          </w:tcPr>
          <w:p w:rsidR="00BF08E4" w:rsidRPr="00BF08E4" w:rsidRDefault="00BF08E4" w:rsidP="00BF08E4">
            <w:pPr>
              <w:pStyle w:val="ListParagraph"/>
              <w:ind w:left="0"/>
              <w:jc w:val="center"/>
              <w:rPr>
                <w:rFonts w:ascii="Times New Roman" w:eastAsia="Times New Roman" w:hAnsi="Times New Roman" w:cs="Times New Roman"/>
                <w:bCs/>
                <w:color w:val="000000" w:themeColor="text1"/>
                <w:sz w:val="24"/>
                <w:szCs w:val="24"/>
                <w:lang w:eastAsia="id-ID"/>
              </w:rPr>
            </w:pPr>
            <w:r w:rsidRPr="00BF08E4">
              <w:rPr>
                <w:rFonts w:ascii="Times New Roman" w:eastAsia="Times New Roman" w:hAnsi="Times New Roman" w:cs="Times New Roman"/>
                <w:bCs/>
                <w:color w:val="000000" w:themeColor="text1"/>
                <w:sz w:val="24"/>
                <w:szCs w:val="24"/>
                <w:lang w:eastAsia="id-ID"/>
              </w:rPr>
              <w:t>Sumber Modal</w:t>
            </w:r>
          </w:p>
        </w:tc>
        <w:tc>
          <w:tcPr>
            <w:tcW w:w="1251" w:type="pct"/>
            <w:vAlign w:val="center"/>
          </w:tcPr>
          <w:p w:rsidR="00BF08E4" w:rsidRPr="00BF08E4" w:rsidRDefault="00BF08E4" w:rsidP="00BF08E4">
            <w:pPr>
              <w:pStyle w:val="ListParagraph"/>
              <w:ind w:left="0"/>
              <w:jc w:val="center"/>
              <w:rPr>
                <w:rFonts w:ascii="Times New Roman" w:eastAsia="Times New Roman" w:hAnsi="Times New Roman" w:cs="Times New Roman"/>
                <w:bCs/>
                <w:color w:val="000000" w:themeColor="text1"/>
                <w:sz w:val="24"/>
                <w:szCs w:val="24"/>
                <w:lang w:eastAsia="id-ID"/>
              </w:rPr>
            </w:pPr>
            <w:r w:rsidRPr="00BF08E4">
              <w:rPr>
                <w:rFonts w:ascii="Times New Roman" w:eastAsia="Times New Roman" w:hAnsi="Times New Roman" w:cs="Times New Roman"/>
                <w:bCs/>
                <w:color w:val="000000" w:themeColor="text1"/>
                <w:sz w:val="24"/>
                <w:szCs w:val="24"/>
                <w:lang w:eastAsia="id-ID"/>
              </w:rPr>
              <w:t>Jumlah (orang)</w:t>
            </w:r>
          </w:p>
        </w:tc>
        <w:tc>
          <w:tcPr>
            <w:tcW w:w="1275" w:type="pct"/>
            <w:vAlign w:val="center"/>
          </w:tcPr>
          <w:p w:rsidR="00BF08E4" w:rsidRPr="00BF08E4" w:rsidRDefault="00BF08E4" w:rsidP="00BF08E4">
            <w:pPr>
              <w:pStyle w:val="ListParagraph"/>
              <w:ind w:left="0"/>
              <w:jc w:val="center"/>
              <w:rPr>
                <w:rFonts w:ascii="Times New Roman" w:eastAsia="Times New Roman" w:hAnsi="Times New Roman" w:cs="Times New Roman"/>
                <w:bCs/>
                <w:color w:val="000000" w:themeColor="text1"/>
                <w:sz w:val="24"/>
                <w:szCs w:val="24"/>
                <w:lang w:eastAsia="id-ID"/>
              </w:rPr>
            </w:pPr>
            <w:r w:rsidRPr="00BF08E4">
              <w:rPr>
                <w:rFonts w:ascii="Times New Roman" w:eastAsia="Times New Roman" w:hAnsi="Times New Roman" w:cs="Times New Roman"/>
                <w:bCs/>
                <w:color w:val="000000" w:themeColor="text1"/>
                <w:sz w:val="24"/>
                <w:szCs w:val="24"/>
                <w:lang w:eastAsia="id-ID"/>
              </w:rPr>
              <w:t>Persentase (%)</w:t>
            </w:r>
          </w:p>
        </w:tc>
      </w:tr>
      <w:tr w:rsidR="00BF08E4" w:rsidRPr="00BF08E4" w:rsidTr="00BF08E4">
        <w:tc>
          <w:tcPr>
            <w:tcW w:w="396" w:type="pct"/>
            <w:vAlign w:val="center"/>
          </w:tcPr>
          <w:p w:rsidR="00BF08E4" w:rsidRPr="00BF08E4" w:rsidRDefault="00BF08E4" w:rsidP="00BF08E4">
            <w:pPr>
              <w:pStyle w:val="ListParagraph"/>
              <w:ind w:left="0"/>
              <w:jc w:val="center"/>
              <w:rPr>
                <w:rFonts w:ascii="Times New Roman" w:eastAsia="Times New Roman" w:hAnsi="Times New Roman" w:cs="Times New Roman"/>
                <w:bCs/>
                <w:color w:val="000000" w:themeColor="text1"/>
                <w:sz w:val="24"/>
                <w:szCs w:val="24"/>
                <w:lang w:eastAsia="id-ID"/>
              </w:rPr>
            </w:pPr>
            <w:r w:rsidRPr="00BF08E4">
              <w:rPr>
                <w:rFonts w:ascii="Times New Roman" w:eastAsia="Times New Roman" w:hAnsi="Times New Roman" w:cs="Times New Roman"/>
                <w:bCs/>
                <w:color w:val="000000" w:themeColor="text1"/>
                <w:sz w:val="24"/>
                <w:szCs w:val="24"/>
                <w:lang w:eastAsia="id-ID"/>
              </w:rPr>
              <w:t>1.</w:t>
            </w:r>
          </w:p>
        </w:tc>
        <w:tc>
          <w:tcPr>
            <w:tcW w:w="2078" w:type="pct"/>
            <w:vAlign w:val="center"/>
          </w:tcPr>
          <w:p w:rsidR="00BF08E4" w:rsidRPr="00BF08E4" w:rsidRDefault="00BF08E4" w:rsidP="00BF08E4">
            <w:pPr>
              <w:pStyle w:val="ListParagraph"/>
              <w:ind w:left="0"/>
              <w:rPr>
                <w:rFonts w:ascii="Times New Roman" w:eastAsia="Times New Roman" w:hAnsi="Times New Roman" w:cs="Times New Roman"/>
                <w:bCs/>
                <w:color w:val="000000" w:themeColor="text1"/>
                <w:sz w:val="24"/>
                <w:szCs w:val="24"/>
                <w:lang w:eastAsia="id-ID"/>
              </w:rPr>
            </w:pPr>
            <w:r w:rsidRPr="00BF08E4">
              <w:rPr>
                <w:rFonts w:ascii="Times New Roman" w:eastAsia="Times New Roman" w:hAnsi="Times New Roman" w:cs="Times New Roman"/>
                <w:bCs/>
                <w:color w:val="000000" w:themeColor="text1"/>
                <w:sz w:val="24"/>
                <w:szCs w:val="24"/>
                <w:lang w:eastAsia="id-ID"/>
              </w:rPr>
              <w:t>Modal sendiri</w:t>
            </w:r>
          </w:p>
        </w:tc>
        <w:tc>
          <w:tcPr>
            <w:tcW w:w="1251" w:type="pct"/>
            <w:vAlign w:val="center"/>
          </w:tcPr>
          <w:p w:rsidR="00BF08E4" w:rsidRPr="00BF08E4" w:rsidRDefault="00BF08E4" w:rsidP="00BF08E4">
            <w:pPr>
              <w:pStyle w:val="ListParagraph"/>
              <w:ind w:left="0"/>
              <w:jc w:val="center"/>
              <w:rPr>
                <w:rFonts w:ascii="Times New Roman" w:eastAsia="Times New Roman" w:hAnsi="Times New Roman" w:cs="Times New Roman"/>
                <w:bCs/>
                <w:color w:val="000000" w:themeColor="text1"/>
                <w:sz w:val="24"/>
                <w:szCs w:val="24"/>
                <w:lang w:eastAsia="id-ID"/>
              </w:rPr>
            </w:pPr>
            <w:r w:rsidRPr="00BF08E4">
              <w:rPr>
                <w:rFonts w:ascii="Times New Roman" w:eastAsia="Times New Roman" w:hAnsi="Times New Roman" w:cs="Times New Roman"/>
                <w:bCs/>
                <w:color w:val="000000" w:themeColor="text1"/>
                <w:sz w:val="24"/>
                <w:szCs w:val="24"/>
                <w:lang w:eastAsia="id-ID"/>
              </w:rPr>
              <w:t>14</w:t>
            </w:r>
          </w:p>
        </w:tc>
        <w:tc>
          <w:tcPr>
            <w:tcW w:w="1275" w:type="pct"/>
            <w:vAlign w:val="center"/>
          </w:tcPr>
          <w:p w:rsidR="00BF08E4" w:rsidRPr="00BF08E4" w:rsidRDefault="00BF08E4" w:rsidP="00BF08E4">
            <w:pPr>
              <w:pStyle w:val="ListParagraph"/>
              <w:ind w:left="0"/>
              <w:jc w:val="center"/>
              <w:rPr>
                <w:rFonts w:ascii="Times New Roman" w:eastAsia="Times New Roman" w:hAnsi="Times New Roman" w:cs="Times New Roman"/>
                <w:bCs/>
                <w:color w:val="000000" w:themeColor="text1"/>
                <w:sz w:val="24"/>
                <w:szCs w:val="24"/>
                <w:lang w:eastAsia="id-ID"/>
              </w:rPr>
            </w:pPr>
            <w:r w:rsidRPr="00BF08E4">
              <w:rPr>
                <w:rFonts w:ascii="Times New Roman" w:eastAsia="Times New Roman" w:hAnsi="Times New Roman" w:cs="Times New Roman"/>
                <w:bCs/>
                <w:color w:val="000000" w:themeColor="text1"/>
                <w:sz w:val="24"/>
                <w:szCs w:val="24"/>
                <w:lang w:eastAsia="id-ID"/>
              </w:rPr>
              <w:t>67</w:t>
            </w:r>
          </w:p>
        </w:tc>
      </w:tr>
      <w:tr w:rsidR="00BF08E4" w:rsidRPr="00BF08E4" w:rsidTr="00BF08E4">
        <w:tc>
          <w:tcPr>
            <w:tcW w:w="396" w:type="pct"/>
            <w:vAlign w:val="center"/>
          </w:tcPr>
          <w:p w:rsidR="00BF08E4" w:rsidRPr="00BF08E4" w:rsidRDefault="00BF08E4" w:rsidP="00BF08E4">
            <w:pPr>
              <w:pStyle w:val="ListParagraph"/>
              <w:ind w:left="0"/>
              <w:jc w:val="center"/>
              <w:rPr>
                <w:rFonts w:ascii="Times New Roman" w:eastAsia="Times New Roman" w:hAnsi="Times New Roman" w:cs="Times New Roman"/>
                <w:bCs/>
                <w:color w:val="000000" w:themeColor="text1"/>
                <w:sz w:val="24"/>
                <w:szCs w:val="24"/>
                <w:lang w:eastAsia="id-ID"/>
              </w:rPr>
            </w:pPr>
            <w:r w:rsidRPr="00BF08E4">
              <w:rPr>
                <w:rFonts w:ascii="Times New Roman" w:eastAsia="Times New Roman" w:hAnsi="Times New Roman" w:cs="Times New Roman"/>
                <w:bCs/>
                <w:color w:val="000000" w:themeColor="text1"/>
                <w:sz w:val="24"/>
                <w:szCs w:val="24"/>
                <w:lang w:eastAsia="id-ID"/>
              </w:rPr>
              <w:t>2.</w:t>
            </w:r>
          </w:p>
        </w:tc>
        <w:tc>
          <w:tcPr>
            <w:tcW w:w="2078" w:type="pct"/>
            <w:vAlign w:val="center"/>
          </w:tcPr>
          <w:p w:rsidR="00BF08E4" w:rsidRPr="00BF08E4" w:rsidRDefault="00BF08E4" w:rsidP="00BF08E4">
            <w:pPr>
              <w:pStyle w:val="ListParagraph"/>
              <w:ind w:left="0"/>
              <w:rPr>
                <w:rFonts w:ascii="Times New Roman" w:eastAsia="Times New Roman" w:hAnsi="Times New Roman" w:cs="Times New Roman"/>
                <w:bCs/>
                <w:color w:val="000000" w:themeColor="text1"/>
                <w:sz w:val="24"/>
                <w:szCs w:val="24"/>
                <w:lang w:eastAsia="id-ID"/>
              </w:rPr>
            </w:pPr>
            <w:r w:rsidRPr="00BF08E4">
              <w:rPr>
                <w:rFonts w:ascii="Times New Roman" w:eastAsia="Times New Roman" w:hAnsi="Times New Roman" w:cs="Times New Roman"/>
                <w:bCs/>
                <w:color w:val="000000" w:themeColor="text1"/>
                <w:sz w:val="24"/>
                <w:szCs w:val="24"/>
                <w:lang w:eastAsia="id-ID"/>
              </w:rPr>
              <w:t>Modal Pinjaman</w:t>
            </w:r>
          </w:p>
        </w:tc>
        <w:tc>
          <w:tcPr>
            <w:tcW w:w="1251" w:type="pct"/>
            <w:vAlign w:val="center"/>
          </w:tcPr>
          <w:p w:rsidR="00BF08E4" w:rsidRPr="00BF08E4" w:rsidRDefault="00BF08E4" w:rsidP="00BF08E4">
            <w:pPr>
              <w:pStyle w:val="ListParagraph"/>
              <w:ind w:left="0"/>
              <w:jc w:val="center"/>
              <w:rPr>
                <w:rFonts w:ascii="Times New Roman" w:eastAsia="Times New Roman" w:hAnsi="Times New Roman" w:cs="Times New Roman"/>
                <w:bCs/>
                <w:color w:val="000000" w:themeColor="text1"/>
                <w:sz w:val="24"/>
                <w:szCs w:val="24"/>
                <w:lang w:eastAsia="id-ID"/>
              </w:rPr>
            </w:pPr>
            <w:r w:rsidRPr="00BF08E4">
              <w:rPr>
                <w:rFonts w:ascii="Times New Roman" w:eastAsia="Times New Roman" w:hAnsi="Times New Roman" w:cs="Times New Roman"/>
                <w:bCs/>
                <w:color w:val="000000" w:themeColor="text1"/>
                <w:sz w:val="24"/>
                <w:szCs w:val="24"/>
                <w:lang w:eastAsia="id-ID"/>
              </w:rPr>
              <w:t>3</w:t>
            </w:r>
          </w:p>
        </w:tc>
        <w:tc>
          <w:tcPr>
            <w:tcW w:w="1275" w:type="pct"/>
            <w:vAlign w:val="center"/>
          </w:tcPr>
          <w:p w:rsidR="00BF08E4" w:rsidRPr="00BF08E4" w:rsidRDefault="00BF08E4" w:rsidP="00BF08E4">
            <w:pPr>
              <w:pStyle w:val="ListParagraph"/>
              <w:ind w:left="0"/>
              <w:jc w:val="center"/>
              <w:rPr>
                <w:rFonts w:ascii="Times New Roman" w:eastAsia="Times New Roman" w:hAnsi="Times New Roman" w:cs="Times New Roman"/>
                <w:bCs/>
                <w:color w:val="000000" w:themeColor="text1"/>
                <w:sz w:val="24"/>
                <w:szCs w:val="24"/>
                <w:lang w:eastAsia="id-ID"/>
              </w:rPr>
            </w:pPr>
            <w:r w:rsidRPr="00BF08E4">
              <w:rPr>
                <w:rFonts w:ascii="Times New Roman" w:eastAsia="Times New Roman" w:hAnsi="Times New Roman" w:cs="Times New Roman"/>
                <w:bCs/>
                <w:color w:val="000000" w:themeColor="text1"/>
                <w:sz w:val="24"/>
                <w:szCs w:val="24"/>
                <w:lang w:eastAsia="id-ID"/>
              </w:rPr>
              <w:t>14</w:t>
            </w:r>
          </w:p>
        </w:tc>
      </w:tr>
      <w:tr w:rsidR="00BF08E4" w:rsidRPr="00BF08E4" w:rsidTr="00BF08E4">
        <w:tc>
          <w:tcPr>
            <w:tcW w:w="396" w:type="pct"/>
            <w:vAlign w:val="center"/>
          </w:tcPr>
          <w:p w:rsidR="00BF08E4" w:rsidRPr="00BF08E4" w:rsidRDefault="00BF08E4" w:rsidP="00BF08E4">
            <w:pPr>
              <w:pStyle w:val="ListParagraph"/>
              <w:ind w:left="0"/>
              <w:jc w:val="center"/>
              <w:rPr>
                <w:rFonts w:ascii="Times New Roman" w:eastAsia="Times New Roman" w:hAnsi="Times New Roman" w:cs="Times New Roman"/>
                <w:bCs/>
                <w:color w:val="000000" w:themeColor="text1"/>
                <w:sz w:val="24"/>
                <w:szCs w:val="24"/>
                <w:lang w:eastAsia="id-ID"/>
              </w:rPr>
            </w:pPr>
            <w:r w:rsidRPr="00BF08E4">
              <w:rPr>
                <w:rFonts w:ascii="Times New Roman" w:eastAsia="Times New Roman" w:hAnsi="Times New Roman" w:cs="Times New Roman"/>
                <w:bCs/>
                <w:color w:val="000000" w:themeColor="text1"/>
                <w:sz w:val="24"/>
                <w:szCs w:val="24"/>
                <w:lang w:eastAsia="id-ID"/>
              </w:rPr>
              <w:t>3.</w:t>
            </w:r>
          </w:p>
        </w:tc>
        <w:tc>
          <w:tcPr>
            <w:tcW w:w="2078" w:type="pct"/>
            <w:vAlign w:val="center"/>
          </w:tcPr>
          <w:p w:rsidR="00BF08E4" w:rsidRPr="00BF08E4" w:rsidRDefault="00BF08E4" w:rsidP="00BF08E4">
            <w:pPr>
              <w:pStyle w:val="ListParagraph"/>
              <w:ind w:left="0"/>
              <w:rPr>
                <w:rFonts w:ascii="Times New Roman" w:eastAsia="Times New Roman" w:hAnsi="Times New Roman" w:cs="Times New Roman"/>
                <w:bCs/>
                <w:color w:val="000000" w:themeColor="text1"/>
                <w:sz w:val="24"/>
                <w:szCs w:val="24"/>
                <w:lang w:eastAsia="id-ID"/>
              </w:rPr>
            </w:pPr>
            <w:r w:rsidRPr="00BF08E4">
              <w:rPr>
                <w:rFonts w:ascii="Times New Roman" w:eastAsia="Times New Roman" w:hAnsi="Times New Roman" w:cs="Times New Roman"/>
                <w:bCs/>
                <w:color w:val="000000" w:themeColor="text1"/>
                <w:sz w:val="24"/>
                <w:szCs w:val="24"/>
                <w:lang w:eastAsia="id-ID"/>
              </w:rPr>
              <w:t>Modal Sendiri + Pinjaman</w:t>
            </w:r>
          </w:p>
        </w:tc>
        <w:tc>
          <w:tcPr>
            <w:tcW w:w="1251" w:type="pct"/>
            <w:vAlign w:val="center"/>
          </w:tcPr>
          <w:p w:rsidR="00BF08E4" w:rsidRPr="00BF08E4" w:rsidRDefault="00BF08E4" w:rsidP="00BF08E4">
            <w:pPr>
              <w:pStyle w:val="ListParagraph"/>
              <w:ind w:left="0"/>
              <w:jc w:val="center"/>
              <w:rPr>
                <w:rFonts w:ascii="Times New Roman" w:eastAsia="Times New Roman" w:hAnsi="Times New Roman" w:cs="Times New Roman"/>
                <w:bCs/>
                <w:color w:val="000000" w:themeColor="text1"/>
                <w:sz w:val="24"/>
                <w:szCs w:val="24"/>
                <w:lang w:eastAsia="id-ID"/>
              </w:rPr>
            </w:pPr>
            <w:r w:rsidRPr="00BF08E4">
              <w:rPr>
                <w:rFonts w:ascii="Times New Roman" w:eastAsia="Times New Roman" w:hAnsi="Times New Roman" w:cs="Times New Roman"/>
                <w:bCs/>
                <w:color w:val="000000" w:themeColor="text1"/>
                <w:sz w:val="24"/>
                <w:szCs w:val="24"/>
                <w:lang w:eastAsia="id-ID"/>
              </w:rPr>
              <w:t>4</w:t>
            </w:r>
          </w:p>
        </w:tc>
        <w:tc>
          <w:tcPr>
            <w:tcW w:w="1275" w:type="pct"/>
            <w:vAlign w:val="center"/>
          </w:tcPr>
          <w:p w:rsidR="00BF08E4" w:rsidRPr="00BF08E4" w:rsidRDefault="00BF08E4" w:rsidP="00BF08E4">
            <w:pPr>
              <w:pStyle w:val="ListParagraph"/>
              <w:ind w:left="0"/>
              <w:jc w:val="center"/>
              <w:rPr>
                <w:rFonts w:ascii="Times New Roman" w:eastAsia="Times New Roman" w:hAnsi="Times New Roman" w:cs="Times New Roman"/>
                <w:bCs/>
                <w:color w:val="000000" w:themeColor="text1"/>
                <w:sz w:val="24"/>
                <w:szCs w:val="24"/>
                <w:lang w:eastAsia="id-ID"/>
              </w:rPr>
            </w:pPr>
            <w:r w:rsidRPr="00BF08E4">
              <w:rPr>
                <w:rFonts w:ascii="Times New Roman" w:eastAsia="Times New Roman" w:hAnsi="Times New Roman" w:cs="Times New Roman"/>
                <w:bCs/>
                <w:color w:val="000000" w:themeColor="text1"/>
                <w:sz w:val="24"/>
                <w:szCs w:val="24"/>
                <w:lang w:eastAsia="id-ID"/>
              </w:rPr>
              <w:t>19</w:t>
            </w:r>
          </w:p>
        </w:tc>
      </w:tr>
      <w:tr w:rsidR="00BF08E4" w:rsidRPr="00BF08E4" w:rsidTr="00BF08E4">
        <w:tc>
          <w:tcPr>
            <w:tcW w:w="396" w:type="pct"/>
            <w:vAlign w:val="center"/>
          </w:tcPr>
          <w:p w:rsidR="00BF08E4" w:rsidRPr="00BF08E4" w:rsidRDefault="00BF08E4" w:rsidP="00BF08E4">
            <w:pPr>
              <w:pStyle w:val="ListParagraph"/>
              <w:ind w:left="0"/>
              <w:jc w:val="center"/>
              <w:rPr>
                <w:rFonts w:ascii="Times New Roman" w:eastAsia="Times New Roman" w:hAnsi="Times New Roman" w:cs="Times New Roman"/>
                <w:b/>
                <w:bCs/>
                <w:color w:val="000000" w:themeColor="text1"/>
                <w:sz w:val="24"/>
                <w:szCs w:val="24"/>
                <w:lang w:eastAsia="id-ID"/>
              </w:rPr>
            </w:pPr>
          </w:p>
        </w:tc>
        <w:tc>
          <w:tcPr>
            <w:tcW w:w="2078" w:type="pct"/>
            <w:vAlign w:val="center"/>
          </w:tcPr>
          <w:p w:rsidR="00BF08E4" w:rsidRPr="00BF08E4" w:rsidRDefault="00BF08E4" w:rsidP="00BF08E4">
            <w:pPr>
              <w:pStyle w:val="ListParagraph"/>
              <w:ind w:left="0"/>
              <w:jc w:val="center"/>
              <w:rPr>
                <w:rFonts w:ascii="Times New Roman" w:eastAsia="Times New Roman" w:hAnsi="Times New Roman" w:cs="Times New Roman"/>
                <w:b/>
                <w:bCs/>
                <w:color w:val="000000" w:themeColor="text1"/>
                <w:sz w:val="24"/>
                <w:szCs w:val="24"/>
                <w:lang w:eastAsia="id-ID"/>
              </w:rPr>
            </w:pPr>
            <w:r w:rsidRPr="00BF08E4">
              <w:rPr>
                <w:rFonts w:ascii="Times New Roman" w:eastAsia="Times New Roman" w:hAnsi="Times New Roman" w:cs="Times New Roman"/>
                <w:b/>
                <w:bCs/>
                <w:color w:val="000000" w:themeColor="text1"/>
                <w:sz w:val="24"/>
                <w:szCs w:val="24"/>
                <w:lang w:eastAsia="id-ID"/>
              </w:rPr>
              <w:t>Jumlah</w:t>
            </w:r>
          </w:p>
        </w:tc>
        <w:tc>
          <w:tcPr>
            <w:tcW w:w="1251" w:type="pct"/>
            <w:vAlign w:val="center"/>
          </w:tcPr>
          <w:p w:rsidR="00BF08E4" w:rsidRPr="00BF08E4" w:rsidRDefault="00BF08E4" w:rsidP="00BF08E4">
            <w:pPr>
              <w:pStyle w:val="ListParagraph"/>
              <w:ind w:left="0"/>
              <w:jc w:val="center"/>
              <w:rPr>
                <w:rFonts w:ascii="Times New Roman" w:eastAsia="Times New Roman" w:hAnsi="Times New Roman" w:cs="Times New Roman"/>
                <w:b/>
                <w:bCs/>
                <w:color w:val="000000" w:themeColor="text1"/>
                <w:sz w:val="24"/>
                <w:szCs w:val="24"/>
                <w:lang w:eastAsia="id-ID"/>
              </w:rPr>
            </w:pPr>
            <w:r w:rsidRPr="00BF08E4">
              <w:rPr>
                <w:rFonts w:ascii="Times New Roman" w:eastAsia="Times New Roman" w:hAnsi="Times New Roman" w:cs="Times New Roman"/>
                <w:b/>
                <w:bCs/>
                <w:color w:val="000000" w:themeColor="text1"/>
                <w:sz w:val="24"/>
                <w:szCs w:val="24"/>
                <w:lang w:eastAsia="id-ID"/>
              </w:rPr>
              <w:t>21</w:t>
            </w:r>
          </w:p>
        </w:tc>
        <w:tc>
          <w:tcPr>
            <w:tcW w:w="1275" w:type="pct"/>
            <w:vAlign w:val="center"/>
          </w:tcPr>
          <w:p w:rsidR="00BF08E4" w:rsidRPr="00BF08E4" w:rsidRDefault="00BF08E4" w:rsidP="00BF08E4">
            <w:pPr>
              <w:pStyle w:val="ListParagraph"/>
              <w:ind w:left="0"/>
              <w:jc w:val="center"/>
              <w:rPr>
                <w:rFonts w:ascii="Times New Roman" w:eastAsia="Times New Roman" w:hAnsi="Times New Roman" w:cs="Times New Roman"/>
                <w:b/>
                <w:bCs/>
                <w:color w:val="000000" w:themeColor="text1"/>
                <w:sz w:val="24"/>
                <w:szCs w:val="24"/>
                <w:lang w:eastAsia="id-ID"/>
              </w:rPr>
            </w:pPr>
            <w:r w:rsidRPr="00BF08E4">
              <w:rPr>
                <w:rFonts w:ascii="Times New Roman" w:eastAsia="Times New Roman" w:hAnsi="Times New Roman" w:cs="Times New Roman"/>
                <w:b/>
                <w:bCs/>
                <w:color w:val="000000" w:themeColor="text1"/>
                <w:sz w:val="24"/>
                <w:szCs w:val="24"/>
                <w:lang w:eastAsia="id-ID"/>
              </w:rPr>
              <w:t>100</w:t>
            </w:r>
          </w:p>
        </w:tc>
      </w:tr>
    </w:tbl>
    <w:p w:rsidR="00BF08E4" w:rsidRDefault="00BF08E4" w:rsidP="008A7F82">
      <w:pPr>
        <w:pStyle w:val="ListParagraph"/>
        <w:spacing w:line="240" w:lineRule="auto"/>
        <w:ind w:left="0"/>
        <w:jc w:val="both"/>
        <w:rPr>
          <w:rFonts w:ascii="Times New Roman" w:eastAsia="Times New Roman" w:hAnsi="Times New Roman" w:cs="Times New Roman"/>
          <w:bCs/>
          <w:color w:val="000000" w:themeColor="text1"/>
          <w:sz w:val="24"/>
          <w:szCs w:val="24"/>
          <w:lang w:eastAsia="id-ID"/>
        </w:rPr>
      </w:pPr>
      <w:r w:rsidRPr="00BF08E4">
        <w:rPr>
          <w:rFonts w:ascii="Times New Roman" w:eastAsia="Times New Roman" w:hAnsi="Times New Roman" w:cs="Times New Roman"/>
          <w:bCs/>
          <w:color w:val="000000" w:themeColor="text1"/>
          <w:sz w:val="24"/>
          <w:szCs w:val="24"/>
          <w:lang w:eastAsia="id-ID"/>
        </w:rPr>
        <w:tab/>
        <w:t xml:space="preserve">  </w:t>
      </w:r>
      <w:r w:rsidRPr="00BF08E4">
        <w:rPr>
          <w:rFonts w:ascii="Times New Roman" w:hAnsi="Times New Roman" w:cs="Times New Roman"/>
          <w:color w:val="000000" w:themeColor="text1"/>
          <w:sz w:val="24"/>
          <w:szCs w:val="24"/>
        </w:rPr>
        <w:t xml:space="preserve">Pada tabel 5.4 menunjukkan sumber permodalan </w:t>
      </w:r>
      <w:r w:rsidRPr="00BF08E4">
        <w:rPr>
          <w:rFonts w:ascii="Times New Roman" w:eastAsia="Times New Roman" w:hAnsi="Times New Roman" w:cs="Times New Roman"/>
          <w:bCs/>
          <w:color w:val="000000" w:themeColor="text1"/>
          <w:sz w:val="24"/>
          <w:szCs w:val="24"/>
          <w:lang w:eastAsia="id-ID"/>
        </w:rPr>
        <w:t xml:space="preserve">usaha mikro jenis industri makanan laut </w:t>
      </w:r>
      <w:r w:rsidRPr="00BF08E4">
        <w:rPr>
          <w:rFonts w:ascii="Times New Roman" w:eastAsia="Times New Roman" w:hAnsi="Times New Roman" w:cs="Times New Roman"/>
          <w:bCs/>
          <w:i/>
          <w:color w:val="000000" w:themeColor="text1"/>
          <w:sz w:val="24"/>
          <w:szCs w:val="24"/>
          <w:lang w:eastAsia="id-ID"/>
        </w:rPr>
        <w:t>(seafood)</w:t>
      </w:r>
      <w:r w:rsidRPr="00BF08E4">
        <w:rPr>
          <w:rFonts w:ascii="Times New Roman" w:eastAsia="Times New Roman" w:hAnsi="Times New Roman" w:cs="Times New Roman"/>
          <w:bCs/>
          <w:color w:val="000000" w:themeColor="text1"/>
          <w:sz w:val="24"/>
          <w:szCs w:val="24"/>
          <w:lang w:eastAsia="id-ID"/>
        </w:rPr>
        <w:t xml:space="preserve"> di kecamatan Tampan kota Pekanbaru dari modal sendiri sebanyak 14 orang atau 67% dari dari sampel, untuk modal usaha dari pinjaman sebanyak 3 orang atau sebanyak 14% dari sampel dan modal usaha dari modal sendiri ditambah dengan pinjaman sebanyak 4 orang atau 19% dari sampel.</w:t>
      </w:r>
    </w:p>
    <w:p w:rsidR="00BF08E4" w:rsidRDefault="00BF08E4" w:rsidP="00BF08E4">
      <w:pPr>
        <w:pStyle w:val="ListParagraph"/>
        <w:spacing w:line="240" w:lineRule="auto"/>
        <w:ind w:left="0" w:firstLine="720"/>
        <w:jc w:val="both"/>
        <w:rPr>
          <w:rFonts w:ascii="Times New Roman" w:eastAsia="Times New Roman" w:hAnsi="Times New Roman" w:cs="Times New Roman"/>
          <w:bCs/>
          <w:color w:val="000000" w:themeColor="text1"/>
          <w:sz w:val="24"/>
          <w:szCs w:val="24"/>
          <w:lang w:eastAsia="id-ID"/>
        </w:rPr>
      </w:pPr>
      <w:r w:rsidRPr="00BF08E4">
        <w:rPr>
          <w:rFonts w:ascii="Times New Roman" w:eastAsia="Times New Roman" w:hAnsi="Times New Roman" w:cs="Times New Roman"/>
          <w:bCs/>
          <w:color w:val="000000" w:themeColor="text1"/>
          <w:sz w:val="24"/>
          <w:szCs w:val="24"/>
          <w:lang w:eastAsia="id-ID"/>
        </w:rPr>
        <w:t>Dari penjelasan diatas dapat disimpulkan bahwa sebagian besar pemilik usaha mikro jenis industri makanan laut (</w:t>
      </w:r>
      <w:r w:rsidRPr="00BF08E4">
        <w:rPr>
          <w:rFonts w:ascii="Times New Roman" w:eastAsia="Times New Roman" w:hAnsi="Times New Roman" w:cs="Times New Roman"/>
          <w:bCs/>
          <w:i/>
          <w:color w:val="000000" w:themeColor="text1"/>
          <w:sz w:val="24"/>
          <w:szCs w:val="24"/>
          <w:lang w:eastAsia="id-ID"/>
        </w:rPr>
        <w:t>seafood</w:t>
      </w:r>
      <w:r w:rsidRPr="00BF08E4">
        <w:rPr>
          <w:rFonts w:ascii="Times New Roman" w:eastAsia="Times New Roman" w:hAnsi="Times New Roman" w:cs="Times New Roman"/>
          <w:bCs/>
          <w:color w:val="000000" w:themeColor="text1"/>
          <w:sz w:val="24"/>
          <w:szCs w:val="24"/>
          <w:lang w:eastAsia="id-ID"/>
        </w:rPr>
        <w:t>) di kecamatan Tampan kota Pekanbaru dengan modal sendiri.</w:t>
      </w:r>
      <w:r>
        <w:rPr>
          <w:rFonts w:ascii="Times New Roman" w:eastAsia="Times New Roman" w:hAnsi="Times New Roman" w:cs="Times New Roman"/>
          <w:bCs/>
          <w:color w:val="000000" w:themeColor="text1"/>
          <w:sz w:val="24"/>
          <w:szCs w:val="24"/>
          <w:lang w:eastAsia="id-ID"/>
        </w:rPr>
        <w:t xml:space="preserve"> Untuk mengetahui besarnya modal usaha dapat dilihat pada tabel dibawah ini :</w:t>
      </w:r>
    </w:p>
    <w:p w:rsidR="00BF08E4" w:rsidRPr="008E0B05" w:rsidRDefault="00BF08E4" w:rsidP="008E0B05">
      <w:pPr>
        <w:pStyle w:val="NoSpacing"/>
        <w:rPr>
          <w:rFonts w:ascii="Times New Roman" w:hAnsi="Times New Roman" w:cs="Times New Roman"/>
          <w:sz w:val="24"/>
          <w:szCs w:val="24"/>
          <w:lang w:eastAsia="id-ID"/>
        </w:rPr>
      </w:pPr>
      <w:r w:rsidRPr="008E0B05">
        <w:rPr>
          <w:rFonts w:ascii="Times New Roman" w:hAnsi="Times New Roman" w:cs="Times New Roman"/>
          <w:sz w:val="24"/>
          <w:szCs w:val="24"/>
          <w:lang w:eastAsia="id-ID"/>
        </w:rPr>
        <w:t xml:space="preserve">Tabel 5.5 Jumlah Modal Usaha Mikro Jenis Industri Makanan Laut   </w:t>
      </w:r>
    </w:p>
    <w:tbl>
      <w:tblPr>
        <w:tblStyle w:val="TableGrid"/>
        <w:tblpPr w:leftFromText="180" w:rightFromText="180" w:vertAnchor="text" w:horzAnchor="margin" w:tblpY="291"/>
        <w:tblW w:w="5000" w:type="pct"/>
        <w:tblLook w:val="04A0"/>
      </w:tblPr>
      <w:tblGrid>
        <w:gridCol w:w="4341"/>
        <w:gridCol w:w="1950"/>
        <w:gridCol w:w="1856"/>
      </w:tblGrid>
      <w:tr w:rsidR="008A7F82" w:rsidRPr="008E0B05" w:rsidTr="008A7F82">
        <w:tc>
          <w:tcPr>
            <w:tcW w:w="2664" w:type="pct"/>
            <w:vAlign w:val="center"/>
          </w:tcPr>
          <w:p w:rsidR="008A7F82" w:rsidRPr="008E0B05" w:rsidRDefault="008A7F82" w:rsidP="008A7F82">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Modal Usaha</w:t>
            </w:r>
          </w:p>
        </w:tc>
        <w:tc>
          <w:tcPr>
            <w:tcW w:w="1197" w:type="pct"/>
            <w:vAlign w:val="center"/>
          </w:tcPr>
          <w:p w:rsidR="008A7F82" w:rsidRPr="008E0B05" w:rsidRDefault="008A7F82" w:rsidP="008A7F82">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Jumlah Responden</w:t>
            </w:r>
          </w:p>
        </w:tc>
        <w:tc>
          <w:tcPr>
            <w:tcW w:w="1139" w:type="pct"/>
            <w:vAlign w:val="center"/>
          </w:tcPr>
          <w:p w:rsidR="008A7F82" w:rsidRPr="008E0B05" w:rsidRDefault="008A7F82" w:rsidP="008A7F82">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Persentase</w:t>
            </w:r>
          </w:p>
        </w:tc>
      </w:tr>
      <w:tr w:rsidR="008A7F82" w:rsidRPr="008E0B05" w:rsidTr="008A7F82">
        <w:tc>
          <w:tcPr>
            <w:tcW w:w="2664" w:type="pct"/>
            <w:vAlign w:val="center"/>
          </w:tcPr>
          <w:p w:rsidR="008A7F82" w:rsidRPr="008E0B05" w:rsidRDefault="008A7F82" w:rsidP="008A7F82">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Rp 10.000.000,- - Rp 14.499.999,-</w:t>
            </w:r>
          </w:p>
        </w:tc>
        <w:tc>
          <w:tcPr>
            <w:tcW w:w="1197" w:type="pct"/>
            <w:vAlign w:val="center"/>
          </w:tcPr>
          <w:p w:rsidR="008A7F82" w:rsidRPr="008E0B05" w:rsidRDefault="008A7F82" w:rsidP="008A7F82">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9</w:t>
            </w:r>
          </w:p>
        </w:tc>
        <w:tc>
          <w:tcPr>
            <w:tcW w:w="1139" w:type="pct"/>
            <w:vAlign w:val="center"/>
          </w:tcPr>
          <w:p w:rsidR="008A7F82" w:rsidRPr="008E0B05" w:rsidRDefault="008A7F82" w:rsidP="008A7F82">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43</w:t>
            </w:r>
          </w:p>
        </w:tc>
      </w:tr>
      <w:tr w:rsidR="008A7F82" w:rsidRPr="008E0B05" w:rsidTr="008A7F82">
        <w:tc>
          <w:tcPr>
            <w:tcW w:w="2664" w:type="pct"/>
            <w:vAlign w:val="center"/>
          </w:tcPr>
          <w:p w:rsidR="008A7F82" w:rsidRPr="008E0B05" w:rsidRDefault="008A7F82" w:rsidP="008A7F82">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Rp 15.000.000,- - Rp 20.000.000,-</w:t>
            </w:r>
          </w:p>
        </w:tc>
        <w:tc>
          <w:tcPr>
            <w:tcW w:w="1197" w:type="pct"/>
            <w:vAlign w:val="center"/>
          </w:tcPr>
          <w:p w:rsidR="008A7F82" w:rsidRPr="008E0B05" w:rsidRDefault="008A7F82" w:rsidP="008A7F82">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12</w:t>
            </w:r>
          </w:p>
        </w:tc>
        <w:tc>
          <w:tcPr>
            <w:tcW w:w="1139" w:type="pct"/>
            <w:vAlign w:val="center"/>
          </w:tcPr>
          <w:p w:rsidR="008A7F82" w:rsidRPr="008E0B05" w:rsidRDefault="008A7F82" w:rsidP="008A7F82">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57</w:t>
            </w:r>
          </w:p>
        </w:tc>
      </w:tr>
      <w:tr w:rsidR="008A7F82" w:rsidRPr="008E0B05" w:rsidTr="008A7F82">
        <w:tc>
          <w:tcPr>
            <w:tcW w:w="2664" w:type="pct"/>
            <w:vAlign w:val="center"/>
          </w:tcPr>
          <w:p w:rsidR="008A7F82" w:rsidRPr="008E0B05" w:rsidRDefault="008A7F82" w:rsidP="008A7F82">
            <w:pPr>
              <w:jc w:val="center"/>
              <w:rPr>
                <w:rFonts w:ascii="Times New Roman" w:eastAsia="Times New Roman" w:hAnsi="Times New Roman" w:cs="Times New Roman"/>
                <w:b/>
                <w:bCs/>
                <w:color w:val="000000" w:themeColor="text1"/>
                <w:sz w:val="24"/>
                <w:szCs w:val="24"/>
                <w:lang w:eastAsia="id-ID"/>
              </w:rPr>
            </w:pPr>
            <w:r w:rsidRPr="008E0B05">
              <w:rPr>
                <w:rFonts w:ascii="Times New Roman" w:eastAsia="Times New Roman" w:hAnsi="Times New Roman" w:cs="Times New Roman"/>
                <w:b/>
                <w:bCs/>
                <w:color w:val="000000" w:themeColor="text1"/>
                <w:sz w:val="24"/>
                <w:szCs w:val="24"/>
                <w:lang w:eastAsia="id-ID"/>
              </w:rPr>
              <w:t>Jumlah</w:t>
            </w:r>
          </w:p>
        </w:tc>
        <w:tc>
          <w:tcPr>
            <w:tcW w:w="1197" w:type="pct"/>
            <w:vAlign w:val="center"/>
          </w:tcPr>
          <w:p w:rsidR="008A7F82" w:rsidRPr="008E0B05" w:rsidRDefault="008A7F82" w:rsidP="008A7F82">
            <w:pPr>
              <w:jc w:val="center"/>
              <w:rPr>
                <w:rFonts w:ascii="Times New Roman" w:eastAsia="Times New Roman" w:hAnsi="Times New Roman" w:cs="Times New Roman"/>
                <w:b/>
                <w:bCs/>
                <w:color w:val="000000" w:themeColor="text1"/>
                <w:sz w:val="24"/>
                <w:szCs w:val="24"/>
                <w:lang w:eastAsia="id-ID"/>
              </w:rPr>
            </w:pPr>
            <w:r w:rsidRPr="008E0B05">
              <w:rPr>
                <w:rFonts w:ascii="Times New Roman" w:eastAsia="Times New Roman" w:hAnsi="Times New Roman" w:cs="Times New Roman"/>
                <w:b/>
                <w:bCs/>
                <w:color w:val="000000" w:themeColor="text1"/>
                <w:sz w:val="24"/>
                <w:szCs w:val="24"/>
                <w:lang w:eastAsia="id-ID"/>
              </w:rPr>
              <w:t>21</w:t>
            </w:r>
          </w:p>
        </w:tc>
        <w:tc>
          <w:tcPr>
            <w:tcW w:w="1139" w:type="pct"/>
            <w:vAlign w:val="center"/>
          </w:tcPr>
          <w:p w:rsidR="008A7F82" w:rsidRPr="008E0B05" w:rsidRDefault="008A7F82" w:rsidP="008A7F82">
            <w:pPr>
              <w:jc w:val="center"/>
              <w:rPr>
                <w:rFonts w:ascii="Times New Roman" w:eastAsia="Times New Roman" w:hAnsi="Times New Roman" w:cs="Times New Roman"/>
                <w:b/>
                <w:bCs/>
                <w:color w:val="000000" w:themeColor="text1"/>
                <w:sz w:val="24"/>
                <w:szCs w:val="24"/>
                <w:lang w:eastAsia="id-ID"/>
              </w:rPr>
            </w:pPr>
            <w:r w:rsidRPr="008E0B05">
              <w:rPr>
                <w:rFonts w:ascii="Times New Roman" w:eastAsia="Times New Roman" w:hAnsi="Times New Roman" w:cs="Times New Roman"/>
                <w:b/>
                <w:bCs/>
                <w:color w:val="000000" w:themeColor="text1"/>
                <w:sz w:val="24"/>
                <w:szCs w:val="24"/>
                <w:lang w:eastAsia="id-ID"/>
              </w:rPr>
              <w:t>100</w:t>
            </w:r>
          </w:p>
        </w:tc>
      </w:tr>
    </w:tbl>
    <w:p w:rsidR="00BF08E4" w:rsidRPr="008E0B05" w:rsidRDefault="008E0B05" w:rsidP="008A7F82">
      <w:pPr>
        <w:pStyle w:val="NoSpacing"/>
        <w:rPr>
          <w:rFonts w:ascii="Times New Roman" w:hAnsi="Times New Roman" w:cs="Times New Roman"/>
          <w:sz w:val="24"/>
          <w:szCs w:val="24"/>
          <w:lang w:eastAsia="id-ID"/>
        </w:rPr>
      </w:pPr>
      <w:r>
        <w:rPr>
          <w:rFonts w:ascii="Times New Roman" w:hAnsi="Times New Roman" w:cs="Times New Roman"/>
          <w:sz w:val="24"/>
          <w:szCs w:val="24"/>
          <w:lang w:eastAsia="id-ID"/>
        </w:rPr>
        <w:t xml:space="preserve">                </w:t>
      </w:r>
      <w:r w:rsidR="00BF08E4" w:rsidRPr="008E0B05">
        <w:rPr>
          <w:rFonts w:ascii="Times New Roman" w:hAnsi="Times New Roman" w:cs="Times New Roman"/>
          <w:sz w:val="24"/>
          <w:szCs w:val="24"/>
          <w:lang w:eastAsia="id-ID"/>
        </w:rPr>
        <w:t>(</w:t>
      </w:r>
      <w:r w:rsidR="00BF08E4" w:rsidRPr="008E0B05">
        <w:rPr>
          <w:rFonts w:ascii="Times New Roman" w:hAnsi="Times New Roman" w:cs="Times New Roman"/>
          <w:i/>
          <w:sz w:val="24"/>
          <w:szCs w:val="24"/>
          <w:lang w:eastAsia="id-ID"/>
        </w:rPr>
        <w:t>seafood</w:t>
      </w:r>
      <w:r w:rsidR="00BF08E4" w:rsidRPr="008E0B05">
        <w:rPr>
          <w:rFonts w:ascii="Times New Roman" w:hAnsi="Times New Roman" w:cs="Times New Roman"/>
          <w:sz w:val="24"/>
          <w:szCs w:val="24"/>
          <w:lang w:eastAsia="id-ID"/>
        </w:rPr>
        <w:t xml:space="preserve">) di  Kecamatan Tampan Kota Pekanbaru </w:t>
      </w:r>
    </w:p>
    <w:p w:rsidR="00BF08E4" w:rsidRDefault="00BF08E4" w:rsidP="008A7F82">
      <w:pPr>
        <w:spacing w:line="240" w:lineRule="auto"/>
        <w:jc w:val="both"/>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ab/>
        <w:t>Dari tabel 5.5 diatas dapat dilihat bahwa modal  usaha mikro jenis industri makanan laut (</w:t>
      </w:r>
      <w:r w:rsidRPr="008E0B05">
        <w:rPr>
          <w:rFonts w:ascii="Times New Roman" w:eastAsia="Times New Roman" w:hAnsi="Times New Roman" w:cs="Times New Roman"/>
          <w:bCs/>
          <w:i/>
          <w:color w:val="000000" w:themeColor="text1"/>
          <w:sz w:val="24"/>
          <w:szCs w:val="24"/>
          <w:lang w:eastAsia="id-ID"/>
        </w:rPr>
        <w:t>seafood</w:t>
      </w:r>
      <w:r w:rsidRPr="008E0B05">
        <w:rPr>
          <w:rFonts w:ascii="Times New Roman" w:eastAsia="Times New Roman" w:hAnsi="Times New Roman" w:cs="Times New Roman"/>
          <w:bCs/>
          <w:color w:val="000000" w:themeColor="text1"/>
          <w:sz w:val="24"/>
          <w:szCs w:val="24"/>
          <w:lang w:eastAsia="id-ID"/>
        </w:rPr>
        <w:t xml:space="preserve">) di kecamatan Tampan kota Pekanbaru yang terbanyak yaitu Rp 10.000.000,- sampai Rp 14.499.999,- yaitu sebanyak 16 responden atau </w:t>
      </w:r>
      <w:r w:rsidRPr="008E0B05">
        <w:rPr>
          <w:rFonts w:ascii="Times New Roman" w:eastAsia="Times New Roman" w:hAnsi="Times New Roman" w:cs="Times New Roman"/>
          <w:bCs/>
          <w:color w:val="000000" w:themeColor="text1"/>
          <w:sz w:val="24"/>
          <w:szCs w:val="24"/>
          <w:lang w:eastAsia="id-ID"/>
        </w:rPr>
        <w:lastRenderedPageBreak/>
        <w:t>76%, sedangkan dengan jumlah modal  Rp 15.000.00,- sampai Rp 20.000.000,-  hanya terdiri 5 responden atau sebesar 24% dari jumlah seluruh responden yang ada.</w:t>
      </w:r>
      <w:r w:rsidR="008E0B05">
        <w:rPr>
          <w:rFonts w:ascii="Times New Roman" w:eastAsia="Times New Roman" w:hAnsi="Times New Roman" w:cs="Times New Roman"/>
          <w:bCs/>
          <w:color w:val="000000" w:themeColor="text1"/>
          <w:sz w:val="24"/>
          <w:szCs w:val="24"/>
          <w:lang w:eastAsia="id-ID"/>
        </w:rPr>
        <w:t xml:space="preserve"> </w:t>
      </w:r>
      <w:r w:rsidRPr="008E0B05">
        <w:rPr>
          <w:rFonts w:ascii="Times New Roman" w:eastAsia="Times New Roman" w:hAnsi="Times New Roman" w:cs="Times New Roman"/>
          <w:bCs/>
          <w:color w:val="000000" w:themeColor="text1"/>
          <w:sz w:val="24"/>
          <w:szCs w:val="24"/>
          <w:lang w:eastAsia="id-ID"/>
        </w:rPr>
        <w:t xml:space="preserve">Dari penjelasan </w:t>
      </w:r>
      <w:r w:rsidR="008E0B05">
        <w:rPr>
          <w:rFonts w:ascii="Times New Roman" w:eastAsia="Times New Roman" w:hAnsi="Times New Roman" w:cs="Times New Roman"/>
          <w:bCs/>
          <w:color w:val="000000" w:themeColor="text1"/>
          <w:sz w:val="24"/>
          <w:szCs w:val="24"/>
          <w:lang w:eastAsia="id-ID"/>
        </w:rPr>
        <w:t>tersebut</w:t>
      </w:r>
      <w:r w:rsidRPr="008E0B05">
        <w:rPr>
          <w:rFonts w:ascii="Times New Roman" w:eastAsia="Times New Roman" w:hAnsi="Times New Roman" w:cs="Times New Roman"/>
          <w:bCs/>
          <w:color w:val="000000" w:themeColor="text1"/>
          <w:sz w:val="24"/>
          <w:szCs w:val="24"/>
          <w:lang w:eastAsia="id-ID"/>
        </w:rPr>
        <w:t xml:space="preserve"> dapat diketahui bahwa modal usaha yang digunakan oleh masing-masing responden berbeda-beda, berdasarkan hasil penelitian ternyata yang menyebabkan perbedaan ini biasanya dilihat dari pembelian peralatan, perlengkapan, dan bahan-bahan tahap awal ketika memulai usaha.</w:t>
      </w:r>
    </w:p>
    <w:p w:rsidR="008A7F82" w:rsidRDefault="008E0B05" w:rsidP="008A7F82">
      <w:pPr>
        <w:spacing w:after="0" w:line="240" w:lineRule="auto"/>
        <w:jc w:val="both"/>
        <w:rPr>
          <w:rFonts w:ascii="Times New Roman" w:eastAsia="Times New Roman" w:hAnsi="Times New Roman" w:cs="Times New Roman"/>
          <w:b/>
          <w:bCs/>
          <w:color w:val="000000" w:themeColor="text1"/>
          <w:sz w:val="24"/>
          <w:szCs w:val="24"/>
          <w:lang w:eastAsia="id-ID"/>
        </w:rPr>
      </w:pPr>
      <w:r w:rsidRPr="008E0B05">
        <w:rPr>
          <w:rFonts w:ascii="Times New Roman" w:eastAsia="Times New Roman" w:hAnsi="Times New Roman" w:cs="Times New Roman"/>
          <w:b/>
          <w:bCs/>
          <w:color w:val="000000" w:themeColor="text1"/>
          <w:sz w:val="24"/>
          <w:szCs w:val="24"/>
          <w:lang w:eastAsia="id-ID"/>
        </w:rPr>
        <w:t>Pendapatan Usaha Responden</w:t>
      </w:r>
    </w:p>
    <w:p w:rsidR="008E0B05" w:rsidRPr="008A7F82" w:rsidRDefault="008E0B05" w:rsidP="008A7F82">
      <w:pPr>
        <w:spacing w:after="0" w:line="240" w:lineRule="auto"/>
        <w:jc w:val="both"/>
        <w:rPr>
          <w:rFonts w:ascii="Times New Roman" w:eastAsia="Times New Roman" w:hAnsi="Times New Roman" w:cs="Times New Roman"/>
          <w:b/>
          <w:bCs/>
          <w:color w:val="000000" w:themeColor="text1"/>
          <w:sz w:val="24"/>
          <w:szCs w:val="24"/>
          <w:lang w:eastAsia="id-ID"/>
        </w:rPr>
      </w:pPr>
      <w:r w:rsidRPr="008E0B05">
        <w:rPr>
          <w:rFonts w:ascii="Times New Roman" w:hAnsi="Times New Roman" w:cs="Times New Roman"/>
          <w:sz w:val="24"/>
          <w:szCs w:val="24"/>
          <w:lang w:eastAsia="id-ID"/>
        </w:rPr>
        <w:t>Tabel 5.6 Pendapatan Usaha Mikro Jenis Industri Makanan Laut  (</w:t>
      </w:r>
      <w:r w:rsidRPr="008E0B05">
        <w:rPr>
          <w:rFonts w:ascii="Times New Roman" w:hAnsi="Times New Roman" w:cs="Times New Roman"/>
          <w:i/>
          <w:sz w:val="24"/>
          <w:szCs w:val="24"/>
          <w:lang w:eastAsia="id-ID"/>
        </w:rPr>
        <w:t>seafood</w:t>
      </w:r>
      <w:r w:rsidRPr="008E0B05">
        <w:rPr>
          <w:rFonts w:ascii="Times New Roman" w:hAnsi="Times New Roman" w:cs="Times New Roman"/>
          <w:sz w:val="24"/>
          <w:szCs w:val="24"/>
          <w:lang w:eastAsia="id-ID"/>
        </w:rPr>
        <w:t xml:space="preserve">) di  Kecamatan Tampan Kota Pekanbaru </w:t>
      </w:r>
    </w:p>
    <w:tbl>
      <w:tblPr>
        <w:tblStyle w:val="TableGrid"/>
        <w:tblW w:w="5000" w:type="pct"/>
        <w:tblLook w:val="04A0"/>
      </w:tblPr>
      <w:tblGrid>
        <w:gridCol w:w="4339"/>
        <w:gridCol w:w="1807"/>
        <w:gridCol w:w="2001"/>
      </w:tblGrid>
      <w:tr w:rsidR="008E0B05" w:rsidRPr="008E0B05" w:rsidTr="008E0B05">
        <w:tc>
          <w:tcPr>
            <w:tcW w:w="2663"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Pendapatan Usaha</w:t>
            </w:r>
          </w:p>
        </w:tc>
        <w:tc>
          <w:tcPr>
            <w:tcW w:w="1109"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Jumlah Responden</w:t>
            </w:r>
          </w:p>
        </w:tc>
        <w:tc>
          <w:tcPr>
            <w:tcW w:w="1228"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Persentase</w:t>
            </w:r>
          </w:p>
        </w:tc>
      </w:tr>
      <w:tr w:rsidR="008E0B05" w:rsidRPr="008E0B05" w:rsidTr="008E0B05">
        <w:tc>
          <w:tcPr>
            <w:tcW w:w="2663"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Rp 35.000.000,- - Rp 42.499.999,-</w:t>
            </w:r>
          </w:p>
        </w:tc>
        <w:tc>
          <w:tcPr>
            <w:tcW w:w="1109"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8</w:t>
            </w:r>
          </w:p>
        </w:tc>
        <w:tc>
          <w:tcPr>
            <w:tcW w:w="1228"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39</w:t>
            </w:r>
          </w:p>
        </w:tc>
      </w:tr>
      <w:tr w:rsidR="008E0B05" w:rsidRPr="008E0B05" w:rsidTr="008E0B05">
        <w:tc>
          <w:tcPr>
            <w:tcW w:w="2663"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Rp 42.500.000,-,- Rp 49.999.999,-</w:t>
            </w:r>
          </w:p>
        </w:tc>
        <w:tc>
          <w:tcPr>
            <w:tcW w:w="1109"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9</w:t>
            </w:r>
          </w:p>
        </w:tc>
        <w:tc>
          <w:tcPr>
            <w:tcW w:w="1228"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43</w:t>
            </w:r>
          </w:p>
        </w:tc>
      </w:tr>
      <w:tr w:rsidR="008E0B05" w:rsidRPr="008E0B05" w:rsidTr="008E0B05">
        <w:tc>
          <w:tcPr>
            <w:tcW w:w="2663"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Rp 50.000.000,- - Rp 57.500.000,-</w:t>
            </w:r>
          </w:p>
        </w:tc>
        <w:tc>
          <w:tcPr>
            <w:tcW w:w="1109"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4</w:t>
            </w:r>
          </w:p>
        </w:tc>
        <w:tc>
          <w:tcPr>
            <w:tcW w:w="1228"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18</w:t>
            </w:r>
          </w:p>
        </w:tc>
      </w:tr>
      <w:tr w:rsidR="008E0B05" w:rsidRPr="008E0B05" w:rsidTr="008E0B05">
        <w:tc>
          <w:tcPr>
            <w:tcW w:w="2663" w:type="pct"/>
            <w:vAlign w:val="center"/>
          </w:tcPr>
          <w:p w:rsidR="008E0B05" w:rsidRPr="008E0B05" w:rsidRDefault="008E0B05" w:rsidP="008E0B05">
            <w:pPr>
              <w:jc w:val="center"/>
              <w:rPr>
                <w:rFonts w:ascii="Times New Roman" w:eastAsia="Times New Roman" w:hAnsi="Times New Roman" w:cs="Times New Roman"/>
                <w:b/>
                <w:bCs/>
                <w:color w:val="000000" w:themeColor="text1"/>
                <w:sz w:val="24"/>
                <w:szCs w:val="24"/>
                <w:lang w:eastAsia="id-ID"/>
              </w:rPr>
            </w:pPr>
            <w:r w:rsidRPr="008E0B05">
              <w:rPr>
                <w:rFonts w:ascii="Times New Roman" w:eastAsia="Times New Roman" w:hAnsi="Times New Roman" w:cs="Times New Roman"/>
                <w:b/>
                <w:bCs/>
                <w:color w:val="000000" w:themeColor="text1"/>
                <w:sz w:val="24"/>
                <w:szCs w:val="24"/>
                <w:lang w:eastAsia="id-ID"/>
              </w:rPr>
              <w:t xml:space="preserve">Jumlah </w:t>
            </w:r>
          </w:p>
        </w:tc>
        <w:tc>
          <w:tcPr>
            <w:tcW w:w="1109" w:type="pct"/>
            <w:vAlign w:val="center"/>
          </w:tcPr>
          <w:p w:rsidR="008E0B05" w:rsidRPr="008E0B05" w:rsidRDefault="008E0B05" w:rsidP="008E0B05">
            <w:pPr>
              <w:jc w:val="center"/>
              <w:rPr>
                <w:rFonts w:ascii="Times New Roman" w:eastAsia="Times New Roman" w:hAnsi="Times New Roman" w:cs="Times New Roman"/>
                <w:b/>
                <w:bCs/>
                <w:color w:val="000000" w:themeColor="text1"/>
                <w:sz w:val="24"/>
                <w:szCs w:val="24"/>
                <w:lang w:eastAsia="id-ID"/>
              </w:rPr>
            </w:pPr>
            <w:r w:rsidRPr="008E0B05">
              <w:rPr>
                <w:rFonts w:ascii="Times New Roman" w:eastAsia="Times New Roman" w:hAnsi="Times New Roman" w:cs="Times New Roman"/>
                <w:b/>
                <w:bCs/>
                <w:color w:val="000000" w:themeColor="text1"/>
                <w:sz w:val="24"/>
                <w:szCs w:val="24"/>
                <w:lang w:eastAsia="id-ID"/>
              </w:rPr>
              <w:t>21</w:t>
            </w:r>
          </w:p>
        </w:tc>
        <w:tc>
          <w:tcPr>
            <w:tcW w:w="1228" w:type="pct"/>
            <w:vAlign w:val="center"/>
          </w:tcPr>
          <w:p w:rsidR="008E0B05" w:rsidRPr="008E0B05" w:rsidRDefault="008E0B05" w:rsidP="008E0B05">
            <w:pPr>
              <w:jc w:val="center"/>
              <w:rPr>
                <w:rFonts w:ascii="Times New Roman" w:eastAsia="Times New Roman" w:hAnsi="Times New Roman" w:cs="Times New Roman"/>
                <w:b/>
                <w:bCs/>
                <w:color w:val="000000" w:themeColor="text1"/>
                <w:sz w:val="24"/>
                <w:szCs w:val="24"/>
                <w:lang w:eastAsia="id-ID"/>
              </w:rPr>
            </w:pPr>
            <w:r w:rsidRPr="008E0B05">
              <w:rPr>
                <w:rFonts w:ascii="Times New Roman" w:eastAsia="Times New Roman" w:hAnsi="Times New Roman" w:cs="Times New Roman"/>
                <w:b/>
                <w:bCs/>
                <w:color w:val="000000" w:themeColor="text1"/>
                <w:sz w:val="24"/>
                <w:szCs w:val="24"/>
                <w:lang w:eastAsia="id-ID"/>
              </w:rPr>
              <w:t>100</w:t>
            </w:r>
          </w:p>
        </w:tc>
      </w:tr>
    </w:tbl>
    <w:p w:rsidR="008E0B05" w:rsidRDefault="008E0B05" w:rsidP="008A7F82">
      <w:pPr>
        <w:spacing w:line="240" w:lineRule="auto"/>
        <w:ind w:firstLine="720"/>
        <w:jc w:val="both"/>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 xml:space="preserve">Tabel 5.6 menjelaskan bahwa terdapat tiga kelompok pendapatan usaha yang berbeda, yang termasuk pada kelompok pendapatan kategori rendah yaitu pada pendapatan antara Rp  35.000.000,- sampai dengan Rp 42.499.999,- sebanyak 8 responden atau 39%, dan pendapatan usaha yang termasuk pada kelompok kategori sedang yaitu pendapatan antara Rp 42.500.000,- sampai Rp 49.999.999,- sebanyak 9 responden atau sebesar 43%, selanjutnya yang termasuk pada kelompok pendapatan kategori tinggi yaitu pendapatan antara Rp 50.000.000,- sampai dengan Rp 57.500.000,- yaitu  sebanyak 4 responden atau 12% dari jumlah seluruh responden yang ada. Dari penjelasan </w:t>
      </w:r>
      <w:r>
        <w:rPr>
          <w:rFonts w:ascii="Times New Roman" w:eastAsia="Times New Roman" w:hAnsi="Times New Roman" w:cs="Times New Roman"/>
          <w:bCs/>
          <w:color w:val="000000" w:themeColor="text1"/>
          <w:sz w:val="24"/>
          <w:szCs w:val="24"/>
          <w:lang w:eastAsia="id-ID"/>
        </w:rPr>
        <w:t>tersebut</w:t>
      </w:r>
      <w:r w:rsidRPr="008E0B05">
        <w:rPr>
          <w:rFonts w:ascii="Times New Roman" w:eastAsia="Times New Roman" w:hAnsi="Times New Roman" w:cs="Times New Roman"/>
          <w:bCs/>
          <w:color w:val="000000" w:themeColor="text1"/>
          <w:sz w:val="24"/>
          <w:szCs w:val="24"/>
          <w:lang w:eastAsia="id-ID"/>
        </w:rPr>
        <w:t xml:space="preserve"> dapat diketahui bahwa pendapatan pada setiap usaha mikro jenis industri makanan laut </w:t>
      </w:r>
      <w:r w:rsidRPr="008E0B05">
        <w:rPr>
          <w:rFonts w:ascii="Times New Roman" w:eastAsia="Times New Roman" w:hAnsi="Times New Roman" w:cs="Times New Roman"/>
          <w:bCs/>
          <w:i/>
          <w:color w:val="000000" w:themeColor="text1"/>
          <w:sz w:val="24"/>
          <w:szCs w:val="24"/>
          <w:lang w:eastAsia="id-ID"/>
        </w:rPr>
        <w:t>(seafood)</w:t>
      </w:r>
      <w:r w:rsidRPr="008E0B05">
        <w:rPr>
          <w:rFonts w:ascii="Times New Roman" w:eastAsia="Times New Roman" w:hAnsi="Times New Roman" w:cs="Times New Roman"/>
          <w:bCs/>
          <w:color w:val="000000" w:themeColor="text1"/>
          <w:sz w:val="24"/>
          <w:szCs w:val="24"/>
          <w:lang w:eastAsia="id-ID"/>
        </w:rPr>
        <w:t xml:space="preserve"> berbeda-beda, hal ini dipengaruhi oleh besar kecilnya volume penjualan pada setiap usaha.</w:t>
      </w:r>
    </w:p>
    <w:p w:rsidR="008E0B05" w:rsidRDefault="008E0B05" w:rsidP="008A7F82">
      <w:pPr>
        <w:spacing w:after="0" w:line="240" w:lineRule="auto"/>
        <w:jc w:val="both"/>
        <w:rPr>
          <w:rFonts w:ascii="Times New Roman" w:eastAsia="Times New Roman" w:hAnsi="Times New Roman" w:cs="Times New Roman"/>
          <w:b/>
          <w:bCs/>
          <w:color w:val="000000" w:themeColor="text1"/>
          <w:sz w:val="24"/>
          <w:szCs w:val="24"/>
          <w:lang w:eastAsia="id-ID"/>
        </w:rPr>
      </w:pPr>
      <w:r w:rsidRPr="008E0B05">
        <w:rPr>
          <w:rFonts w:ascii="Times New Roman" w:eastAsia="Times New Roman" w:hAnsi="Times New Roman" w:cs="Times New Roman"/>
          <w:b/>
          <w:bCs/>
          <w:color w:val="000000" w:themeColor="text1"/>
          <w:sz w:val="24"/>
          <w:szCs w:val="24"/>
          <w:lang w:eastAsia="id-ID"/>
        </w:rPr>
        <w:t>Biaya Usaha Responden</w:t>
      </w:r>
    </w:p>
    <w:p w:rsidR="008E0B05" w:rsidRPr="008E0B05" w:rsidRDefault="008E0B05" w:rsidP="008A7F82">
      <w:pPr>
        <w:pStyle w:val="NoSpacing"/>
        <w:rPr>
          <w:rFonts w:ascii="Times New Roman" w:hAnsi="Times New Roman" w:cs="Times New Roman"/>
          <w:sz w:val="24"/>
          <w:szCs w:val="24"/>
          <w:lang w:eastAsia="id-ID"/>
        </w:rPr>
      </w:pPr>
      <w:r w:rsidRPr="008E0B05">
        <w:rPr>
          <w:rFonts w:ascii="Times New Roman" w:hAnsi="Times New Roman" w:cs="Times New Roman"/>
          <w:sz w:val="24"/>
          <w:szCs w:val="24"/>
          <w:lang w:eastAsia="id-ID"/>
        </w:rPr>
        <w:t>Tabel 5.7 Biaya Usaha Mikro Jenis Industri Makanan Laut  (</w:t>
      </w:r>
      <w:r w:rsidRPr="008E0B05">
        <w:rPr>
          <w:rFonts w:ascii="Times New Roman" w:hAnsi="Times New Roman" w:cs="Times New Roman"/>
          <w:i/>
          <w:sz w:val="24"/>
          <w:szCs w:val="24"/>
          <w:lang w:eastAsia="id-ID"/>
        </w:rPr>
        <w:t>seafood</w:t>
      </w:r>
      <w:r w:rsidRPr="008E0B05">
        <w:rPr>
          <w:rFonts w:ascii="Times New Roman" w:hAnsi="Times New Roman" w:cs="Times New Roman"/>
          <w:sz w:val="24"/>
          <w:szCs w:val="24"/>
          <w:lang w:eastAsia="id-ID"/>
        </w:rPr>
        <w:t xml:space="preserve">) </w:t>
      </w:r>
    </w:p>
    <w:p w:rsidR="008E0B05" w:rsidRPr="008E0B05" w:rsidRDefault="008E0B05" w:rsidP="008E0B05">
      <w:pPr>
        <w:pStyle w:val="NoSpacing"/>
        <w:ind w:left="720"/>
        <w:rPr>
          <w:rFonts w:ascii="Times New Roman" w:hAnsi="Times New Roman" w:cs="Times New Roman"/>
          <w:sz w:val="24"/>
          <w:szCs w:val="24"/>
          <w:lang w:eastAsia="id-ID"/>
        </w:rPr>
      </w:pPr>
      <w:r w:rsidRPr="008E0B05">
        <w:rPr>
          <w:rFonts w:ascii="Times New Roman" w:hAnsi="Times New Roman" w:cs="Times New Roman"/>
          <w:sz w:val="24"/>
          <w:szCs w:val="24"/>
          <w:lang w:eastAsia="id-ID"/>
        </w:rPr>
        <w:t xml:space="preserve">    di Kecamatan  Tampan Kota Pekanbaru</w:t>
      </w:r>
      <w:r w:rsidRPr="008E0B05">
        <w:rPr>
          <w:rFonts w:ascii="Times New Roman" w:hAnsi="Times New Roman" w:cs="Times New Roman"/>
          <w:b/>
          <w:sz w:val="24"/>
          <w:szCs w:val="24"/>
          <w:lang w:eastAsia="id-ID"/>
        </w:rPr>
        <w:t xml:space="preserve"> </w:t>
      </w:r>
    </w:p>
    <w:tbl>
      <w:tblPr>
        <w:tblStyle w:val="TableGrid"/>
        <w:tblW w:w="5000" w:type="pct"/>
        <w:tblLook w:val="04A0"/>
      </w:tblPr>
      <w:tblGrid>
        <w:gridCol w:w="4262"/>
        <w:gridCol w:w="1638"/>
        <w:gridCol w:w="2247"/>
      </w:tblGrid>
      <w:tr w:rsidR="008E0B05" w:rsidRPr="008E0B05" w:rsidTr="008E0B05">
        <w:tc>
          <w:tcPr>
            <w:tcW w:w="2615"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Biaya usaha</w:t>
            </w:r>
          </w:p>
        </w:tc>
        <w:tc>
          <w:tcPr>
            <w:tcW w:w="1005"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Jumlah Responden</w:t>
            </w:r>
          </w:p>
        </w:tc>
        <w:tc>
          <w:tcPr>
            <w:tcW w:w="1379"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Persentase</w:t>
            </w:r>
          </w:p>
        </w:tc>
      </w:tr>
      <w:tr w:rsidR="008E0B05" w:rsidRPr="008E0B05" w:rsidTr="008E0B05">
        <w:tc>
          <w:tcPr>
            <w:tcW w:w="2615"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Rp 30.000.000,- - Rp 37.499.999,-</w:t>
            </w:r>
          </w:p>
        </w:tc>
        <w:tc>
          <w:tcPr>
            <w:tcW w:w="1005"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7</w:t>
            </w:r>
          </w:p>
        </w:tc>
        <w:tc>
          <w:tcPr>
            <w:tcW w:w="1379"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33</w:t>
            </w:r>
          </w:p>
        </w:tc>
      </w:tr>
      <w:tr w:rsidR="008E0B05" w:rsidRPr="008E0B05" w:rsidTr="008E0B05">
        <w:tc>
          <w:tcPr>
            <w:tcW w:w="2615"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Rp 37.500.000,- - Rp 44.999.999,-</w:t>
            </w:r>
          </w:p>
        </w:tc>
        <w:tc>
          <w:tcPr>
            <w:tcW w:w="1005"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10</w:t>
            </w:r>
          </w:p>
        </w:tc>
        <w:tc>
          <w:tcPr>
            <w:tcW w:w="1379"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48</w:t>
            </w:r>
          </w:p>
        </w:tc>
      </w:tr>
      <w:tr w:rsidR="008E0B05" w:rsidRPr="008E0B05" w:rsidTr="008E0B05">
        <w:tc>
          <w:tcPr>
            <w:tcW w:w="2615"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Rp 45.000.000,- - Rp 52.500.000,-</w:t>
            </w:r>
          </w:p>
        </w:tc>
        <w:tc>
          <w:tcPr>
            <w:tcW w:w="1005"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4</w:t>
            </w:r>
          </w:p>
        </w:tc>
        <w:tc>
          <w:tcPr>
            <w:tcW w:w="1379" w:type="pct"/>
            <w:vAlign w:val="center"/>
          </w:tcPr>
          <w:p w:rsidR="008E0B05" w:rsidRPr="008E0B05" w:rsidRDefault="008E0B05" w:rsidP="008E0B05">
            <w:pPr>
              <w:jc w:val="center"/>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19</w:t>
            </w:r>
          </w:p>
        </w:tc>
      </w:tr>
      <w:tr w:rsidR="008E0B05" w:rsidRPr="008E0B05" w:rsidTr="008E0B05">
        <w:tc>
          <w:tcPr>
            <w:tcW w:w="2615" w:type="pct"/>
            <w:vAlign w:val="center"/>
          </w:tcPr>
          <w:p w:rsidR="008E0B05" w:rsidRPr="008E0B05" w:rsidRDefault="008E0B05" w:rsidP="008E0B05">
            <w:pPr>
              <w:jc w:val="center"/>
              <w:rPr>
                <w:rFonts w:ascii="Times New Roman" w:eastAsia="Times New Roman" w:hAnsi="Times New Roman" w:cs="Times New Roman"/>
                <w:b/>
                <w:bCs/>
                <w:color w:val="000000" w:themeColor="text1"/>
                <w:sz w:val="24"/>
                <w:szCs w:val="24"/>
                <w:lang w:eastAsia="id-ID"/>
              </w:rPr>
            </w:pPr>
            <w:r w:rsidRPr="008E0B05">
              <w:rPr>
                <w:rFonts w:ascii="Times New Roman" w:eastAsia="Times New Roman" w:hAnsi="Times New Roman" w:cs="Times New Roman"/>
                <w:b/>
                <w:bCs/>
                <w:color w:val="000000" w:themeColor="text1"/>
                <w:sz w:val="24"/>
                <w:szCs w:val="24"/>
                <w:lang w:eastAsia="id-ID"/>
              </w:rPr>
              <w:t>Jumlah</w:t>
            </w:r>
          </w:p>
        </w:tc>
        <w:tc>
          <w:tcPr>
            <w:tcW w:w="1005" w:type="pct"/>
            <w:vAlign w:val="center"/>
          </w:tcPr>
          <w:p w:rsidR="008E0B05" w:rsidRPr="008E0B05" w:rsidRDefault="008E0B05" w:rsidP="008E0B05">
            <w:pPr>
              <w:jc w:val="center"/>
              <w:rPr>
                <w:rFonts w:ascii="Times New Roman" w:eastAsia="Times New Roman" w:hAnsi="Times New Roman" w:cs="Times New Roman"/>
                <w:b/>
                <w:bCs/>
                <w:color w:val="000000" w:themeColor="text1"/>
                <w:sz w:val="24"/>
                <w:szCs w:val="24"/>
                <w:lang w:eastAsia="id-ID"/>
              </w:rPr>
            </w:pPr>
            <w:r w:rsidRPr="008E0B05">
              <w:rPr>
                <w:rFonts w:ascii="Times New Roman" w:eastAsia="Times New Roman" w:hAnsi="Times New Roman" w:cs="Times New Roman"/>
                <w:b/>
                <w:bCs/>
                <w:color w:val="000000" w:themeColor="text1"/>
                <w:sz w:val="24"/>
                <w:szCs w:val="24"/>
                <w:lang w:eastAsia="id-ID"/>
              </w:rPr>
              <w:t>21</w:t>
            </w:r>
          </w:p>
        </w:tc>
        <w:tc>
          <w:tcPr>
            <w:tcW w:w="1379" w:type="pct"/>
            <w:vAlign w:val="center"/>
          </w:tcPr>
          <w:p w:rsidR="008E0B05" w:rsidRPr="008E0B05" w:rsidRDefault="008E0B05" w:rsidP="008E0B05">
            <w:pPr>
              <w:jc w:val="center"/>
              <w:rPr>
                <w:rFonts w:ascii="Times New Roman" w:eastAsia="Times New Roman" w:hAnsi="Times New Roman" w:cs="Times New Roman"/>
                <w:b/>
                <w:bCs/>
                <w:color w:val="000000" w:themeColor="text1"/>
                <w:sz w:val="24"/>
                <w:szCs w:val="24"/>
                <w:lang w:eastAsia="id-ID"/>
              </w:rPr>
            </w:pPr>
            <w:r w:rsidRPr="008E0B05">
              <w:rPr>
                <w:rFonts w:ascii="Times New Roman" w:eastAsia="Times New Roman" w:hAnsi="Times New Roman" w:cs="Times New Roman"/>
                <w:b/>
                <w:bCs/>
                <w:color w:val="000000" w:themeColor="text1"/>
                <w:sz w:val="24"/>
                <w:szCs w:val="24"/>
                <w:lang w:eastAsia="id-ID"/>
              </w:rPr>
              <w:t>100</w:t>
            </w:r>
          </w:p>
        </w:tc>
      </w:tr>
    </w:tbl>
    <w:p w:rsidR="008E0B05" w:rsidRPr="008E0B05" w:rsidRDefault="008E0B05" w:rsidP="008A7F82">
      <w:pPr>
        <w:spacing w:line="240" w:lineRule="auto"/>
        <w:ind w:firstLine="720"/>
        <w:jc w:val="both"/>
        <w:rPr>
          <w:rFonts w:ascii="Times New Roman" w:eastAsia="Times New Roman" w:hAnsi="Times New Roman" w:cs="Times New Roman"/>
          <w:b/>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Tabel 5.7 di atas menjelaskan bahwa terdapat tiga kelompok jumlah biaya yang dikeluarkan dalam menjalankan usaha mikro jenis makanan laut (</w:t>
      </w:r>
      <w:r w:rsidRPr="008E0B05">
        <w:rPr>
          <w:rFonts w:ascii="Times New Roman" w:eastAsia="Times New Roman" w:hAnsi="Times New Roman" w:cs="Times New Roman"/>
          <w:bCs/>
          <w:i/>
          <w:color w:val="000000" w:themeColor="text1"/>
          <w:sz w:val="24"/>
          <w:szCs w:val="24"/>
          <w:lang w:eastAsia="id-ID"/>
        </w:rPr>
        <w:t>seafood</w:t>
      </w:r>
      <w:r w:rsidRPr="008E0B05">
        <w:rPr>
          <w:rFonts w:ascii="Times New Roman" w:eastAsia="Times New Roman" w:hAnsi="Times New Roman" w:cs="Times New Roman"/>
          <w:bCs/>
          <w:color w:val="000000" w:themeColor="text1"/>
          <w:sz w:val="24"/>
          <w:szCs w:val="24"/>
          <w:lang w:eastAsia="id-ID"/>
        </w:rPr>
        <w:t xml:space="preserve">) dari ketiga kelompok tersebut dapat diketahui bahwa yang termasuk pada kelompok yang mengeluarkan biaya kategori rendah yaitu antara Rp 30.000.000,- sampai dengan Rp 37.499.999,- dengan jumlah sebanyak 7 responden atau sebesar 33% dari seluruh responden yang ada, selanjutnya kelompok yang mengeluarkan biaya usaha kategori sedang yaitu antara Rp 37.500.000,- sampai Rp 49.999.999,- sebanyak 10 responden atau sebesar 48%, dan kemudian yang termasuk pada kelompok yang mengeluarkan biaya usaha kategori tinggi yaitu </w:t>
      </w:r>
      <w:r w:rsidRPr="008E0B05">
        <w:rPr>
          <w:rFonts w:ascii="Times New Roman" w:eastAsia="Times New Roman" w:hAnsi="Times New Roman" w:cs="Times New Roman"/>
          <w:bCs/>
          <w:color w:val="000000" w:themeColor="text1"/>
          <w:sz w:val="24"/>
          <w:szCs w:val="24"/>
          <w:lang w:eastAsia="id-ID"/>
        </w:rPr>
        <w:lastRenderedPageBreak/>
        <w:t>antara Rp 45.000.000,- sampai Rp 52.500.000,- sebanyak 4 responden atau sebesar 19% .</w:t>
      </w:r>
    </w:p>
    <w:p w:rsidR="008A7F82" w:rsidRDefault="008A7F82" w:rsidP="008E0B05">
      <w:pPr>
        <w:spacing w:line="240" w:lineRule="auto"/>
        <w:jc w:val="both"/>
        <w:rPr>
          <w:rFonts w:ascii="Times New Roman" w:eastAsia="Times New Roman" w:hAnsi="Times New Roman" w:cs="Times New Roman"/>
          <w:b/>
          <w:bCs/>
          <w:color w:val="000000" w:themeColor="text1"/>
          <w:sz w:val="24"/>
          <w:szCs w:val="24"/>
          <w:lang w:eastAsia="id-ID"/>
        </w:rPr>
      </w:pPr>
    </w:p>
    <w:p w:rsidR="008E0B05" w:rsidRDefault="008E0B05" w:rsidP="008E0B05">
      <w:pPr>
        <w:spacing w:line="240" w:lineRule="auto"/>
        <w:jc w:val="both"/>
        <w:rPr>
          <w:rFonts w:ascii="Times New Roman" w:eastAsia="Times New Roman" w:hAnsi="Times New Roman" w:cs="Times New Roman"/>
          <w:b/>
          <w:bCs/>
          <w:color w:val="000000" w:themeColor="text1"/>
          <w:sz w:val="24"/>
          <w:szCs w:val="24"/>
          <w:lang w:eastAsia="id-ID"/>
        </w:rPr>
      </w:pPr>
      <w:r w:rsidRPr="008E0B05">
        <w:rPr>
          <w:rFonts w:ascii="Times New Roman" w:eastAsia="Times New Roman" w:hAnsi="Times New Roman" w:cs="Times New Roman"/>
          <w:b/>
          <w:bCs/>
          <w:color w:val="000000" w:themeColor="text1"/>
          <w:sz w:val="24"/>
          <w:szCs w:val="24"/>
          <w:lang w:eastAsia="id-ID"/>
        </w:rPr>
        <w:t>Rata-rata Pendapatan, Biaya, dan Laba</w:t>
      </w:r>
    </w:p>
    <w:p w:rsidR="008E0B05" w:rsidRPr="008E0B05" w:rsidRDefault="008E0B05" w:rsidP="008E0B05">
      <w:pPr>
        <w:pStyle w:val="NoSpacing"/>
        <w:rPr>
          <w:rFonts w:ascii="Times New Roman" w:hAnsi="Times New Roman" w:cs="Times New Roman"/>
          <w:sz w:val="24"/>
          <w:szCs w:val="24"/>
          <w:lang w:eastAsia="id-ID"/>
        </w:rPr>
      </w:pPr>
      <w:r w:rsidRPr="008E0B05">
        <w:rPr>
          <w:rFonts w:ascii="Times New Roman" w:hAnsi="Times New Roman" w:cs="Times New Roman"/>
          <w:sz w:val="24"/>
          <w:szCs w:val="24"/>
          <w:lang w:eastAsia="id-ID"/>
        </w:rPr>
        <w:t xml:space="preserve">Tabel 5.8 Pendapatan, Biaya, dan Laba Usaha Mikro Jenis Industri </w:t>
      </w:r>
    </w:p>
    <w:p w:rsidR="008E0B05" w:rsidRPr="008E0B05" w:rsidRDefault="008E0B05" w:rsidP="008E0B05">
      <w:pPr>
        <w:pStyle w:val="NoSpacing"/>
        <w:ind w:firstLine="720"/>
        <w:rPr>
          <w:rFonts w:ascii="Times New Roman" w:hAnsi="Times New Roman" w:cs="Times New Roman"/>
          <w:sz w:val="24"/>
          <w:szCs w:val="24"/>
          <w:lang w:eastAsia="id-ID"/>
        </w:rPr>
      </w:pPr>
      <w:r>
        <w:rPr>
          <w:rFonts w:ascii="Times New Roman" w:hAnsi="Times New Roman" w:cs="Times New Roman"/>
          <w:sz w:val="24"/>
          <w:szCs w:val="24"/>
          <w:lang w:eastAsia="id-ID"/>
        </w:rPr>
        <w:t xml:space="preserve"> </w:t>
      </w:r>
      <w:r w:rsidRPr="008E0B05">
        <w:rPr>
          <w:rFonts w:ascii="Times New Roman" w:hAnsi="Times New Roman" w:cs="Times New Roman"/>
          <w:sz w:val="24"/>
          <w:szCs w:val="24"/>
          <w:lang w:eastAsia="id-ID"/>
        </w:rPr>
        <w:t>Makanan Laut (</w:t>
      </w:r>
      <w:r w:rsidRPr="008E0B05">
        <w:rPr>
          <w:rFonts w:ascii="Times New Roman" w:hAnsi="Times New Roman" w:cs="Times New Roman"/>
          <w:i/>
          <w:sz w:val="24"/>
          <w:szCs w:val="24"/>
          <w:lang w:eastAsia="id-ID"/>
        </w:rPr>
        <w:t>seafood</w:t>
      </w:r>
      <w:r w:rsidRPr="008E0B05">
        <w:rPr>
          <w:rFonts w:ascii="Times New Roman" w:hAnsi="Times New Roman" w:cs="Times New Roman"/>
          <w:sz w:val="24"/>
          <w:szCs w:val="24"/>
          <w:lang w:eastAsia="id-ID"/>
        </w:rPr>
        <w:t>) di Kecamatan Tampan Kota Pekanbaru</w:t>
      </w:r>
    </w:p>
    <w:tbl>
      <w:tblPr>
        <w:tblStyle w:val="TableGrid"/>
        <w:tblW w:w="4932" w:type="pct"/>
        <w:tblInd w:w="110" w:type="dxa"/>
        <w:tblLook w:val="04A0"/>
      </w:tblPr>
      <w:tblGrid>
        <w:gridCol w:w="1132"/>
        <w:gridCol w:w="2695"/>
        <w:gridCol w:w="2126"/>
        <w:gridCol w:w="2083"/>
      </w:tblGrid>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No</w:t>
            </w:r>
          </w:p>
        </w:tc>
        <w:tc>
          <w:tcPr>
            <w:tcW w:w="1677"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Pendapatan</w:t>
            </w:r>
          </w:p>
        </w:tc>
        <w:tc>
          <w:tcPr>
            <w:tcW w:w="1323"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Biaya</w:t>
            </w:r>
          </w:p>
        </w:tc>
        <w:tc>
          <w:tcPr>
            <w:tcW w:w="1297"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Laba</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1.</w:t>
            </w:r>
          </w:p>
        </w:tc>
        <w:tc>
          <w:tcPr>
            <w:tcW w:w="1677" w:type="pct"/>
            <w:vAlign w:val="center"/>
          </w:tcPr>
          <w:p w:rsidR="008A7F82" w:rsidRPr="008A7F82" w:rsidRDefault="008A7F82" w:rsidP="008A7F82">
            <w:pPr>
              <w:jc w:val="center"/>
              <w:rPr>
                <w:rFonts w:ascii="Times New Roman" w:hAnsi="Times New Roman" w:cs="Times New Roman"/>
                <w:sz w:val="24"/>
                <w:szCs w:val="24"/>
              </w:rPr>
            </w:pPr>
            <w:r w:rsidRPr="008A7F82">
              <w:rPr>
                <w:rFonts w:ascii="Times New Roman" w:hAnsi="Times New Roman" w:cs="Times New Roman"/>
                <w:sz w:val="24"/>
                <w:szCs w:val="24"/>
              </w:rPr>
              <w:t>Rp 51.300.000</w:t>
            </w:r>
          </w:p>
        </w:tc>
        <w:tc>
          <w:tcPr>
            <w:tcW w:w="1323"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45.623.010</w:t>
            </w:r>
          </w:p>
        </w:tc>
        <w:tc>
          <w:tcPr>
            <w:tcW w:w="1297"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5.676.990</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2.</w:t>
            </w:r>
          </w:p>
        </w:tc>
        <w:tc>
          <w:tcPr>
            <w:tcW w:w="1677" w:type="pct"/>
            <w:vAlign w:val="center"/>
          </w:tcPr>
          <w:p w:rsidR="008A7F82" w:rsidRPr="008A7F82" w:rsidRDefault="008A7F82" w:rsidP="008A7F82">
            <w:pPr>
              <w:jc w:val="center"/>
              <w:rPr>
                <w:rFonts w:ascii="Times New Roman" w:hAnsi="Times New Roman" w:cs="Times New Roman"/>
                <w:sz w:val="24"/>
                <w:szCs w:val="24"/>
              </w:rPr>
            </w:pPr>
            <w:r w:rsidRPr="008A7F82">
              <w:rPr>
                <w:rFonts w:ascii="Times New Roman" w:hAnsi="Times New Roman" w:cs="Times New Roman"/>
                <w:sz w:val="24"/>
                <w:szCs w:val="24"/>
              </w:rPr>
              <w:t>Rp 44.460.000</w:t>
            </w:r>
          </w:p>
        </w:tc>
        <w:tc>
          <w:tcPr>
            <w:tcW w:w="1323"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39.944.130</w:t>
            </w:r>
          </w:p>
        </w:tc>
        <w:tc>
          <w:tcPr>
            <w:tcW w:w="1297"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4.515.870</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3.</w:t>
            </w:r>
          </w:p>
        </w:tc>
        <w:tc>
          <w:tcPr>
            <w:tcW w:w="1677" w:type="pct"/>
            <w:vAlign w:val="center"/>
          </w:tcPr>
          <w:p w:rsidR="008A7F82" w:rsidRPr="008A7F82" w:rsidRDefault="008A7F82" w:rsidP="008A7F82">
            <w:pPr>
              <w:jc w:val="center"/>
              <w:rPr>
                <w:rFonts w:ascii="Times New Roman" w:hAnsi="Times New Roman" w:cs="Times New Roman"/>
                <w:sz w:val="24"/>
                <w:szCs w:val="24"/>
              </w:rPr>
            </w:pPr>
            <w:r w:rsidRPr="008A7F82">
              <w:rPr>
                <w:rFonts w:ascii="Times New Roman" w:hAnsi="Times New Roman" w:cs="Times New Roman"/>
                <w:sz w:val="24"/>
                <w:szCs w:val="24"/>
              </w:rPr>
              <w:t>Rp 39.900.000</w:t>
            </w:r>
          </w:p>
        </w:tc>
        <w:tc>
          <w:tcPr>
            <w:tcW w:w="1323"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35.406.450</w:t>
            </w:r>
          </w:p>
        </w:tc>
        <w:tc>
          <w:tcPr>
            <w:tcW w:w="1297"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4.493.550</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4.</w:t>
            </w:r>
          </w:p>
        </w:tc>
        <w:tc>
          <w:tcPr>
            <w:tcW w:w="1677" w:type="pct"/>
            <w:vAlign w:val="center"/>
          </w:tcPr>
          <w:p w:rsidR="008A7F82" w:rsidRPr="008A7F82" w:rsidRDefault="008A7F82" w:rsidP="008A7F82">
            <w:pPr>
              <w:jc w:val="center"/>
              <w:rPr>
                <w:rFonts w:ascii="Times New Roman" w:hAnsi="Times New Roman" w:cs="Times New Roman"/>
                <w:sz w:val="24"/>
                <w:szCs w:val="24"/>
              </w:rPr>
            </w:pPr>
            <w:r w:rsidRPr="008A7F82">
              <w:rPr>
                <w:rFonts w:ascii="Times New Roman" w:hAnsi="Times New Roman" w:cs="Times New Roman"/>
                <w:sz w:val="24"/>
                <w:szCs w:val="24"/>
              </w:rPr>
              <w:t>Rp 54.000.000</w:t>
            </w:r>
          </w:p>
        </w:tc>
        <w:tc>
          <w:tcPr>
            <w:tcW w:w="1323"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47.969.550</w:t>
            </w:r>
          </w:p>
        </w:tc>
        <w:tc>
          <w:tcPr>
            <w:tcW w:w="1297"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6.030.450</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5.</w:t>
            </w:r>
          </w:p>
        </w:tc>
        <w:tc>
          <w:tcPr>
            <w:tcW w:w="1677" w:type="pct"/>
            <w:vAlign w:val="center"/>
          </w:tcPr>
          <w:p w:rsidR="008A7F82" w:rsidRPr="008A7F82" w:rsidRDefault="008A7F82" w:rsidP="008A7F82">
            <w:pPr>
              <w:jc w:val="center"/>
              <w:rPr>
                <w:rFonts w:ascii="Times New Roman" w:hAnsi="Times New Roman" w:cs="Times New Roman"/>
                <w:sz w:val="24"/>
                <w:szCs w:val="24"/>
              </w:rPr>
            </w:pPr>
            <w:r w:rsidRPr="008A7F82">
              <w:rPr>
                <w:rFonts w:ascii="Times New Roman" w:hAnsi="Times New Roman" w:cs="Times New Roman"/>
                <w:sz w:val="24"/>
                <w:szCs w:val="24"/>
              </w:rPr>
              <w:t>Rp 34.200.000</w:t>
            </w:r>
          </w:p>
        </w:tc>
        <w:tc>
          <w:tcPr>
            <w:tcW w:w="1323"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30.780.000</w:t>
            </w:r>
          </w:p>
        </w:tc>
        <w:tc>
          <w:tcPr>
            <w:tcW w:w="1297"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3.420.000</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6.</w:t>
            </w:r>
          </w:p>
        </w:tc>
        <w:tc>
          <w:tcPr>
            <w:tcW w:w="1677" w:type="pct"/>
            <w:vAlign w:val="center"/>
          </w:tcPr>
          <w:p w:rsidR="008A7F82" w:rsidRPr="008A7F82" w:rsidRDefault="008A7F82" w:rsidP="008A7F82">
            <w:pPr>
              <w:jc w:val="center"/>
              <w:rPr>
                <w:rFonts w:ascii="Times New Roman" w:hAnsi="Times New Roman" w:cs="Times New Roman"/>
                <w:sz w:val="24"/>
                <w:szCs w:val="24"/>
              </w:rPr>
            </w:pPr>
            <w:r w:rsidRPr="008A7F82">
              <w:rPr>
                <w:rFonts w:ascii="Times New Roman" w:hAnsi="Times New Roman" w:cs="Times New Roman"/>
                <w:sz w:val="24"/>
                <w:szCs w:val="24"/>
              </w:rPr>
              <w:t>Rp 42.180.000</w:t>
            </w:r>
          </w:p>
        </w:tc>
        <w:tc>
          <w:tcPr>
            <w:tcW w:w="1323"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35.810.490</w:t>
            </w:r>
          </w:p>
        </w:tc>
        <w:tc>
          <w:tcPr>
            <w:tcW w:w="1297"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6.369.510</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7.</w:t>
            </w:r>
          </w:p>
        </w:tc>
        <w:tc>
          <w:tcPr>
            <w:tcW w:w="1677" w:type="pct"/>
            <w:vAlign w:val="center"/>
          </w:tcPr>
          <w:p w:rsidR="008A7F82" w:rsidRPr="008A7F82" w:rsidRDefault="008A7F82" w:rsidP="008A7F82">
            <w:pPr>
              <w:jc w:val="center"/>
              <w:rPr>
                <w:rFonts w:ascii="Times New Roman" w:hAnsi="Times New Roman" w:cs="Times New Roman"/>
                <w:sz w:val="24"/>
                <w:szCs w:val="24"/>
              </w:rPr>
            </w:pPr>
            <w:r w:rsidRPr="008A7F82">
              <w:rPr>
                <w:rFonts w:ascii="Times New Roman" w:hAnsi="Times New Roman" w:cs="Times New Roman"/>
                <w:sz w:val="24"/>
                <w:szCs w:val="24"/>
              </w:rPr>
              <w:t>Rp 39.600.000</w:t>
            </w:r>
          </w:p>
        </w:tc>
        <w:tc>
          <w:tcPr>
            <w:tcW w:w="1323"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34.454.340</w:t>
            </w:r>
          </w:p>
        </w:tc>
        <w:tc>
          <w:tcPr>
            <w:tcW w:w="1297"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5.145.660</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8.</w:t>
            </w:r>
          </w:p>
        </w:tc>
        <w:tc>
          <w:tcPr>
            <w:tcW w:w="1677" w:type="pct"/>
            <w:vAlign w:val="center"/>
          </w:tcPr>
          <w:p w:rsidR="008A7F82" w:rsidRPr="008A7F82" w:rsidRDefault="008A7F82" w:rsidP="008A7F82">
            <w:pPr>
              <w:jc w:val="center"/>
              <w:rPr>
                <w:rFonts w:ascii="Times New Roman" w:hAnsi="Times New Roman" w:cs="Times New Roman"/>
                <w:sz w:val="24"/>
                <w:szCs w:val="24"/>
              </w:rPr>
            </w:pPr>
            <w:r w:rsidRPr="008A7F82">
              <w:rPr>
                <w:rFonts w:ascii="Times New Roman" w:hAnsi="Times New Roman" w:cs="Times New Roman"/>
                <w:sz w:val="24"/>
                <w:szCs w:val="24"/>
              </w:rPr>
              <w:t>Rp 48.000.000</w:t>
            </w:r>
          </w:p>
        </w:tc>
        <w:tc>
          <w:tcPr>
            <w:tcW w:w="1323"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42.960.450</w:t>
            </w:r>
          </w:p>
        </w:tc>
        <w:tc>
          <w:tcPr>
            <w:tcW w:w="1297"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5.039.550</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9.</w:t>
            </w:r>
          </w:p>
        </w:tc>
        <w:tc>
          <w:tcPr>
            <w:tcW w:w="1677" w:type="pct"/>
            <w:vAlign w:val="center"/>
          </w:tcPr>
          <w:p w:rsidR="008A7F82" w:rsidRPr="008A7F82" w:rsidRDefault="008A7F82" w:rsidP="008A7F82">
            <w:pPr>
              <w:jc w:val="center"/>
              <w:rPr>
                <w:rFonts w:ascii="Times New Roman" w:hAnsi="Times New Roman" w:cs="Times New Roman"/>
                <w:sz w:val="24"/>
                <w:szCs w:val="24"/>
              </w:rPr>
            </w:pPr>
            <w:r w:rsidRPr="008A7F82">
              <w:rPr>
                <w:rFonts w:ascii="Times New Roman" w:hAnsi="Times New Roman" w:cs="Times New Roman"/>
                <w:sz w:val="24"/>
                <w:szCs w:val="24"/>
              </w:rPr>
              <w:t>Rp 44.400.000</w:t>
            </w:r>
          </w:p>
        </w:tc>
        <w:tc>
          <w:tcPr>
            <w:tcW w:w="1323"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38.846.790</w:t>
            </w:r>
          </w:p>
        </w:tc>
        <w:tc>
          <w:tcPr>
            <w:tcW w:w="1297"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5.553.210</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10.</w:t>
            </w:r>
          </w:p>
        </w:tc>
        <w:tc>
          <w:tcPr>
            <w:tcW w:w="1677" w:type="pct"/>
            <w:vAlign w:val="center"/>
          </w:tcPr>
          <w:p w:rsidR="008A7F82" w:rsidRPr="008A7F82" w:rsidRDefault="008A7F82" w:rsidP="008A7F82">
            <w:pPr>
              <w:jc w:val="center"/>
              <w:rPr>
                <w:rFonts w:ascii="Times New Roman" w:hAnsi="Times New Roman" w:cs="Times New Roman"/>
                <w:sz w:val="24"/>
                <w:szCs w:val="24"/>
              </w:rPr>
            </w:pPr>
            <w:r w:rsidRPr="008A7F82">
              <w:rPr>
                <w:rFonts w:ascii="Times New Roman" w:hAnsi="Times New Roman" w:cs="Times New Roman"/>
                <w:sz w:val="24"/>
                <w:szCs w:val="24"/>
              </w:rPr>
              <w:t>Rp 42.000.000</w:t>
            </w:r>
          </w:p>
        </w:tc>
        <w:tc>
          <w:tcPr>
            <w:tcW w:w="1323"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38.152.950</w:t>
            </w:r>
          </w:p>
        </w:tc>
        <w:tc>
          <w:tcPr>
            <w:tcW w:w="1297"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3.847.050</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11.</w:t>
            </w:r>
          </w:p>
        </w:tc>
        <w:tc>
          <w:tcPr>
            <w:tcW w:w="1677" w:type="pct"/>
            <w:vAlign w:val="center"/>
          </w:tcPr>
          <w:p w:rsidR="008A7F82" w:rsidRPr="008A7F82" w:rsidRDefault="008A7F82" w:rsidP="008A7F82">
            <w:pPr>
              <w:jc w:val="center"/>
              <w:rPr>
                <w:rFonts w:ascii="Times New Roman" w:hAnsi="Times New Roman" w:cs="Times New Roman"/>
                <w:sz w:val="24"/>
                <w:szCs w:val="24"/>
              </w:rPr>
            </w:pPr>
            <w:r w:rsidRPr="008A7F82">
              <w:rPr>
                <w:rFonts w:ascii="Times New Roman" w:hAnsi="Times New Roman" w:cs="Times New Roman"/>
                <w:sz w:val="24"/>
                <w:szCs w:val="24"/>
              </w:rPr>
              <w:t>Rp 38.850.000</w:t>
            </w:r>
          </w:p>
        </w:tc>
        <w:tc>
          <w:tcPr>
            <w:tcW w:w="1323"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34.008.750</w:t>
            </w:r>
          </w:p>
        </w:tc>
        <w:tc>
          <w:tcPr>
            <w:tcW w:w="1297"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4.841.250</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12.</w:t>
            </w:r>
          </w:p>
        </w:tc>
        <w:tc>
          <w:tcPr>
            <w:tcW w:w="1677" w:type="pct"/>
            <w:vAlign w:val="center"/>
          </w:tcPr>
          <w:p w:rsidR="008A7F82" w:rsidRPr="008A7F82" w:rsidRDefault="008A7F82" w:rsidP="008A7F82">
            <w:pPr>
              <w:jc w:val="center"/>
              <w:rPr>
                <w:rFonts w:ascii="Times New Roman" w:hAnsi="Times New Roman" w:cs="Times New Roman"/>
                <w:sz w:val="24"/>
                <w:szCs w:val="24"/>
              </w:rPr>
            </w:pPr>
            <w:r w:rsidRPr="008A7F82">
              <w:rPr>
                <w:rFonts w:ascii="Times New Roman" w:hAnsi="Times New Roman" w:cs="Times New Roman"/>
                <w:sz w:val="24"/>
                <w:szCs w:val="24"/>
              </w:rPr>
              <w:t>Rp 39.360.000</w:t>
            </w:r>
          </w:p>
        </w:tc>
        <w:tc>
          <w:tcPr>
            <w:tcW w:w="1323"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33.895.650</w:t>
            </w:r>
          </w:p>
        </w:tc>
        <w:tc>
          <w:tcPr>
            <w:tcW w:w="1297"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5.464.350</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13.</w:t>
            </w:r>
          </w:p>
        </w:tc>
        <w:tc>
          <w:tcPr>
            <w:tcW w:w="1677" w:type="pct"/>
            <w:vAlign w:val="center"/>
          </w:tcPr>
          <w:p w:rsidR="008A7F82" w:rsidRPr="008A7F82" w:rsidRDefault="008A7F82" w:rsidP="008A7F82">
            <w:pPr>
              <w:jc w:val="center"/>
              <w:rPr>
                <w:rFonts w:ascii="Times New Roman" w:hAnsi="Times New Roman" w:cs="Times New Roman"/>
                <w:sz w:val="24"/>
                <w:szCs w:val="24"/>
              </w:rPr>
            </w:pPr>
            <w:r w:rsidRPr="008A7F82">
              <w:rPr>
                <w:rFonts w:ascii="Times New Roman" w:hAnsi="Times New Roman" w:cs="Times New Roman"/>
                <w:sz w:val="24"/>
                <w:szCs w:val="24"/>
              </w:rPr>
              <w:t>Rp 43.890.000</w:t>
            </w:r>
          </w:p>
        </w:tc>
        <w:tc>
          <w:tcPr>
            <w:tcW w:w="1323"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37.204.140</w:t>
            </w:r>
          </w:p>
        </w:tc>
        <w:tc>
          <w:tcPr>
            <w:tcW w:w="1297"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6.685.860</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14.</w:t>
            </w:r>
          </w:p>
        </w:tc>
        <w:tc>
          <w:tcPr>
            <w:tcW w:w="1677" w:type="pct"/>
            <w:vAlign w:val="center"/>
          </w:tcPr>
          <w:p w:rsidR="008A7F82" w:rsidRPr="008A7F82" w:rsidRDefault="008A7F82" w:rsidP="008A7F82">
            <w:pPr>
              <w:jc w:val="center"/>
              <w:rPr>
                <w:rFonts w:ascii="Times New Roman" w:hAnsi="Times New Roman" w:cs="Times New Roman"/>
                <w:sz w:val="24"/>
                <w:szCs w:val="24"/>
              </w:rPr>
            </w:pPr>
            <w:r w:rsidRPr="008A7F82">
              <w:rPr>
                <w:rFonts w:ascii="Times New Roman" w:hAnsi="Times New Roman" w:cs="Times New Roman"/>
                <w:sz w:val="24"/>
                <w:szCs w:val="24"/>
              </w:rPr>
              <w:t>Rp 40.800.000</w:t>
            </w:r>
          </w:p>
        </w:tc>
        <w:tc>
          <w:tcPr>
            <w:tcW w:w="1323"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35.809.590</w:t>
            </w:r>
          </w:p>
        </w:tc>
        <w:tc>
          <w:tcPr>
            <w:tcW w:w="1297"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4.990.410</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15.</w:t>
            </w:r>
          </w:p>
        </w:tc>
        <w:tc>
          <w:tcPr>
            <w:tcW w:w="1677" w:type="pct"/>
            <w:vAlign w:val="center"/>
          </w:tcPr>
          <w:p w:rsidR="008A7F82" w:rsidRPr="008A7F82" w:rsidRDefault="008A7F82" w:rsidP="008A7F82">
            <w:pPr>
              <w:jc w:val="center"/>
              <w:rPr>
                <w:rFonts w:ascii="Times New Roman" w:hAnsi="Times New Roman" w:cs="Times New Roman"/>
                <w:sz w:val="24"/>
                <w:szCs w:val="24"/>
              </w:rPr>
            </w:pPr>
            <w:r w:rsidRPr="008A7F82">
              <w:rPr>
                <w:rFonts w:ascii="Times New Roman" w:hAnsi="Times New Roman" w:cs="Times New Roman"/>
                <w:sz w:val="24"/>
                <w:szCs w:val="24"/>
              </w:rPr>
              <w:t>Rp 46.800.000</w:t>
            </w:r>
          </w:p>
        </w:tc>
        <w:tc>
          <w:tcPr>
            <w:tcW w:w="1323"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40.979.670</w:t>
            </w:r>
          </w:p>
        </w:tc>
        <w:tc>
          <w:tcPr>
            <w:tcW w:w="1297"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5.820.330</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16.</w:t>
            </w:r>
          </w:p>
        </w:tc>
        <w:tc>
          <w:tcPr>
            <w:tcW w:w="1677" w:type="pct"/>
            <w:vAlign w:val="center"/>
          </w:tcPr>
          <w:p w:rsidR="008A7F82" w:rsidRPr="008A7F82" w:rsidRDefault="008A7F82" w:rsidP="008A7F82">
            <w:pPr>
              <w:jc w:val="center"/>
              <w:rPr>
                <w:rFonts w:ascii="Times New Roman" w:hAnsi="Times New Roman" w:cs="Times New Roman"/>
                <w:sz w:val="24"/>
                <w:szCs w:val="24"/>
              </w:rPr>
            </w:pPr>
            <w:r w:rsidRPr="008A7F82">
              <w:rPr>
                <w:rFonts w:ascii="Times New Roman" w:hAnsi="Times New Roman" w:cs="Times New Roman"/>
                <w:sz w:val="24"/>
                <w:szCs w:val="24"/>
              </w:rPr>
              <w:t>Rp 39.900.000</w:t>
            </w:r>
          </w:p>
        </w:tc>
        <w:tc>
          <w:tcPr>
            <w:tcW w:w="1323"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32.959.140</w:t>
            </w:r>
          </w:p>
        </w:tc>
        <w:tc>
          <w:tcPr>
            <w:tcW w:w="1297"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6.940.860</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17.</w:t>
            </w:r>
          </w:p>
        </w:tc>
        <w:tc>
          <w:tcPr>
            <w:tcW w:w="1677" w:type="pct"/>
            <w:vAlign w:val="center"/>
          </w:tcPr>
          <w:p w:rsidR="008A7F82" w:rsidRPr="008A7F82" w:rsidRDefault="008A7F82" w:rsidP="008A7F82">
            <w:pPr>
              <w:jc w:val="center"/>
              <w:rPr>
                <w:rFonts w:ascii="Times New Roman" w:hAnsi="Times New Roman" w:cs="Times New Roman"/>
                <w:sz w:val="24"/>
                <w:szCs w:val="24"/>
              </w:rPr>
            </w:pPr>
            <w:r w:rsidRPr="008A7F82">
              <w:rPr>
                <w:rFonts w:ascii="Times New Roman" w:hAnsi="Times New Roman" w:cs="Times New Roman"/>
                <w:sz w:val="24"/>
                <w:szCs w:val="24"/>
              </w:rPr>
              <w:t>Rp 51.480.000</w:t>
            </w:r>
          </w:p>
        </w:tc>
        <w:tc>
          <w:tcPr>
            <w:tcW w:w="1323"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45.045.180</w:t>
            </w:r>
          </w:p>
        </w:tc>
        <w:tc>
          <w:tcPr>
            <w:tcW w:w="1297"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6.434.820</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18.</w:t>
            </w:r>
          </w:p>
        </w:tc>
        <w:tc>
          <w:tcPr>
            <w:tcW w:w="1677" w:type="pct"/>
            <w:vAlign w:val="center"/>
          </w:tcPr>
          <w:p w:rsidR="008A7F82" w:rsidRPr="008A7F82" w:rsidRDefault="008A7F82" w:rsidP="008A7F82">
            <w:pPr>
              <w:jc w:val="center"/>
              <w:rPr>
                <w:rFonts w:ascii="Times New Roman" w:hAnsi="Times New Roman" w:cs="Times New Roman"/>
                <w:sz w:val="24"/>
                <w:szCs w:val="24"/>
              </w:rPr>
            </w:pPr>
            <w:r w:rsidRPr="008A7F82">
              <w:rPr>
                <w:rFonts w:ascii="Times New Roman" w:hAnsi="Times New Roman" w:cs="Times New Roman"/>
                <w:sz w:val="24"/>
                <w:szCs w:val="24"/>
              </w:rPr>
              <w:t>Rp 51.300.000</w:t>
            </w:r>
          </w:p>
        </w:tc>
        <w:tc>
          <w:tcPr>
            <w:tcW w:w="1323"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45.348.960</w:t>
            </w:r>
          </w:p>
        </w:tc>
        <w:tc>
          <w:tcPr>
            <w:tcW w:w="1297"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5.951.040</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19.</w:t>
            </w:r>
          </w:p>
        </w:tc>
        <w:tc>
          <w:tcPr>
            <w:tcW w:w="1677" w:type="pct"/>
            <w:vAlign w:val="center"/>
          </w:tcPr>
          <w:p w:rsidR="008A7F82" w:rsidRPr="008A7F82" w:rsidRDefault="008A7F82" w:rsidP="008A7F82">
            <w:pPr>
              <w:jc w:val="center"/>
              <w:rPr>
                <w:rFonts w:ascii="Times New Roman" w:hAnsi="Times New Roman" w:cs="Times New Roman"/>
                <w:sz w:val="24"/>
                <w:szCs w:val="24"/>
              </w:rPr>
            </w:pPr>
            <w:r w:rsidRPr="008A7F82">
              <w:rPr>
                <w:rFonts w:ascii="Times New Roman" w:hAnsi="Times New Roman" w:cs="Times New Roman"/>
                <w:sz w:val="24"/>
                <w:szCs w:val="24"/>
              </w:rPr>
              <w:t>Rp 46.800.000</w:t>
            </w:r>
          </w:p>
        </w:tc>
        <w:tc>
          <w:tcPr>
            <w:tcW w:w="1323"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41.320.440</w:t>
            </w:r>
          </w:p>
        </w:tc>
        <w:tc>
          <w:tcPr>
            <w:tcW w:w="1297"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5.479.560</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20.</w:t>
            </w:r>
          </w:p>
        </w:tc>
        <w:tc>
          <w:tcPr>
            <w:tcW w:w="1677" w:type="pct"/>
            <w:vAlign w:val="center"/>
          </w:tcPr>
          <w:p w:rsidR="008A7F82" w:rsidRPr="008A7F82" w:rsidRDefault="008A7F82" w:rsidP="008A7F82">
            <w:pPr>
              <w:jc w:val="center"/>
              <w:rPr>
                <w:rFonts w:ascii="Times New Roman" w:hAnsi="Times New Roman" w:cs="Times New Roman"/>
                <w:sz w:val="24"/>
                <w:szCs w:val="24"/>
              </w:rPr>
            </w:pPr>
            <w:r w:rsidRPr="008A7F82">
              <w:rPr>
                <w:rFonts w:ascii="Times New Roman" w:hAnsi="Times New Roman" w:cs="Times New Roman"/>
                <w:sz w:val="24"/>
                <w:szCs w:val="24"/>
              </w:rPr>
              <w:t>Rp 36.630.000</w:t>
            </w:r>
          </w:p>
        </w:tc>
        <w:tc>
          <w:tcPr>
            <w:tcW w:w="1323"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31.843.570</w:t>
            </w:r>
          </w:p>
        </w:tc>
        <w:tc>
          <w:tcPr>
            <w:tcW w:w="1297"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4.786.430</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Cs/>
                <w:color w:val="000000" w:themeColor="text1"/>
                <w:sz w:val="24"/>
                <w:szCs w:val="24"/>
                <w:lang w:eastAsia="id-ID"/>
              </w:rPr>
            </w:pPr>
            <w:r w:rsidRPr="008A7F82">
              <w:rPr>
                <w:rFonts w:ascii="Times New Roman" w:eastAsia="Times New Roman" w:hAnsi="Times New Roman" w:cs="Times New Roman"/>
                <w:bCs/>
                <w:color w:val="000000" w:themeColor="text1"/>
                <w:sz w:val="24"/>
                <w:szCs w:val="24"/>
                <w:lang w:eastAsia="id-ID"/>
              </w:rPr>
              <w:t>21.</w:t>
            </w:r>
          </w:p>
        </w:tc>
        <w:tc>
          <w:tcPr>
            <w:tcW w:w="1677" w:type="pct"/>
            <w:vAlign w:val="center"/>
          </w:tcPr>
          <w:p w:rsidR="008A7F82" w:rsidRPr="008A7F82" w:rsidRDefault="008A7F82" w:rsidP="008A7F82">
            <w:pPr>
              <w:jc w:val="center"/>
              <w:rPr>
                <w:rFonts w:ascii="Times New Roman" w:hAnsi="Times New Roman" w:cs="Times New Roman"/>
                <w:sz w:val="24"/>
                <w:szCs w:val="24"/>
              </w:rPr>
            </w:pPr>
            <w:r w:rsidRPr="008A7F82">
              <w:rPr>
                <w:rFonts w:ascii="Times New Roman" w:hAnsi="Times New Roman" w:cs="Times New Roman"/>
                <w:sz w:val="24"/>
                <w:szCs w:val="24"/>
              </w:rPr>
              <w:t>Rp 46.740.000</w:t>
            </w:r>
          </w:p>
        </w:tc>
        <w:tc>
          <w:tcPr>
            <w:tcW w:w="1323"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41.132.850</w:t>
            </w:r>
          </w:p>
        </w:tc>
        <w:tc>
          <w:tcPr>
            <w:tcW w:w="1297" w:type="pct"/>
            <w:vAlign w:val="center"/>
          </w:tcPr>
          <w:p w:rsidR="008A7F82" w:rsidRPr="008A7F82" w:rsidRDefault="008A7F82" w:rsidP="008A7F82">
            <w:pPr>
              <w:jc w:val="center"/>
              <w:rPr>
                <w:rFonts w:ascii="Times New Roman" w:hAnsi="Times New Roman" w:cs="Times New Roman"/>
                <w:color w:val="000000"/>
                <w:sz w:val="24"/>
                <w:szCs w:val="24"/>
              </w:rPr>
            </w:pPr>
            <w:r w:rsidRPr="008A7F82">
              <w:rPr>
                <w:rFonts w:ascii="Times New Roman" w:hAnsi="Times New Roman" w:cs="Times New Roman"/>
                <w:color w:val="000000"/>
                <w:sz w:val="24"/>
                <w:szCs w:val="24"/>
              </w:rPr>
              <w:t>Rp     5.607.150</w:t>
            </w:r>
          </w:p>
        </w:tc>
      </w:tr>
      <w:tr w:rsidR="008A7F82" w:rsidRPr="008A7F82" w:rsidTr="008A7F82">
        <w:tc>
          <w:tcPr>
            <w:tcW w:w="704" w:type="pct"/>
            <w:vAlign w:val="center"/>
          </w:tcPr>
          <w:p w:rsidR="008A7F82" w:rsidRPr="008A7F82" w:rsidRDefault="008A7F82" w:rsidP="008A7F82">
            <w:pPr>
              <w:jc w:val="center"/>
              <w:rPr>
                <w:rFonts w:ascii="Times New Roman" w:eastAsia="Times New Roman" w:hAnsi="Times New Roman" w:cs="Times New Roman"/>
                <w:b/>
                <w:bCs/>
                <w:color w:val="000000" w:themeColor="text1"/>
                <w:sz w:val="24"/>
                <w:szCs w:val="24"/>
                <w:lang w:eastAsia="id-ID"/>
              </w:rPr>
            </w:pPr>
            <w:r w:rsidRPr="008A7F82">
              <w:rPr>
                <w:rFonts w:ascii="Times New Roman" w:eastAsia="Times New Roman" w:hAnsi="Times New Roman" w:cs="Times New Roman"/>
                <w:b/>
                <w:bCs/>
                <w:color w:val="000000" w:themeColor="text1"/>
                <w:sz w:val="24"/>
                <w:szCs w:val="24"/>
                <w:lang w:eastAsia="id-ID"/>
              </w:rPr>
              <w:t>Total</w:t>
            </w:r>
          </w:p>
        </w:tc>
        <w:tc>
          <w:tcPr>
            <w:tcW w:w="1677" w:type="pct"/>
            <w:vAlign w:val="center"/>
          </w:tcPr>
          <w:p w:rsidR="008A7F82" w:rsidRPr="008A7F82" w:rsidRDefault="008A7F82" w:rsidP="008A7F82">
            <w:pPr>
              <w:jc w:val="center"/>
              <w:rPr>
                <w:rFonts w:ascii="Times New Roman" w:hAnsi="Times New Roman" w:cs="Times New Roman"/>
                <w:b/>
                <w:color w:val="000000"/>
                <w:sz w:val="24"/>
                <w:szCs w:val="24"/>
              </w:rPr>
            </w:pPr>
            <w:r w:rsidRPr="008A7F82">
              <w:rPr>
                <w:rFonts w:ascii="Times New Roman" w:hAnsi="Times New Roman" w:cs="Times New Roman"/>
                <w:b/>
                <w:color w:val="000000"/>
                <w:sz w:val="24"/>
                <w:szCs w:val="24"/>
              </w:rPr>
              <w:t>Rp  922.590.000</w:t>
            </w:r>
          </w:p>
        </w:tc>
        <w:tc>
          <w:tcPr>
            <w:tcW w:w="1323" w:type="pct"/>
            <w:vAlign w:val="center"/>
          </w:tcPr>
          <w:p w:rsidR="008A7F82" w:rsidRPr="008A7F82" w:rsidRDefault="008A7F82" w:rsidP="008A7F82">
            <w:pPr>
              <w:jc w:val="center"/>
              <w:rPr>
                <w:rFonts w:ascii="Times New Roman" w:hAnsi="Times New Roman" w:cs="Times New Roman"/>
                <w:b/>
                <w:sz w:val="24"/>
                <w:szCs w:val="24"/>
              </w:rPr>
            </w:pPr>
            <w:r w:rsidRPr="008A7F82">
              <w:rPr>
                <w:rFonts w:ascii="Times New Roman" w:hAnsi="Times New Roman" w:cs="Times New Roman"/>
                <w:b/>
                <w:color w:val="000000"/>
                <w:sz w:val="24"/>
                <w:szCs w:val="24"/>
              </w:rPr>
              <w:t>Rp  809.496.100</w:t>
            </w:r>
          </w:p>
        </w:tc>
        <w:tc>
          <w:tcPr>
            <w:tcW w:w="1297" w:type="pct"/>
            <w:vAlign w:val="center"/>
          </w:tcPr>
          <w:p w:rsidR="008A7F82" w:rsidRPr="008A7F82" w:rsidRDefault="008A7F82" w:rsidP="008A7F82">
            <w:pPr>
              <w:jc w:val="center"/>
              <w:rPr>
                <w:rFonts w:ascii="Times New Roman" w:hAnsi="Times New Roman" w:cs="Times New Roman"/>
                <w:b/>
                <w:color w:val="000000"/>
                <w:sz w:val="24"/>
                <w:szCs w:val="24"/>
              </w:rPr>
            </w:pPr>
            <w:r w:rsidRPr="008A7F82">
              <w:rPr>
                <w:rFonts w:ascii="Times New Roman" w:hAnsi="Times New Roman" w:cs="Times New Roman"/>
                <w:b/>
                <w:color w:val="000000"/>
                <w:sz w:val="24"/>
                <w:szCs w:val="24"/>
              </w:rPr>
              <w:t>Rp  113.093.900</w:t>
            </w:r>
          </w:p>
        </w:tc>
      </w:tr>
    </w:tbl>
    <w:p w:rsidR="008E0B05" w:rsidRPr="008E0B05" w:rsidRDefault="008E0B05" w:rsidP="008A7F82">
      <w:pPr>
        <w:spacing w:line="240" w:lineRule="auto"/>
        <w:jc w:val="both"/>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Pendapatan rata-rata perbulan usaha mikro jenis industri makanan laut (</w:t>
      </w:r>
      <w:r w:rsidRPr="008E0B05">
        <w:rPr>
          <w:rFonts w:ascii="Times New Roman" w:eastAsia="Times New Roman" w:hAnsi="Times New Roman" w:cs="Times New Roman"/>
          <w:bCs/>
          <w:i/>
          <w:color w:val="000000" w:themeColor="text1"/>
          <w:sz w:val="24"/>
          <w:szCs w:val="24"/>
          <w:lang w:eastAsia="id-ID"/>
        </w:rPr>
        <w:t>seafood</w:t>
      </w:r>
      <w:r w:rsidRPr="008E0B05">
        <w:rPr>
          <w:rFonts w:ascii="Times New Roman" w:eastAsia="Times New Roman" w:hAnsi="Times New Roman" w:cs="Times New Roman"/>
          <w:bCs/>
          <w:color w:val="000000" w:themeColor="text1"/>
          <w:sz w:val="24"/>
          <w:szCs w:val="24"/>
          <w:lang w:eastAsia="id-ID"/>
        </w:rPr>
        <w:t xml:space="preserve">) di kecamatan Tampan kota Pekanbaru dengan rumus </w:t>
      </w:r>
    </w:p>
    <w:p w:rsidR="008E0B05" w:rsidRPr="008E0B05" w:rsidRDefault="008E0B05" w:rsidP="008A7F82">
      <w:pPr>
        <w:spacing w:after="0" w:line="240" w:lineRule="auto"/>
        <w:jc w:val="both"/>
        <w:rPr>
          <w:rFonts w:ascii="Times New Roman" w:hAnsi="Times New Roman" w:cs="Times New Roman"/>
          <w:i/>
          <w:color w:val="000000" w:themeColor="text1"/>
          <w:sz w:val="24"/>
          <w:szCs w:val="24"/>
          <w:u w:val="single"/>
        </w:rPr>
      </w:pPr>
      <w:r w:rsidRPr="008E0B05">
        <w:rPr>
          <w:rFonts w:ascii="Times New Roman" w:hAnsi="Times New Roman" w:cs="Times New Roman"/>
          <w:color w:val="000000" w:themeColor="text1"/>
          <w:sz w:val="24"/>
          <w:szCs w:val="24"/>
        </w:rPr>
        <w:t>Pendapatan rata-rata</w:t>
      </w:r>
      <w:r w:rsidRPr="008E0B05">
        <w:rPr>
          <w:rFonts w:ascii="Times New Roman" w:hAnsi="Times New Roman" w:cs="Times New Roman"/>
          <w:i/>
          <w:color w:val="000000" w:themeColor="text1"/>
          <w:sz w:val="24"/>
          <w:szCs w:val="24"/>
        </w:rPr>
        <w:t xml:space="preserve"> = </w:t>
      </w:r>
      <m:oMath>
        <m:f>
          <m:fPr>
            <m:ctrlPr>
              <w:rPr>
                <w:rFonts w:ascii="Cambria Math" w:hAnsi="Times New Roman" w:cs="Times New Roman"/>
                <w:color w:val="000000" w:themeColor="text1"/>
                <w:sz w:val="28"/>
                <w:szCs w:val="28"/>
              </w:rPr>
            </m:ctrlPr>
          </m:fPr>
          <m:num>
            <m:r>
              <m:rPr>
                <m:sty m:val="p"/>
              </m:rPr>
              <w:rPr>
                <w:rFonts w:ascii="Cambria Math" w:hAnsi="Times New Roman" w:cs="Times New Roman"/>
                <w:color w:val="000000" w:themeColor="text1"/>
                <w:sz w:val="28"/>
                <w:szCs w:val="28"/>
              </w:rPr>
              <m:t>jumlah pendapatan usaha</m:t>
            </m:r>
          </m:num>
          <m:den>
            <m:r>
              <m:rPr>
                <m:sty m:val="p"/>
              </m:rPr>
              <w:rPr>
                <w:rFonts w:ascii="Cambria Math" w:hAnsi="Times New Roman" w:cs="Times New Roman"/>
                <w:color w:val="000000" w:themeColor="text1"/>
                <w:sz w:val="28"/>
                <w:szCs w:val="28"/>
              </w:rPr>
              <m:t>Jumlah Usaha</m:t>
            </m:r>
          </m:den>
        </m:f>
      </m:oMath>
    </w:p>
    <w:p w:rsidR="008E0B05" w:rsidRPr="008E0B05" w:rsidRDefault="008E0B05" w:rsidP="008A7F82">
      <w:pPr>
        <w:spacing w:after="0" w:line="240" w:lineRule="auto"/>
        <w:jc w:val="both"/>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Dengan rumus diatas, maka dapat dihitung rata-rata pendapatan sebagai berikut :</w:t>
      </w:r>
    </w:p>
    <w:p w:rsidR="008A7F82" w:rsidRPr="008A7F82" w:rsidRDefault="008E0B05" w:rsidP="008A7F82">
      <w:pPr>
        <w:tabs>
          <w:tab w:val="left" w:pos="851"/>
        </w:tabs>
        <w:spacing w:after="0" w:line="240" w:lineRule="auto"/>
        <w:jc w:val="both"/>
        <w:rPr>
          <w:rFonts w:ascii="Times New Roman" w:hAnsi="Times New Roman" w:cs="Times New Roman"/>
          <w:i/>
          <w:color w:val="000000" w:themeColor="text1"/>
          <w:sz w:val="24"/>
          <w:szCs w:val="24"/>
          <w:u w:val="single"/>
        </w:rPr>
      </w:pPr>
      <w:r w:rsidRPr="008E0B05">
        <w:rPr>
          <w:rFonts w:ascii="Times New Roman" w:eastAsia="Times New Roman" w:hAnsi="Times New Roman" w:cs="Times New Roman"/>
          <w:bCs/>
          <w:color w:val="000000" w:themeColor="text1"/>
          <w:sz w:val="24"/>
          <w:szCs w:val="24"/>
          <w:lang w:eastAsia="id-ID"/>
        </w:rPr>
        <w:tab/>
      </w:r>
      <w:r w:rsidR="008A7F82" w:rsidRPr="008A7F82">
        <w:rPr>
          <w:rFonts w:ascii="Times New Roman" w:hAnsi="Times New Roman" w:cs="Times New Roman"/>
          <w:color w:val="000000" w:themeColor="text1"/>
          <w:sz w:val="24"/>
          <w:szCs w:val="24"/>
        </w:rPr>
        <w:t>Pendapatan rata-rata</w:t>
      </w:r>
      <w:r w:rsidR="008A7F82" w:rsidRPr="008A7F82">
        <w:rPr>
          <w:rFonts w:ascii="Times New Roman" w:hAnsi="Times New Roman" w:cs="Times New Roman"/>
          <w:i/>
          <w:color w:val="000000" w:themeColor="text1"/>
          <w:sz w:val="24"/>
          <w:szCs w:val="24"/>
        </w:rPr>
        <w:t xml:space="preserve"> = </w:t>
      </w:r>
      <m:oMath>
        <m:f>
          <m:fPr>
            <m:ctrlPr>
              <w:rPr>
                <w:rFonts w:ascii="Cambria Math" w:hAnsi="Times New Roman" w:cs="Times New Roman"/>
                <w:i/>
                <w:color w:val="000000" w:themeColor="text1"/>
                <w:sz w:val="24"/>
                <w:szCs w:val="24"/>
              </w:rPr>
            </m:ctrlPr>
          </m:fPr>
          <m:num>
            <m:r>
              <m:rPr>
                <m:sty m:val="p"/>
              </m:rPr>
              <w:rPr>
                <w:rFonts w:ascii="Cambria Math" w:hAnsi="Times New Roman" w:cs="Times New Roman"/>
                <w:color w:val="000000"/>
                <w:sz w:val="24"/>
                <w:szCs w:val="24"/>
              </w:rPr>
              <m:t>Rp  922.590.000</m:t>
            </m:r>
          </m:num>
          <m:den>
            <m:r>
              <w:rPr>
                <w:rFonts w:ascii="Cambria Math" w:hAnsi="Times New Roman" w:cs="Times New Roman"/>
                <w:color w:val="000000" w:themeColor="text1"/>
                <w:sz w:val="24"/>
                <w:szCs w:val="24"/>
              </w:rPr>
              <m:t>21</m:t>
            </m:r>
          </m:den>
        </m:f>
      </m:oMath>
    </w:p>
    <w:p w:rsidR="008A7F82" w:rsidRPr="008A7F82" w:rsidRDefault="008A7F82" w:rsidP="008A7F82">
      <w:pPr>
        <w:spacing w:after="0" w:line="240" w:lineRule="auto"/>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bCs/>
          <w:color w:val="000000" w:themeColor="text1"/>
          <w:sz w:val="24"/>
          <w:szCs w:val="24"/>
          <w:lang w:eastAsia="id-ID"/>
        </w:rPr>
        <w:tab/>
      </w:r>
      <w:r>
        <w:rPr>
          <w:rFonts w:ascii="Times New Roman" w:eastAsia="Times New Roman" w:hAnsi="Times New Roman" w:cs="Times New Roman"/>
          <w:bCs/>
          <w:color w:val="000000" w:themeColor="text1"/>
          <w:sz w:val="24"/>
          <w:szCs w:val="24"/>
          <w:lang w:eastAsia="id-ID"/>
        </w:rPr>
        <w:tab/>
      </w:r>
      <w:r>
        <w:rPr>
          <w:rFonts w:ascii="Times New Roman" w:eastAsia="Times New Roman" w:hAnsi="Times New Roman" w:cs="Times New Roman"/>
          <w:bCs/>
          <w:color w:val="000000" w:themeColor="text1"/>
          <w:sz w:val="24"/>
          <w:szCs w:val="24"/>
          <w:lang w:eastAsia="id-ID"/>
        </w:rPr>
        <w:tab/>
        <w:t xml:space="preserve">           </w:t>
      </w:r>
      <w:r w:rsidRPr="008A7F82">
        <w:rPr>
          <w:rFonts w:ascii="Times New Roman" w:eastAsia="Times New Roman" w:hAnsi="Times New Roman" w:cs="Times New Roman"/>
          <w:bCs/>
          <w:color w:val="000000" w:themeColor="text1"/>
          <w:sz w:val="24"/>
          <w:szCs w:val="24"/>
          <w:lang w:eastAsia="id-ID"/>
        </w:rPr>
        <w:t xml:space="preserve">  = </w:t>
      </w:r>
      <w:r w:rsidRPr="008A7F82">
        <w:rPr>
          <w:rFonts w:ascii="Times New Roman" w:eastAsia="Times New Roman" w:hAnsi="Times New Roman" w:cs="Times New Roman"/>
          <w:color w:val="000000"/>
          <w:sz w:val="24"/>
          <w:szCs w:val="24"/>
          <w:lang w:eastAsia="id-ID"/>
        </w:rPr>
        <w:t xml:space="preserve">Rp  43.932.857 </w:t>
      </w:r>
    </w:p>
    <w:p w:rsidR="008E0B05" w:rsidRPr="008E0B05" w:rsidRDefault="008E0B05" w:rsidP="008A7F82">
      <w:pPr>
        <w:tabs>
          <w:tab w:val="left" w:pos="851"/>
        </w:tabs>
        <w:spacing w:after="0" w:line="240" w:lineRule="auto"/>
        <w:jc w:val="both"/>
        <w:rPr>
          <w:rFonts w:ascii="Times New Roman" w:eastAsia="Times New Roman" w:hAnsi="Times New Roman" w:cs="Times New Roman"/>
          <w:bCs/>
          <w:color w:val="000000" w:themeColor="text1"/>
          <w:sz w:val="24"/>
          <w:szCs w:val="24"/>
          <w:lang w:eastAsia="id-ID"/>
        </w:rPr>
      </w:pPr>
      <w:r w:rsidRPr="008E0B05">
        <w:rPr>
          <w:rFonts w:ascii="Times New Roman" w:eastAsia="Times New Roman" w:hAnsi="Times New Roman" w:cs="Times New Roman"/>
          <w:bCs/>
          <w:color w:val="000000" w:themeColor="text1"/>
          <w:sz w:val="24"/>
          <w:szCs w:val="24"/>
          <w:lang w:eastAsia="id-ID"/>
        </w:rPr>
        <w:t xml:space="preserve">Biaya rata-rata yang dikeluarkan usaha mikro jenis industri makanan laut </w:t>
      </w:r>
      <w:r w:rsidRPr="008E0B05">
        <w:rPr>
          <w:rFonts w:ascii="Times New Roman" w:eastAsia="Times New Roman" w:hAnsi="Times New Roman" w:cs="Times New Roman"/>
          <w:bCs/>
          <w:i/>
          <w:color w:val="000000" w:themeColor="text1"/>
          <w:sz w:val="24"/>
          <w:szCs w:val="24"/>
          <w:lang w:eastAsia="id-ID"/>
        </w:rPr>
        <w:t xml:space="preserve">(seafood) </w:t>
      </w:r>
      <w:r w:rsidRPr="008E0B05">
        <w:rPr>
          <w:rFonts w:ascii="Times New Roman" w:eastAsia="Times New Roman" w:hAnsi="Times New Roman" w:cs="Times New Roman"/>
          <w:bCs/>
          <w:color w:val="000000" w:themeColor="text1"/>
          <w:sz w:val="24"/>
          <w:szCs w:val="24"/>
          <w:lang w:eastAsia="id-ID"/>
        </w:rPr>
        <w:t>di kecamatan Tampan kota Pekanbaru dengan rumus :</w:t>
      </w:r>
    </w:p>
    <w:p w:rsidR="008E0B05" w:rsidRPr="008E0B05" w:rsidRDefault="008E0B05" w:rsidP="00000325">
      <w:pPr>
        <w:tabs>
          <w:tab w:val="left" w:pos="851"/>
        </w:tabs>
        <w:spacing w:line="240" w:lineRule="auto"/>
        <w:jc w:val="both"/>
        <w:rPr>
          <w:rFonts w:ascii="Times New Roman" w:eastAsiaTheme="minorEastAsia" w:hAnsi="Times New Roman" w:cs="Times New Roman"/>
          <w:i/>
          <w:color w:val="000000" w:themeColor="text1"/>
          <w:sz w:val="24"/>
          <w:szCs w:val="24"/>
        </w:rPr>
      </w:pPr>
      <w:r w:rsidRPr="008E0B05">
        <w:rPr>
          <w:rFonts w:ascii="Times New Roman" w:eastAsia="Times New Roman" w:hAnsi="Times New Roman" w:cs="Times New Roman"/>
          <w:bCs/>
          <w:color w:val="000000" w:themeColor="text1"/>
          <w:sz w:val="24"/>
          <w:szCs w:val="24"/>
          <w:lang w:eastAsia="id-ID"/>
        </w:rPr>
        <w:tab/>
      </w:r>
      <w:r w:rsidRPr="008E0B05">
        <w:rPr>
          <w:rFonts w:ascii="Times New Roman" w:hAnsi="Times New Roman" w:cs="Times New Roman"/>
          <w:color w:val="000000" w:themeColor="text1"/>
          <w:sz w:val="24"/>
          <w:szCs w:val="24"/>
        </w:rPr>
        <w:t>Biaya rata-rata</w:t>
      </w:r>
      <w:r w:rsidRPr="008E0B05">
        <w:rPr>
          <w:rFonts w:ascii="Times New Roman" w:hAnsi="Times New Roman" w:cs="Times New Roman"/>
          <w:i/>
          <w:color w:val="000000" w:themeColor="text1"/>
          <w:sz w:val="24"/>
          <w:szCs w:val="24"/>
        </w:rPr>
        <w:t xml:space="preserve"> </w:t>
      </w:r>
      <w:r w:rsidRPr="008E0B05">
        <w:rPr>
          <w:rFonts w:ascii="Times New Roman" w:hAnsi="Times New Roman" w:cs="Times New Roman"/>
          <w:color w:val="000000" w:themeColor="text1"/>
          <w:sz w:val="24"/>
          <w:szCs w:val="24"/>
        </w:rPr>
        <w:t xml:space="preserve">= </w:t>
      </w:r>
      <m:oMath>
        <m:f>
          <m:fPr>
            <m:ctrlPr>
              <w:rPr>
                <w:rFonts w:ascii="Cambria Math" w:hAnsi="Times New Roman" w:cs="Times New Roman"/>
                <w:color w:val="000000" w:themeColor="text1"/>
                <w:sz w:val="28"/>
                <w:szCs w:val="28"/>
              </w:rPr>
            </m:ctrlPr>
          </m:fPr>
          <m:num>
            <m:r>
              <m:rPr>
                <m:sty m:val="p"/>
              </m:rPr>
              <w:rPr>
                <w:rFonts w:ascii="Cambria Math" w:hAnsi="Times New Roman" w:cs="Times New Roman"/>
                <w:color w:val="000000" w:themeColor="text1"/>
                <w:sz w:val="28"/>
                <w:szCs w:val="28"/>
              </w:rPr>
              <m:t>jumlah biaya usaha</m:t>
            </m:r>
          </m:num>
          <m:den>
            <m:r>
              <m:rPr>
                <m:sty m:val="p"/>
              </m:rPr>
              <w:rPr>
                <w:rFonts w:ascii="Cambria Math" w:hAnsi="Times New Roman" w:cs="Times New Roman"/>
                <w:color w:val="000000" w:themeColor="text1"/>
                <w:sz w:val="28"/>
                <w:szCs w:val="28"/>
              </w:rPr>
              <m:t>Jumlah Usaha</m:t>
            </m:r>
          </m:den>
        </m:f>
      </m:oMath>
    </w:p>
    <w:p w:rsidR="008A7F82" w:rsidRPr="008A7F82" w:rsidRDefault="008E0B05" w:rsidP="008A7F82">
      <w:pPr>
        <w:spacing w:after="0"/>
        <w:jc w:val="both"/>
        <w:rPr>
          <w:rFonts w:ascii="Times New Roman" w:eastAsiaTheme="minorEastAsia" w:hAnsi="Times New Roman" w:cs="Times New Roman"/>
          <w:color w:val="000000" w:themeColor="text1"/>
          <w:sz w:val="24"/>
          <w:szCs w:val="24"/>
        </w:rPr>
      </w:pPr>
      <w:r w:rsidRPr="008E0B05">
        <w:rPr>
          <w:rFonts w:ascii="Times New Roman" w:eastAsiaTheme="minorEastAsia" w:hAnsi="Times New Roman" w:cs="Times New Roman"/>
          <w:color w:val="000000" w:themeColor="text1"/>
          <w:sz w:val="24"/>
          <w:szCs w:val="24"/>
        </w:rPr>
        <w:tab/>
      </w:r>
      <w:r w:rsidRPr="008E0B05">
        <w:rPr>
          <w:rFonts w:ascii="Times New Roman" w:eastAsiaTheme="minorEastAsia" w:hAnsi="Times New Roman" w:cs="Times New Roman"/>
          <w:color w:val="000000" w:themeColor="text1"/>
          <w:sz w:val="24"/>
          <w:szCs w:val="24"/>
        </w:rPr>
        <w:tab/>
      </w:r>
      <w:r w:rsidRPr="008E0B05">
        <w:rPr>
          <w:rFonts w:ascii="Times New Roman" w:eastAsiaTheme="minorEastAsia" w:hAnsi="Times New Roman" w:cs="Times New Roman"/>
          <w:color w:val="000000" w:themeColor="text1"/>
          <w:sz w:val="24"/>
          <w:szCs w:val="24"/>
        </w:rPr>
        <w:tab/>
      </w:r>
      <w:r w:rsidRPr="008A7F82">
        <w:rPr>
          <w:rFonts w:ascii="Times New Roman" w:eastAsiaTheme="minorEastAsia" w:hAnsi="Times New Roman" w:cs="Times New Roman"/>
          <w:color w:val="000000" w:themeColor="text1"/>
          <w:sz w:val="24"/>
          <w:szCs w:val="24"/>
        </w:rPr>
        <w:t xml:space="preserve">= </w:t>
      </w:r>
      <w:r w:rsidR="008A7F82" w:rsidRPr="008A7F82">
        <w:rPr>
          <w:rFonts w:ascii="Times New Roman" w:eastAsiaTheme="minorEastAsia" w:hAnsi="Times New Roman" w:cs="Times New Roman"/>
          <w:color w:val="000000" w:themeColor="text1"/>
          <w:sz w:val="26"/>
          <w:szCs w:val="26"/>
        </w:rPr>
        <w:t xml:space="preserve">= </w:t>
      </w:r>
      <m:oMath>
        <m:f>
          <m:fPr>
            <m:ctrlPr>
              <w:rPr>
                <w:rFonts w:ascii="Cambria Math" w:hAnsi="Times New Roman" w:cs="Times New Roman"/>
                <w:i/>
                <w:color w:val="000000" w:themeColor="text1"/>
                <w:sz w:val="26"/>
                <w:szCs w:val="26"/>
              </w:rPr>
            </m:ctrlPr>
          </m:fPr>
          <m:num>
            <m:r>
              <m:rPr>
                <m:sty m:val="p"/>
              </m:rPr>
              <w:rPr>
                <w:rFonts w:ascii="Cambria Math" w:hAnsi="Times New Roman" w:cs="Times New Roman"/>
                <w:color w:val="000000"/>
                <w:sz w:val="26"/>
                <w:szCs w:val="26"/>
              </w:rPr>
              <m:t>Rp  809.496.100</m:t>
            </m:r>
          </m:num>
          <m:den>
            <m:r>
              <w:rPr>
                <w:rFonts w:ascii="Cambria Math" w:hAnsi="Times New Roman" w:cs="Times New Roman"/>
                <w:color w:val="000000" w:themeColor="text1"/>
                <w:sz w:val="26"/>
                <w:szCs w:val="26"/>
              </w:rPr>
              <m:t>21</m:t>
            </m:r>
          </m:den>
        </m:f>
      </m:oMath>
    </w:p>
    <w:p w:rsidR="008A7F82" w:rsidRPr="008A7F82" w:rsidRDefault="008A7F82" w:rsidP="008A7F82">
      <w:pPr>
        <w:spacing w:after="0"/>
        <w:ind w:left="1440" w:firstLine="720"/>
        <w:jc w:val="both"/>
        <w:rPr>
          <w:rFonts w:ascii="Times New Roman" w:eastAsiaTheme="minorEastAsia" w:hAnsi="Times New Roman" w:cs="Times New Roman"/>
          <w:color w:val="000000" w:themeColor="text1"/>
          <w:sz w:val="24"/>
          <w:szCs w:val="24"/>
        </w:rPr>
      </w:pPr>
      <w:r w:rsidRPr="008A7F82">
        <w:rPr>
          <w:rFonts w:ascii="Times New Roman" w:eastAsia="Times New Roman" w:hAnsi="Times New Roman" w:cs="Times New Roman"/>
          <w:bCs/>
          <w:color w:val="000000" w:themeColor="text1"/>
          <w:sz w:val="24"/>
          <w:szCs w:val="24"/>
          <w:lang w:eastAsia="id-ID"/>
        </w:rPr>
        <w:t xml:space="preserve">= </w:t>
      </w:r>
      <w:r w:rsidRPr="008A7F82">
        <w:rPr>
          <w:rFonts w:ascii="Times New Roman" w:eastAsia="Times New Roman" w:hAnsi="Times New Roman" w:cs="Times New Roman"/>
          <w:color w:val="000000"/>
          <w:sz w:val="24"/>
          <w:szCs w:val="24"/>
          <w:lang w:eastAsia="id-ID"/>
        </w:rPr>
        <w:t>Rp  38.547.433</w:t>
      </w:r>
      <w:r>
        <w:rPr>
          <w:rFonts w:ascii="Times New Roman" w:eastAsia="Times New Roman" w:hAnsi="Times New Roman" w:cs="Times New Roman"/>
          <w:color w:val="000000"/>
          <w:sz w:val="24"/>
          <w:szCs w:val="24"/>
          <w:lang w:eastAsia="id-ID"/>
        </w:rPr>
        <w:t>.</w:t>
      </w:r>
    </w:p>
    <w:p w:rsidR="008A7F82" w:rsidRPr="008A7F82" w:rsidRDefault="00000325" w:rsidP="008A7F82">
      <w:pPr>
        <w:spacing w:after="0" w:line="240" w:lineRule="auto"/>
        <w:jc w:val="both"/>
        <w:rPr>
          <w:rFonts w:ascii="Times New Roman" w:eastAsia="Times New Roman" w:hAnsi="Times New Roman" w:cs="Times New Roman"/>
          <w:bCs/>
          <w:color w:val="000000" w:themeColor="text1"/>
          <w:sz w:val="24"/>
          <w:szCs w:val="24"/>
          <w:lang w:eastAsia="id-ID"/>
        </w:rPr>
      </w:pPr>
      <w:r w:rsidRPr="00000325">
        <w:rPr>
          <w:rFonts w:ascii="Times New Roman" w:hAnsi="Times New Roman" w:cs="Times New Roman"/>
          <w:color w:val="000000" w:themeColor="text1"/>
          <w:sz w:val="24"/>
          <w:szCs w:val="24"/>
        </w:rPr>
        <w:lastRenderedPageBreak/>
        <w:t xml:space="preserve">Rata-rata laba bersih = </w:t>
      </w:r>
      <w:r w:rsidR="008A7F82" w:rsidRPr="008A7F82">
        <w:rPr>
          <w:rFonts w:ascii="Times New Roman" w:eastAsia="Times New Roman" w:hAnsi="Times New Roman" w:cs="Times New Roman"/>
          <w:bCs/>
          <w:color w:val="000000" w:themeColor="text1"/>
          <w:sz w:val="24"/>
          <w:szCs w:val="24"/>
          <w:lang w:eastAsia="id-ID"/>
        </w:rPr>
        <w:t xml:space="preserve">Rp </w:t>
      </w:r>
      <w:r w:rsidR="008A7F82" w:rsidRPr="008A7F82">
        <w:rPr>
          <w:rFonts w:ascii="Times New Roman" w:eastAsia="Times New Roman" w:hAnsi="Times New Roman" w:cs="Times New Roman"/>
          <w:color w:val="000000"/>
          <w:sz w:val="24"/>
          <w:szCs w:val="24"/>
          <w:lang w:eastAsia="id-ID"/>
        </w:rPr>
        <w:t xml:space="preserve">43.932.857 </w:t>
      </w:r>
      <w:r w:rsidR="008A7F82" w:rsidRPr="008A7F82">
        <w:rPr>
          <w:rFonts w:ascii="Times New Roman" w:eastAsia="Times New Roman" w:hAnsi="Times New Roman" w:cs="Times New Roman"/>
          <w:bCs/>
          <w:color w:val="000000" w:themeColor="text1"/>
          <w:sz w:val="24"/>
          <w:szCs w:val="24"/>
          <w:lang w:eastAsia="id-ID"/>
        </w:rPr>
        <w:t>– Rp 38.547.433</w:t>
      </w:r>
    </w:p>
    <w:p w:rsidR="008A7F82" w:rsidRPr="008A7F82" w:rsidRDefault="008A7F82" w:rsidP="008A7F82">
      <w:pPr>
        <w:spacing w:after="0" w:line="240" w:lineRule="auto"/>
        <w:jc w:val="both"/>
        <w:rPr>
          <w:rFonts w:ascii="Times New Roman" w:eastAsia="Times New Roman" w:hAnsi="Times New Roman" w:cs="Times New Roman"/>
          <w:color w:val="000000"/>
          <w:lang w:eastAsia="id-ID"/>
        </w:rPr>
      </w:pPr>
      <w:r w:rsidRPr="008A7F82">
        <w:rPr>
          <w:rFonts w:ascii="Times New Roman" w:eastAsia="Times New Roman" w:hAnsi="Times New Roman" w:cs="Times New Roman"/>
          <w:bCs/>
          <w:color w:val="000000" w:themeColor="text1"/>
          <w:sz w:val="24"/>
          <w:szCs w:val="24"/>
          <w:lang w:eastAsia="id-ID"/>
        </w:rPr>
        <w:tab/>
      </w:r>
      <w:r w:rsidRPr="008A7F82">
        <w:rPr>
          <w:rFonts w:ascii="Times New Roman" w:eastAsia="Times New Roman" w:hAnsi="Times New Roman" w:cs="Times New Roman"/>
          <w:bCs/>
          <w:color w:val="000000" w:themeColor="text1"/>
          <w:sz w:val="24"/>
          <w:szCs w:val="24"/>
          <w:lang w:eastAsia="id-ID"/>
        </w:rPr>
        <w:tab/>
      </w:r>
      <w:r w:rsidRPr="008A7F82">
        <w:rPr>
          <w:rFonts w:ascii="Times New Roman" w:eastAsia="Times New Roman" w:hAnsi="Times New Roman" w:cs="Times New Roman"/>
          <w:bCs/>
          <w:color w:val="000000" w:themeColor="text1"/>
          <w:sz w:val="24"/>
          <w:szCs w:val="24"/>
          <w:lang w:eastAsia="id-ID"/>
        </w:rPr>
        <w:tab/>
        <w:t xml:space="preserve">  </w:t>
      </w:r>
      <w:r w:rsidRPr="008A7F82">
        <w:rPr>
          <w:rFonts w:ascii="Times New Roman" w:eastAsia="Times New Roman" w:hAnsi="Times New Roman" w:cs="Times New Roman"/>
          <w:bCs/>
          <w:color w:val="000000" w:themeColor="text1"/>
          <w:sz w:val="24"/>
          <w:szCs w:val="24"/>
          <w:lang w:eastAsia="id-ID"/>
        </w:rPr>
        <w:tab/>
        <w:t xml:space="preserve">     = </w:t>
      </w:r>
      <w:r w:rsidRPr="008A7F82">
        <w:rPr>
          <w:rFonts w:ascii="Times New Roman" w:eastAsia="Times New Roman" w:hAnsi="Times New Roman" w:cs="Times New Roman"/>
          <w:color w:val="000000"/>
          <w:lang w:eastAsia="id-ID"/>
        </w:rPr>
        <w:t xml:space="preserve"> </w:t>
      </w:r>
      <w:r w:rsidRPr="008A7F82">
        <w:rPr>
          <w:rFonts w:ascii="Times New Roman" w:eastAsia="Times New Roman" w:hAnsi="Times New Roman" w:cs="Times New Roman"/>
          <w:color w:val="000000"/>
          <w:sz w:val="24"/>
          <w:szCs w:val="24"/>
          <w:lang w:eastAsia="id-ID"/>
        </w:rPr>
        <w:t>Rp  5.385.424</w:t>
      </w:r>
      <w:r w:rsidRPr="008A7F82">
        <w:rPr>
          <w:rFonts w:ascii="Times New Roman" w:eastAsia="Times New Roman" w:hAnsi="Times New Roman" w:cs="Times New Roman"/>
          <w:color w:val="000000"/>
          <w:lang w:eastAsia="id-ID"/>
        </w:rPr>
        <w:t xml:space="preserve"> </w:t>
      </w:r>
    </w:p>
    <w:p w:rsidR="00000325" w:rsidRPr="00000325" w:rsidRDefault="00000325" w:rsidP="008A7F82">
      <w:pPr>
        <w:spacing w:line="240" w:lineRule="auto"/>
        <w:jc w:val="both"/>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w:t>
      </w:r>
    </w:p>
    <w:p w:rsidR="00000325" w:rsidRDefault="00000325" w:rsidP="00000325">
      <w:pPr>
        <w:pStyle w:val="NoSpacing"/>
        <w:rPr>
          <w:rFonts w:ascii="Times New Roman" w:hAnsi="Times New Roman" w:cs="Times New Roman"/>
          <w:b/>
          <w:sz w:val="24"/>
          <w:szCs w:val="24"/>
          <w:lang w:eastAsia="id-ID"/>
        </w:rPr>
      </w:pPr>
      <w:r w:rsidRPr="00000325">
        <w:rPr>
          <w:rFonts w:ascii="Times New Roman" w:hAnsi="Times New Roman" w:cs="Times New Roman"/>
          <w:b/>
          <w:sz w:val="24"/>
          <w:szCs w:val="24"/>
          <w:lang w:eastAsia="id-ID"/>
        </w:rPr>
        <w:t xml:space="preserve">Profitabilitas Usaha Mikro Jenis Industri Makanan  Laut  </w:t>
      </w:r>
      <w:r w:rsidRPr="00000325">
        <w:rPr>
          <w:rFonts w:ascii="Times New Roman" w:hAnsi="Times New Roman" w:cs="Times New Roman"/>
          <w:b/>
          <w:i/>
          <w:sz w:val="24"/>
          <w:szCs w:val="24"/>
          <w:lang w:eastAsia="id-ID"/>
        </w:rPr>
        <w:t>(Seafood)</w:t>
      </w:r>
      <w:r w:rsidRPr="00000325">
        <w:rPr>
          <w:rFonts w:ascii="Times New Roman" w:hAnsi="Times New Roman" w:cs="Times New Roman"/>
          <w:b/>
          <w:sz w:val="24"/>
          <w:szCs w:val="24"/>
          <w:lang w:eastAsia="id-ID"/>
        </w:rPr>
        <w:t xml:space="preserve"> di</w:t>
      </w:r>
      <w:r>
        <w:rPr>
          <w:rFonts w:ascii="Times New Roman" w:hAnsi="Times New Roman" w:cs="Times New Roman"/>
          <w:b/>
          <w:sz w:val="24"/>
          <w:szCs w:val="24"/>
          <w:lang w:eastAsia="id-ID"/>
        </w:rPr>
        <w:t xml:space="preserve"> </w:t>
      </w:r>
      <w:r w:rsidRPr="00000325">
        <w:rPr>
          <w:rFonts w:ascii="Times New Roman" w:hAnsi="Times New Roman" w:cs="Times New Roman"/>
          <w:b/>
          <w:sz w:val="24"/>
          <w:szCs w:val="24"/>
          <w:lang w:eastAsia="id-ID"/>
        </w:rPr>
        <w:t>KecamatanTampan Kota  Pekanbaru</w:t>
      </w:r>
    </w:p>
    <w:p w:rsidR="001A7FCD" w:rsidRDefault="001A7FCD" w:rsidP="00000325">
      <w:pPr>
        <w:pStyle w:val="NoSpacing"/>
        <w:rPr>
          <w:rFonts w:ascii="Times New Roman" w:hAnsi="Times New Roman" w:cs="Times New Roman"/>
          <w:b/>
          <w:sz w:val="24"/>
          <w:szCs w:val="24"/>
          <w:lang w:eastAsia="id-ID"/>
        </w:rPr>
      </w:pPr>
    </w:p>
    <w:p w:rsidR="001A7FCD" w:rsidRDefault="001A7FCD" w:rsidP="00000325">
      <w:pPr>
        <w:pStyle w:val="NoSpacing"/>
        <w:rPr>
          <w:rFonts w:ascii="Times New Roman" w:hAnsi="Times New Roman" w:cs="Times New Roman"/>
          <w:b/>
          <w:sz w:val="24"/>
          <w:szCs w:val="24"/>
          <w:lang w:eastAsia="id-ID"/>
        </w:rPr>
      </w:pPr>
      <w:r>
        <w:rPr>
          <w:rFonts w:ascii="Times New Roman" w:hAnsi="Times New Roman" w:cs="Times New Roman"/>
          <w:b/>
          <w:sz w:val="24"/>
          <w:szCs w:val="24"/>
          <w:lang w:eastAsia="id-ID"/>
        </w:rPr>
        <w:t>Perhitungan Profit Margin</w:t>
      </w:r>
    </w:p>
    <w:p w:rsidR="001A7FCD" w:rsidRPr="001A7FCD" w:rsidRDefault="001A7FCD" w:rsidP="001A7FCD">
      <w:pPr>
        <w:pStyle w:val="NoSpacing"/>
        <w:rPr>
          <w:rFonts w:ascii="Times New Roman" w:hAnsi="Times New Roman" w:cs="Times New Roman"/>
          <w:sz w:val="24"/>
          <w:szCs w:val="24"/>
          <w:lang w:eastAsia="id-ID"/>
        </w:rPr>
      </w:pPr>
      <w:r w:rsidRPr="001A7FCD">
        <w:rPr>
          <w:rFonts w:ascii="Times New Roman" w:hAnsi="Times New Roman" w:cs="Times New Roman"/>
          <w:sz w:val="24"/>
          <w:szCs w:val="24"/>
          <w:lang w:eastAsia="id-ID"/>
        </w:rPr>
        <w:t xml:space="preserve">Tabel 5.9. Rata-rata Profit Margin Usaha Mikro Industri Jenis </w:t>
      </w:r>
    </w:p>
    <w:p w:rsidR="001A7FCD" w:rsidRPr="001A7FCD" w:rsidRDefault="001A7FCD" w:rsidP="001A7FCD">
      <w:pPr>
        <w:pStyle w:val="NoSpacing"/>
        <w:rPr>
          <w:rFonts w:ascii="Times New Roman" w:hAnsi="Times New Roman" w:cs="Times New Roman"/>
          <w:sz w:val="24"/>
          <w:szCs w:val="24"/>
          <w:lang w:eastAsia="id-ID"/>
        </w:rPr>
      </w:pPr>
      <w:r>
        <w:rPr>
          <w:rFonts w:ascii="Times New Roman" w:hAnsi="Times New Roman" w:cs="Times New Roman"/>
          <w:sz w:val="24"/>
          <w:szCs w:val="24"/>
          <w:lang w:eastAsia="id-ID"/>
        </w:rPr>
        <w:t xml:space="preserve">               </w:t>
      </w:r>
      <w:r w:rsidRPr="001A7FCD">
        <w:rPr>
          <w:rFonts w:ascii="Times New Roman" w:hAnsi="Times New Roman" w:cs="Times New Roman"/>
          <w:sz w:val="24"/>
          <w:szCs w:val="24"/>
          <w:lang w:eastAsia="id-ID"/>
        </w:rPr>
        <w:t xml:space="preserve"> Makanan Laut (Seafood) di Kecamatan Tampan Pekanbaru</w:t>
      </w:r>
    </w:p>
    <w:tbl>
      <w:tblPr>
        <w:tblStyle w:val="TableGrid"/>
        <w:tblW w:w="5000" w:type="pct"/>
        <w:tblLook w:val="04A0"/>
      </w:tblPr>
      <w:tblGrid>
        <w:gridCol w:w="1292"/>
        <w:gridCol w:w="2265"/>
        <w:gridCol w:w="2289"/>
        <w:gridCol w:w="2301"/>
      </w:tblGrid>
      <w:tr w:rsidR="001A7FCD" w:rsidRPr="001A7FCD" w:rsidTr="001A7FCD">
        <w:tc>
          <w:tcPr>
            <w:tcW w:w="793" w:type="pct"/>
          </w:tcPr>
          <w:p w:rsidR="001A7FCD" w:rsidRPr="001A7FCD" w:rsidRDefault="001A7FCD" w:rsidP="001A7FCD">
            <w:pPr>
              <w:pStyle w:val="NoSpacing"/>
              <w:jc w:val="center"/>
              <w:rPr>
                <w:rFonts w:ascii="Times New Roman" w:hAnsi="Times New Roman" w:cs="Times New Roman"/>
                <w:sz w:val="24"/>
                <w:szCs w:val="24"/>
                <w:lang w:eastAsia="id-ID"/>
              </w:rPr>
            </w:pPr>
            <w:r w:rsidRPr="001A7FCD">
              <w:rPr>
                <w:rFonts w:ascii="Times New Roman" w:hAnsi="Times New Roman" w:cs="Times New Roman"/>
                <w:sz w:val="24"/>
                <w:szCs w:val="24"/>
                <w:lang w:eastAsia="id-ID"/>
              </w:rPr>
              <w:t>No.</w:t>
            </w:r>
          </w:p>
        </w:tc>
        <w:tc>
          <w:tcPr>
            <w:tcW w:w="1390" w:type="pct"/>
          </w:tcPr>
          <w:p w:rsidR="001A7FCD" w:rsidRPr="001A7FCD" w:rsidRDefault="001A7FCD" w:rsidP="001A7FCD">
            <w:pPr>
              <w:pStyle w:val="NoSpacing"/>
              <w:jc w:val="center"/>
              <w:rPr>
                <w:rFonts w:ascii="Times New Roman" w:hAnsi="Times New Roman" w:cs="Times New Roman"/>
                <w:sz w:val="24"/>
                <w:szCs w:val="24"/>
                <w:lang w:eastAsia="id-ID"/>
              </w:rPr>
            </w:pPr>
            <w:r w:rsidRPr="001A7FCD">
              <w:rPr>
                <w:rFonts w:ascii="Times New Roman" w:hAnsi="Times New Roman" w:cs="Times New Roman"/>
                <w:sz w:val="24"/>
                <w:szCs w:val="24"/>
                <w:lang w:eastAsia="id-ID"/>
              </w:rPr>
              <w:t>Pendapatan</w:t>
            </w:r>
          </w:p>
        </w:tc>
        <w:tc>
          <w:tcPr>
            <w:tcW w:w="1405" w:type="pct"/>
          </w:tcPr>
          <w:p w:rsidR="001A7FCD" w:rsidRPr="001A7FCD" w:rsidRDefault="001A7FCD" w:rsidP="001A7FCD">
            <w:pPr>
              <w:pStyle w:val="NoSpacing"/>
              <w:jc w:val="center"/>
              <w:rPr>
                <w:rFonts w:ascii="Times New Roman" w:hAnsi="Times New Roman" w:cs="Times New Roman"/>
                <w:sz w:val="24"/>
                <w:szCs w:val="24"/>
                <w:lang w:eastAsia="id-ID"/>
              </w:rPr>
            </w:pPr>
            <w:r w:rsidRPr="001A7FCD">
              <w:rPr>
                <w:rFonts w:ascii="Times New Roman" w:hAnsi="Times New Roman" w:cs="Times New Roman"/>
                <w:sz w:val="24"/>
                <w:szCs w:val="24"/>
                <w:lang w:eastAsia="id-ID"/>
              </w:rPr>
              <w:t>Laba Bersih</w:t>
            </w:r>
          </w:p>
        </w:tc>
        <w:tc>
          <w:tcPr>
            <w:tcW w:w="1412" w:type="pct"/>
          </w:tcPr>
          <w:p w:rsidR="001A7FCD" w:rsidRPr="001A7FCD" w:rsidRDefault="001A7FCD" w:rsidP="001A7FCD">
            <w:pPr>
              <w:pStyle w:val="NoSpacing"/>
              <w:jc w:val="center"/>
              <w:rPr>
                <w:rFonts w:ascii="Times New Roman" w:hAnsi="Times New Roman" w:cs="Times New Roman"/>
                <w:sz w:val="24"/>
                <w:szCs w:val="24"/>
                <w:lang w:eastAsia="id-ID"/>
              </w:rPr>
            </w:pPr>
            <w:r w:rsidRPr="001A7FCD">
              <w:rPr>
                <w:rFonts w:ascii="Times New Roman" w:hAnsi="Times New Roman" w:cs="Times New Roman"/>
                <w:sz w:val="24"/>
                <w:szCs w:val="24"/>
                <w:lang w:eastAsia="id-ID"/>
              </w:rPr>
              <w:t>Profit Margin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1.</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sz w:val="24"/>
                <w:szCs w:val="24"/>
              </w:rPr>
              <w:t>Rp 51.300.000</w:t>
            </w:r>
          </w:p>
        </w:tc>
        <w:tc>
          <w:tcPr>
            <w:tcW w:w="1405" w:type="pct"/>
            <w:vAlign w:val="bottom"/>
          </w:tcPr>
          <w:p w:rsidR="001A7FCD" w:rsidRPr="001A7FCD" w:rsidRDefault="001A7FCD" w:rsidP="001A7FCD">
            <w:pPr>
              <w:jc w:val="cente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Rp     5.676.990 </w:t>
            </w:r>
          </w:p>
        </w:tc>
        <w:tc>
          <w:tcPr>
            <w:tcW w:w="1412" w:type="pct"/>
            <w:vAlign w:val="bottom"/>
          </w:tcPr>
          <w:p w:rsidR="001A7FCD" w:rsidRPr="001A7FCD" w:rsidRDefault="001A7FCD" w:rsidP="001A7FCD">
            <w:pP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11,07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2.</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sz w:val="24"/>
                <w:szCs w:val="24"/>
              </w:rPr>
              <w:t>Rp 44.460.000</w:t>
            </w:r>
          </w:p>
        </w:tc>
        <w:tc>
          <w:tcPr>
            <w:tcW w:w="1405" w:type="pct"/>
            <w:vAlign w:val="bottom"/>
          </w:tcPr>
          <w:p w:rsidR="001A7FCD" w:rsidRPr="001A7FCD" w:rsidRDefault="001A7FCD" w:rsidP="001A7FCD">
            <w:pPr>
              <w:jc w:val="cente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Rp     4.515.870 </w:t>
            </w:r>
          </w:p>
        </w:tc>
        <w:tc>
          <w:tcPr>
            <w:tcW w:w="1412" w:type="pct"/>
            <w:vAlign w:val="bottom"/>
          </w:tcPr>
          <w:p w:rsidR="001A7FCD" w:rsidRPr="001A7FCD" w:rsidRDefault="001A7FCD" w:rsidP="001A7FCD">
            <w:pP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10,16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3.</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sz w:val="24"/>
                <w:szCs w:val="24"/>
              </w:rPr>
              <w:t>Rp 39.900.000</w:t>
            </w:r>
          </w:p>
        </w:tc>
        <w:tc>
          <w:tcPr>
            <w:tcW w:w="1405" w:type="pct"/>
            <w:vAlign w:val="bottom"/>
          </w:tcPr>
          <w:p w:rsidR="001A7FCD" w:rsidRPr="001A7FCD" w:rsidRDefault="001A7FCD" w:rsidP="001A7FCD">
            <w:pPr>
              <w:jc w:val="cente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Rp     4.493.550 </w:t>
            </w:r>
          </w:p>
        </w:tc>
        <w:tc>
          <w:tcPr>
            <w:tcW w:w="1412" w:type="pct"/>
            <w:vAlign w:val="bottom"/>
          </w:tcPr>
          <w:p w:rsidR="001A7FCD" w:rsidRPr="001A7FCD" w:rsidRDefault="001A7FCD" w:rsidP="001A7FCD">
            <w:pP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11,26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4.</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sz w:val="24"/>
                <w:szCs w:val="24"/>
              </w:rPr>
              <w:t>Rp 54.000.000</w:t>
            </w:r>
          </w:p>
        </w:tc>
        <w:tc>
          <w:tcPr>
            <w:tcW w:w="1405" w:type="pct"/>
            <w:vAlign w:val="bottom"/>
          </w:tcPr>
          <w:p w:rsidR="001A7FCD" w:rsidRPr="001A7FCD" w:rsidRDefault="001A7FCD" w:rsidP="001A7FCD">
            <w:pPr>
              <w:jc w:val="cente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Rp     6.030.450 </w:t>
            </w:r>
          </w:p>
        </w:tc>
        <w:tc>
          <w:tcPr>
            <w:tcW w:w="1412" w:type="pct"/>
            <w:vAlign w:val="bottom"/>
          </w:tcPr>
          <w:p w:rsidR="001A7FCD" w:rsidRPr="001A7FCD" w:rsidRDefault="001A7FCD" w:rsidP="001A7FCD">
            <w:pP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11,17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5.</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sz w:val="24"/>
                <w:szCs w:val="24"/>
              </w:rPr>
              <w:t>Rp 34.200.000</w:t>
            </w:r>
          </w:p>
        </w:tc>
        <w:tc>
          <w:tcPr>
            <w:tcW w:w="1405" w:type="pct"/>
            <w:vAlign w:val="bottom"/>
          </w:tcPr>
          <w:p w:rsidR="001A7FCD" w:rsidRPr="001A7FCD" w:rsidRDefault="001A7FCD" w:rsidP="001A7FCD">
            <w:pPr>
              <w:jc w:val="cente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Rp     3.420.000 </w:t>
            </w:r>
          </w:p>
        </w:tc>
        <w:tc>
          <w:tcPr>
            <w:tcW w:w="1412" w:type="pct"/>
            <w:vAlign w:val="bottom"/>
          </w:tcPr>
          <w:p w:rsidR="001A7FCD" w:rsidRPr="001A7FCD" w:rsidRDefault="001A7FCD" w:rsidP="001A7FCD">
            <w:pP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10,00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6.</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sz w:val="24"/>
                <w:szCs w:val="24"/>
              </w:rPr>
              <w:t>Rp 42.180.000</w:t>
            </w:r>
          </w:p>
        </w:tc>
        <w:tc>
          <w:tcPr>
            <w:tcW w:w="1405" w:type="pct"/>
            <w:vAlign w:val="bottom"/>
          </w:tcPr>
          <w:p w:rsidR="001A7FCD" w:rsidRPr="001A7FCD" w:rsidRDefault="001A7FCD" w:rsidP="001A7FCD">
            <w:pPr>
              <w:jc w:val="cente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Rp     6.369.510 </w:t>
            </w:r>
          </w:p>
        </w:tc>
        <w:tc>
          <w:tcPr>
            <w:tcW w:w="1412" w:type="pct"/>
            <w:vAlign w:val="bottom"/>
          </w:tcPr>
          <w:p w:rsidR="001A7FCD" w:rsidRPr="001A7FCD" w:rsidRDefault="001A7FCD" w:rsidP="001A7FCD">
            <w:pP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15,10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7.</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sz w:val="24"/>
                <w:szCs w:val="24"/>
              </w:rPr>
              <w:t>Rp 39.600.000</w:t>
            </w:r>
          </w:p>
        </w:tc>
        <w:tc>
          <w:tcPr>
            <w:tcW w:w="1405" w:type="pct"/>
            <w:vAlign w:val="bottom"/>
          </w:tcPr>
          <w:p w:rsidR="001A7FCD" w:rsidRPr="001A7FCD" w:rsidRDefault="001A7FCD" w:rsidP="001A7FCD">
            <w:pPr>
              <w:jc w:val="cente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Rp     5.145.660 </w:t>
            </w:r>
          </w:p>
        </w:tc>
        <w:tc>
          <w:tcPr>
            <w:tcW w:w="1412" w:type="pct"/>
            <w:vAlign w:val="bottom"/>
          </w:tcPr>
          <w:p w:rsidR="001A7FCD" w:rsidRPr="001A7FCD" w:rsidRDefault="001A7FCD" w:rsidP="001A7FCD">
            <w:pP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12,99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8.</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sz w:val="24"/>
                <w:szCs w:val="24"/>
              </w:rPr>
              <w:t>Rp 48.000.000</w:t>
            </w:r>
          </w:p>
        </w:tc>
        <w:tc>
          <w:tcPr>
            <w:tcW w:w="1405" w:type="pct"/>
            <w:vAlign w:val="bottom"/>
          </w:tcPr>
          <w:p w:rsidR="001A7FCD" w:rsidRPr="001A7FCD" w:rsidRDefault="001A7FCD" w:rsidP="001A7FCD">
            <w:pPr>
              <w:jc w:val="cente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Rp     5.039.550 </w:t>
            </w:r>
          </w:p>
        </w:tc>
        <w:tc>
          <w:tcPr>
            <w:tcW w:w="1412" w:type="pct"/>
            <w:vAlign w:val="bottom"/>
          </w:tcPr>
          <w:p w:rsidR="001A7FCD" w:rsidRPr="001A7FCD" w:rsidRDefault="001A7FCD" w:rsidP="001A7FCD">
            <w:pP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10,50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9.</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sz w:val="24"/>
                <w:szCs w:val="24"/>
              </w:rPr>
              <w:t>Rp 44.400.000</w:t>
            </w:r>
          </w:p>
        </w:tc>
        <w:tc>
          <w:tcPr>
            <w:tcW w:w="1405" w:type="pct"/>
            <w:vAlign w:val="bottom"/>
          </w:tcPr>
          <w:p w:rsidR="001A7FCD" w:rsidRPr="001A7FCD" w:rsidRDefault="001A7FCD" w:rsidP="001A7FCD">
            <w:pPr>
              <w:jc w:val="cente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Rp     5.553.210 </w:t>
            </w:r>
          </w:p>
        </w:tc>
        <w:tc>
          <w:tcPr>
            <w:tcW w:w="1412" w:type="pct"/>
            <w:vAlign w:val="bottom"/>
          </w:tcPr>
          <w:p w:rsidR="001A7FCD" w:rsidRPr="001A7FCD" w:rsidRDefault="001A7FCD" w:rsidP="001A7FCD">
            <w:pP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12,51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10.</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sz w:val="24"/>
                <w:szCs w:val="24"/>
              </w:rPr>
              <w:t>Rp 42.000.000</w:t>
            </w:r>
          </w:p>
        </w:tc>
        <w:tc>
          <w:tcPr>
            <w:tcW w:w="1405" w:type="pct"/>
            <w:vAlign w:val="bottom"/>
          </w:tcPr>
          <w:p w:rsidR="001A7FCD" w:rsidRPr="001A7FCD" w:rsidRDefault="001A7FCD" w:rsidP="001A7FCD">
            <w:pPr>
              <w:jc w:val="cente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Rp     3.847.050 </w:t>
            </w:r>
          </w:p>
        </w:tc>
        <w:tc>
          <w:tcPr>
            <w:tcW w:w="1412" w:type="pct"/>
            <w:vAlign w:val="bottom"/>
          </w:tcPr>
          <w:p w:rsidR="001A7FCD" w:rsidRPr="001A7FCD" w:rsidRDefault="001A7FCD" w:rsidP="001A7FCD">
            <w:pP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9,16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11.</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sz w:val="24"/>
                <w:szCs w:val="24"/>
              </w:rPr>
              <w:t>Rp 38.850.000</w:t>
            </w:r>
          </w:p>
        </w:tc>
        <w:tc>
          <w:tcPr>
            <w:tcW w:w="1405" w:type="pct"/>
            <w:vAlign w:val="bottom"/>
          </w:tcPr>
          <w:p w:rsidR="001A7FCD" w:rsidRPr="001A7FCD" w:rsidRDefault="001A7FCD" w:rsidP="001A7FCD">
            <w:pPr>
              <w:jc w:val="cente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Rp     4.841.250 </w:t>
            </w:r>
          </w:p>
        </w:tc>
        <w:tc>
          <w:tcPr>
            <w:tcW w:w="1412" w:type="pct"/>
            <w:vAlign w:val="bottom"/>
          </w:tcPr>
          <w:p w:rsidR="001A7FCD" w:rsidRPr="001A7FCD" w:rsidRDefault="001A7FCD" w:rsidP="001A7FCD">
            <w:pP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12,46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12.</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sz w:val="24"/>
                <w:szCs w:val="24"/>
              </w:rPr>
              <w:t>Rp 39.360.000</w:t>
            </w:r>
          </w:p>
        </w:tc>
        <w:tc>
          <w:tcPr>
            <w:tcW w:w="1405" w:type="pct"/>
            <w:vAlign w:val="bottom"/>
          </w:tcPr>
          <w:p w:rsidR="001A7FCD" w:rsidRPr="001A7FCD" w:rsidRDefault="001A7FCD" w:rsidP="001A7FCD">
            <w:pPr>
              <w:jc w:val="cente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Rp     5.464.350 </w:t>
            </w:r>
          </w:p>
        </w:tc>
        <w:tc>
          <w:tcPr>
            <w:tcW w:w="1412" w:type="pct"/>
            <w:vAlign w:val="bottom"/>
          </w:tcPr>
          <w:p w:rsidR="001A7FCD" w:rsidRPr="001A7FCD" w:rsidRDefault="001A7FCD" w:rsidP="001A7FCD">
            <w:pP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13,88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13.</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sz w:val="24"/>
                <w:szCs w:val="24"/>
              </w:rPr>
              <w:t>Rp 43.890.000</w:t>
            </w:r>
          </w:p>
        </w:tc>
        <w:tc>
          <w:tcPr>
            <w:tcW w:w="1405" w:type="pct"/>
            <w:vAlign w:val="bottom"/>
          </w:tcPr>
          <w:p w:rsidR="001A7FCD" w:rsidRPr="001A7FCD" w:rsidRDefault="001A7FCD" w:rsidP="001A7FCD">
            <w:pPr>
              <w:jc w:val="cente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Rp     6.685.860 </w:t>
            </w:r>
          </w:p>
        </w:tc>
        <w:tc>
          <w:tcPr>
            <w:tcW w:w="1412" w:type="pct"/>
            <w:vAlign w:val="bottom"/>
          </w:tcPr>
          <w:p w:rsidR="001A7FCD" w:rsidRPr="001A7FCD" w:rsidRDefault="001A7FCD" w:rsidP="001A7FCD">
            <w:pP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15,23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14.</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sz w:val="24"/>
                <w:szCs w:val="24"/>
              </w:rPr>
              <w:t>Rp 40.800.000</w:t>
            </w:r>
          </w:p>
        </w:tc>
        <w:tc>
          <w:tcPr>
            <w:tcW w:w="1405" w:type="pct"/>
            <w:vAlign w:val="bottom"/>
          </w:tcPr>
          <w:p w:rsidR="001A7FCD" w:rsidRPr="001A7FCD" w:rsidRDefault="001A7FCD" w:rsidP="001A7FCD">
            <w:pPr>
              <w:jc w:val="cente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Rp     4.990.410 </w:t>
            </w:r>
          </w:p>
        </w:tc>
        <w:tc>
          <w:tcPr>
            <w:tcW w:w="1412" w:type="pct"/>
            <w:vAlign w:val="bottom"/>
          </w:tcPr>
          <w:p w:rsidR="001A7FCD" w:rsidRPr="001A7FCD" w:rsidRDefault="001A7FCD" w:rsidP="001A7FCD">
            <w:pP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12,23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15.</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sz w:val="24"/>
                <w:szCs w:val="24"/>
              </w:rPr>
              <w:t>Rp 46.800.000</w:t>
            </w:r>
          </w:p>
        </w:tc>
        <w:tc>
          <w:tcPr>
            <w:tcW w:w="1405" w:type="pct"/>
            <w:vAlign w:val="bottom"/>
          </w:tcPr>
          <w:p w:rsidR="001A7FCD" w:rsidRPr="001A7FCD" w:rsidRDefault="001A7FCD" w:rsidP="001A7FCD">
            <w:pPr>
              <w:jc w:val="cente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Rp     5.820.330 </w:t>
            </w:r>
          </w:p>
        </w:tc>
        <w:tc>
          <w:tcPr>
            <w:tcW w:w="1412" w:type="pct"/>
            <w:vAlign w:val="bottom"/>
          </w:tcPr>
          <w:p w:rsidR="001A7FCD" w:rsidRPr="001A7FCD" w:rsidRDefault="001A7FCD" w:rsidP="001A7FCD">
            <w:pP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12,44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16.</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sz w:val="24"/>
                <w:szCs w:val="24"/>
              </w:rPr>
              <w:t>Rp 39.900.000</w:t>
            </w:r>
          </w:p>
        </w:tc>
        <w:tc>
          <w:tcPr>
            <w:tcW w:w="1405" w:type="pct"/>
            <w:vAlign w:val="bottom"/>
          </w:tcPr>
          <w:p w:rsidR="001A7FCD" w:rsidRPr="001A7FCD" w:rsidRDefault="001A7FCD" w:rsidP="001A7FCD">
            <w:pPr>
              <w:jc w:val="cente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Rp     6.940.860 </w:t>
            </w:r>
          </w:p>
        </w:tc>
        <w:tc>
          <w:tcPr>
            <w:tcW w:w="1412" w:type="pct"/>
            <w:vAlign w:val="bottom"/>
          </w:tcPr>
          <w:p w:rsidR="001A7FCD" w:rsidRPr="001A7FCD" w:rsidRDefault="001A7FCD" w:rsidP="001A7FCD">
            <w:pP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17,40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17.</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sz w:val="24"/>
                <w:szCs w:val="24"/>
              </w:rPr>
              <w:t>Rp 51.480.000</w:t>
            </w:r>
          </w:p>
        </w:tc>
        <w:tc>
          <w:tcPr>
            <w:tcW w:w="1405" w:type="pct"/>
            <w:vAlign w:val="bottom"/>
          </w:tcPr>
          <w:p w:rsidR="001A7FCD" w:rsidRPr="001A7FCD" w:rsidRDefault="001A7FCD" w:rsidP="001A7FCD">
            <w:pPr>
              <w:jc w:val="cente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Rp     6.434.820 </w:t>
            </w:r>
          </w:p>
        </w:tc>
        <w:tc>
          <w:tcPr>
            <w:tcW w:w="1412" w:type="pct"/>
            <w:vAlign w:val="bottom"/>
          </w:tcPr>
          <w:p w:rsidR="001A7FCD" w:rsidRPr="001A7FCD" w:rsidRDefault="001A7FCD" w:rsidP="001A7FCD">
            <w:pP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12,50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18.</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sz w:val="24"/>
                <w:szCs w:val="24"/>
              </w:rPr>
              <w:t>Rp 51.300.000</w:t>
            </w:r>
          </w:p>
        </w:tc>
        <w:tc>
          <w:tcPr>
            <w:tcW w:w="1405" w:type="pct"/>
            <w:vAlign w:val="bottom"/>
          </w:tcPr>
          <w:p w:rsidR="001A7FCD" w:rsidRPr="001A7FCD" w:rsidRDefault="001A7FCD" w:rsidP="001A7FCD">
            <w:pPr>
              <w:jc w:val="cente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Rp     5.951.040 </w:t>
            </w:r>
          </w:p>
        </w:tc>
        <w:tc>
          <w:tcPr>
            <w:tcW w:w="1412" w:type="pct"/>
            <w:vAlign w:val="bottom"/>
          </w:tcPr>
          <w:p w:rsidR="001A7FCD" w:rsidRPr="001A7FCD" w:rsidRDefault="001A7FCD" w:rsidP="001A7FCD">
            <w:pP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11,60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19.</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sz w:val="24"/>
                <w:szCs w:val="24"/>
              </w:rPr>
              <w:t>Rp 46.800.000</w:t>
            </w:r>
          </w:p>
        </w:tc>
        <w:tc>
          <w:tcPr>
            <w:tcW w:w="1405" w:type="pct"/>
            <w:vAlign w:val="bottom"/>
          </w:tcPr>
          <w:p w:rsidR="001A7FCD" w:rsidRPr="001A7FCD" w:rsidRDefault="001A7FCD" w:rsidP="001A7FCD">
            <w:pPr>
              <w:jc w:val="cente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Rp     5.479.560 </w:t>
            </w:r>
          </w:p>
        </w:tc>
        <w:tc>
          <w:tcPr>
            <w:tcW w:w="1412" w:type="pct"/>
            <w:vAlign w:val="bottom"/>
          </w:tcPr>
          <w:p w:rsidR="001A7FCD" w:rsidRPr="001A7FCD" w:rsidRDefault="001A7FCD" w:rsidP="001A7FCD">
            <w:pP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11,71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20.</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sz w:val="24"/>
                <w:szCs w:val="24"/>
              </w:rPr>
              <w:t>Rp 36.630.000</w:t>
            </w:r>
          </w:p>
        </w:tc>
        <w:tc>
          <w:tcPr>
            <w:tcW w:w="1405" w:type="pct"/>
            <w:vAlign w:val="bottom"/>
          </w:tcPr>
          <w:p w:rsidR="001A7FCD" w:rsidRPr="001A7FCD" w:rsidRDefault="001A7FCD" w:rsidP="001A7FCD">
            <w:pPr>
              <w:jc w:val="cente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Rp     4.786.430 </w:t>
            </w:r>
          </w:p>
        </w:tc>
        <w:tc>
          <w:tcPr>
            <w:tcW w:w="1412" w:type="pct"/>
            <w:vAlign w:val="bottom"/>
          </w:tcPr>
          <w:p w:rsidR="001A7FCD" w:rsidRPr="001A7FCD" w:rsidRDefault="001A7FCD" w:rsidP="001A7FCD">
            <w:pP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13,07 </w:t>
            </w:r>
          </w:p>
        </w:tc>
      </w:tr>
      <w:tr w:rsidR="001A7FCD" w:rsidRPr="001A7FCD" w:rsidTr="001A7FCD">
        <w:trPr>
          <w:trHeight w:val="70"/>
        </w:trPr>
        <w:tc>
          <w:tcPr>
            <w:tcW w:w="793" w:type="pct"/>
            <w:vAlign w:val="center"/>
          </w:tcPr>
          <w:p w:rsidR="001A7FCD" w:rsidRPr="001A7FCD" w:rsidRDefault="001A7FCD" w:rsidP="001A7FCD">
            <w:pPr>
              <w:jc w:val="center"/>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21.</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sz w:val="24"/>
                <w:szCs w:val="24"/>
              </w:rPr>
              <w:t>Rp 46.740.000</w:t>
            </w:r>
          </w:p>
        </w:tc>
        <w:tc>
          <w:tcPr>
            <w:tcW w:w="1405" w:type="pct"/>
            <w:vAlign w:val="bottom"/>
          </w:tcPr>
          <w:p w:rsidR="001A7FCD" w:rsidRPr="001A7FCD" w:rsidRDefault="001A7FCD" w:rsidP="001A7FCD">
            <w:pPr>
              <w:jc w:val="cente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Rp     5.607.150 </w:t>
            </w:r>
          </w:p>
        </w:tc>
        <w:tc>
          <w:tcPr>
            <w:tcW w:w="1412" w:type="pct"/>
            <w:vAlign w:val="bottom"/>
          </w:tcPr>
          <w:p w:rsidR="001A7FCD" w:rsidRPr="001A7FCD" w:rsidRDefault="001A7FCD" w:rsidP="001A7FCD">
            <w:pPr>
              <w:rPr>
                <w:rFonts w:ascii="Times New Roman" w:hAnsi="Times New Roman" w:cs="Times New Roman"/>
                <w:color w:val="000000"/>
                <w:sz w:val="24"/>
                <w:szCs w:val="24"/>
              </w:rPr>
            </w:pPr>
            <w:r w:rsidRPr="001A7FCD">
              <w:rPr>
                <w:rFonts w:ascii="Times New Roman" w:hAnsi="Times New Roman" w:cs="Times New Roman"/>
                <w:color w:val="000000"/>
                <w:sz w:val="24"/>
                <w:szCs w:val="24"/>
              </w:rPr>
              <w:t xml:space="preserve">             12,00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
                <w:bCs/>
                <w:color w:val="000000" w:themeColor="text1"/>
                <w:sz w:val="24"/>
                <w:szCs w:val="24"/>
                <w:lang w:eastAsia="id-ID"/>
              </w:rPr>
            </w:pPr>
            <w:r w:rsidRPr="001A7FCD">
              <w:rPr>
                <w:rFonts w:ascii="Times New Roman" w:eastAsia="Times New Roman" w:hAnsi="Times New Roman" w:cs="Times New Roman"/>
                <w:b/>
                <w:bCs/>
                <w:color w:val="000000" w:themeColor="text1"/>
                <w:sz w:val="24"/>
                <w:szCs w:val="24"/>
                <w:lang w:eastAsia="id-ID"/>
              </w:rPr>
              <w:t>Total</w:t>
            </w:r>
          </w:p>
        </w:tc>
        <w:tc>
          <w:tcPr>
            <w:tcW w:w="1390"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b/>
                <w:color w:val="000000"/>
                <w:sz w:val="24"/>
                <w:szCs w:val="24"/>
              </w:rPr>
              <w:t>Rp  922.590.000</w:t>
            </w:r>
          </w:p>
        </w:tc>
        <w:tc>
          <w:tcPr>
            <w:tcW w:w="1405" w:type="pct"/>
          </w:tcPr>
          <w:p w:rsidR="001A7FCD" w:rsidRPr="001A7FCD" w:rsidRDefault="001A7FCD" w:rsidP="001A7FCD">
            <w:pPr>
              <w:jc w:val="center"/>
              <w:rPr>
                <w:rFonts w:ascii="Times New Roman" w:hAnsi="Times New Roman" w:cs="Times New Roman"/>
                <w:sz w:val="24"/>
                <w:szCs w:val="24"/>
              </w:rPr>
            </w:pPr>
            <w:r w:rsidRPr="001A7FCD">
              <w:rPr>
                <w:rFonts w:ascii="Times New Roman" w:hAnsi="Times New Roman" w:cs="Times New Roman"/>
                <w:b/>
                <w:color w:val="000000"/>
                <w:sz w:val="24"/>
                <w:szCs w:val="24"/>
              </w:rPr>
              <w:t>Rp  113.093.900</w:t>
            </w:r>
          </w:p>
        </w:tc>
        <w:tc>
          <w:tcPr>
            <w:tcW w:w="1412" w:type="pct"/>
            <w:vAlign w:val="bottom"/>
          </w:tcPr>
          <w:p w:rsidR="001A7FCD" w:rsidRPr="001A7FCD" w:rsidRDefault="001A7FCD" w:rsidP="001A7FCD">
            <w:pPr>
              <w:rPr>
                <w:rFonts w:ascii="Times New Roman" w:hAnsi="Times New Roman" w:cs="Times New Roman"/>
                <w:b/>
                <w:color w:val="000000"/>
                <w:sz w:val="24"/>
                <w:szCs w:val="24"/>
              </w:rPr>
            </w:pPr>
            <w:r w:rsidRPr="001A7FCD">
              <w:rPr>
                <w:rFonts w:ascii="Times New Roman" w:hAnsi="Times New Roman" w:cs="Times New Roman"/>
                <w:b/>
                <w:color w:val="000000"/>
                <w:sz w:val="24"/>
                <w:szCs w:val="24"/>
              </w:rPr>
              <w:t xml:space="preserve">               258 </w:t>
            </w:r>
          </w:p>
        </w:tc>
      </w:tr>
      <w:tr w:rsidR="001A7FCD" w:rsidRPr="001A7FCD" w:rsidTr="001A7FCD">
        <w:tc>
          <w:tcPr>
            <w:tcW w:w="793" w:type="pct"/>
            <w:vAlign w:val="center"/>
          </w:tcPr>
          <w:p w:rsidR="001A7FCD" w:rsidRPr="001A7FCD" w:rsidRDefault="001A7FCD" w:rsidP="001A7FCD">
            <w:pPr>
              <w:jc w:val="center"/>
              <w:rPr>
                <w:rFonts w:ascii="Times New Roman" w:eastAsia="Times New Roman" w:hAnsi="Times New Roman" w:cs="Times New Roman"/>
                <w:b/>
                <w:bCs/>
                <w:color w:val="000000" w:themeColor="text1"/>
                <w:sz w:val="24"/>
                <w:szCs w:val="24"/>
                <w:lang w:eastAsia="id-ID"/>
              </w:rPr>
            </w:pPr>
            <w:r w:rsidRPr="001A7FCD">
              <w:rPr>
                <w:rFonts w:ascii="Times New Roman" w:eastAsia="Times New Roman" w:hAnsi="Times New Roman" w:cs="Times New Roman"/>
                <w:b/>
                <w:bCs/>
                <w:color w:val="000000" w:themeColor="text1"/>
                <w:sz w:val="24"/>
                <w:szCs w:val="24"/>
                <w:lang w:eastAsia="id-ID"/>
              </w:rPr>
              <w:t>Rata-rata</w:t>
            </w:r>
          </w:p>
        </w:tc>
        <w:tc>
          <w:tcPr>
            <w:tcW w:w="1390" w:type="pct"/>
          </w:tcPr>
          <w:p w:rsidR="001A7FCD" w:rsidRPr="001A7FCD" w:rsidRDefault="001A7FCD" w:rsidP="001A7FCD">
            <w:pPr>
              <w:jc w:val="center"/>
              <w:rPr>
                <w:rFonts w:ascii="Times New Roman" w:hAnsi="Times New Roman" w:cs="Times New Roman"/>
                <w:b/>
                <w:color w:val="000000"/>
                <w:sz w:val="24"/>
                <w:szCs w:val="24"/>
              </w:rPr>
            </w:pPr>
            <w:r w:rsidRPr="001A7FCD">
              <w:rPr>
                <w:rFonts w:ascii="Times New Roman" w:hAnsi="Times New Roman" w:cs="Times New Roman"/>
                <w:b/>
                <w:color w:val="000000"/>
                <w:sz w:val="24"/>
                <w:szCs w:val="24"/>
              </w:rPr>
              <w:t>Rp   43.932.857</w:t>
            </w:r>
          </w:p>
        </w:tc>
        <w:tc>
          <w:tcPr>
            <w:tcW w:w="1405" w:type="pct"/>
            <w:vAlign w:val="bottom"/>
          </w:tcPr>
          <w:p w:rsidR="001A7FCD" w:rsidRPr="001A7FCD" w:rsidRDefault="001A7FCD" w:rsidP="001A7FCD">
            <w:pPr>
              <w:jc w:val="center"/>
              <w:rPr>
                <w:rFonts w:ascii="Times New Roman" w:hAnsi="Times New Roman" w:cs="Times New Roman"/>
                <w:b/>
                <w:color w:val="000000"/>
                <w:sz w:val="24"/>
                <w:szCs w:val="24"/>
              </w:rPr>
            </w:pPr>
            <w:r w:rsidRPr="001A7FCD">
              <w:rPr>
                <w:rFonts w:ascii="Times New Roman" w:hAnsi="Times New Roman" w:cs="Times New Roman"/>
                <w:b/>
                <w:color w:val="000000"/>
                <w:sz w:val="24"/>
                <w:szCs w:val="24"/>
              </w:rPr>
              <w:t xml:space="preserve">Rp  5.385.424 </w:t>
            </w:r>
          </w:p>
        </w:tc>
        <w:tc>
          <w:tcPr>
            <w:tcW w:w="1412" w:type="pct"/>
            <w:vAlign w:val="bottom"/>
          </w:tcPr>
          <w:p w:rsidR="001A7FCD" w:rsidRPr="001A7FCD" w:rsidRDefault="001A7FCD" w:rsidP="001A7FCD">
            <w:pPr>
              <w:rPr>
                <w:rFonts w:ascii="Times New Roman" w:hAnsi="Times New Roman" w:cs="Times New Roman"/>
                <w:b/>
                <w:color w:val="000000"/>
                <w:sz w:val="24"/>
                <w:szCs w:val="24"/>
              </w:rPr>
            </w:pPr>
            <w:r w:rsidRPr="001A7FCD">
              <w:rPr>
                <w:rFonts w:ascii="Times New Roman" w:hAnsi="Times New Roman" w:cs="Times New Roman"/>
                <w:b/>
                <w:color w:val="000000"/>
                <w:sz w:val="24"/>
                <w:szCs w:val="24"/>
              </w:rPr>
              <w:t xml:space="preserve">                12 </w:t>
            </w:r>
          </w:p>
        </w:tc>
      </w:tr>
    </w:tbl>
    <w:p w:rsidR="001A7FCD" w:rsidRPr="001A7FCD" w:rsidRDefault="001A7FCD" w:rsidP="001A7FCD">
      <w:pPr>
        <w:autoSpaceDE w:val="0"/>
        <w:autoSpaceDN w:val="0"/>
        <w:adjustRightInd w:val="0"/>
        <w:spacing w:after="0" w:line="240" w:lineRule="auto"/>
        <w:ind w:firstLine="720"/>
        <w:jc w:val="both"/>
        <w:rPr>
          <w:rFonts w:ascii="Times New Roman" w:hAnsi="Times New Roman" w:cs="Times New Roman"/>
          <w:sz w:val="24"/>
          <w:szCs w:val="24"/>
        </w:rPr>
      </w:pPr>
      <w:r w:rsidRPr="001A7FCD">
        <w:rPr>
          <w:rFonts w:ascii="Times New Roman" w:eastAsia="Times New Roman" w:hAnsi="Times New Roman" w:cs="Times New Roman"/>
          <w:bCs/>
          <w:color w:val="000000" w:themeColor="text1"/>
          <w:sz w:val="24"/>
          <w:szCs w:val="24"/>
          <w:lang w:eastAsia="id-ID"/>
        </w:rPr>
        <w:t xml:space="preserve">Berdasarkan tabel 5.10 secara kolektif dapat diketahui bahwa total </w:t>
      </w:r>
      <w:r w:rsidRPr="001A7FCD">
        <w:rPr>
          <w:rFonts w:ascii="Times New Roman" w:eastAsia="Times New Roman" w:hAnsi="Times New Roman" w:cs="Times New Roman"/>
          <w:bCs/>
          <w:i/>
          <w:color w:val="000000" w:themeColor="text1"/>
          <w:sz w:val="24"/>
          <w:szCs w:val="24"/>
          <w:lang w:eastAsia="id-ID"/>
        </w:rPr>
        <w:t>profit margin</w:t>
      </w:r>
      <w:r w:rsidRPr="001A7FCD">
        <w:rPr>
          <w:rFonts w:ascii="Times New Roman" w:eastAsia="Times New Roman" w:hAnsi="Times New Roman" w:cs="Times New Roman"/>
          <w:bCs/>
          <w:color w:val="000000" w:themeColor="text1"/>
          <w:sz w:val="24"/>
          <w:szCs w:val="24"/>
          <w:lang w:eastAsia="id-ID"/>
        </w:rPr>
        <w:t xml:space="preserve"> adalah sebesar 258%  perbulan. Dari keseluruhan usaha mikro industri jenis makanan laut (</w:t>
      </w:r>
      <w:r w:rsidRPr="001A7FCD">
        <w:rPr>
          <w:rFonts w:ascii="Times New Roman" w:eastAsia="Times New Roman" w:hAnsi="Times New Roman" w:cs="Times New Roman"/>
          <w:bCs/>
          <w:i/>
          <w:color w:val="000000" w:themeColor="text1"/>
          <w:sz w:val="24"/>
          <w:szCs w:val="24"/>
          <w:lang w:eastAsia="id-ID"/>
        </w:rPr>
        <w:t>seafood</w:t>
      </w:r>
      <w:r w:rsidRPr="001A7FCD">
        <w:rPr>
          <w:rFonts w:ascii="Times New Roman" w:eastAsia="Times New Roman" w:hAnsi="Times New Roman" w:cs="Times New Roman"/>
          <w:bCs/>
          <w:color w:val="000000" w:themeColor="text1"/>
          <w:sz w:val="24"/>
          <w:szCs w:val="24"/>
          <w:lang w:eastAsia="id-ID"/>
        </w:rPr>
        <w:t xml:space="preserve">) diperoleh </w:t>
      </w:r>
      <w:r w:rsidRPr="001A7FCD">
        <w:rPr>
          <w:rFonts w:ascii="Times New Roman" w:eastAsia="Times New Roman" w:hAnsi="Times New Roman" w:cs="Times New Roman"/>
          <w:bCs/>
          <w:i/>
          <w:color w:val="000000" w:themeColor="text1"/>
          <w:sz w:val="24"/>
          <w:szCs w:val="24"/>
          <w:lang w:eastAsia="id-ID"/>
        </w:rPr>
        <w:t>profit margin</w:t>
      </w:r>
      <w:r w:rsidRPr="001A7FCD">
        <w:rPr>
          <w:rFonts w:ascii="Times New Roman" w:eastAsia="Times New Roman" w:hAnsi="Times New Roman" w:cs="Times New Roman"/>
          <w:bCs/>
          <w:color w:val="000000" w:themeColor="text1"/>
          <w:sz w:val="24"/>
          <w:szCs w:val="24"/>
          <w:lang w:eastAsia="id-ID"/>
        </w:rPr>
        <w:t xml:space="preserve"> rata-rata perbulan sebesar 12% atau 0,12. Rata-rata profit margin sebesar 12% atau 0,12 artinya dari keseluruhan usaha mikro industri jenis makanan laut (</w:t>
      </w:r>
      <w:r w:rsidRPr="001A7FCD">
        <w:rPr>
          <w:rFonts w:ascii="Times New Roman" w:eastAsia="Times New Roman" w:hAnsi="Times New Roman" w:cs="Times New Roman"/>
          <w:bCs/>
          <w:i/>
          <w:color w:val="000000" w:themeColor="text1"/>
          <w:sz w:val="24"/>
          <w:szCs w:val="24"/>
          <w:lang w:eastAsia="id-ID"/>
        </w:rPr>
        <w:t>seafood</w:t>
      </w:r>
      <w:r w:rsidRPr="001A7FCD">
        <w:rPr>
          <w:rFonts w:ascii="Times New Roman" w:eastAsia="Times New Roman" w:hAnsi="Times New Roman" w:cs="Times New Roman"/>
          <w:bCs/>
          <w:color w:val="000000" w:themeColor="text1"/>
          <w:sz w:val="24"/>
          <w:szCs w:val="24"/>
          <w:lang w:eastAsia="id-ID"/>
        </w:rPr>
        <w:t>) setiap penjualan sebesar Rp 1,-  akan menghasilkan laba sebesar Rp 0,12. Hasil ini masih tergolong rendah, usaha mikro industri jenis makanan laut (</w:t>
      </w:r>
      <w:r w:rsidRPr="001A7FCD">
        <w:rPr>
          <w:rFonts w:ascii="Times New Roman" w:eastAsia="Times New Roman" w:hAnsi="Times New Roman" w:cs="Times New Roman"/>
          <w:bCs/>
          <w:i/>
          <w:color w:val="000000" w:themeColor="text1"/>
          <w:sz w:val="24"/>
          <w:szCs w:val="24"/>
          <w:lang w:eastAsia="id-ID"/>
        </w:rPr>
        <w:t>seafood</w:t>
      </w:r>
      <w:r w:rsidRPr="001A7FCD">
        <w:rPr>
          <w:rFonts w:ascii="Times New Roman" w:eastAsia="Times New Roman" w:hAnsi="Times New Roman" w:cs="Times New Roman"/>
          <w:bCs/>
          <w:color w:val="000000" w:themeColor="text1"/>
          <w:sz w:val="24"/>
          <w:szCs w:val="24"/>
          <w:lang w:eastAsia="id-ID"/>
        </w:rPr>
        <w:t xml:space="preserve">) secara keseluruhan belum mampu menekan biaya-biaya yang dikeluarkan untuk menjalankan kegiatan operasional usahanya. </w:t>
      </w:r>
      <w:r w:rsidRPr="001A7FCD">
        <w:rPr>
          <w:rFonts w:ascii="Times New Roman" w:hAnsi="Times New Roman" w:cs="Times New Roman"/>
          <w:sz w:val="24"/>
          <w:szCs w:val="24"/>
        </w:rPr>
        <w:t xml:space="preserve">Apabila rasio ini rendah menunjukkan penjualan yang terlalu rendah untuk tingkat biaya tertentu, atau biaya yang terlalu tinggi untuk penjualan tertentu, atau kombinasi dari kedua hal tersebut. </w:t>
      </w:r>
    </w:p>
    <w:p w:rsidR="00000325" w:rsidRDefault="00000325" w:rsidP="00000325">
      <w:pPr>
        <w:pStyle w:val="NoSpacing"/>
        <w:ind w:left="720"/>
        <w:rPr>
          <w:rFonts w:ascii="Times New Roman" w:hAnsi="Times New Roman" w:cs="Times New Roman"/>
          <w:sz w:val="24"/>
          <w:szCs w:val="24"/>
          <w:lang w:eastAsia="id-ID"/>
        </w:rPr>
      </w:pPr>
    </w:p>
    <w:p w:rsidR="001A7FCD" w:rsidRDefault="001A7FCD" w:rsidP="00000325">
      <w:pPr>
        <w:pStyle w:val="NoSpacing"/>
        <w:ind w:left="720"/>
        <w:rPr>
          <w:rFonts w:ascii="Times New Roman" w:hAnsi="Times New Roman" w:cs="Times New Roman"/>
          <w:sz w:val="24"/>
          <w:szCs w:val="24"/>
          <w:lang w:eastAsia="id-ID"/>
        </w:rPr>
      </w:pPr>
    </w:p>
    <w:p w:rsidR="001A7FCD" w:rsidRDefault="001A7FCD" w:rsidP="00000325">
      <w:pPr>
        <w:pStyle w:val="NoSpacing"/>
        <w:ind w:left="720"/>
        <w:rPr>
          <w:rFonts w:ascii="Times New Roman" w:hAnsi="Times New Roman" w:cs="Times New Roman"/>
          <w:sz w:val="24"/>
          <w:szCs w:val="24"/>
          <w:lang w:eastAsia="id-ID"/>
        </w:rPr>
      </w:pPr>
    </w:p>
    <w:p w:rsidR="001A7FCD" w:rsidRDefault="001A7FCD" w:rsidP="00000325">
      <w:pPr>
        <w:pStyle w:val="NoSpacing"/>
        <w:ind w:left="720"/>
        <w:rPr>
          <w:rFonts w:ascii="Times New Roman" w:hAnsi="Times New Roman" w:cs="Times New Roman"/>
          <w:sz w:val="24"/>
          <w:szCs w:val="24"/>
          <w:lang w:eastAsia="id-ID"/>
        </w:rPr>
      </w:pPr>
    </w:p>
    <w:p w:rsidR="001A7FCD" w:rsidRDefault="001A7FCD" w:rsidP="00000325">
      <w:pPr>
        <w:pStyle w:val="NoSpacing"/>
        <w:ind w:left="720"/>
        <w:rPr>
          <w:rFonts w:ascii="Times New Roman" w:hAnsi="Times New Roman" w:cs="Times New Roman"/>
          <w:sz w:val="24"/>
          <w:szCs w:val="24"/>
          <w:lang w:eastAsia="id-ID"/>
        </w:rPr>
      </w:pPr>
    </w:p>
    <w:p w:rsidR="001A7FCD" w:rsidRPr="001A7FCD" w:rsidRDefault="001A7FCD" w:rsidP="00000325">
      <w:pPr>
        <w:pStyle w:val="NoSpacing"/>
        <w:ind w:left="-142"/>
        <w:rPr>
          <w:rFonts w:ascii="Times New Roman" w:hAnsi="Times New Roman" w:cs="Times New Roman"/>
          <w:b/>
          <w:sz w:val="24"/>
          <w:szCs w:val="24"/>
          <w:lang w:eastAsia="id-ID"/>
        </w:rPr>
      </w:pPr>
      <w:r w:rsidRPr="001A7FCD">
        <w:rPr>
          <w:rFonts w:ascii="Times New Roman" w:hAnsi="Times New Roman" w:cs="Times New Roman"/>
          <w:b/>
          <w:sz w:val="24"/>
          <w:szCs w:val="24"/>
          <w:lang w:eastAsia="id-ID"/>
        </w:rPr>
        <w:t>Perhitungan Rentabilitas Ekonomi</w:t>
      </w:r>
    </w:p>
    <w:p w:rsidR="00000325" w:rsidRDefault="00000325" w:rsidP="00000325">
      <w:pPr>
        <w:pStyle w:val="NoSpacing"/>
        <w:ind w:left="-142"/>
        <w:rPr>
          <w:rFonts w:ascii="Times New Roman" w:hAnsi="Times New Roman" w:cs="Times New Roman"/>
          <w:sz w:val="24"/>
          <w:szCs w:val="24"/>
          <w:lang w:eastAsia="id-ID"/>
        </w:rPr>
      </w:pPr>
      <w:r w:rsidRPr="00000325">
        <w:rPr>
          <w:rFonts w:ascii="Times New Roman" w:hAnsi="Times New Roman" w:cs="Times New Roman"/>
          <w:sz w:val="24"/>
          <w:szCs w:val="24"/>
          <w:lang w:eastAsia="id-ID"/>
        </w:rPr>
        <w:t xml:space="preserve">Tabel 5.10. Kemampuan dalam menghasilkan Laba Pada Usaha  Mikro Jenis </w:t>
      </w:r>
    </w:p>
    <w:p w:rsidR="00000325" w:rsidRPr="00000325" w:rsidRDefault="00000325" w:rsidP="00000325">
      <w:pPr>
        <w:pStyle w:val="NoSpacing"/>
        <w:ind w:left="-142" w:firstLine="862"/>
        <w:rPr>
          <w:rFonts w:ascii="Times New Roman" w:hAnsi="Times New Roman" w:cs="Times New Roman"/>
          <w:sz w:val="24"/>
          <w:szCs w:val="24"/>
          <w:lang w:eastAsia="id-ID"/>
        </w:rPr>
      </w:pPr>
      <w:r w:rsidRPr="00000325">
        <w:rPr>
          <w:rFonts w:ascii="Times New Roman" w:hAnsi="Times New Roman" w:cs="Times New Roman"/>
          <w:sz w:val="24"/>
          <w:szCs w:val="24"/>
          <w:lang w:eastAsia="id-ID"/>
        </w:rPr>
        <w:t xml:space="preserve">Industri   Makanan Laut </w:t>
      </w:r>
      <w:r w:rsidRPr="00000325">
        <w:rPr>
          <w:rFonts w:ascii="Times New Roman" w:hAnsi="Times New Roman" w:cs="Times New Roman"/>
          <w:i/>
          <w:sz w:val="24"/>
          <w:szCs w:val="24"/>
          <w:lang w:eastAsia="id-ID"/>
        </w:rPr>
        <w:t>(Seafood)</w:t>
      </w:r>
      <w:r w:rsidRPr="00000325">
        <w:rPr>
          <w:rFonts w:ascii="Times New Roman" w:hAnsi="Times New Roman" w:cs="Times New Roman"/>
          <w:sz w:val="24"/>
          <w:szCs w:val="24"/>
          <w:lang w:eastAsia="id-ID"/>
        </w:rPr>
        <w:t xml:space="preserve"> di Kecamatan Tampan Kota Pekanbaru</w:t>
      </w:r>
    </w:p>
    <w:tbl>
      <w:tblPr>
        <w:tblStyle w:val="TableGrid"/>
        <w:tblW w:w="5000" w:type="pct"/>
        <w:tblLook w:val="04A0"/>
      </w:tblPr>
      <w:tblGrid>
        <w:gridCol w:w="574"/>
        <w:gridCol w:w="2587"/>
        <w:gridCol w:w="2589"/>
        <w:gridCol w:w="2397"/>
      </w:tblGrid>
      <w:tr w:rsidR="00000325" w:rsidRPr="00000325" w:rsidTr="00000325">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No</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Modal</w:t>
            </w:r>
          </w:p>
        </w:tc>
        <w:tc>
          <w:tcPr>
            <w:tcW w:w="1589"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Laba</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Kemampuan Modal dalam menghasilkan laba (%)</w:t>
            </w:r>
          </w:p>
        </w:tc>
      </w:tr>
      <w:tr w:rsidR="00000325" w:rsidRPr="00000325" w:rsidTr="00000325">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1.</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Rp 20.000.000,-</w:t>
            </w:r>
          </w:p>
        </w:tc>
        <w:tc>
          <w:tcPr>
            <w:tcW w:w="1589" w:type="pct"/>
            <w:vAlign w:val="center"/>
          </w:tcPr>
          <w:p w:rsidR="00000325" w:rsidRPr="00000325" w:rsidRDefault="00000325" w:rsidP="00000325">
            <w:pPr>
              <w:jc w:val="center"/>
              <w:rPr>
                <w:rFonts w:ascii="Times New Roman" w:hAnsi="Times New Roman" w:cs="Times New Roman"/>
                <w:sz w:val="24"/>
                <w:szCs w:val="24"/>
              </w:rPr>
            </w:pPr>
            <w:r w:rsidRPr="00000325">
              <w:rPr>
                <w:rFonts w:ascii="Times New Roman" w:hAnsi="Times New Roman" w:cs="Times New Roman"/>
                <w:sz w:val="24"/>
                <w:szCs w:val="24"/>
              </w:rPr>
              <w:t>Rp 5.676.990,-</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28,38</w:t>
            </w:r>
          </w:p>
        </w:tc>
      </w:tr>
      <w:tr w:rsidR="00000325" w:rsidRPr="00000325" w:rsidTr="00000325">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2.</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Rp 17.000.000,-</w:t>
            </w:r>
          </w:p>
        </w:tc>
        <w:tc>
          <w:tcPr>
            <w:tcW w:w="1589" w:type="pct"/>
            <w:vAlign w:val="center"/>
          </w:tcPr>
          <w:p w:rsidR="00000325" w:rsidRPr="00000325" w:rsidRDefault="00000325" w:rsidP="00000325">
            <w:pPr>
              <w:jc w:val="center"/>
              <w:rPr>
                <w:rFonts w:ascii="Times New Roman" w:hAnsi="Times New Roman" w:cs="Times New Roman"/>
                <w:sz w:val="24"/>
                <w:szCs w:val="24"/>
              </w:rPr>
            </w:pPr>
            <w:r w:rsidRPr="00000325">
              <w:rPr>
                <w:rFonts w:ascii="Times New Roman" w:hAnsi="Times New Roman" w:cs="Times New Roman"/>
                <w:sz w:val="24"/>
                <w:szCs w:val="24"/>
              </w:rPr>
              <w:t>Rp 4.515.870,-</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25,56</w:t>
            </w:r>
          </w:p>
        </w:tc>
      </w:tr>
      <w:tr w:rsidR="00000325" w:rsidRPr="00000325" w:rsidTr="00000325">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3.</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Rp 15.000.000,-</w:t>
            </w:r>
          </w:p>
        </w:tc>
        <w:tc>
          <w:tcPr>
            <w:tcW w:w="1589" w:type="pct"/>
            <w:vAlign w:val="center"/>
          </w:tcPr>
          <w:p w:rsidR="00000325" w:rsidRPr="00000325" w:rsidRDefault="00000325" w:rsidP="00000325">
            <w:pPr>
              <w:jc w:val="center"/>
              <w:rPr>
                <w:rFonts w:ascii="Times New Roman" w:hAnsi="Times New Roman" w:cs="Times New Roman"/>
                <w:sz w:val="24"/>
                <w:szCs w:val="24"/>
              </w:rPr>
            </w:pPr>
            <w:r w:rsidRPr="00000325">
              <w:rPr>
                <w:rFonts w:ascii="Times New Roman" w:hAnsi="Times New Roman" w:cs="Times New Roman"/>
                <w:sz w:val="24"/>
                <w:szCs w:val="24"/>
              </w:rPr>
              <w:t>Rp 4.493.550,-</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29,95</w:t>
            </w:r>
          </w:p>
        </w:tc>
      </w:tr>
      <w:tr w:rsidR="00000325" w:rsidRPr="00000325" w:rsidTr="00000325">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4.</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Rp 13.500.000,-</w:t>
            </w:r>
          </w:p>
        </w:tc>
        <w:tc>
          <w:tcPr>
            <w:tcW w:w="1589" w:type="pct"/>
            <w:vAlign w:val="center"/>
          </w:tcPr>
          <w:p w:rsidR="00000325" w:rsidRPr="00000325" w:rsidRDefault="00000325" w:rsidP="00000325">
            <w:pPr>
              <w:jc w:val="center"/>
              <w:rPr>
                <w:rFonts w:ascii="Times New Roman" w:hAnsi="Times New Roman" w:cs="Times New Roman"/>
                <w:sz w:val="24"/>
                <w:szCs w:val="24"/>
              </w:rPr>
            </w:pPr>
            <w:r w:rsidRPr="00000325">
              <w:rPr>
                <w:rFonts w:ascii="Times New Roman" w:hAnsi="Times New Roman" w:cs="Times New Roman"/>
                <w:sz w:val="24"/>
                <w:szCs w:val="24"/>
              </w:rPr>
              <w:t>Rp 6.030.450,-</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44,67</w:t>
            </w:r>
          </w:p>
        </w:tc>
      </w:tr>
      <w:tr w:rsidR="00000325" w:rsidRPr="00000325" w:rsidTr="00000325">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5.</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Rp 18.000.000,-</w:t>
            </w:r>
          </w:p>
        </w:tc>
        <w:tc>
          <w:tcPr>
            <w:tcW w:w="1589" w:type="pct"/>
            <w:vAlign w:val="center"/>
          </w:tcPr>
          <w:p w:rsidR="00000325" w:rsidRPr="00000325" w:rsidRDefault="00000325" w:rsidP="00000325">
            <w:pPr>
              <w:jc w:val="center"/>
              <w:rPr>
                <w:rFonts w:ascii="Times New Roman" w:hAnsi="Times New Roman" w:cs="Times New Roman"/>
                <w:sz w:val="24"/>
                <w:szCs w:val="24"/>
              </w:rPr>
            </w:pPr>
            <w:r w:rsidRPr="00000325">
              <w:rPr>
                <w:rFonts w:ascii="Times New Roman" w:hAnsi="Times New Roman" w:cs="Times New Roman"/>
                <w:sz w:val="24"/>
                <w:szCs w:val="24"/>
              </w:rPr>
              <w:t>Rp 3.420.000,-</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19,00</w:t>
            </w:r>
          </w:p>
        </w:tc>
      </w:tr>
      <w:tr w:rsidR="00000325" w:rsidRPr="00000325" w:rsidTr="00000325">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6.</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Rp 17.750.000,-</w:t>
            </w:r>
          </w:p>
        </w:tc>
        <w:tc>
          <w:tcPr>
            <w:tcW w:w="1589" w:type="pct"/>
            <w:vAlign w:val="center"/>
          </w:tcPr>
          <w:p w:rsidR="00000325" w:rsidRPr="00000325" w:rsidRDefault="00000325" w:rsidP="00000325">
            <w:pPr>
              <w:jc w:val="center"/>
              <w:rPr>
                <w:rFonts w:ascii="Times New Roman" w:hAnsi="Times New Roman" w:cs="Times New Roman"/>
                <w:sz w:val="24"/>
                <w:szCs w:val="24"/>
              </w:rPr>
            </w:pPr>
            <w:r w:rsidRPr="00000325">
              <w:rPr>
                <w:rFonts w:ascii="Times New Roman" w:hAnsi="Times New Roman" w:cs="Times New Roman"/>
                <w:sz w:val="24"/>
                <w:szCs w:val="24"/>
              </w:rPr>
              <w:t>Rp 6.369.510,-</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35,88</w:t>
            </w:r>
          </w:p>
        </w:tc>
      </w:tr>
      <w:tr w:rsidR="00000325" w:rsidRPr="00000325" w:rsidTr="00000325">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7.</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Rp 18.000.000,-</w:t>
            </w:r>
          </w:p>
        </w:tc>
        <w:tc>
          <w:tcPr>
            <w:tcW w:w="1589" w:type="pct"/>
            <w:vAlign w:val="center"/>
          </w:tcPr>
          <w:p w:rsidR="00000325" w:rsidRPr="00000325" w:rsidRDefault="00000325" w:rsidP="00000325">
            <w:pPr>
              <w:jc w:val="center"/>
              <w:rPr>
                <w:rFonts w:ascii="Times New Roman" w:hAnsi="Times New Roman" w:cs="Times New Roman"/>
                <w:sz w:val="24"/>
                <w:szCs w:val="24"/>
              </w:rPr>
            </w:pPr>
            <w:r w:rsidRPr="00000325">
              <w:rPr>
                <w:rFonts w:ascii="Times New Roman" w:hAnsi="Times New Roman" w:cs="Times New Roman"/>
                <w:sz w:val="24"/>
                <w:szCs w:val="24"/>
              </w:rPr>
              <w:t>Rp 5.145.660,-</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28,58</w:t>
            </w:r>
          </w:p>
        </w:tc>
      </w:tr>
      <w:tr w:rsidR="00000325" w:rsidRPr="00000325" w:rsidTr="00000325">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8.</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Rp 20.000.000,-</w:t>
            </w:r>
          </w:p>
        </w:tc>
        <w:tc>
          <w:tcPr>
            <w:tcW w:w="1589" w:type="pct"/>
            <w:vAlign w:val="center"/>
          </w:tcPr>
          <w:p w:rsidR="00000325" w:rsidRPr="00000325" w:rsidRDefault="00000325" w:rsidP="00000325">
            <w:pPr>
              <w:jc w:val="center"/>
              <w:rPr>
                <w:rFonts w:ascii="Times New Roman" w:hAnsi="Times New Roman" w:cs="Times New Roman"/>
                <w:sz w:val="24"/>
                <w:szCs w:val="24"/>
              </w:rPr>
            </w:pPr>
            <w:r w:rsidRPr="00000325">
              <w:rPr>
                <w:rFonts w:ascii="Times New Roman" w:hAnsi="Times New Roman" w:cs="Times New Roman"/>
                <w:sz w:val="24"/>
                <w:szCs w:val="24"/>
              </w:rPr>
              <w:t>Rp 5.039.550,-</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25,19</w:t>
            </w:r>
          </w:p>
        </w:tc>
      </w:tr>
      <w:tr w:rsidR="00000325" w:rsidRPr="00000325" w:rsidTr="00000325">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9.</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Rp 15.000.000,-</w:t>
            </w:r>
          </w:p>
        </w:tc>
        <w:tc>
          <w:tcPr>
            <w:tcW w:w="1589" w:type="pct"/>
            <w:vAlign w:val="center"/>
          </w:tcPr>
          <w:p w:rsidR="00000325" w:rsidRPr="00000325" w:rsidRDefault="00000325" w:rsidP="00000325">
            <w:pPr>
              <w:jc w:val="center"/>
              <w:rPr>
                <w:rFonts w:ascii="Times New Roman" w:hAnsi="Times New Roman" w:cs="Times New Roman"/>
                <w:sz w:val="24"/>
                <w:szCs w:val="24"/>
              </w:rPr>
            </w:pPr>
            <w:r w:rsidRPr="00000325">
              <w:rPr>
                <w:rFonts w:ascii="Times New Roman" w:hAnsi="Times New Roman" w:cs="Times New Roman"/>
                <w:sz w:val="24"/>
                <w:szCs w:val="24"/>
              </w:rPr>
              <w:t>Rp 5.553.210,-</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37,02</w:t>
            </w:r>
          </w:p>
        </w:tc>
      </w:tr>
      <w:tr w:rsidR="00000325" w:rsidRPr="00000325" w:rsidTr="00000325">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10.</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Rp 13.750.000,-</w:t>
            </w:r>
          </w:p>
        </w:tc>
        <w:tc>
          <w:tcPr>
            <w:tcW w:w="1589" w:type="pct"/>
            <w:vAlign w:val="center"/>
          </w:tcPr>
          <w:p w:rsidR="00000325" w:rsidRPr="00000325" w:rsidRDefault="00000325" w:rsidP="00000325">
            <w:pPr>
              <w:jc w:val="center"/>
              <w:rPr>
                <w:rFonts w:ascii="Times New Roman" w:hAnsi="Times New Roman" w:cs="Times New Roman"/>
                <w:sz w:val="24"/>
                <w:szCs w:val="24"/>
              </w:rPr>
            </w:pPr>
            <w:r w:rsidRPr="00000325">
              <w:rPr>
                <w:rFonts w:ascii="Times New Roman" w:hAnsi="Times New Roman" w:cs="Times New Roman"/>
                <w:sz w:val="24"/>
                <w:szCs w:val="24"/>
              </w:rPr>
              <w:t>Rp 3.847.050,-</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27,97</w:t>
            </w:r>
          </w:p>
        </w:tc>
      </w:tr>
      <w:tr w:rsidR="00000325" w:rsidRPr="00000325" w:rsidTr="00000325">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11.</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Rp 15.000.000,-</w:t>
            </w:r>
          </w:p>
        </w:tc>
        <w:tc>
          <w:tcPr>
            <w:tcW w:w="1589" w:type="pct"/>
            <w:vAlign w:val="center"/>
          </w:tcPr>
          <w:p w:rsidR="00000325" w:rsidRPr="00000325" w:rsidRDefault="00000325" w:rsidP="00000325">
            <w:pPr>
              <w:jc w:val="center"/>
              <w:rPr>
                <w:rFonts w:ascii="Times New Roman" w:hAnsi="Times New Roman" w:cs="Times New Roman"/>
                <w:sz w:val="24"/>
                <w:szCs w:val="24"/>
              </w:rPr>
            </w:pPr>
            <w:r w:rsidRPr="00000325">
              <w:rPr>
                <w:rFonts w:ascii="Times New Roman" w:hAnsi="Times New Roman" w:cs="Times New Roman"/>
                <w:sz w:val="24"/>
                <w:szCs w:val="24"/>
              </w:rPr>
              <w:t>Rp 4.481.250,-</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29,87</w:t>
            </w:r>
          </w:p>
        </w:tc>
      </w:tr>
      <w:tr w:rsidR="00000325" w:rsidRPr="00000325" w:rsidTr="00000325">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12.</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Rp 18.500.000,-</w:t>
            </w:r>
          </w:p>
        </w:tc>
        <w:tc>
          <w:tcPr>
            <w:tcW w:w="1589" w:type="pct"/>
            <w:vAlign w:val="center"/>
          </w:tcPr>
          <w:p w:rsidR="00000325" w:rsidRPr="00000325" w:rsidRDefault="00000325" w:rsidP="00000325">
            <w:pPr>
              <w:jc w:val="center"/>
              <w:rPr>
                <w:rFonts w:ascii="Times New Roman" w:hAnsi="Times New Roman" w:cs="Times New Roman"/>
                <w:sz w:val="24"/>
                <w:szCs w:val="24"/>
              </w:rPr>
            </w:pPr>
            <w:r w:rsidRPr="00000325">
              <w:rPr>
                <w:rFonts w:ascii="Times New Roman" w:hAnsi="Times New Roman" w:cs="Times New Roman"/>
                <w:sz w:val="24"/>
                <w:szCs w:val="24"/>
              </w:rPr>
              <w:t>Rp 5.464.350,-</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29,53</w:t>
            </w:r>
          </w:p>
        </w:tc>
      </w:tr>
      <w:tr w:rsidR="00000325" w:rsidRPr="00000325" w:rsidTr="00000325">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13.</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Rp 14.000.000,-</w:t>
            </w:r>
          </w:p>
        </w:tc>
        <w:tc>
          <w:tcPr>
            <w:tcW w:w="1589" w:type="pct"/>
            <w:vAlign w:val="center"/>
          </w:tcPr>
          <w:p w:rsidR="00000325" w:rsidRPr="00000325" w:rsidRDefault="00000325" w:rsidP="00000325">
            <w:pPr>
              <w:jc w:val="center"/>
              <w:rPr>
                <w:rFonts w:ascii="Times New Roman" w:hAnsi="Times New Roman" w:cs="Times New Roman"/>
                <w:sz w:val="24"/>
                <w:szCs w:val="24"/>
              </w:rPr>
            </w:pPr>
            <w:r w:rsidRPr="00000325">
              <w:rPr>
                <w:rFonts w:ascii="Times New Roman" w:hAnsi="Times New Roman" w:cs="Times New Roman"/>
                <w:sz w:val="24"/>
                <w:szCs w:val="24"/>
              </w:rPr>
              <w:t>Rp 6.685.860,-</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47,75</w:t>
            </w:r>
          </w:p>
        </w:tc>
      </w:tr>
      <w:tr w:rsidR="00000325" w:rsidRPr="00000325" w:rsidTr="00000325">
        <w:trPr>
          <w:trHeight w:val="459"/>
        </w:trPr>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14.</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Rp 13.000.000,-</w:t>
            </w:r>
          </w:p>
        </w:tc>
        <w:tc>
          <w:tcPr>
            <w:tcW w:w="1589" w:type="pct"/>
            <w:vAlign w:val="center"/>
          </w:tcPr>
          <w:p w:rsidR="00000325" w:rsidRPr="00000325" w:rsidRDefault="00000325" w:rsidP="00000325">
            <w:pPr>
              <w:jc w:val="center"/>
              <w:rPr>
                <w:rFonts w:ascii="Times New Roman" w:hAnsi="Times New Roman" w:cs="Times New Roman"/>
                <w:sz w:val="24"/>
                <w:szCs w:val="24"/>
              </w:rPr>
            </w:pPr>
            <w:r w:rsidRPr="00000325">
              <w:rPr>
                <w:rFonts w:ascii="Times New Roman" w:hAnsi="Times New Roman" w:cs="Times New Roman"/>
                <w:sz w:val="24"/>
                <w:szCs w:val="24"/>
              </w:rPr>
              <w:t>Rp 4.990.410,-</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38,38</w:t>
            </w:r>
          </w:p>
        </w:tc>
      </w:tr>
      <w:tr w:rsidR="00000325" w:rsidRPr="00000325" w:rsidTr="00000325">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15.</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Rp 16.500.000,-</w:t>
            </w:r>
          </w:p>
        </w:tc>
        <w:tc>
          <w:tcPr>
            <w:tcW w:w="1589" w:type="pct"/>
            <w:vAlign w:val="center"/>
          </w:tcPr>
          <w:p w:rsidR="00000325" w:rsidRPr="00000325" w:rsidRDefault="00000325" w:rsidP="00000325">
            <w:pPr>
              <w:jc w:val="center"/>
              <w:rPr>
                <w:rFonts w:ascii="Times New Roman" w:hAnsi="Times New Roman" w:cs="Times New Roman"/>
                <w:sz w:val="24"/>
                <w:szCs w:val="24"/>
              </w:rPr>
            </w:pPr>
            <w:r w:rsidRPr="00000325">
              <w:rPr>
                <w:rFonts w:ascii="Times New Roman" w:hAnsi="Times New Roman" w:cs="Times New Roman"/>
                <w:sz w:val="24"/>
                <w:szCs w:val="24"/>
              </w:rPr>
              <w:t>Rp 5.820.330,-</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35,27</w:t>
            </w:r>
          </w:p>
        </w:tc>
      </w:tr>
      <w:tr w:rsidR="00000325" w:rsidRPr="00000325" w:rsidTr="00000325">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16.</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Rp 14.350.000,-</w:t>
            </w:r>
          </w:p>
        </w:tc>
        <w:tc>
          <w:tcPr>
            <w:tcW w:w="1589" w:type="pct"/>
            <w:vAlign w:val="center"/>
          </w:tcPr>
          <w:p w:rsidR="00000325" w:rsidRPr="00000325" w:rsidRDefault="00000325" w:rsidP="00000325">
            <w:pPr>
              <w:jc w:val="center"/>
              <w:rPr>
                <w:rFonts w:ascii="Times New Roman" w:hAnsi="Times New Roman" w:cs="Times New Roman"/>
                <w:sz w:val="24"/>
                <w:szCs w:val="24"/>
              </w:rPr>
            </w:pPr>
            <w:r w:rsidRPr="00000325">
              <w:rPr>
                <w:rFonts w:ascii="Times New Roman" w:hAnsi="Times New Roman" w:cs="Times New Roman"/>
                <w:sz w:val="24"/>
                <w:szCs w:val="24"/>
              </w:rPr>
              <w:t>Rp 6.940.860,-</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27,46</w:t>
            </w:r>
          </w:p>
        </w:tc>
      </w:tr>
      <w:tr w:rsidR="00000325" w:rsidRPr="00000325" w:rsidTr="00000325">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17.</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Rp 17.500.000,-</w:t>
            </w:r>
          </w:p>
        </w:tc>
        <w:tc>
          <w:tcPr>
            <w:tcW w:w="1589" w:type="pct"/>
            <w:vAlign w:val="center"/>
          </w:tcPr>
          <w:p w:rsidR="00000325" w:rsidRPr="00000325" w:rsidRDefault="00000325" w:rsidP="00000325">
            <w:pPr>
              <w:jc w:val="center"/>
              <w:rPr>
                <w:rFonts w:ascii="Times New Roman" w:hAnsi="Times New Roman" w:cs="Times New Roman"/>
                <w:sz w:val="24"/>
                <w:szCs w:val="24"/>
              </w:rPr>
            </w:pPr>
            <w:r w:rsidRPr="00000325">
              <w:rPr>
                <w:rFonts w:ascii="Times New Roman" w:hAnsi="Times New Roman" w:cs="Times New Roman"/>
                <w:sz w:val="24"/>
                <w:szCs w:val="24"/>
              </w:rPr>
              <w:t>Rp 6.434.820,-</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48,36</w:t>
            </w:r>
          </w:p>
        </w:tc>
      </w:tr>
      <w:tr w:rsidR="00000325" w:rsidRPr="00000325" w:rsidTr="00000325">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18.</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Rp 19.000.000,-</w:t>
            </w:r>
          </w:p>
        </w:tc>
        <w:tc>
          <w:tcPr>
            <w:tcW w:w="1589" w:type="pct"/>
            <w:vAlign w:val="center"/>
          </w:tcPr>
          <w:p w:rsidR="00000325" w:rsidRPr="00000325" w:rsidRDefault="00000325" w:rsidP="00000325">
            <w:pPr>
              <w:jc w:val="center"/>
              <w:rPr>
                <w:rFonts w:ascii="Times New Roman" w:hAnsi="Times New Roman" w:cs="Times New Roman"/>
                <w:sz w:val="24"/>
                <w:szCs w:val="24"/>
              </w:rPr>
            </w:pPr>
            <w:r w:rsidRPr="00000325">
              <w:rPr>
                <w:rFonts w:ascii="Times New Roman" w:hAnsi="Times New Roman" w:cs="Times New Roman"/>
                <w:sz w:val="24"/>
                <w:szCs w:val="24"/>
              </w:rPr>
              <w:t>Rp 5.951.040,-</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31,32</w:t>
            </w:r>
          </w:p>
        </w:tc>
      </w:tr>
      <w:tr w:rsidR="00000325" w:rsidRPr="00000325" w:rsidTr="00000325">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19.</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Rp 18.000.000,-</w:t>
            </w:r>
          </w:p>
        </w:tc>
        <w:tc>
          <w:tcPr>
            <w:tcW w:w="1589" w:type="pct"/>
            <w:vAlign w:val="center"/>
          </w:tcPr>
          <w:p w:rsidR="00000325" w:rsidRPr="00000325" w:rsidRDefault="00000325" w:rsidP="00000325">
            <w:pPr>
              <w:jc w:val="center"/>
              <w:rPr>
                <w:rFonts w:ascii="Times New Roman" w:hAnsi="Times New Roman" w:cs="Times New Roman"/>
                <w:sz w:val="24"/>
                <w:szCs w:val="24"/>
              </w:rPr>
            </w:pPr>
            <w:r w:rsidRPr="00000325">
              <w:rPr>
                <w:rFonts w:ascii="Times New Roman" w:hAnsi="Times New Roman" w:cs="Times New Roman"/>
                <w:sz w:val="24"/>
                <w:szCs w:val="24"/>
              </w:rPr>
              <w:t>Rp 5.479.560,-</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30,44</w:t>
            </w:r>
          </w:p>
        </w:tc>
      </w:tr>
      <w:tr w:rsidR="00000325" w:rsidRPr="00000325" w:rsidTr="00000325">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20.</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 xml:space="preserve"> Rp 20.000.000,-</w:t>
            </w:r>
          </w:p>
        </w:tc>
        <w:tc>
          <w:tcPr>
            <w:tcW w:w="1589" w:type="pct"/>
            <w:vAlign w:val="center"/>
          </w:tcPr>
          <w:p w:rsidR="00000325" w:rsidRPr="00000325" w:rsidRDefault="00000325" w:rsidP="00000325">
            <w:pPr>
              <w:jc w:val="center"/>
              <w:rPr>
                <w:rFonts w:ascii="Times New Roman" w:hAnsi="Times New Roman" w:cs="Times New Roman"/>
                <w:sz w:val="24"/>
                <w:szCs w:val="24"/>
              </w:rPr>
            </w:pPr>
            <w:r w:rsidRPr="00000325">
              <w:rPr>
                <w:rFonts w:ascii="Times New Roman" w:hAnsi="Times New Roman" w:cs="Times New Roman"/>
                <w:sz w:val="24"/>
                <w:szCs w:val="24"/>
              </w:rPr>
              <w:t>Rp 4.805.430,-</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24,02</w:t>
            </w:r>
          </w:p>
        </w:tc>
      </w:tr>
      <w:tr w:rsidR="00000325" w:rsidRPr="00000325" w:rsidTr="00000325">
        <w:tc>
          <w:tcPr>
            <w:tcW w:w="352"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21.</w:t>
            </w:r>
          </w:p>
        </w:tc>
        <w:tc>
          <w:tcPr>
            <w:tcW w:w="1588"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Rp 16.750.000,-</w:t>
            </w:r>
          </w:p>
        </w:tc>
        <w:tc>
          <w:tcPr>
            <w:tcW w:w="1589" w:type="pct"/>
            <w:vAlign w:val="center"/>
          </w:tcPr>
          <w:p w:rsidR="00000325" w:rsidRPr="00000325" w:rsidRDefault="00000325" w:rsidP="00000325">
            <w:pPr>
              <w:jc w:val="center"/>
              <w:rPr>
                <w:rFonts w:ascii="Times New Roman" w:hAnsi="Times New Roman" w:cs="Times New Roman"/>
                <w:sz w:val="24"/>
                <w:szCs w:val="24"/>
              </w:rPr>
            </w:pPr>
            <w:r w:rsidRPr="00000325">
              <w:rPr>
                <w:rFonts w:ascii="Times New Roman" w:hAnsi="Times New Roman" w:cs="Times New Roman"/>
                <w:sz w:val="24"/>
                <w:szCs w:val="24"/>
              </w:rPr>
              <w:t>Rp 5.607.150,-</w:t>
            </w:r>
          </w:p>
        </w:tc>
        <w:tc>
          <w:tcPr>
            <w:tcW w:w="1471" w:type="pct"/>
            <w:vAlign w:val="center"/>
          </w:tcPr>
          <w:p w:rsidR="00000325" w:rsidRPr="00000325" w:rsidRDefault="00000325" w:rsidP="00000325">
            <w:pPr>
              <w:jc w:val="center"/>
              <w:rPr>
                <w:rFonts w:ascii="Times New Roman" w:eastAsia="Times New Roman" w:hAnsi="Times New Roman" w:cs="Times New Roman"/>
                <w:bCs/>
                <w:color w:val="000000" w:themeColor="text1"/>
                <w:sz w:val="24"/>
                <w:szCs w:val="24"/>
                <w:lang w:eastAsia="id-ID"/>
              </w:rPr>
            </w:pPr>
            <w:r w:rsidRPr="00000325">
              <w:rPr>
                <w:rFonts w:ascii="Times New Roman" w:eastAsia="Times New Roman" w:hAnsi="Times New Roman" w:cs="Times New Roman"/>
                <w:bCs/>
                <w:color w:val="000000" w:themeColor="text1"/>
                <w:sz w:val="24"/>
                <w:szCs w:val="24"/>
                <w:lang w:eastAsia="id-ID"/>
              </w:rPr>
              <w:t>33,47</w:t>
            </w:r>
          </w:p>
        </w:tc>
      </w:tr>
    </w:tbl>
    <w:p w:rsidR="00A67B10" w:rsidRDefault="001A7FCD" w:rsidP="00000325">
      <w:pPr>
        <w:tabs>
          <w:tab w:val="left" w:pos="567"/>
          <w:tab w:val="left" w:pos="1418"/>
        </w:tabs>
        <w:spacing w:line="240" w:lineRule="auto"/>
        <w:jc w:val="both"/>
        <w:rPr>
          <w:rFonts w:ascii="Times New Roman" w:eastAsia="Times New Roman" w:hAnsi="Times New Roman" w:cs="Times New Roman"/>
          <w:bCs/>
          <w:color w:val="000000" w:themeColor="text1"/>
          <w:sz w:val="24"/>
          <w:szCs w:val="24"/>
          <w:lang w:eastAsia="id-ID"/>
        </w:rPr>
      </w:pPr>
      <w:r>
        <w:rPr>
          <w:rFonts w:ascii="Times New Roman" w:eastAsia="Times New Roman" w:hAnsi="Times New Roman" w:cs="Times New Roman"/>
          <w:bCs/>
          <w:color w:val="000000" w:themeColor="text1"/>
          <w:sz w:val="24"/>
          <w:szCs w:val="24"/>
          <w:lang w:eastAsia="id-ID"/>
        </w:rPr>
        <w:tab/>
      </w:r>
      <w:r w:rsidR="00000325" w:rsidRPr="00000325">
        <w:rPr>
          <w:rFonts w:ascii="Times New Roman" w:eastAsia="Times New Roman" w:hAnsi="Times New Roman" w:cs="Times New Roman"/>
          <w:bCs/>
          <w:color w:val="000000" w:themeColor="text1"/>
          <w:sz w:val="24"/>
          <w:szCs w:val="24"/>
          <w:lang w:eastAsia="id-ID"/>
        </w:rPr>
        <w:t>Berdasarkan tabel diatas, dapat disimpulkan bahwa tingkat profitabilitas usaha mikro jenis industri makanan laut (</w:t>
      </w:r>
      <w:r w:rsidR="00000325" w:rsidRPr="00000325">
        <w:rPr>
          <w:rFonts w:ascii="Times New Roman" w:eastAsia="Times New Roman" w:hAnsi="Times New Roman" w:cs="Times New Roman"/>
          <w:bCs/>
          <w:i/>
          <w:color w:val="000000" w:themeColor="text1"/>
          <w:sz w:val="24"/>
          <w:szCs w:val="24"/>
          <w:lang w:eastAsia="id-ID"/>
        </w:rPr>
        <w:t>seafood</w:t>
      </w:r>
      <w:r w:rsidR="00000325" w:rsidRPr="00000325">
        <w:rPr>
          <w:rFonts w:ascii="Times New Roman" w:eastAsia="Times New Roman" w:hAnsi="Times New Roman" w:cs="Times New Roman"/>
          <w:bCs/>
          <w:color w:val="000000" w:themeColor="text1"/>
          <w:sz w:val="24"/>
          <w:szCs w:val="24"/>
          <w:lang w:eastAsia="id-ID"/>
        </w:rPr>
        <w:t>) tergolong cukup tinggi, hal ini dapat dilihat dari tingkat profitabilitas setiap responden sebagian besar responden mengembalikan modal dalam jangka waktu yang tergolong cepat, dengan profitabilitas tertinggi yaitu sebesar 48,36% sehingga modal usaha dapat kembali dalam jangka waktu 3 bulan, dan profitabilitas responden lain paling lama yaitu 19,00% dan dapat mengembalikan mo</w:t>
      </w:r>
      <w:r w:rsidR="00000325">
        <w:rPr>
          <w:rFonts w:ascii="Times New Roman" w:eastAsia="Times New Roman" w:hAnsi="Times New Roman" w:cs="Times New Roman"/>
          <w:bCs/>
          <w:color w:val="000000" w:themeColor="text1"/>
          <w:sz w:val="24"/>
          <w:szCs w:val="24"/>
          <w:lang w:eastAsia="id-ID"/>
        </w:rPr>
        <w:t>dal dalam jangka waktu 6 bulan.</w:t>
      </w:r>
    </w:p>
    <w:p w:rsidR="00000325" w:rsidRPr="00377C1E" w:rsidRDefault="00000325" w:rsidP="00000325">
      <w:pPr>
        <w:tabs>
          <w:tab w:val="left" w:pos="450"/>
        </w:tabs>
        <w:spacing w:after="0" w:line="240" w:lineRule="auto"/>
        <w:rPr>
          <w:rFonts w:ascii="Times New Roman" w:eastAsia="Times New Roman" w:hAnsi="Times New Roman"/>
          <w:b/>
          <w:bCs/>
          <w:spacing w:val="-6"/>
          <w:sz w:val="24"/>
          <w:szCs w:val="24"/>
        </w:rPr>
      </w:pPr>
      <w:r w:rsidRPr="00377C1E">
        <w:rPr>
          <w:rFonts w:ascii="Times New Roman" w:eastAsia="Times New Roman" w:hAnsi="Times New Roman"/>
          <w:b/>
          <w:bCs/>
          <w:spacing w:val="-6"/>
          <w:sz w:val="24"/>
          <w:szCs w:val="24"/>
        </w:rPr>
        <w:t>KESIMPULAN DAN SARAN</w:t>
      </w:r>
    </w:p>
    <w:p w:rsidR="001A7FCD" w:rsidRDefault="00000325" w:rsidP="001A7FCD">
      <w:pPr>
        <w:tabs>
          <w:tab w:val="left" w:pos="567"/>
          <w:tab w:val="left" w:pos="1418"/>
        </w:tabs>
        <w:spacing w:after="0" w:line="240" w:lineRule="auto"/>
        <w:jc w:val="both"/>
        <w:rPr>
          <w:rFonts w:ascii="Times New Roman" w:hAnsi="Times New Roman"/>
          <w:b/>
          <w:bCs/>
          <w:sz w:val="24"/>
          <w:szCs w:val="24"/>
        </w:rPr>
      </w:pPr>
      <w:r w:rsidRPr="00377C1E">
        <w:rPr>
          <w:rFonts w:ascii="Times New Roman" w:hAnsi="Times New Roman"/>
          <w:b/>
          <w:bCs/>
          <w:sz w:val="24"/>
          <w:szCs w:val="24"/>
        </w:rPr>
        <w:t>Kesimpulan</w:t>
      </w:r>
    </w:p>
    <w:p w:rsidR="001A7FCD" w:rsidRPr="001A7FCD" w:rsidRDefault="001A7FCD" w:rsidP="001A7FCD">
      <w:pPr>
        <w:tabs>
          <w:tab w:val="left" w:pos="567"/>
          <w:tab w:val="left" w:pos="1418"/>
        </w:tabs>
        <w:spacing w:after="0" w:line="240" w:lineRule="auto"/>
        <w:jc w:val="both"/>
        <w:rPr>
          <w:rFonts w:ascii="Times New Roman" w:hAnsi="Times New Roman"/>
          <w:b/>
          <w:bCs/>
          <w:sz w:val="24"/>
          <w:szCs w:val="24"/>
        </w:rPr>
      </w:pPr>
      <w:r w:rsidRPr="001A7FCD">
        <w:rPr>
          <w:rFonts w:ascii="Times New Roman" w:eastAsia="Times New Roman" w:hAnsi="Times New Roman" w:cs="Times New Roman"/>
          <w:bCs/>
          <w:color w:val="000000" w:themeColor="text1"/>
          <w:sz w:val="24"/>
          <w:szCs w:val="24"/>
          <w:lang w:eastAsia="id-ID"/>
        </w:rPr>
        <w:t>Dari hasil penelitian yang dilakukan dapat disimpulkan bahwa :</w:t>
      </w:r>
    </w:p>
    <w:p w:rsidR="001A7FCD" w:rsidRPr="001A7FCD" w:rsidRDefault="001A7FCD" w:rsidP="001A7FCD">
      <w:pPr>
        <w:pStyle w:val="ListParagraph"/>
        <w:numPr>
          <w:ilvl w:val="0"/>
          <w:numId w:val="8"/>
        </w:numPr>
        <w:spacing w:line="240" w:lineRule="auto"/>
        <w:ind w:left="284" w:hanging="283"/>
        <w:jc w:val="both"/>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Dalam menjalankan usahanya, pelaku usaha mikro industri jenis makanan laut (</w:t>
      </w:r>
      <w:r w:rsidRPr="001A7FCD">
        <w:rPr>
          <w:rFonts w:ascii="Times New Roman" w:eastAsia="Times New Roman" w:hAnsi="Times New Roman" w:cs="Times New Roman"/>
          <w:bCs/>
          <w:i/>
          <w:color w:val="000000" w:themeColor="text1"/>
          <w:sz w:val="24"/>
          <w:szCs w:val="24"/>
          <w:lang w:eastAsia="id-ID"/>
        </w:rPr>
        <w:t>seafood</w:t>
      </w:r>
      <w:r w:rsidRPr="001A7FCD">
        <w:rPr>
          <w:rFonts w:ascii="Times New Roman" w:eastAsia="Times New Roman" w:hAnsi="Times New Roman" w:cs="Times New Roman"/>
          <w:bCs/>
          <w:color w:val="000000" w:themeColor="text1"/>
          <w:sz w:val="24"/>
          <w:szCs w:val="24"/>
          <w:lang w:eastAsia="id-ID"/>
        </w:rPr>
        <w:t>) cukup kompetitif hal ini dapat dilihat dari perolehan rata-rata pendapatan usaha sebesar Rp 41.842.857 per bulan. Kemudian jumlah biaya rata-rata yang dikeluarkan per bulannya yaitu sebesar  Rp 36.473.672,- . Untuk laba usaha dilakukan dengan mengurangi selisih antara total pendapatan dengan total biaya. Rata-rata total penjualan sebesar Rp 41.842.857,- dan rata-</w:t>
      </w:r>
      <w:r w:rsidRPr="001A7FCD">
        <w:rPr>
          <w:rFonts w:ascii="Times New Roman" w:eastAsia="Times New Roman" w:hAnsi="Times New Roman" w:cs="Times New Roman"/>
          <w:bCs/>
          <w:color w:val="000000" w:themeColor="text1"/>
          <w:sz w:val="24"/>
          <w:szCs w:val="24"/>
          <w:lang w:eastAsia="id-ID"/>
        </w:rPr>
        <w:lastRenderedPageBreak/>
        <w:t>rata  total biaya sebesar Rp 36.473.672,- maka diperoleh rata-rata laba bersih secara keseluruhan sebesar Rp 5.369.185,- .</w:t>
      </w:r>
    </w:p>
    <w:p w:rsidR="001A7FCD" w:rsidRPr="001A7FCD" w:rsidRDefault="001A7FCD" w:rsidP="001A7FCD">
      <w:pPr>
        <w:pStyle w:val="ListParagraph"/>
        <w:numPr>
          <w:ilvl w:val="0"/>
          <w:numId w:val="8"/>
        </w:numPr>
        <w:spacing w:line="240" w:lineRule="auto"/>
        <w:ind w:left="284" w:hanging="283"/>
        <w:jc w:val="both"/>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Dari keseluruhan usaha mikro industri jenis makanan laut (</w:t>
      </w:r>
      <w:r w:rsidRPr="001A7FCD">
        <w:rPr>
          <w:rFonts w:ascii="Times New Roman" w:eastAsia="Times New Roman" w:hAnsi="Times New Roman" w:cs="Times New Roman"/>
          <w:bCs/>
          <w:i/>
          <w:color w:val="000000" w:themeColor="text1"/>
          <w:sz w:val="24"/>
          <w:szCs w:val="24"/>
          <w:lang w:eastAsia="id-ID"/>
        </w:rPr>
        <w:t>seafood</w:t>
      </w:r>
      <w:r w:rsidRPr="001A7FCD">
        <w:rPr>
          <w:rFonts w:ascii="Times New Roman" w:eastAsia="Times New Roman" w:hAnsi="Times New Roman" w:cs="Times New Roman"/>
          <w:bCs/>
          <w:color w:val="000000" w:themeColor="text1"/>
          <w:sz w:val="24"/>
          <w:szCs w:val="24"/>
          <w:lang w:eastAsia="id-ID"/>
        </w:rPr>
        <w:t xml:space="preserve">) diperoleh </w:t>
      </w:r>
      <w:r w:rsidRPr="001A7FCD">
        <w:rPr>
          <w:rFonts w:ascii="Times New Roman" w:eastAsia="Times New Roman" w:hAnsi="Times New Roman" w:cs="Times New Roman"/>
          <w:bCs/>
          <w:i/>
          <w:color w:val="000000" w:themeColor="text1"/>
          <w:sz w:val="24"/>
          <w:szCs w:val="24"/>
          <w:lang w:eastAsia="id-ID"/>
        </w:rPr>
        <w:t>profit margin</w:t>
      </w:r>
      <w:r w:rsidRPr="001A7FCD">
        <w:rPr>
          <w:rFonts w:ascii="Times New Roman" w:eastAsia="Times New Roman" w:hAnsi="Times New Roman" w:cs="Times New Roman"/>
          <w:bCs/>
          <w:color w:val="000000" w:themeColor="text1"/>
          <w:sz w:val="24"/>
          <w:szCs w:val="24"/>
          <w:lang w:eastAsia="id-ID"/>
        </w:rPr>
        <w:t xml:space="preserve"> rata-rata perbulan sebesar 12% atau 0,12. Rata-rata profit margin sebesar 12% atau 0,12 artinya dari keseluruhan usaha mikro industri jenis makanan laut (</w:t>
      </w:r>
      <w:r w:rsidRPr="001A7FCD">
        <w:rPr>
          <w:rFonts w:ascii="Times New Roman" w:eastAsia="Times New Roman" w:hAnsi="Times New Roman" w:cs="Times New Roman"/>
          <w:bCs/>
          <w:i/>
          <w:color w:val="000000" w:themeColor="text1"/>
          <w:sz w:val="24"/>
          <w:szCs w:val="24"/>
          <w:lang w:eastAsia="id-ID"/>
        </w:rPr>
        <w:t>seafood</w:t>
      </w:r>
      <w:r w:rsidRPr="001A7FCD">
        <w:rPr>
          <w:rFonts w:ascii="Times New Roman" w:eastAsia="Times New Roman" w:hAnsi="Times New Roman" w:cs="Times New Roman"/>
          <w:bCs/>
          <w:color w:val="000000" w:themeColor="text1"/>
          <w:sz w:val="24"/>
          <w:szCs w:val="24"/>
          <w:lang w:eastAsia="id-ID"/>
        </w:rPr>
        <w:t>) setiap penjualan sebesar Rp 1,- akan menghasilkan laba sebesar Rp 0,12. Hasil ini masih tergolong rendah, usaha mikro industri jenis makanan laut (</w:t>
      </w:r>
      <w:r w:rsidRPr="001A7FCD">
        <w:rPr>
          <w:rFonts w:ascii="Times New Roman" w:eastAsia="Times New Roman" w:hAnsi="Times New Roman" w:cs="Times New Roman"/>
          <w:bCs/>
          <w:i/>
          <w:color w:val="000000" w:themeColor="text1"/>
          <w:sz w:val="24"/>
          <w:szCs w:val="24"/>
          <w:lang w:eastAsia="id-ID"/>
        </w:rPr>
        <w:t>seafood</w:t>
      </w:r>
      <w:r w:rsidRPr="001A7FCD">
        <w:rPr>
          <w:rFonts w:ascii="Times New Roman" w:eastAsia="Times New Roman" w:hAnsi="Times New Roman" w:cs="Times New Roman"/>
          <w:bCs/>
          <w:color w:val="000000" w:themeColor="text1"/>
          <w:sz w:val="24"/>
          <w:szCs w:val="24"/>
          <w:lang w:eastAsia="id-ID"/>
        </w:rPr>
        <w:t xml:space="preserve">) secara keseluruhan belum mampu menekan biaya-biaya yang dikeluarkan untuk menjalankan kegiatan operasional usahanya. </w:t>
      </w:r>
      <w:r w:rsidRPr="001A7FCD">
        <w:rPr>
          <w:rFonts w:ascii="Times New Roman" w:hAnsi="Times New Roman" w:cs="Times New Roman"/>
          <w:sz w:val="24"/>
          <w:szCs w:val="24"/>
        </w:rPr>
        <w:t xml:space="preserve">Apabila rasio ini rendah menunjukkan penjualan yang terlalu rendah untuk tingkat biaya tertentu, atau biaya yang terlalu tinggi untuk penjualan tertentu, atau kombinasi dari kedua hal tersebut. </w:t>
      </w:r>
    </w:p>
    <w:p w:rsidR="001A7FCD" w:rsidRPr="001A7FCD" w:rsidRDefault="001A7FCD" w:rsidP="001A7FCD">
      <w:pPr>
        <w:pStyle w:val="ListParagraph"/>
        <w:numPr>
          <w:ilvl w:val="0"/>
          <w:numId w:val="8"/>
        </w:numPr>
        <w:spacing w:line="240" w:lineRule="auto"/>
        <w:ind w:left="284" w:hanging="283"/>
        <w:jc w:val="both"/>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Dengan menghitung profitabilitas usaha menggunakan rumus rentabilitas ekonomi, profitabilitas usaha mikro jenis industri makanan laut (</w:t>
      </w:r>
      <w:r w:rsidRPr="001A7FCD">
        <w:rPr>
          <w:rFonts w:ascii="Times New Roman" w:eastAsia="Times New Roman" w:hAnsi="Times New Roman" w:cs="Times New Roman"/>
          <w:bCs/>
          <w:i/>
          <w:color w:val="000000" w:themeColor="text1"/>
          <w:sz w:val="24"/>
          <w:szCs w:val="24"/>
          <w:lang w:eastAsia="id-ID"/>
        </w:rPr>
        <w:t>seafood</w:t>
      </w:r>
      <w:r w:rsidRPr="001A7FCD">
        <w:rPr>
          <w:rFonts w:ascii="Times New Roman" w:eastAsia="Times New Roman" w:hAnsi="Times New Roman" w:cs="Times New Roman"/>
          <w:bCs/>
          <w:color w:val="000000" w:themeColor="text1"/>
          <w:sz w:val="24"/>
          <w:szCs w:val="24"/>
          <w:lang w:eastAsia="id-ID"/>
        </w:rPr>
        <w:t xml:space="preserve">) tergolong tinggi dilihat dari sebagian besar responden mengembalikan modal dalam jangka waktu yang tergolong cepat, dengan profitabilitas tertinggi dari responden yang ada yaitu sebesar 48,36% sehingga modal usaha dapat kembali dalam jangka waktu 3 bulan, dan profitabilitas responden lain paling lama yaitu 19,00% dan dapat mengembalikan modal dalam jangka waktu 6 bulan. </w:t>
      </w:r>
    </w:p>
    <w:p w:rsidR="001A7FCD" w:rsidRPr="001A7FCD" w:rsidRDefault="001A7FCD" w:rsidP="001A7FCD">
      <w:pPr>
        <w:spacing w:after="0" w:line="240" w:lineRule="auto"/>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
          <w:bCs/>
          <w:color w:val="000000" w:themeColor="text1"/>
          <w:sz w:val="24"/>
          <w:szCs w:val="24"/>
          <w:lang w:eastAsia="id-ID"/>
        </w:rPr>
        <w:t>Saran</w:t>
      </w:r>
    </w:p>
    <w:p w:rsidR="001A7FCD" w:rsidRPr="001A7FCD" w:rsidRDefault="001A7FCD" w:rsidP="001A7FCD">
      <w:pPr>
        <w:spacing w:after="0" w:line="240" w:lineRule="auto"/>
        <w:ind w:firstLine="284"/>
        <w:jc w:val="both"/>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 xml:space="preserve">Berdasarkan hasil penelitian dan pembahasan yang telah dikemukakan, maka penulis menyampaikan saran yaitu </w:t>
      </w:r>
    </w:p>
    <w:p w:rsidR="001A7FCD" w:rsidRPr="001A7FCD" w:rsidRDefault="001A7FCD" w:rsidP="001A7FCD">
      <w:pPr>
        <w:pStyle w:val="ListParagraph"/>
        <w:numPr>
          <w:ilvl w:val="0"/>
          <w:numId w:val="6"/>
        </w:numPr>
        <w:spacing w:line="240" w:lineRule="auto"/>
        <w:ind w:left="284" w:hanging="283"/>
        <w:jc w:val="both"/>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 xml:space="preserve"> Setelah dilakukan evaluasi rata-rata laba bersih secara keseluruhan tergolong kompetitif, sehingga diharapkan kepada para pengusaha mikro jenis industri makanan laut (</w:t>
      </w:r>
      <w:r w:rsidRPr="001A7FCD">
        <w:rPr>
          <w:rFonts w:ascii="Times New Roman" w:eastAsia="Times New Roman" w:hAnsi="Times New Roman" w:cs="Times New Roman"/>
          <w:bCs/>
          <w:i/>
          <w:color w:val="000000" w:themeColor="text1"/>
          <w:sz w:val="24"/>
          <w:szCs w:val="24"/>
          <w:lang w:eastAsia="id-ID"/>
        </w:rPr>
        <w:t>seafood</w:t>
      </w:r>
      <w:r w:rsidRPr="001A7FCD">
        <w:rPr>
          <w:rFonts w:ascii="Times New Roman" w:eastAsia="Times New Roman" w:hAnsi="Times New Roman" w:cs="Times New Roman"/>
          <w:bCs/>
          <w:color w:val="000000" w:themeColor="text1"/>
          <w:sz w:val="24"/>
          <w:szCs w:val="24"/>
          <w:lang w:eastAsia="id-ID"/>
        </w:rPr>
        <w:t xml:space="preserve">) agar dapat mempertahankan hal itu, yang terpenting dalam hal keefisienan penggunaan dana untuk menjalankan kegiatan operasional usaha. </w:t>
      </w:r>
    </w:p>
    <w:p w:rsidR="001A7FCD" w:rsidRPr="001A7FCD" w:rsidRDefault="001A7FCD" w:rsidP="001A7FCD">
      <w:pPr>
        <w:pStyle w:val="ListParagraph"/>
        <w:numPr>
          <w:ilvl w:val="0"/>
          <w:numId w:val="6"/>
        </w:numPr>
        <w:spacing w:line="240" w:lineRule="auto"/>
        <w:ind w:left="284" w:hanging="283"/>
        <w:jc w:val="both"/>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Rata-rata usaha mikro industri jenis makanan laut (</w:t>
      </w:r>
      <w:r w:rsidRPr="001A7FCD">
        <w:rPr>
          <w:rFonts w:ascii="Times New Roman" w:eastAsia="Times New Roman" w:hAnsi="Times New Roman" w:cs="Times New Roman"/>
          <w:bCs/>
          <w:i/>
          <w:color w:val="000000" w:themeColor="text1"/>
          <w:sz w:val="24"/>
          <w:szCs w:val="24"/>
          <w:lang w:eastAsia="id-ID"/>
        </w:rPr>
        <w:t>seafood</w:t>
      </w:r>
      <w:r w:rsidRPr="001A7FCD">
        <w:rPr>
          <w:rFonts w:ascii="Times New Roman" w:eastAsia="Times New Roman" w:hAnsi="Times New Roman" w:cs="Times New Roman"/>
          <w:bCs/>
          <w:color w:val="000000" w:themeColor="text1"/>
          <w:sz w:val="24"/>
          <w:szCs w:val="24"/>
          <w:lang w:eastAsia="id-ID"/>
        </w:rPr>
        <w:t xml:space="preserve">) memiliki </w:t>
      </w:r>
      <w:r w:rsidRPr="001A7FCD">
        <w:rPr>
          <w:rFonts w:ascii="Times New Roman" w:eastAsia="Times New Roman" w:hAnsi="Times New Roman" w:cs="Times New Roman"/>
          <w:bCs/>
          <w:i/>
          <w:color w:val="000000" w:themeColor="text1"/>
          <w:sz w:val="24"/>
          <w:szCs w:val="24"/>
          <w:lang w:eastAsia="id-ID"/>
        </w:rPr>
        <w:t xml:space="preserve">profit margin </w:t>
      </w:r>
      <w:r w:rsidRPr="001A7FCD">
        <w:rPr>
          <w:rFonts w:ascii="Times New Roman" w:eastAsia="Times New Roman" w:hAnsi="Times New Roman" w:cs="Times New Roman"/>
          <w:bCs/>
          <w:color w:val="000000" w:themeColor="text1"/>
          <w:sz w:val="24"/>
          <w:szCs w:val="24"/>
          <w:lang w:eastAsia="id-ID"/>
        </w:rPr>
        <w:t>yang</w:t>
      </w:r>
      <w:r w:rsidRPr="001A7FCD">
        <w:rPr>
          <w:rFonts w:ascii="Times New Roman" w:eastAsia="Times New Roman" w:hAnsi="Times New Roman" w:cs="Times New Roman"/>
          <w:bCs/>
          <w:i/>
          <w:color w:val="000000" w:themeColor="text1"/>
          <w:sz w:val="24"/>
          <w:szCs w:val="24"/>
          <w:lang w:eastAsia="id-ID"/>
        </w:rPr>
        <w:t xml:space="preserve"> </w:t>
      </w:r>
      <w:r w:rsidRPr="001A7FCD">
        <w:rPr>
          <w:rFonts w:ascii="Times New Roman" w:eastAsia="Times New Roman" w:hAnsi="Times New Roman" w:cs="Times New Roman"/>
          <w:bCs/>
          <w:color w:val="000000" w:themeColor="text1"/>
          <w:sz w:val="24"/>
          <w:szCs w:val="24"/>
          <w:lang w:eastAsia="id-ID"/>
        </w:rPr>
        <w:t>tergolong masih rendah, sehingga para pengusaha mikro industri jenis makanan laut (</w:t>
      </w:r>
      <w:r w:rsidRPr="001A7FCD">
        <w:rPr>
          <w:rFonts w:ascii="Times New Roman" w:eastAsia="Times New Roman" w:hAnsi="Times New Roman" w:cs="Times New Roman"/>
          <w:bCs/>
          <w:i/>
          <w:color w:val="000000" w:themeColor="text1"/>
          <w:sz w:val="24"/>
          <w:szCs w:val="24"/>
          <w:lang w:eastAsia="id-ID"/>
        </w:rPr>
        <w:t>seafood</w:t>
      </w:r>
      <w:r w:rsidRPr="001A7FCD">
        <w:rPr>
          <w:rFonts w:ascii="Times New Roman" w:eastAsia="Times New Roman" w:hAnsi="Times New Roman" w:cs="Times New Roman"/>
          <w:bCs/>
          <w:color w:val="000000" w:themeColor="text1"/>
          <w:sz w:val="24"/>
          <w:szCs w:val="24"/>
          <w:lang w:eastAsia="id-ID"/>
        </w:rPr>
        <w:t>) diharapkan agar lebih memperhatikan setiap biaya-biaya yang dikeluarkan dari setiap aktifitas operasional usaha .</w:t>
      </w:r>
    </w:p>
    <w:p w:rsidR="00000325" w:rsidRPr="00665E20" w:rsidRDefault="001A7FCD" w:rsidP="00665E20">
      <w:pPr>
        <w:pStyle w:val="ListParagraph"/>
        <w:numPr>
          <w:ilvl w:val="0"/>
          <w:numId w:val="6"/>
        </w:numPr>
        <w:spacing w:line="240" w:lineRule="auto"/>
        <w:ind w:left="284" w:hanging="283"/>
        <w:jc w:val="both"/>
        <w:rPr>
          <w:rFonts w:ascii="Times New Roman" w:eastAsia="Times New Roman" w:hAnsi="Times New Roman" w:cs="Times New Roman"/>
          <w:bCs/>
          <w:color w:val="000000" w:themeColor="text1"/>
          <w:sz w:val="24"/>
          <w:szCs w:val="24"/>
          <w:lang w:eastAsia="id-ID"/>
        </w:rPr>
      </w:pPr>
      <w:r w:rsidRPr="001A7FCD">
        <w:rPr>
          <w:rFonts w:ascii="Times New Roman" w:eastAsia="Times New Roman" w:hAnsi="Times New Roman" w:cs="Times New Roman"/>
          <w:bCs/>
          <w:color w:val="000000" w:themeColor="text1"/>
          <w:sz w:val="24"/>
          <w:szCs w:val="24"/>
          <w:lang w:eastAsia="id-ID"/>
        </w:rPr>
        <w:t>Peran pemerintah dalam sosialisasi pemberian dana untuk usaha mikro terutama usaha mikro industri jenis makanan laut (</w:t>
      </w:r>
      <w:r w:rsidRPr="001A7FCD">
        <w:rPr>
          <w:rFonts w:ascii="Times New Roman" w:eastAsia="Times New Roman" w:hAnsi="Times New Roman" w:cs="Times New Roman"/>
          <w:bCs/>
          <w:i/>
          <w:color w:val="000000" w:themeColor="text1"/>
          <w:sz w:val="24"/>
          <w:szCs w:val="24"/>
          <w:lang w:eastAsia="id-ID"/>
        </w:rPr>
        <w:t>seafood</w:t>
      </w:r>
      <w:r w:rsidRPr="001A7FCD">
        <w:rPr>
          <w:rFonts w:ascii="Times New Roman" w:eastAsia="Times New Roman" w:hAnsi="Times New Roman" w:cs="Times New Roman"/>
          <w:bCs/>
          <w:color w:val="000000" w:themeColor="text1"/>
          <w:sz w:val="24"/>
          <w:szCs w:val="24"/>
          <w:lang w:eastAsia="id-ID"/>
        </w:rPr>
        <w:t>) sebaiknya lebih diperhatikan, karena tidak semua pengusaha mikro terutama usaha mikro jenis industri makanan laut (</w:t>
      </w:r>
      <w:r w:rsidRPr="001A7FCD">
        <w:rPr>
          <w:rFonts w:ascii="Times New Roman" w:eastAsia="Times New Roman" w:hAnsi="Times New Roman" w:cs="Times New Roman"/>
          <w:bCs/>
          <w:i/>
          <w:color w:val="000000" w:themeColor="text1"/>
          <w:sz w:val="24"/>
          <w:szCs w:val="24"/>
          <w:lang w:eastAsia="id-ID"/>
        </w:rPr>
        <w:t>seafood</w:t>
      </w:r>
      <w:r w:rsidRPr="001A7FCD">
        <w:rPr>
          <w:rFonts w:ascii="Times New Roman" w:eastAsia="Times New Roman" w:hAnsi="Times New Roman" w:cs="Times New Roman"/>
          <w:bCs/>
          <w:color w:val="000000" w:themeColor="text1"/>
          <w:sz w:val="24"/>
          <w:szCs w:val="24"/>
          <w:lang w:eastAsia="id-ID"/>
        </w:rPr>
        <w:t xml:space="preserve">) </w:t>
      </w:r>
      <w:r w:rsidRPr="001A7FCD">
        <w:rPr>
          <w:rFonts w:ascii="Times New Roman" w:hAnsi="Times New Roman" w:cs="Times New Roman"/>
          <w:color w:val="000000" w:themeColor="text1"/>
          <w:sz w:val="24"/>
          <w:szCs w:val="24"/>
        </w:rPr>
        <w:t xml:space="preserve">tidak semua UMKM dapat mengetahui informasi tentang permodalan yang dapat mereka peroleh, bagaimana cara memperolehnya, tata cara pengajuan, syarat-syarat yang harus dipenuhi dan lain sebagainya. </w:t>
      </w:r>
    </w:p>
    <w:p w:rsidR="00000729" w:rsidRDefault="00665E20" w:rsidP="00000729">
      <w:pPr>
        <w:spacing w:line="240" w:lineRule="auto"/>
        <w:rPr>
          <w:rFonts w:ascii="Times New Roman" w:eastAsia="Times New Roman" w:hAnsi="Times New Roman"/>
          <w:b/>
          <w:sz w:val="24"/>
          <w:szCs w:val="24"/>
        </w:rPr>
      </w:pPr>
      <w:r w:rsidRPr="00377C1E">
        <w:rPr>
          <w:rFonts w:ascii="Times New Roman" w:eastAsia="Times New Roman" w:hAnsi="Times New Roman"/>
          <w:b/>
          <w:sz w:val="24"/>
          <w:szCs w:val="24"/>
        </w:rPr>
        <w:t>DAFTAR PUSTAKA</w:t>
      </w:r>
    </w:p>
    <w:p w:rsidR="00665E20" w:rsidRPr="00000729" w:rsidRDefault="00665E20" w:rsidP="00000729">
      <w:pPr>
        <w:spacing w:after="0" w:line="240" w:lineRule="auto"/>
        <w:rPr>
          <w:rFonts w:ascii="Times New Roman" w:eastAsia="Times New Roman" w:hAnsi="Times New Roman"/>
          <w:b/>
          <w:sz w:val="24"/>
          <w:szCs w:val="24"/>
        </w:rPr>
      </w:pPr>
      <w:r w:rsidRPr="00715680">
        <w:rPr>
          <w:rFonts w:ascii="Times New Roman" w:hAnsi="Times New Roman" w:cs="Times New Roman"/>
          <w:color w:val="000000" w:themeColor="text1"/>
          <w:sz w:val="24"/>
          <w:szCs w:val="24"/>
        </w:rPr>
        <w:t>Diskop.2013.</w:t>
      </w:r>
      <w:r w:rsidRPr="00715680">
        <w:rPr>
          <w:rFonts w:ascii="Times New Roman" w:hAnsi="Times New Roman" w:cs="Times New Roman"/>
          <w:i/>
          <w:color w:val="000000" w:themeColor="text1"/>
          <w:sz w:val="24"/>
          <w:szCs w:val="24"/>
        </w:rPr>
        <w:t xml:space="preserve"> http ://diskop-umkm.pekanbaru.go.id , </w:t>
      </w:r>
      <w:r w:rsidRPr="00715680">
        <w:rPr>
          <w:rFonts w:ascii="Times New Roman" w:hAnsi="Times New Roman" w:cs="Times New Roman"/>
          <w:color w:val="000000" w:themeColor="text1"/>
          <w:sz w:val="24"/>
          <w:szCs w:val="24"/>
        </w:rPr>
        <w:t>di unduh tanggal 4 Mei 2013</w:t>
      </w:r>
    </w:p>
    <w:p w:rsidR="00665E20" w:rsidRPr="00715680" w:rsidRDefault="00665E20" w:rsidP="00000729">
      <w:pPr>
        <w:pStyle w:val="NoSpacing"/>
        <w:rPr>
          <w:rFonts w:ascii="Times New Roman" w:hAnsi="Times New Roman" w:cs="Times New Roman"/>
          <w:sz w:val="24"/>
          <w:szCs w:val="24"/>
        </w:rPr>
      </w:pPr>
      <w:r w:rsidRPr="00715680">
        <w:rPr>
          <w:rFonts w:ascii="Times New Roman" w:hAnsi="Times New Roman" w:cs="Times New Roman"/>
          <w:sz w:val="24"/>
          <w:szCs w:val="24"/>
        </w:rPr>
        <w:t xml:space="preserve">Bambang Riyanto. 2006. Dasar-dasar Pembelanjaan Perusahaan Edisi 4. </w:t>
      </w:r>
    </w:p>
    <w:p w:rsidR="00665E20" w:rsidRDefault="00665E20" w:rsidP="00665E20">
      <w:pPr>
        <w:pStyle w:val="NoSpacing"/>
        <w:ind w:firstLine="567"/>
        <w:rPr>
          <w:rFonts w:ascii="Times New Roman" w:hAnsi="Times New Roman" w:cs="Times New Roman"/>
          <w:sz w:val="24"/>
          <w:szCs w:val="24"/>
          <w:lang w:val="en-US"/>
        </w:rPr>
      </w:pPr>
      <w:r w:rsidRPr="00715680">
        <w:rPr>
          <w:rFonts w:ascii="Times New Roman" w:hAnsi="Times New Roman" w:cs="Times New Roman"/>
          <w:sz w:val="24"/>
          <w:szCs w:val="24"/>
        </w:rPr>
        <w:t>BPFE. Yogyakarta.</w:t>
      </w:r>
    </w:p>
    <w:p w:rsidR="00665E20" w:rsidRPr="00665E20" w:rsidRDefault="00665E20" w:rsidP="00665E20">
      <w:pPr>
        <w:pStyle w:val="NoSpacing"/>
        <w:tabs>
          <w:tab w:val="left" w:pos="567"/>
        </w:tabs>
        <w:rPr>
          <w:rFonts w:ascii="Times New Roman" w:hAnsi="Times New Roman" w:cs="Times New Roman"/>
          <w:sz w:val="24"/>
          <w:szCs w:val="24"/>
        </w:rPr>
      </w:pPr>
      <w:r w:rsidRPr="006B0D77">
        <w:rPr>
          <w:rFonts w:ascii="Times New Roman" w:hAnsi="Times New Roman" w:cs="Times New Roman"/>
          <w:sz w:val="24"/>
          <w:szCs w:val="24"/>
        </w:rPr>
        <w:t xml:space="preserve">Febri Nurhidayat.2011. Usaha Seafood. </w:t>
      </w:r>
      <w:hyperlink r:id="rId8" w:history="1">
        <w:r w:rsidRPr="00665E20">
          <w:rPr>
            <w:rStyle w:val="Hyperlink"/>
            <w:rFonts w:ascii="Times New Roman" w:hAnsi="Times New Roman" w:cs="Times New Roman"/>
            <w:color w:val="auto"/>
            <w:sz w:val="24"/>
            <w:szCs w:val="24"/>
            <w:u w:val="none"/>
          </w:rPr>
          <w:t>http://febri.blogspot.com/2011/11</w:t>
        </w:r>
      </w:hyperlink>
      <w:r w:rsidRPr="00665E20">
        <w:rPr>
          <w:rFonts w:ascii="Times New Roman" w:hAnsi="Times New Roman" w:cs="Times New Roman"/>
          <w:sz w:val="24"/>
          <w:szCs w:val="24"/>
        </w:rPr>
        <w:t xml:space="preserve"> </w:t>
      </w:r>
    </w:p>
    <w:p w:rsidR="00665E20" w:rsidRPr="00665E20" w:rsidRDefault="00665E20" w:rsidP="00665E20">
      <w:pPr>
        <w:pStyle w:val="NoSpacing"/>
        <w:tabs>
          <w:tab w:val="left" w:pos="567"/>
        </w:tabs>
        <w:rPr>
          <w:rFonts w:ascii="Times New Roman" w:hAnsi="Times New Roman" w:cs="Times New Roman"/>
          <w:sz w:val="24"/>
          <w:szCs w:val="24"/>
        </w:rPr>
      </w:pPr>
      <w:r>
        <w:tab/>
      </w:r>
      <w:hyperlink r:id="rId9" w:history="1">
        <w:r w:rsidRPr="00665E20">
          <w:rPr>
            <w:rStyle w:val="Hyperlink"/>
            <w:rFonts w:ascii="Times New Roman" w:hAnsi="Times New Roman" w:cs="Times New Roman"/>
            <w:color w:val="auto"/>
            <w:sz w:val="24"/>
            <w:szCs w:val="24"/>
            <w:u w:val="none"/>
          </w:rPr>
          <w:t>warung-seafood-tenda.html</w:t>
        </w:r>
      </w:hyperlink>
      <w:r w:rsidRPr="00665E20">
        <w:rPr>
          <w:rFonts w:ascii="Times New Roman" w:hAnsi="Times New Roman" w:cs="Times New Roman"/>
          <w:sz w:val="24"/>
          <w:szCs w:val="24"/>
        </w:rPr>
        <w:t>, di unduh tanggal 10 Mei 2013</w:t>
      </w:r>
    </w:p>
    <w:p w:rsidR="00665E20" w:rsidRPr="006B0D77" w:rsidRDefault="00665E20" w:rsidP="00665E20">
      <w:pPr>
        <w:spacing w:after="0" w:line="240" w:lineRule="auto"/>
        <w:jc w:val="both"/>
        <w:rPr>
          <w:rFonts w:ascii="Times New Roman" w:hAnsi="Times New Roman" w:cs="Times New Roman"/>
          <w:color w:val="000000" w:themeColor="text1"/>
          <w:sz w:val="24"/>
          <w:szCs w:val="24"/>
          <w:lang w:val="en-US"/>
        </w:rPr>
      </w:pPr>
      <w:r w:rsidRPr="00715680">
        <w:rPr>
          <w:rFonts w:ascii="Times New Roman" w:hAnsi="Times New Roman" w:cs="Times New Roman"/>
          <w:color w:val="000000" w:themeColor="text1"/>
          <w:sz w:val="24"/>
          <w:szCs w:val="24"/>
        </w:rPr>
        <w:t xml:space="preserve">Sugiyono. 2012. </w:t>
      </w:r>
      <w:r w:rsidRPr="00715680">
        <w:rPr>
          <w:rFonts w:ascii="Times New Roman" w:hAnsi="Times New Roman" w:cs="Times New Roman"/>
          <w:i/>
          <w:color w:val="000000" w:themeColor="text1"/>
          <w:sz w:val="24"/>
          <w:szCs w:val="24"/>
        </w:rPr>
        <w:t>Metode Penelitian</w:t>
      </w:r>
      <w:r w:rsidRPr="00715680">
        <w:rPr>
          <w:rFonts w:ascii="Times New Roman" w:hAnsi="Times New Roman" w:cs="Times New Roman"/>
          <w:color w:val="000000" w:themeColor="text1"/>
          <w:sz w:val="24"/>
          <w:szCs w:val="24"/>
        </w:rPr>
        <w:t>. Alfabeth. Bandung</w:t>
      </w:r>
    </w:p>
    <w:p w:rsidR="00665E20" w:rsidRDefault="00665E20" w:rsidP="00665E20">
      <w:pPr>
        <w:pStyle w:val="NoSpacing"/>
        <w:rPr>
          <w:rFonts w:ascii="Times New Roman" w:hAnsi="Times New Roman" w:cs="Times New Roman"/>
          <w:sz w:val="24"/>
          <w:szCs w:val="24"/>
          <w:lang w:val="en-US"/>
        </w:rPr>
      </w:pPr>
      <w:r w:rsidRPr="00715680">
        <w:rPr>
          <w:rFonts w:ascii="Times New Roman" w:hAnsi="Times New Roman" w:cs="Times New Roman"/>
          <w:sz w:val="24"/>
          <w:szCs w:val="24"/>
        </w:rPr>
        <w:t xml:space="preserve">Undang-undang Republik Indonesia Nomor 20 Tahun 2008 Tentang Usaha </w:t>
      </w:r>
    </w:p>
    <w:p w:rsidR="002D48E4" w:rsidRPr="00665E20" w:rsidRDefault="00665E20" w:rsidP="00665E20">
      <w:pPr>
        <w:pStyle w:val="NoSpacing"/>
        <w:ind w:firstLine="567"/>
        <w:rPr>
          <w:rFonts w:ascii="Times New Roman" w:hAnsi="Times New Roman" w:cs="Times New Roman"/>
          <w:sz w:val="24"/>
          <w:szCs w:val="24"/>
          <w:lang w:val="en-US"/>
        </w:rPr>
      </w:pPr>
      <w:r>
        <w:rPr>
          <w:rFonts w:ascii="Times New Roman" w:hAnsi="Times New Roman" w:cs="Times New Roman"/>
          <w:sz w:val="24"/>
          <w:szCs w:val="24"/>
        </w:rPr>
        <w:lastRenderedPageBreak/>
        <w:t>Mikro, Kecil, dan Menengah</w:t>
      </w:r>
    </w:p>
    <w:p w:rsidR="00A83470" w:rsidRPr="002F096C" w:rsidRDefault="00A83470" w:rsidP="002F096C">
      <w:pPr>
        <w:spacing w:line="480" w:lineRule="auto"/>
        <w:jc w:val="both"/>
        <w:rPr>
          <w:rFonts w:ascii="Times New Roman" w:hAnsi="Times New Roman" w:cs="Times New Roman"/>
          <w:color w:val="000000" w:themeColor="text1"/>
          <w:sz w:val="24"/>
          <w:szCs w:val="24"/>
        </w:rPr>
      </w:pPr>
    </w:p>
    <w:sectPr w:rsidR="00A83470" w:rsidRPr="002F096C" w:rsidSect="00386342">
      <w:pgSz w:w="11906" w:h="16838"/>
      <w:pgMar w:top="1701" w:right="1701" w:bottom="1701" w:left="227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69F4"/>
    <w:multiLevelType w:val="hybridMultilevel"/>
    <w:tmpl w:val="B4B27DD0"/>
    <w:lvl w:ilvl="0" w:tplc="2CAC28D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0133BCB"/>
    <w:multiLevelType w:val="hybridMultilevel"/>
    <w:tmpl w:val="86F292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74827E5"/>
    <w:multiLevelType w:val="hybridMultilevel"/>
    <w:tmpl w:val="4D4CC4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AEC60C8"/>
    <w:multiLevelType w:val="multilevel"/>
    <w:tmpl w:val="62F2537E"/>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3FE150B5"/>
    <w:multiLevelType w:val="hybridMultilevel"/>
    <w:tmpl w:val="09348FF2"/>
    <w:lvl w:ilvl="0" w:tplc="5F9EA492">
      <w:start w:val="1"/>
      <w:numFmt w:val="decimal"/>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5">
    <w:nsid w:val="432B019D"/>
    <w:multiLevelType w:val="hybridMultilevel"/>
    <w:tmpl w:val="5EFC7850"/>
    <w:lvl w:ilvl="0" w:tplc="440626A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4C341E4B"/>
    <w:multiLevelType w:val="hybridMultilevel"/>
    <w:tmpl w:val="DB0270F6"/>
    <w:lvl w:ilvl="0" w:tplc="ED50BE38">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4D0F0219"/>
    <w:multiLevelType w:val="hybridMultilevel"/>
    <w:tmpl w:val="AD4EFF82"/>
    <w:lvl w:ilvl="0" w:tplc="0A7A2E1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
  </w:num>
  <w:num w:numId="2">
    <w:abstractNumId w:val="2"/>
  </w:num>
  <w:num w:numId="3">
    <w:abstractNumId w:val="7"/>
  </w:num>
  <w:num w:numId="4">
    <w:abstractNumId w:val="3"/>
  </w:num>
  <w:num w:numId="5">
    <w:abstractNumId w:val="0"/>
  </w:num>
  <w:num w:numId="6">
    <w:abstractNumId w:val="5"/>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5002"/>
    <w:rsid w:val="00000325"/>
    <w:rsid w:val="00000729"/>
    <w:rsid w:val="000D5E43"/>
    <w:rsid w:val="00110D43"/>
    <w:rsid w:val="001A7FCD"/>
    <w:rsid w:val="002D48E4"/>
    <w:rsid w:val="002F096C"/>
    <w:rsid w:val="002F33B4"/>
    <w:rsid w:val="00352C47"/>
    <w:rsid w:val="00386342"/>
    <w:rsid w:val="005B3373"/>
    <w:rsid w:val="00645002"/>
    <w:rsid w:val="00663B90"/>
    <w:rsid w:val="00665E20"/>
    <w:rsid w:val="006B61E7"/>
    <w:rsid w:val="00705AB3"/>
    <w:rsid w:val="008202DE"/>
    <w:rsid w:val="008A7B2B"/>
    <w:rsid w:val="008A7F82"/>
    <w:rsid w:val="008E0B05"/>
    <w:rsid w:val="008E416D"/>
    <w:rsid w:val="00926863"/>
    <w:rsid w:val="009512CD"/>
    <w:rsid w:val="0095668A"/>
    <w:rsid w:val="00986006"/>
    <w:rsid w:val="009975A5"/>
    <w:rsid w:val="009C6719"/>
    <w:rsid w:val="00A13330"/>
    <w:rsid w:val="00A67B10"/>
    <w:rsid w:val="00A83470"/>
    <w:rsid w:val="00A96A17"/>
    <w:rsid w:val="00AD55D1"/>
    <w:rsid w:val="00BF08E4"/>
    <w:rsid w:val="00C07029"/>
    <w:rsid w:val="00C173FD"/>
    <w:rsid w:val="00CD542B"/>
    <w:rsid w:val="00D009D6"/>
    <w:rsid w:val="00D166AE"/>
    <w:rsid w:val="00E5616B"/>
    <w:rsid w:val="00E8715C"/>
    <w:rsid w:val="00ED2B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0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02DE"/>
    <w:pPr>
      <w:spacing w:after="0" w:line="240" w:lineRule="auto"/>
    </w:pPr>
  </w:style>
  <w:style w:type="paragraph" w:styleId="ListParagraph">
    <w:name w:val="List Paragraph"/>
    <w:basedOn w:val="Normal"/>
    <w:uiPriority w:val="34"/>
    <w:qFormat/>
    <w:rsid w:val="00A83470"/>
    <w:pPr>
      <w:ind w:left="720"/>
      <w:contextualSpacing/>
    </w:pPr>
  </w:style>
  <w:style w:type="table" w:styleId="TableGrid">
    <w:name w:val="Table Grid"/>
    <w:basedOn w:val="TableNormal"/>
    <w:uiPriority w:val="59"/>
    <w:rsid w:val="00A834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83470"/>
    <w:rPr>
      <w:color w:val="0000FF"/>
      <w:u w:val="single"/>
    </w:rPr>
  </w:style>
  <w:style w:type="paragraph" w:styleId="BalloonText">
    <w:name w:val="Balloon Text"/>
    <w:basedOn w:val="Normal"/>
    <w:link w:val="BalloonTextChar"/>
    <w:uiPriority w:val="99"/>
    <w:semiHidden/>
    <w:unhideWhenUsed/>
    <w:rsid w:val="00986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0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bri.blogspot.com/2011/11" TargetMode="External"/><Relationship Id="rId3" Type="http://schemas.openxmlformats.org/officeDocument/2006/relationships/settings" Target="settings.xml"/><Relationship Id="rId7" Type="http://schemas.openxmlformats.org/officeDocument/2006/relationships/hyperlink" Target="http://bisnisukm.com/geliat-ekonomi-kelautan-di-madur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arman@lecturer.unri.ac.id" TargetMode="External"/><Relationship Id="rId11" Type="http://schemas.openxmlformats.org/officeDocument/2006/relationships/theme" Target="theme/theme1.xml"/><Relationship Id="rId5" Type="http://schemas.openxmlformats.org/officeDocument/2006/relationships/hyperlink" Target="mailto:suarman@lecturer.unri.ac.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ebri.blogspot.com/2011/11/warung-seafood-ten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3994</Words>
  <Characters>22771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Lanch</cp:lastModifiedBy>
  <cp:revision>2</cp:revision>
  <dcterms:created xsi:type="dcterms:W3CDTF">2018-10-15T08:47:00Z</dcterms:created>
  <dcterms:modified xsi:type="dcterms:W3CDTF">2018-10-15T08:47:00Z</dcterms:modified>
</cp:coreProperties>
</file>