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16E" w:rsidRDefault="00B83E33" w:rsidP="00F45237">
      <w:pPr>
        <w:spacing w:line="240" w:lineRule="auto"/>
        <w:ind w:left="0" w:firstLine="0"/>
        <w:jc w:val="center"/>
        <w:rPr>
          <w:rFonts w:ascii="Times New Roman" w:hAnsi="Times New Roman" w:cs="Times New Roman"/>
          <w:b/>
          <w:sz w:val="28"/>
          <w:szCs w:val="28"/>
          <w:lang w:val="en-US"/>
        </w:rPr>
      </w:pPr>
      <w:r w:rsidRPr="005E216E">
        <w:rPr>
          <w:rFonts w:ascii="Times New Roman" w:hAnsi="Times New Roman" w:cs="Times New Roman"/>
          <w:b/>
          <w:sz w:val="28"/>
          <w:szCs w:val="28"/>
        </w:rPr>
        <w:t>PENGARUH BIAYA PENDIDIKAN DAN MOTIVASI BELAJAR TERHADAP HASIL BELAJAR SISWA</w:t>
      </w:r>
    </w:p>
    <w:p w:rsidR="005A4CEF" w:rsidRPr="005E216E" w:rsidRDefault="00B83E33" w:rsidP="00F45237">
      <w:pPr>
        <w:spacing w:line="240" w:lineRule="auto"/>
        <w:ind w:left="0" w:firstLine="0"/>
        <w:jc w:val="center"/>
        <w:rPr>
          <w:rFonts w:ascii="Times New Roman" w:hAnsi="Times New Roman" w:cs="Times New Roman"/>
          <w:b/>
          <w:sz w:val="28"/>
          <w:szCs w:val="28"/>
          <w:lang w:val="en-US"/>
        </w:rPr>
      </w:pPr>
      <w:r w:rsidRPr="005E216E">
        <w:rPr>
          <w:rFonts w:ascii="Times New Roman" w:hAnsi="Times New Roman" w:cs="Times New Roman"/>
          <w:b/>
          <w:sz w:val="28"/>
          <w:szCs w:val="28"/>
        </w:rPr>
        <w:t xml:space="preserve"> PADA MATA PELAJARAN AKUNTANSI</w:t>
      </w:r>
    </w:p>
    <w:p w:rsidR="00B83E33" w:rsidRPr="005E216E" w:rsidRDefault="00B83E33" w:rsidP="005A4CEF">
      <w:pPr>
        <w:spacing w:line="240" w:lineRule="auto"/>
        <w:ind w:left="0" w:firstLine="0"/>
        <w:jc w:val="center"/>
        <w:rPr>
          <w:rFonts w:ascii="Times New Roman" w:hAnsi="Times New Roman" w:cs="Times New Roman"/>
          <w:b/>
          <w:sz w:val="28"/>
          <w:szCs w:val="28"/>
          <w:lang w:val="en-US"/>
        </w:rPr>
      </w:pPr>
      <w:r w:rsidRPr="005E216E">
        <w:rPr>
          <w:rFonts w:ascii="Times New Roman" w:hAnsi="Times New Roman" w:cs="Times New Roman"/>
          <w:b/>
          <w:sz w:val="28"/>
          <w:szCs w:val="28"/>
        </w:rPr>
        <w:t xml:space="preserve"> KELASXI IPS DI SMA NEGERI 2 PEKANBARU</w:t>
      </w:r>
    </w:p>
    <w:p w:rsidR="00B83E33" w:rsidRPr="00B83E33" w:rsidRDefault="00B83E33" w:rsidP="00B83E33">
      <w:pPr>
        <w:spacing w:line="240" w:lineRule="auto"/>
        <w:ind w:left="0" w:firstLine="709"/>
        <w:jc w:val="center"/>
        <w:rPr>
          <w:rFonts w:ascii="Times New Roman" w:hAnsi="Times New Roman" w:cs="Times New Roman"/>
          <w:b/>
          <w:sz w:val="28"/>
          <w:szCs w:val="28"/>
          <w:lang w:val="en-US"/>
        </w:rPr>
      </w:pPr>
    </w:p>
    <w:p w:rsidR="00B83E33" w:rsidRPr="003B72FC" w:rsidRDefault="00B83E33" w:rsidP="00B83E33">
      <w:pPr>
        <w:spacing w:line="240" w:lineRule="auto"/>
        <w:ind w:left="0" w:firstLine="709"/>
        <w:jc w:val="center"/>
        <w:rPr>
          <w:rFonts w:ascii="Times New Roman" w:hAnsi="Times New Roman" w:cs="Times New Roman"/>
          <w:sz w:val="24"/>
          <w:szCs w:val="24"/>
        </w:rPr>
      </w:pPr>
      <w:r w:rsidRPr="003B72FC">
        <w:rPr>
          <w:rFonts w:ascii="Times New Roman" w:hAnsi="Times New Roman" w:cs="Times New Roman"/>
          <w:sz w:val="24"/>
          <w:szCs w:val="24"/>
        </w:rPr>
        <w:t>N</w:t>
      </w:r>
      <w:r>
        <w:rPr>
          <w:rFonts w:ascii="Times New Roman" w:hAnsi="Times New Roman" w:cs="Times New Roman"/>
          <w:sz w:val="24"/>
          <w:szCs w:val="24"/>
          <w:lang w:val="en-US"/>
        </w:rPr>
        <w:t>isaKhairani</w:t>
      </w:r>
      <w:r w:rsidRPr="003B72FC">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sz w:val="24"/>
          <w:szCs w:val="24"/>
          <w:lang w:val="en-US"/>
        </w:rPr>
        <w:t>Sumarno</w:t>
      </w:r>
      <w:r w:rsidRPr="003B72FC">
        <w:rPr>
          <w:rFonts w:ascii="Times New Roman" w:hAnsi="Times New Roman" w:cs="Times New Roman"/>
          <w:sz w:val="24"/>
          <w:szCs w:val="24"/>
          <w:vertAlign w:val="superscript"/>
        </w:rPr>
        <w:t>2</w:t>
      </w:r>
      <w:r w:rsidRPr="003B72FC">
        <w:rPr>
          <w:rFonts w:ascii="Times New Roman" w:hAnsi="Times New Roman" w:cs="Times New Roman"/>
          <w:sz w:val="24"/>
          <w:szCs w:val="24"/>
        </w:rPr>
        <w:t xml:space="preserve">, </w:t>
      </w:r>
      <w:r>
        <w:rPr>
          <w:rFonts w:ascii="Times New Roman" w:hAnsi="Times New Roman" w:cs="Times New Roman"/>
          <w:sz w:val="24"/>
          <w:szCs w:val="24"/>
          <w:lang w:val="en-US"/>
        </w:rPr>
        <w:t>RiadiArmas</w:t>
      </w:r>
      <w:r w:rsidRPr="003B72FC">
        <w:rPr>
          <w:rFonts w:ascii="Times New Roman" w:hAnsi="Times New Roman" w:cs="Times New Roman"/>
          <w:sz w:val="24"/>
          <w:szCs w:val="24"/>
          <w:vertAlign w:val="superscript"/>
        </w:rPr>
        <w:t>3</w:t>
      </w:r>
    </w:p>
    <w:p w:rsidR="00B83E33" w:rsidRPr="003B72FC" w:rsidRDefault="00B83E33" w:rsidP="00B83E33">
      <w:pPr>
        <w:widowControl w:val="0"/>
        <w:autoSpaceDE w:val="0"/>
        <w:autoSpaceDN w:val="0"/>
        <w:adjustRightInd w:val="0"/>
        <w:spacing w:line="240" w:lineRule="auto"/>
        <w:ind w:right="-121"/>
        <w:jc w:val="center"/>
        <w:rPr>
          <w:rFonts w:ascii="Times New Roman" w:hAnsi="Times New Roman" w:cs="Times New Roman"/>
          <w:sz w:val="24"/>
          <w:szCs w:val="24"/>
          <w:lang w:val="en-US"/>
        </w:rPr>
      </w:pPr>
      <w:r w:rsidRPr="003B72FC">
        <w:rPr>
          <w:rFonts w:ascii="Times New Roman" w:hAnsi="Times New Roman" w:cs="Times New Roman"/>
          <w:spacing w:val="1"/>
          <w:sz w:val="24"/>
          <w:szCs w:val="24"/>
        </w:rPr>
        <w:t>P</w:t>
      </w:r>
      <w:r w:rsidRPr="003B72FC">
        <w:rPr>
          <w:rFonts w:ascii="Times New Roman" w:hAnsi="Times New Roman" w:cs="Times New Roman"/>
          <w:sz w:val="24"/>
          <w:szCs w:val="24"/>
        </w:rPr>
        <w:t>ro</w:t>
      </w:r>
      <w:r w:rsidRPr="003B72FC">
        <w:rPr>
          <w:rFonts w:ascii="Times New Roman" w:hAnsi="Times New Roman" w:cs="Times New Roman"/>
          <w:spacing w:val="-3"/>
          <w:sz w:val="24"/>
          <w:szCs w:val="24"/>
        </w:rPr>
        <w:t>g</w:t>
      </w:r>
      <w:r w:rsidRPr="003B72FC">
        <w:rPr>
          <w:rFonts w:ascii="Times New Roman" w:hAnsi="Times New Roman" w:cs="Times New Roman"/>
          <w:spacing w:val="1"/>
          <w:sz w:val="24"/>
          <w:szCs w:val="24"/>
        </w:rPr>
        <w:t>r</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 xml:space="preserve">m </w:t>
      </w:r>
      <w:r w:rsidRPr="003B72FC">
        <w:rPr>
          <w:rFonts w:ascii="Times New Roman" w:hAnsi="Times New Roman" w:cs="Times New Roman"/>
          <w:spacing w:val="1"/>
          <w:sz w:val="24"/>
          <w:szCs w:val="24"/>
        </w:rPr>
        <w:t>S</w:t>
      </w:r>
      <w:r w:rsidRPr="003B72FC">
        <w:rPr>
          <w:rFonts w:ascii="Times New Roman" w:hAnsi="Times New Roman" w:cs="Times New Roman"/>
          <w:sz w:val="24"/>
          <w:szCs w:val="24"/>
        </w:rPr>
        <w:t>tudi</w:t>
      </w:r>
      <w:r w:rsidRPr="003B72FC">
        <w:rPr>
          <w:rFonts w:ascii="Times New Roman" w:hAnsi="Times New Roman" w:cs="Times New Roman"/>
          <w:spacing w:val="1"/>
          <w:sz w:val="24"/>
          <w:szCs w:val="24"/>
        </w:rPr>
        <w:t xml:space="preserve"> P</w:t>
      </w:r>
      <w:r w:rsidRPr="003B72FC">
        <w:rPr>
          <w:rFonts w:ascii="Times New Roman" w:hAnsi="Times New Roman" w:cs="Times New Roman"/>
          <w:spacing w:val="-1"/>
          <w:sz w:val="24"/>
          <w:szCs w:val="24"/>
        </w:rPr>
        <w:t>e</w:t>
      </w:r>
      <w:r w:rsidRPr="003B72FC">
        <w:rPr>
          <w:rFonts w:ascii="Times New Roman" w:hAnsi="Times New Roman" w:cs="Times New Roman"/>
          <w:sz w:val="24"/>
          <w:szCs w:val="24"/>
        </w:rPr>
        <w:t>ndid</w:t>
      </w:r>
      <w:r w:rsidRPr="003B72FC">
        <w:rPr>
          <w:rFonts w:ascii="Times New Roman" w:hAnsi="Times New Roman" w:cs="Times New Roman"/>
          <w:spacing w:val="1"/>
          <w:sz w:val="24"/>
          <w:szCs w:val="24"/>
        </w:rPr>
        <w:t>i</w:t>
      </w:r>
      <w:r w:rsidRPr="003B72FC">
        <w:rPr>
          <w:rFonts w:ascii="Times New Roman" w:hAnsi="Times New Roman" w:cs="Times New Roman"/>
          <w:sz w:val="24"/>
          <w:szCs w:val="24"/>
        </w:rPr>
        <w:t>k</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n</w:t>
      </w:r>
      <w:r w:rsidRPr="003B72FC">
        <w:rPr>
          <w:rFonts w:ascii="Times New Roman" w:hAnsi="Times New Roman" w:cs="Times New Roman"/>
          <w:sz w:val="24"/>
          <w:szCs w:val="24"/>
          <w:lang w:val="en-US"/>
        </w:rPr>
        <w:t>Ekonomi</w:t>
      </w:r>
    </w:p>
    <w:p w:rsidR="00B83E33" w:rsidRPr="003B72FC" w:rsidRDefault="00B83E33" w:rsidP="00B83E33">
      <w:pPr>
        <w:widowControl w:val="0"/>
        <w:autoSpaceDE w:val="0"/>
        <w:autoSpaceDN w:val="0"/>
        <w:adjustRightInd w:val="0"/>
        <w:spacing w:line="240" w:lineRule="auto"/>
        <w:ind w:right="-121"/>
        <w:jc w:val="center"/>
        <w:rPr>
          <w:rFonts w:ascii="Times New Roman" w:hAnsi="Times New Roman" w:cs="Times New Roman"/>
          <w:sz w:val="24"/>
          <w:szCs w:val="24"/>
        </w:rPr>
      </w:pPr>
      <w:r w:rsidRPr="003B72FC">
        <w:rPr>
          <w:rFonts w:ascii="Times New Roman" w:hAnsi="Times New Roman" w:cs="Times New Roman"/>
          <w:spacing w:val="-1"/>
          <w:sz w:val="24"/>
          <w:szCs w:val="24"/>
        </w:rPr>
        <w:t>Fa</w:t>
      </w:r>
      <w:r w:rsidRPr="003B72FC">
        <w:rPr>
          <w:rFonts w:ascii="Times New Roman" w:hAnsi="Times New Roman" w:cs="Times New Roman"/>
          <w:sz w:val="24"/>
          <w:szCs w:val="24"/>
        </w:rPr>
        <w:t>kul</w:t>
      </w:r>
      <w:r w:rsidRPr="003B72FC">
        <w:rPr>
          <w:rFonts w:ascii="Times New Roman" w:hAnsi="Times New Roman" w:cs="Times New Roman"/>
          <w:spacing w:val="1"/>
          <w:sz w:val="24"/>
          <w:szCs w:val="24"/>
        </w:rPr>
        <w:t>t</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s K</w:t>
      </w:r>
      <w:r w:rsidRPr="003B72FC">
        <w:rPr>
          <w:rFonts w:ascii="Times New Roman" w:hAnsi="Times New Roman" w:cs="Times New Roman"/>
          <w:spacing w:val="1"/>
          <w:sz w:val="24"/>
          <w:szCs w:val="24"/>
        </w:rPr>
        <w:t>e</w:t>
      </w:r>
      <w:r w:rsidRPr="003B72FC">
        <w:rPr>
          <w:rFonts w:ascii="Times New Roman" w:hAnsi="Times New Roman" w:cs="Times New Roman"/>
          <w:spacing w:val="-2"/>
          <w:sz w:val="24"/>
          <w:szCs w:val="24"/>
        </w:rPr>
        <w:t>g</w:t>
      </w:r>
      <w:r w:rsidRPr="003B72FC">
        <w:rPr>
          <w:rFonts w:ascii="Times New Roman" w:hAnsi="Times New Roman" w:cs="Times New Roman"/>
          <w:spacing w:val="2"/>
          <w:sz w:val="24"/>
          <w:szCs w:val="24"/>
        </w:rPr>
        <w:t>u</w:t>
      </w:r>
      <w:r w:rsidRPr="003B72FC">
        <w:rPr>
          <w:rFonts w:ascii="Times New Roman" w:hAnsi="Times New Roman" w:cs="Times New Roman"/>
          <w:spacing w:val="1"/>
          <w:sz w:val="24"/>
          <w:szCs w:val="24"/>
        </w:rPr>
        <w:t>r</w:t>
      </w:r>
      <w:r w:rsidRPr="003B72FC">
        <w:rPr>
          <w:rFonts w:ascii="Times New Roman" w:hAnsi="Times New Roman" w:cs="Times New Roman"/>
          <w:sz w:val="24"/>
          <w:szCs w:val="24"/>
        </w:rPr>
        <w:t>u</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n d</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n</w:t>
      </w:r>
      <w:r w:rsidRPr="003B72FC">
        <w:rPr>
          <w:rFonts w:ascii="Times New Roman" w:hAnsi="Times New Roman" w:cs="Times New Roman"/>
          <w:spacing w:val="-3"/>
          <w:sz w:val="24"/>
          <w:szCs w:val="24"/>
        </w:rPr>
        <w:t>I</w:t>
      </w:r>
      <w:r w:rsidRPr="003B72FC">
        <w:rPr>
          <w:rFonts w:ascii="Times New Roman" w:hAnsi="Times New Roman" w:cs="Times New Roman"/>
          <w:sz w:val="24"/>
          <w:szCs w:val="24"/>
        </w:rPr>
        <w:t>l</w:t>
      </w:r>
      <w:r w:rsidRPr="003B72FC">
        <w:rPr>
          <w:rFonts w:ascii="Times New Roman" w:hAnsi="Times New Roman" w:cs="Times New Roman"/>
          <w:spacing w:val="1"/>
          <w:sz w:val="24"/>
          <w:szCs w:val="24"/>
        </w:rPr>
        <w:t>m</w:t>
      </w:r>
      <w:r w:rsidRPr="003B72FC">
        <w:rPr>
          <w:rFonts w:ascii="Times New Roman" w:hAnsi="Times New Roman" w:cs="Times New Roman"/>
          <w:sz w:val="24"/>
          <w:szCs w:val="24"/>
        </w:rPr>
        <w:t xml:space="preserve">u </w:t>
      </w:r>
      <w:r w:rsidRPr="003B72FC">
        <w:rPr>
          <w:rFonts w:ascii="Times New Roman" w:hAnsi="Times New Roman" w:cs="Times New Roman"/>
          <w:spacing w:val="1"/>
          <w:sz w:val="24"/>
          <w:szCs w:val="24"/>
        </w:rPr>
        <w:t>P</w:t>
      </w:r>
      <w:r w:rsidRPr="003B72FC">
        <w:rPr>
          <w:rFonts w:ascii="Times New Roman" w:hAnsi="Times New Roman" w:cs="Times New Roman"/>
          <w:spacing w:val="-1"/>
          <w:sz w:val="24"/>
          <w:szCs w:val="24"/>
        </w:rPr>
        <w:t>e</w:t>
      </w:r>
      <w:r w:rsidRPr="003B72FC">
        <w:rPr>
          <w:rFonts w:ascii="Times New Roman" w:hAnsi="Times New Roman" w:cs="Times New Roman"/>
          <w:sz w:val="24"/>
          <w:szCs w:val="24"/>
        </w:rPr>
        <w:t>ndid</w:t>
      </w:r>
      <w:r w:rsidRPr="003B72FC">
        <w:rPr>
          <w:rFonts w:ascii="Times New Roman" w:hAnsi="Times New Roman" w:cs="Times New Roman"/>
          <w:spacing w:val="1"/>
          <w:sz w:val="24"/>
          <w:szCs w:val="24"/>
        </w:rPr>
        <w:t>i</w:t>
      </w:r>
      <w:r w:rsidRPr="003B72FC">
        <w:rPr>
          <w:rFonts w:ascii="Times New Roman" w:hAnsi="Times New Roman" w:cs="Times New Roman"/>
          <w:sz w:val="24"/>
          <w:szCs w:val="24"/>
        </w:rPr>
        <w:t>k</w:t>
      </w:r>
      <w:r w:rsidRPr="003B72FC">
        <w:rPr>
          <w:rFonts w:ascii="Times New Roman" w:hAnsi="Times New Roman" w:cs="Times New Roman"/>
          <w:spacing w:val="-1"/>
          <w:sz w:val="24"/>
          <w:szCs w:val="24"/>
        </w:rPr>
        <w:t>a</w:t>
      </w:r>
      <w:r w:rsidRPr="003B72FC">
        <w:rPr>
          <w:rFonts w:ascii="Times New Roman" w:hAnsi="Times New Roman" w:cs="Times New Roman"/>
          <w:spacing w:val="4"/>
          <w:sz w:val="24"/>
          <w:szCs w:val="24"/>
        </w:rPr>
        <w:t>n</w:t>
      </w:r>
    </w:p>
    <w:p w:rsidR="00B83E33" w:rsidRPr="003B72FC" w:rsidRDefault="00B83E33" w:rsidP="00B83E33">
      <w:pPr>
        <w:spacing w:line="240" w:lineRule="auto"/>
        <w:ind w:left="0" w:firstLine="709"/>
        <w:jc w:val="center"/>
        <w:rPr>
          <w:rFonts w:ascii="Times New Roman" w:hAnsi="Times New Roman" w:cs="Times New Roman"/>
          <w:sz w:val="24"/>
          <w:szCs w:val="24"/>
        </w:rPr>
      </w:pPr>
      <w:r w:rsidRPr="003B72FC">
        <w:rPr>
          <w:rFonts w:ascii="Times New Roman" w:hAnsi="Times New Roman" w:cs="Times New Roman"/>
          <w:sz w:val="24"/>
          <w:szCs w:val="24"/>
        </w:rPr>
        <w:t>Univ</w:t>
      </w:r>
      <w:r w:rsidRPr="003B72FC">
        <w:rPr>
          <w:rFonts w:ascii="Times New Roman" w:hAnsi="Times New Roman" w:cs="Times New Roman"/>
          <w:spacing w:val="-1"/>
          <w:sz w:val="24"/>
          <w:szCs w:val="24"/>
        </w:rPr>
        <w:t>e</w:t>
      </w:r>
      <w:r w:rsidRPr="003B72FC">
        <w:rPr>
          <w:rFonts w:ascii="Times New Roman" w:hAnsi="Times New Roman" w:cs="Times New Roman"/>
          <w:sz w:val="24"/>
          <w:szCs w:val="24"/>
        </w:rPr>
        <w:t>rsitas R</w:t>
      </w:r>
      <w:r w:rsidRPr="003B72FC">
        <w:rPr>
          <w:rFonts w:ascii="Times New Roman" w:hAnsi="Times New Roman" w:cs="Times New Roman"/>
          <w:spacing w:val="1"/>
          <w:sz w:val="24"/>
          <w:szCs w:val="24"/>
        </w:rPr>
        <w:t>i</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u</w:t>
      </w:r>
    </w:p>
    <w:p w:rsidR="00B83E33" w:rsidRPr="00B83E33" w:rsidRDefault="00B83E33" w:rsidP="00B83E33">
      <w:pPr>
        <w:spacing w:line="240" w:lineRule="auto"/>
        <w:ind w:left="0" w:firstLine="709"/>
        <w:jc w:val="center"/>
        <w:rPr>
          <w:rFonts w:ascii="Times New Roman" w:hAnsi="Times New Roman" w:cs="Times New Roman"/>
          <w:sz w:val="20"/>
          <w:szCs w:val="20"/>
        </w:rPr>
      </w:pPr>
      <w:r w:rsidRPr="00CC4D4B">
        <w:rPr>
          <w:rFonts w:ascii="Times New Roman" w:hAnsi="Times New Roman" w:cs="Times New Roman"/>
          <w:sz w:val="20"/>
          <w:szCs w:val="20"/>
        </w:rPr>
        <w:t xml:space="preserve">Email : </w:t>
      </w:r>
      <w:hyperlink r:id="rId8" w:history="1">
        <w:r w:rsidRPr="00B83E33">
          <w:rPr>
            <w:rStyle w:val="Hyperlink"/>
            <w:rFonts w:ascii="Times New Roman" w:hAnsi="Times New Roman" w:cs="Times New Roman"/>
            <w:color w:val="auto"/>
            <w:sz w:val="20"/>
            <w:szCs w:val="20"/>
            <w:lang w:val="en-US"/>
          </w:rPr>
          <w:t>Nisakhairani92</w:t>
        </w:r>
        <w:r w:rsidRPr="00B83E33">
          <w:rPr>
            <w:rStyle w:val="Hyperlink"/>
            <w:rFonts w:ascii="Times New Roman" w:hAnsi="Times New Roman" w:cs="Times New Roman"/>
            <w:color w:val="auto"/>
            <w:sz w:val="20"/>
            <w:szCs w:val="20"/>
          </w:rPr>
          <w:t>@ymail.com</w:t>
        </w:r>
      </w:hyperlink>
    </w:p>
    <w:p w:rsidR="00B83E33" w:rsidRPr="00B83E33" w:rsidRDefault="00B83E33" w:rsidP="004F7744">
      <w:pPr>
        <w:spacing w:line="480" w:lineRule="auto"/>
        <w:ind w:left="0" w:firstLine="709"/>
        <w:jc w:val="center"/>
        <w:rPr>
          <w:rFonts w:ascii="Times New Roman" w:hAnsi="Times New Roman" w:cs="Times New Roman"/>
          <w:sz w:val="20"/>
          <w:szCs w:val="20"/>
          <w:lang w:val="en-US"/>
        </w:rPr>
      </w:pPr>
      <w:r w:rsidRPr="00CC4D4B">
        <w:rPr>
          <w:rFonts w:ascii="Times New Roman" w:hAnsi="Times New Roman" w:cs="Times New Roman"/>
          <w:sz w:val="20"/>
          <w:szCs w:val="20"/>
        </w:rPr>
        <w:t>No. Hp : 085</w:t>
      </w:r>
      <w:r>
        <w:rPr>
          <w:rFonts w:ascii="Times New Roman" w:hAnsi="Times New Roman" w:cs="Times New Roman"/>
          <w:sz w:val="20"/>
          <w:szCs w:val="20"/>
          <w:lang w:val="en-US"/>
        </w:rPr>
        <w:t>272050698</w:t>
      </w:r>
    </w:p>
    <w:p w:rsidR="00B83E33" w:rsidRPr="00D72487" w:rsidRDefault="00B83E33" w:rsidP="004F7744">
      <w:pPr>
        <w:spacing w:line="480" w:lineRule="auto"/>
        <w:ind w:left="0" w:firstLine="709"/>
        <w:jc w:val="center"/>
        <w:rPr>
          <w:rFonts w:ascii="Times New Roman" w:hAnsi="Times New Roman" w:cs="Times New Roman"/>
          <w:sz w:val="20"/>
          <w:szCs w:val="20"/>
        </w:rPr>
      </w:pPr>
    </w:p>
    <w:p w:rsidR="004F7744" w:rsidRDefault="004F7744" w:rsidP="004F7744">
      <w:pPr>
        <w:spacing w:line="240" w:lineRule="auto"/>
        <w:ind w:left="0" w:firstLine="0"/>
        <w:rPr>
          <w:rStyle w:val="hps"/>
          <w:rFonts w:asciiTheme="majorBidi" w:hAnsiTheme="majorBidi" w:cstheme="majorBidi"/>
          <w:sz w:val="24"/>
          <w:szCs w:val="24"/>
          <w:lang w:val="en-US"/>
        </w:rPr>
      </w:pPr>
      <w:r w:rsidRPr="000F30F3">
        <w:rPr>
          <w:rFonts w:ascii="Times New Roman" w:hAnsi="Times New Roman" w:cs="Times New Roman"/>
          <w:b/>
          <w:i/>
          <w:sz w:val="24"/>
          <w:szCs w:val="24"/>
        </w:rPr>
        <w:t>Abstra</w:t>
      </w:r>
      <w:r>
        <w:rPr>
          <w:rFonts w:ascii="Times New Roman" w:hAnsi="Times New Roman" w:cs="Times New Roman"/>
          <w:b/>
          <w:i/>
          <w:sz w:val="24"/>
          <w:szCs w:val="24"/>
        </w:rPr>
        <w:t>ct</w:t>
      </w:r>
      <w:r w:rsidR="009500E7">
        <w:rPr>
          <w:rFonts w:ascii="Times New Roman" w:hAnsi="Times New Roman" w:cs="Times New Roman"/>
          <w:b/>
          <w:i/>
          <w:sz w:val="24"/>
          <w:szCs w:val="24"/>
          <w:lang w:val="en-US"/>
        </w:rPr>
        <w:t xml:space="preserve">: </w:t>
      </w:r>
      <w:r w:rsidR="009500E7" w:rsidRPr="009500E7">
        <w:rPr>
          <w:rStyle w:val="hps"/>
          <w:rFonts w:asciiTheme="majorBidi" w:hAnsiTheme="majorBidi" w:cstheme="majorBidi"/>
          <w:sz w:val="24"/>
          <w:szCs w:val="24"/>
        </w:rPr>
        <w:t xml:space="preserve">This study aims to determine the effect of the cost of education and motivation on learning outcomes of students in class XI IPS SMAN 2 Pekanbaru. Research method used is descriptive quantitative method. Population of 107 persons and 51 samples of the students. The data collection instrument used was a questionnaire with Likert scale for the independent variable: Cost of Education (X1) and Motivation (X2), for the dependent variable using documents: Learning Outcomes(Y). Techniques of data analysis a statistical technique that is used by multiple linear regression. From the results, it can be concluded that: (1) the cost of education and motivation to learn affects the learning outcomes (2) the effect of the cost of education and student's motivation in class XI IPS SMA 2 Pekanbaru amounted to 46.5%. </w:t>
      </w:r>
    </w:p>
    <w:p w:rsidR="009500E7" w:rsidRPr="009500E7" w:rsidRDefault="009500E7" w:rsidP="004F7744">
      <w:pPr>
        <w:spacing w:line="240" w:lineRule="auto"/>
        <w:ind w:left="0" w:firstLine="0"/>
        <w:rPr>
          <w:rFonts w:ascii="Times New Roman" w:hAnsi="Times New Roman" w:cs="Times New Roman"/>
          <w:b/>
          <w:i/>
          <w:sz w:val="24"/>
          <w:szCs w:val="24"/>
          <w:lang w:val="en-US"/>
        </w:rPr>
      </w:pPr>
    </w:p>
    <w:p w:rsidR="00B83E33" w:rsidRPr="004F7744" w:rsidRDefault="00B83E33" w:rsidP="004F7744">
      <w:pPr>
        <w:ind w:left="0" w:firstLine="0"/>
        <w:rPr>
          <w:rFonts w:ascii="Times New Roman" w:hAnsi="Times New Roman" w:cs="Times New Roman"/>
          <w:b/>
          <w:i/>
          <w:lang w:val="en-US"/>
        </w:rPr>
      </w:pPr>
      <w:r w:rsidRPr="004F7744">
        <w:rPr>
          <w:rFonts w:ascii="Times New Roman" w:hAnsi="Times New Roman" w:cs="Times New Roman"/>
          <w:b/>
          <w:i/>
        </w:rPr>
        <w:t xml:space="preserve">Key words : </w:t>
      </w:r>
      <w:r w:rsidR="00474652" w:rsidRPr="004F7744">
        <w:rPr>
          <w:rStyle w:val="hps"/>
          <w:rFonts w:asciiTheme="majorBidi" w:hAnsiTheme="majorBidi" w:cstheme="majorBidi"/>
        </w:rPr>
        <w:t>the cost of</w:t>
      </w:r>
      <w:r w:rsidR="00882EFA">
        <w:rPr>
          <w:rStyle w:val="hps"/>
          <w:rFonts w:asciiTheme="majorBidi" w:hAnsiTheme="majorBidi" w:cstheme="majorBidi"/>
          <w:lang w:val="en-US"/>
        </w:rPr>
        <w:t xml:space="preserve"> </w:t>
      </w:r>
      <w:r w:rsidR="00474652" w:rsidRPr="004F7744">
        <w:rPr>
          <w:rStyle w:val="hps"/>
          <w:rFonts w:asciiTheme="majorBidi" w:hAnsiTheme="majorBidi" w:cstheme="majorBidi"/>
        </w:rPr>
        <w:t>education</w:t>
      </w:r>
      <w:r w:rsidR="00474652" w:rsidRPr="004F7744">
        <w:rPr>
          <w:rFonts w:asciiTheme="majorBidi" w:hAnsiTheme="majorBidi" w:cstheme="majorBidi"/>
        </w:rPr>
        <w:t xml:space="preserve">, </w:t>
      </w:r>
      <w:r w:rsidR="00474652" w:rsidRPr="004F7744">
        <w:rPr>
          <w:rStyle w:val="hps"/>
          <w:rFonts w:asciiTheme="majorBidi" w:hAnsiTheme="majorBidi" w:cstheme="majorBidi"/>
        </w:rPr>
        <w:t>motivation</w:t>
      </w:r>
      <w:r w:rsidR="00D66E6C" w:rsidRPr="004F7744">
        <w:rPr>
          <w:rStyle w:val="hps"/>
          <w:rFonts w:asciiTheme="majorBidi" w:hAnsiTheme="majorBidi" w:cstheme="majorBidi"/>
          <w:lang w:val="en-US"/>
        </w:rPr>
        <w:t xml:space="preserve">, </w:t>
      </w:r>
      <w:r w:rsidR="00D66E6C" w:rsidRPr="004F7744">
        <w:rPr>
          <w:rStyle w:val="hps"/>
          <w:rFonts w:asciiTheme="majorBidi" w:hAnsiTheme="majorBidi" w:cstheme="majorBidi"/>
        </w:rPr>
        <w:t>learning outcomes</w:t>
      </w:r>
    </w:p>
    <w:p w:rsidR="00B83E33" w:rsidRDefault="00B83E33" w:rsidP="00B83E33">
      <w:pPr>
        <w:ind w:left="0" w:firstLine="0"/>
        <w:rPr>
          <w:rFonts w:ascii="Times New Roman" w:hAnsi="Times New Roman" w:cs="Times New Roman"/>
          <w:sz w:val="24"/>
          <w:szCs w:val="24"/>
        </w:rPr>
      </w:pPr>
    </w:p>
    <w:p w:rsidR="00B83E33" w:rsidRDefault="00B83E33" w:rsidP="00B83E33">
      <w:pPr>
        <w:ind w:left="0" w:firstLine="0"/>
        <w:rPr>
          <w:rFonts w:ascii="Times New Roman" w:hAnsi="Times New Roman" w:cs="Times New Roman"/>
          <w:sz w:val="24"/>
          <w:szCs w:val="24"/>
          <w:lang w:val="en-US"/>
        </w:rPr>
      </w:pPr>
    </w:p>
    <w:p w:rsidR="005A4CEF" w:rsidRDefault="005A4CEF" w:rsidP="00B83E33">
      <w:pPr>
        <w:ind w:left="0" w:firstLine="0"/>
        <w:rPr>
          <w:rFonts w:ascii="Times New Roman" w:hAnsi="Times New Roman" w:cs="Times New Roman"/>
          <w:sz w:val="24"/>
          <w:szCs w:val="24"/>
          <w:lang w:val="en-US"/>
        </w:rPr>
      </w:pPr>
    </w:p>
    <w:p w:rsidR="005A4CEF" w:rsidRPr="005A4CEF" w:rsidRDefault="005A4CEF" w:rsidP="00B83E33">
      <w:pPr>
        <w:ind w:left="0" w:firstLine="0"/>
        <w:rPr>
          <w:rFonts w:ascii="Times New Roman" w:hAnsi="Times New Roman" w:cs="Times New Roman"/>
          <w:sz w:val="24"/>
          <w:szCs w:val="24"/>
          <w:lang w:val="en-US"/>
        </w:rPr>
      </w:pPr>
    </w:p>
    <w:p w:rsidR="0006761D" w:rsidRDefault="0006761D" w:rsidP="00B83E33">
      <w:pPr>
        <w:ind w:left="0" w:firstLine="0"/>
        <w:rPr>
          <w:rFonts w:ascii="Times New Roman" w:hAnsi="Times New Roman" w:cs="Times New Roman"/>
          <w:sz w:val="24"/>
          <w:szCs w:val="24"/>
          <w:lang w:val="en-US"/>
        </w:rPr>
      </w:pPr>
    </w:p>
    <w:p w:rsidR="005A4CEF" w:rsidRDefault="005A4CEF" w:rsidP="00B83E33">
      <w:pPr>
        <w:ind w:left="0" w:firstLine="0"/>
        <w:rPr>
          <w:rFonts w:ascii="Times New Roman" w:hAnsi="Times New Roman" w:cs="Times New Roman"/>
          <w:sz w:val="24"/>
          <w:szCs w:val="24"/>
          <w:lang w:val="en-US"/>
        </w:rPr>
      </w:pPr>
    </w:p>
    <w:p w:rsidR="005A4CEF" w:rsidRDefault="005A4CEF" w:rsidP="00B83E33">
      <w:pPr>
        <w:ind w:left="0" w:firstLine="0"/>
        <w:rPr>
          <w:rFonts w:ascii="Times New Roman" w:hAnsi="Times New Roman" w:cs="Times New Roman"/>
          <w:b/>
          <w:sz w:val="24"/>
          <w:szCs w:val="24"/>
          <w:lang w:val="en-US"/>
        </w:rPr>
      </w:pPr>
    </w:p>
    <w:p w:rsidR="005B220C" w:rsidRDefault="005B220C" w:rsidP="00B83E33">
      <w:pPr>
        <w:ind w:left="0" w:firstLine="0"/>
        <w:rPr>
          <w:rFonts w:ascii="Times New Roman" w:hAnsi="Times New Roman" w:cs="Times New Roman"/>
          <w:b/>
          <w:sz w:val="24"/>
          <w:szCs w:val="24"/>
          <w:lang w:val="en-US"/>
        </w:rPr>
      </w:pPr>
    </w:p>
    <w:p w:rsidR="005B220C" w:rsidRDefault="005B220C" w:rsidP="00B83E33">
      <w:pPr>
        <w:ind w:left="0" w:firstLine="0"/>
        <w:rPr>
          <w:rFonts w:ascii="Times New Roman" w:hAnsi="Times New Roman" w:cs="Times New Roman"/>
          <w:b/>
          <w:sz w:val="24"/>
          <w:szCs w:val="24"/>
          <w:lang w:val="en-US"/>
        </w:rPr>
      </w:pPr>
    </w:p>
    <w:p w:rsidR="005B220C" w:rsidRDefault="005B220C" w:rsidP="00B83E33">
      <w:pPr>
        <w:ind w:left="0" w:firstLine="0"/>
        <w:rPr>
          <w:rFonts w:ascii="Times New Roman" w:hAnsi="Times New Roman" w:cs="Times New Roman"/>
          <w:b/>
          <w:sz w:val="24"/>
          <w:szCs w:val="24"/>
          <w:lang w:val="en-US"/>
        </w:rPr>
      </w:pPr>
    </w:p>
    <w:p w:rsidR="005B220C" w:rsidRDefault="005B220C" w:rsidP="00B83E33">
      <w:pPr>
        <w:ind w:left="0" w:firstLine="0"/>
        <w:rPr>
          <w:rFonts w:ascii="Times New Roman" w:hAnsi="Times New Roman" w:cs="Times New Roman"/>
          <w:b/>
          <w:sz w:val="24"/>
          <w:szCs w:val="24"/>
          <w:lang w:val="en-US"/>
        </w:rPr>
      </w:pPr>
    </w:p>
    <w:p w:rsidR="005B220C" w:rsidRDefault="005B220C" w:rsidP="00B83E33">
      <w:pPr>
        <w:ind w:left="0" w:firstLine="0"/>
        <w:rPr>
          <w:rFonts w:ascii="Times New Roman" w:hAnsi="Times New Roman" w:cs="Times New Roman"/>
          <w:b/>
          <w:sz w:val="24"/>
          <w:szCs w:val="24"/>
          <w:lang w:val="en-US"/>
        </w:rPr>
      </w:pPr>
    </w:p>
    <w:p w:rsidR="00A40AA3" w:rsidRDefault="00A40AA3" w:rsidP="00B83E33">
      <w:pPr>
        <w:ind w:left="0" w:firstLine="0"/>
        <w:rPr>
          <w:rFonts w:ascii="Times New Roman" w:hAnsi="Times New Roman" w:cs="Times New Roman"/>
          <w:b/>
          <w:sz w:val="24"/>
          <w:szCs w:val="24"/>
          <w:lang w:val="en-US"/>
        </w:rPr>
      </w:pPr>
    </w:p>
    <w:p w:rsidR="005B220C" w:rsidRDefault="005B220C" w:rsidP="00B83E33">
      <w:pPr>
        <w:ind w:left="0" w:firstLine="0"/>
        <w:rPr>
          <w:rFonts w:ascii="Times New Roman" w:hAnsi="Times New Roman" w:cs="Times New Roman"/>
          <w:b/>
          <w:sz w:val="24"/>
          <w:szCs w:val="24"/>
          <w:lang w:val="en-US"/>
        </w:rPr>
      </w:pPr>
    </w:p>
    <w:p w:rsidR="005B220C" w:rsidRDefault="005B220C" w:rsidP="005B220C">
      <w:pPr>
        <w:spacing w:line="240" w:lineRule="auto"/>
        <w:ind w:left="0" w:firstLine="0"/>
        <w:jc w:val="center"/>
        <w:rPr>
          <w:rFonts w:ascii="Times New Roman" w:hAnsi="Times New Roman" w:cs="Times New Roman"/>
          <w:b/>
          <w:sz w:val="28"/>
          <w:szCs w:val="28"/>
          <w:lang w:val="en-US"/>
        </w:rPr>
      </w:pPr>
      <w:r w:rsidRPr="005E216E">
        <w:rPr>
          <w:rFonts w:ascii="Times New Roman" w:hAnsi="Times New Roman" w:cs="Times New Roman"/>
          <w:b/>
          <w:sz w:val="28"/>
          <w:szCs w:val="28"/>
        </w:rPr>
        <w:lastRenderedPageBreak/>
        <w:t>PENGARUH BIAYA PENDIDIKAN DAN MOTIVASI BELAJAR TERHADAP HASIL BELAJAR SISWA</w:t>
      </w:r>
    </w:p>
    <w:p w:rsidR="005B220C" w:rsidRPr="005E216E" w:rsidRDefault="005B220C" w:rsidP="005B220C">
      <w:pPr>
        <w:spacing w:line="240" w:lineRule="auto"/>
        <w:ind w:left="0" w:firstLine="0"/>
        <w:jc w:val="center"/>
        <w:rPr>
          <w:rFonts w:ascii="Times New Roman" w:hAnsi="Times New Roman" w:cs="Times New Roman"/>
          <w:b/>
          <w:sz w:val="28"/>
          <w:szCs w:val="28"/>
          <w:lang w:val="en-US"/>
        </w:rPr>
      </w:pPr>
      <w:r w:rsidRPr="005E216E">
        <w:rPr>
          <w:rFonts w:ascii="Times New Roman" w:hAnsi="Times New Roman" w:cs="Times New Roman"/>
          <w:b/>
          <w:sz w:val="28"/>
          <w:szCs w:val="28"/>
        </w:rPr>
        <w:t xml:space="preserve"> PADA MATA PELAJARAN AKUNTANSI</w:t>
      </w:r>
    </w:p>
    <w:p w:rsidR="005B220C" w:rsidRPr="005E216E" w:rsidRDefault="005B220C" w:rsidP="005B220C">
      <w:pPr>
        <w:spacing w:line="240" w:lineRule="auto"/>
        <w:ind w:left="0" w:firstLine="0"/>
        <w:jc w:val="center"/>
        <w:rPr>
          <w:rFonts w:ascii="Times New Roman" w:hAnsi="Times New Roman" w:cs="Times New Roman"/>
          <w:b/>
          <w:sz w:val="28"/>
          <w:szCs w:val="28"/>
          <w:lang w:val="en-US"/>
        </w:rPr>
      </w:pPr>
      <w:r w:rsidRPr="005E216E">
        <w:rPr>
          <w:rFonts w:ascii="Times New Roman" w:hAnsi="Times New Roman" w:cs="Times New Roman"/>
          <w:b/>
          <w:sz w:val="28"/>
          <w:szCs w:val="28"/>
        </w:rPr>
        <w:t xml:space="preserve"> KELASXI IPS DI SMA NEGERI 2 PEKANBARU</w:t>
      </w:r>
    </w:p>
    <w:p w:rsidR="005B220C" w:rsidRPr="00B83E33" w:rsidRDefault="005B220C" w:rsidP="005B220C">
      <w:pPr>
        <w:spacing w:line="240" w:lineRule="auto"/>
        <w:ind w:left="0" w:firstLine="709"/>
        <w:jc w:val="center"/>
        <w:rPr>
          <w:rFonts w:ascii="Times New Roman" w:hAnsi="Times New Roman" w:cs="Times New Roman"/>
          <w:b/>
          <w:sz w:val="28"/>
          <w:szCs w:val="28"/>
          <w:lang w:val="en-US"/>
        </w:rPr>
      </w:pPr>
    </w:p>
    <w:p w:rsidR="005B220C" w:rsidRPr="003B72FC" w:rsidRDefault="005B220C" w:rsidP="005B220C">
      <w:pPr>
        <w:spacing w:line="240" w:lineRule="auto"/>
        <w:ind w:left="0" w:firstLine="709"/>
        <w:jc w:val="center"/>
        <w:rPr>
          <w:rFonts w:ascii="Times New Roman" w:hAnsi="Times New Roman" w:cs="Times New Roman"/>
          <w:sz w:val="24"/>
          <w:szCs w:val="24"/>
        </w:rPr>
      </w:pPr>
      <w:r w:rsidRPr="003B72FC">
        <w:rPr>
          <w:rFonts w:ascii="Times New Roman" w:hAnsi="Times New Roman" w:cs="Times New Roman"/>
          <w:sz w:val="24"/>
          <w:szCs w:val="24"/>
        </w:rPr>
        <w:t>N</w:t>
      </w:r>
      <w:r>
        <w:rPr>
          <w:rFonts w:ascii="Times New Roman" w:hAnsi="Times New Roman" w:cs="Times New Roman"/>
          <w:sz w:val="24"/>
          <w:szCs w:val="24"/>
          <w:lang w:val="en-US"/>
        </w:rPr>
        <w:t>isaKhairani</w:t>
      </w:r>
      <w:r w:rsidRPr="003B72FC">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sz w:val="24"/>
          <w:szCs w:val="24"/>
          <w:lang w:val="en-US"/>
        </w:rPr>
        <w:t xml:space="preserve"> Sumarno</w:t>
      </w:r>
      <w:r w:rsidRPr="003B72FC">
        <w:rPr>
          <w:rFonts w:ascii="Times New Roman" w:hAnsi="Times New Roman" w:cs="Times New Roman"/>
          <w:sz w:val="24"/>
          <w:szCs w:val="24"/>
          <w:vertAlign w:val="superscript"/>
        </w:rPr>
        <w:t>2</w:t>
      </w:r>
      <w:r w:rsidRPr="003B72FC">
        <w:rPr>
          <w:rFonts w:ascii="Times New Roman" w:hAnsi="Times New Roman" w:cs="Times New Roman"/>
          <w:sz w:val="24"/>
          <w:szCs w:val="24"/>
        </w:rPr>
        <w:t xml:space="preserve">, </w:t>
      </w:r>
      <w:r>
        <w:rPr>
          <w:rFonts w:ascii="Times New Roman" w:hAnsi="Times New Roman" w:cs="Times New Roman"/>
          <w:sz w:val="24"/>
          <w:szCs w:val="24"/>
          <w:lang w:val="en-US"/>
        </w:rPr>
        <w:t>RiadiArmas</w:t>
      </w:r>
      <w:r w:rsidRPr="003B72FC">
        <w:rPr>
          <w:rFonts w:ascii="Times New Roman" w:hAnsi="Times New Roman" w:cs="Times New Roman"/>
          <w:sz w:val="24"/>
          <w:szCs w:val="24"/>
          <w:vertAlign w:val="superscript"/>
        </w:rPr>
        <w:t>3</w:t>
      </w:r>
    </w:p>
    <w:p w:rsidR="005B220C" w:rsidRPr="003B72FC" w:rsidRDefault="005B220C" w:rsidP="005B220C">
      <w:pPr>
        <w:widowControl w:val="0"/>
        <w:autoSpaceDE w:val="0"/>
        <w:autoSpaceDN w:val="0"/>
        <w:adjustRightInd w:val="0"/>
        <w:spacing w:line="240" w:lineRule="auto"/>
        <w:ind w:right="-121"/>
        <w:jc w:val="center"/>
        <w:rPr>
          <w:rFonts w:ascii="Times New Roman" w:hAnsi="Times New Roman" w:cs="Times New Roman"/>
          <w:sz w:val="24"/>
          <w:szCs w:val="24"/>
          <w:lang w:val="en-US"/>
        </w:rPr>
      </w:pPr>
      <w:r w:rsidRPr="003B72FC">
        <w:rPr>
          <w:rFonts w:ascii="Times New Roman" w:hAnsi="Times New Roman" w:cs="Times New Roman"/>
          <w:spacing w:val="1"/>
          <w:sz w:val="24"/>
          <w:szCs w:val="24"/>
        </w:rPr>
        <w:t>P</w:t>
      </w:r>
      <w:r w:rsidRPr="003B72FC">
        <w:rPr>
          <w:rFonts w:ascii="Times New Roman" w:hAnsi="Times New Roman" w:cs="Times New Roman"/>
          <w:sz w:val="24"/>
          <w:szCs w:val="24"/>
        </w:rPr>
        <w:t>ro</w:t>
      </w:r>
      <w:r w:rsidRPr="003B72FC">
        <w:rPr>
          <w:rFonts w:ascii="Times New Roman" w:hAnsi="Times New Roman" w:cs="Times New Roman"/>
          <w:spacing w:val="-3"/>
          <w:sz w:val="24"/>
          <w:szCs w:val="24"/>
        </w:rPr>
        <w:t>g</w:t>
      </w:r>
      <w:r w:rsidRPr="003B72FC">
        <w:rPr>
          <w:rFonts w:ascii="Times New Roman" w:hAnsi="Times New Roman" w:cs="Times New Roman"/>
          <w:spacing w:val="1"/>
          <w:sz w:val="24"/>
          <w:szCs w:val="24"/>
        </w:rPr>
        <w:t>r</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 xml:space="preserve">m </w:t>
      </w:r>
      <w:r w:rsidRPr="003B72FC">
        <w:rPr>
          <w:rFonts w:ascii="Times New Roman" w:hAnsi="Times New Roman" w:cs="Times New Roman"/>
          <w:spacing w:val="1"/>
          <w:sz w:val="24"/>
          <w:szCs w:val="24"/>
        </w:rPr>
        <w:t>S</w:t>
      </w:r>
      <w:r w:rsidRPr="003B72FC">
        <w:rPr>
          <w:rFonts w:ascii="Times New Roman" w:hAnsi="Times New Roman" w:cs="Times New Roman"/>
          <w:sz w:val="24"/>
          <w:szCs w:val="24"/>
        </w:rPr>
        <w:t>tudi</w:t>
      </w:r>
      <w:r w:rsidRPr="003B72FC">
        <w:rPr>
          <w:rFonts w:ascii="Times New Roman" w:hAnsi="Times New Roman" w:cs="Times New Roman"/>
          <w:spacing w:val="1"/>
          <w:sz w:val="24"/>
          <w:szCs w:val="24"/>
        </w:rPr>
        <w:t xml:space="preserve"> P</w:t>
      </w:r>
      <w:r w:rsidRPr="003B72FC">
        <w:rPr>
          <w:rFonts w:ascii="Times New Roman" w:hAnsi="Times New Roman" w:cs="Times New Roman"/>
          <w:spacing w:val="-1"/>
          <w:sz w:val="24"/>
          <w:szCs w:val="24"/>
        </w:rPr>
        <w:t>e</w:t>
      </w:r>
      <w:r w:rsidRPr="003B72FC">
        <w:rPr>
          <w:rFonts w:ascii="Times New Roman" w:hAnsi="Times New Roman" w:cs="Times New Roman"/>
          <w:sz w:val="24"/>
          <w:szCs w:val="24"/>
        </w:rPr>
        <w:t>ndid</w:t>
      </w:r>
      <w:r w:rsidRPr="003B72FC">
        <w:rPr>
          <w:rFonts w:ascii="Times New Roman" w:hAnsi="Times New Roman" w:cs="Times New Roman"/>
          <w:spacing w:val="1"/>
          <w:sz w:val="24"/>
          <w:szCs w:val="24"/>
        </w:rPr>
        <w:t>i</w:t>
      </w:r>
      <w:r w:rsidRPr="003B72FC">
        <w:rPr>
          <w:rFonts w:ascii="Times New Roman" w:hAnsi="Times New Roman" w:cs="Times New Roman"/>
          <w:sz w:val="24"/>
          <w:szCs w:val="24"/>
        </w:rPr>
        <w:t>k</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n</w:t>
      </w:r>
      <w:r w:rsidRPr="003B72FC">
        <w:rPr>
          <w:rFonts w:ascii="Times New Roman" w:hAnsi="Times New Roman" w:cs="Times New Roman"/>
          <w:sz w:val="24"/>
          <w:szCs w:val="24"/>
          <w:lang w:val="en-US"/>
        </w:rPr>
        <w:t>Ekonomi</w:t>
      </w:r>
    </w:p>
    <w:p w:rsidR="005B220C" w:rsidRPr="003B72FC" w:rsidRDefault="005B220C" w:rsidP="005B220C">
      <w:pPr>
        <w:widowControl w:val="0"/>
        <w:autoSpaceDE w:val="0"/>
        <w:autoSpaceDN w:val="0"/>
        <w:adjustRightInd w:val="0"/>
        <w:spacing w:line="240" w:lineRule="auto"/>
        <w:ind w:right="-121"/>
        <w:jc w:val="center"/>
        <w:rPr>
          <w:rFonts w:ascii="Times New Roman" w:hAnsi="Times New Roman" w:cs="Times New Roman"/>
          <w:sz w:val="24"/>
          <w:szCs w:val="24"/>
        </w:rPr>
      </w:pPr>
      <w:r w:rsidRPr="003B72FC">
        <w:rPr>
          <w:rFonts w:ascii="Times New Roman" w:hAnsi="Times New Roman" w:cs="Times New Roman"/>
          <w:spacing w:val="-1"/>
          <w:sz w:val="24"/>
          <w:szCs w:val="24"/>
        </w:rPr>
        <w:t>Fa</w:t>
      </w:r>
      <w:r w:rsidRPr="003B72FC">
        <w:rPr>
          <w:rFonts w:ascii="Times New Roman" w:hAnsi="Times New Roman" w:cs="Times New Roman"/>
          <w:sz w:val="24"/>
          <w:szCs w:val="24"/>
        </w:rPr>
        <w:t>kul</w:t>
      </w:r>
      <w:r w:rsidRPr="003B72FC">
        <w:rPr>
          <w:rFonts w:ascii="Times New Roman" w:hAnsi="Times New Roman" w:cs="Times New Roman"/>
          <w:spacing w:val="1"/>
          <w:sz w:val="24"/>
          <w:szCs w:val="24"/>
        </w:rPr>
        <w:t>t</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s K</w:t>
      </w:r>
      <w:r w:rsidRPr="003B72FC">
        <w:rPr>
          <w:rFonts w:ascii="Times New Roman" w:hAnsi="Times New Roman" w:cs="Times New Roman"/>
          <w:spacing w:val="1"/>
          <w:sz w:val="24"/>
          <w:szCs w:val="24"/>
        </w:rPr>
        <w:t>e</w:t>
      </w:r>
      <w:r w:rsidRPr="003B72FC">
        <w:rPr>
          <w:rFonts w:ascii="Times New Roman" w:hAnsi="Times New Roman" w:cs="Times New Roman"/>
          <w:spacing w:val="-2"/>
          <w:sz w:val="24"/>
          <w:szCs w:val="24"/>
        </w:rPr>
        <w:t>g</w:t>
      </w:r>
      <w:r w:rsidRPr="003B72FC">
        <w:rPr>
          <w:rFonts w:ascii="Times New Roman" w:hAnsi="Times New Roman" w:cs="Times New Roman"/>
          <w:spacing w:val="2"/>
          <w:sz w:val="24"/>
          <w:szCs w:val="24"/>
        </w:rPr>
        <w:t>u</w:t>
      </w:r>
      <w:r w:rsidRPr="003B72FC">
        <w:rPr>
          <w:rFonts w:ascii="Times New Roman" w:hAnsi="Times New Roman" w:cs="Times New Roman"/>
          <w:spacing w:val="1"/>
          <w:sz w:val="24"/>
          <w:szCs w:val="24"/>
        </w:rPr>
        <w:t>r</w:t>
      </w:r>
      <w:r w:rsidRPr="003B72FC">
        <w:rPr>
          <w:rFonts w:ascii="Times New Roman" w:hAnsi="Times New Roman" w:cs="Times New Roman"/>
          <w:sz w:val="24"/>
          <w:szCs w:val="24"/>
        </w:rPr>
        <w:t>u</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n d</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n</w:t>
      </w:r>
      <w:r w:rsidRPr="003B72FC">
        <w:rPr>
          <w:rFonts w:ascii="Times New Roman" w:hAnsi="Times New Roman" w:cs="Times New Roman"/>
          <w:spacing w:val="-3"/>
          <w:sz w:val="24"/>
          <w:szCs w:val="24"/>
        </w:rPr>
        <w:t>I</w:t>
      </w:r>
      <w:r w:rsidRPr="003B72FC">
        <w:rPr>
          <w:rFonts w:ascii="Times New Roman" w:hAnsi="Times New Roman" w:cs="Times New Roman"/>
          <w:sz w:val="24"/>
          <w:szCs w:val="24"/>
        </w:rPr>
        <w:t>l</w:t>
      </w:r>
      <w:r w:rsidRPr="003B72FC">
        <w:rPr>
          <w:rFonts w:ascii="Times New Roman" w:hAnsi="Times New Roman" w:cs="Times New Roman"/>
          <w:spacing w:val="1"/>
          <w:sz w:val="24"/>
          <w:szCs w:val="24"/>
        </w:rPr>
        <w:t>m</w:t>
      </w:r>
      <w:r w:rsidRPr="003B72FC">
        <w:rPr>
          <w:rFonts w:ascii="Times New Roman" w:hAnsi="Times New Roman" w:cs="Times New Roman"/>
          <w:sz w:val="24"/>
          <w:szCs w:val="24"/>
        </w:rPr>
        <w:t xml:space="preserve">u </w:t>
      </w:r>
      <w:r w:rsidRPr="003B72FC">
        <w:rPr>
          <w:rFonts w:ascii="Times New Roman" w:hAnsi="Times New Roman" w:cs="Times New Roman"/>
          <w:spacing w:val="1"/>
          <w:sz w:val="24"/>
          <w:szCs w:val="24"/>
        </w:rPr>
        <w:t>P</w:t>
      </w:r>
      <w:r w:rsidRPr="003B72FC">
        <w:rPr>
          <w:rFonts w:ascii="Times New Roman" w:hAnsi="Times New Roman" w:cs="Times New Roman"/>
          <w:spacing w:val="-1"/>
          <w:sz w:val="24"/>
          <w:szCs w:val="24"/>
        </w:rPr>
        <w:t>e</w:t>
      </w:r>
      <w:r w:rsidRPr="003B72FC">
        <w:rPr>
          <w:rFonts w:ascii="Times New Roman" w:hAnsi="Times New Roman" w:cs="Times New Roman"/>
          <w:sz w:val="24"/>
          <w:szCs w:val="24"/>
        </w:rPr>
        <w:t>ndid</w:t>
      </w:r>
      <w:r w:rsidRPr="003B72FC">
        <w:rPr>
          <w:rFonts w:ascii="Times New Roman" w:hAnsi="Times New Roman" w:cs="Times New Roman"/>
          <w:spacing w:val="1"/>
          <w:sz w:val="24"/>
          <w:szCs w:val="24"/>
        </w:rPr>
        <w:t>i</w:t>
      </w:r>
      <w:r w:rsidRPr="003B72FC">
        <w:rPr>
          <w:rFonts w:ascii="Times New Roman" w:hAnsi="Times New Roman" w:cs="Times New Roman"/>
          <w:sz w:val="24"/>
          <w:szCs w:val="24"/>
        </w:rPr>
        <w:t>k</w:t>
      </w:r>
      <w:r w:rsidRPr="003B72FC">
        <w:rPr>
          <w:rFonts w:ascii="Times New Roman" w:hAnsi="Times New Roman" w:cs="Times New Roman"/>
          <w:spacing w:val="-1"/>
          <w:sz w:val="24"/>
          <w:szCs w:val="24"/>
        </w:rPr>
        <w:t>a</w:t>
      </w:r>
      <w:r w:rsidRPr="003B72FC">
        <w:rPr>
          <w:rFonts w:ascii="Times New Roman" w:hAnsi="Times New Roman" w:cs="Times New Roman"/>
          <w:spacing w:val="4"/>
          <w:sz w:val="24"/>
          <w:szCs w:val="24"/>
        </w:rPr>
        <w:t>n</w:t>
      </w:r>
    </w:p>
    <w:p w:rsidR="005B220C" w:rsidRPr="003B72FC" w:rsidRDefault="005B220C" w:rsidP="005B220C">
      <w:pPr>
        <w:spacing w:line="240" w:lineRule="auto"/>
        <w:ind w:left="0" w:firstLine="709"/>
        <w:jc w:val="center"/>
        <w:rPr>
          <w:rFonts w:ascii="Times New Roman" w:hAnsi="Times New Roman" w:cs="Times New Roman"/>
          <w:sz w:val="24"/>
          <w:szCs w:val="24"/>
        </w:rPr>
      </w:pPr>
      <w:r w:rsidRPr="003B72FC">
        <w:rPr>
          <w:rFonts w:ascii="Times New Roman" w:hAnsi="Times New Roman" w:cs="Times New Roman"/>
          <w:sz w:val="24"/>
          <w:szCs w:val="24"/>
        </w:rPr>
        <w:t>Univ</w:t>
      </w:r>
      <w:r w:rsidRPr="003B72FC">
        <w:rPr>
          <w:rFonts w:ascii="Times New Roman" w:hAnsi="Times New Roman" w:cs="Times New Roman"/>
          <w:spacing w:val="-1"/>
          <w:sz w:val="24"/>
          <w:szCs w:val="24"/>
        </w:rPr>
        <w:t>e</w:t>
      </w:r>
      <w:r w:rsidRPr="003B72FC">
        <w:rPr>
          <w:rFonts w:ascii="Times New Roman" w:hAnsi="Times New Roman" w:cs="Times New Roman"/>
          <w:sz w:val="24"/>
          <w:szCs w:val="24"/>
        </w:rPr>
        <w:t>rsitas R</w:t>
      </w:r>
      <w:r w:rsidRPr="003B72FC">
        <w:rPr>
          <w:rFonts w:ascii="Times New Roman" w:hAnsi="Times New Roman" w:cs="Times New Roman"/>
          <w:spacing w:val="1"/>
          <w:sz w:val="24"/>
          <w:szCs w:val="24"/>
        </w:rPr>
        <w:t>i</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u</w:t>
      </w:r>
    </w:p>
    <w:p w:rsidR="005B220C" w:rsidRPr="00B83E33" w:rsidRDefault="005B220C" w:rsidP="005B220C">
      <w:pPr>
        <w:spacing w:line="240" w:lineRule="auto"/>
        <w:ind w:left="0" w:firstLine="709"/>
        <w:jc w:val="center"/>
        <w:rPr>
          <w:rFonts w:ascii="Times New Roman" w:hAnsi="Times New Roman" w:cs="Times New Roman"/>
          <w:sz w:val="20"/>
          <w:szCs w:val="20"/>
        </w:rPr>
      </w:pPr>
      <w:r w:rsidRPr="00CC4D4B">
        <w:rPr>
          <w:rFonts w:ascii="Times New Roman" w:hAnsi="Times New Roman" w:cs="Times New Roman"/>
          <w:sz w:val="20"/>
          <w:szCs w:val="20"/>
        </w:rPr>
        <w:t xml:space="preserve">Email : </w:t>
      </w:r>
      <w:hyperlink r:id="rId9" w:history="1">
        <w:r w:rsidRPr="00B83E33">
          <w:rPr>
            <w:rStyle w:val="Hyperlink"/>
            <w:rFonts w:ascii="Times New Roman" w:hAnsi="Times New Roman" w:cs="Times New Roman"/>
            <w:color w:val="auto"/>
            <w:sz w:val="20"/>
            <w:szCs w:val="20"/>
            <w:lang w:val="en-US"/>
          </w:rPr>
          <w:t>Nisakhairani92</w:t>
        </w:r>
        <w:r w:rsidRPr="00B83E33">
          <w:rPr>
            <w:rStyle w:val="Hyperlink"/>
            <w:rFonts w:ascii="Times New Roman" w:hAnsi="Times New Roman" w:cs="Times New Roman"/>
            <w:color w:val="auto"/>
            <w:sz w:val="20"/>
            <w:szCs w:val="20"/>
          </w:rPr>
          <w:t>@ymail.com</w:t>
        </w:r>
      </w:hyperlink>
    </w:p>
    <w:p w:rsidR="005B220C" w:rsidRPr="00B83E33" w:rsidRDefault="005B220C" w:rsidP="005B220C">
      <w:pPr>
        <w:spacing w:line="480" w:lineRule="auto"/>
        <w:ind w:left="0" w:firstLine="709"/>
        <w:jc w:val="center"/>
        <w:rPr>
          <w:rFonts w:ascii="Times New Roman" w:hAnsi="Times New Roman" w:cs="Times New Roman"/>
          <w:sz w:val="20"/>
          <w:szCs w:val="20"/>
          <w:lang w:val="en-US"/>
        </w:rPr>
      </w:pPr>
      <w:r w:rsidRPr="00CC4D4B">
        <w:rPr>
          <w:rFonts w:ascii="Times New Roman" w:hAnsi="Times New Roman" w:cs="Times New Roman"/>
          <w:sz w:val="20"/>
          <w:szCs w:val="20"/>
        </w:rPr>
        <w:t>No. Hp : 085</w:t>
      </w:r>
      <w:r>
        <w:rPr>
          <w:rFonts w:ascii="Times New Roman" w:hAnsi="Times New Roman" w:cs="Times New Roman"/>
          <w:sz w:val="20"/>
          <w:szCs w:val="20"/>
          <w:lang w:val="en-US"/>
        </w:rPr>
        <w:t>272050698</w:t>
      </w:r>
    </w:p>
    <w:p w:rsidR="005B220C" w:rsidRDefault="005B220C" w:rsidP="00B83E33">
      <w:pPr>
        <w:ind w:left="0" w:firstLine="0"/>
        <w:rPr>
          <w:rFonts w:ascii="Times New Roman" w:hAnsi="Times New Roman" w:cs="Times New Roman"/>
          <w:b/>
          <w:sz w:val="24"/>
          <w:szCs w:val="24"/>
          <w:lang w:val="en-US"/>
        </w:rPr>
      </w:pPr>
    </w:p>
    <w:p w:rsidR="008F1121" w:rsidRDefault="003F6F4E" w:rsidP="00A40AA3">
      <w:pPr>
        <w:spacing w:line="240" w:lineRule="auto"/>
        <w:ind w:left="0" w:firstLine="0"/>
        <w:rPr>
          <w:rFonts w:ascii="Times New Roman" w:hAnsi="Times New Roman" w:cs="Times New Roman"/>
          <w:sz w:val="24"/>
          <w:szCs w:val="24"/>
          <w:lang w:val="en-US"/>
        </w:rPr>
      </w:pPr>
      <w:r w:rsidRPr="003F6F4E">
        <w:rPr>
          <w:rStyle w:val="hps"/>
          <w:rFonts w:ascii="Times New Roman" w:hAnsi="Times New Roman" w:cs="Times New Roman"/>
          <w:sz w:val="24"/>
          <w:szCs w:val="24"/>
        </w:rPr>
        <w:t>Abstrak</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Penelitian ini bertujuan untuk</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mengetahui pengaruh</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biaya pendidikan</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dan motivasi</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pada</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hasil belajar</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siswa</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di</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kelas</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XI</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IPS</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SMAN</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2</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Pekanbaru</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Metode penelitian yang digunakan</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adalah metode deskriptif</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kuantitatif</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Populasi</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107</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orang</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dan</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51</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sampel</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dari</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siswa</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Instrumen</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pengumpulan data</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yang digunakan adalah angket</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dengan</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skala Likert</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untuk</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variabel bebas</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Biaya Pendidikan</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w:t>
      </w:r>
      <w:r w:rsidRPr="003F6F4E">
        <w:rPr>
          <w:rFonts w:ascii="Times New Roman" w:hAnsi="Times New Roman" w:cs="Times New Roman"/>
          <w:sz w:val="24"/>
          <w:szCs w:val="24"/>
        </w:rPr>
        <w:t xml:space="preserve">X1) </w:t>
      </w:r>
      <w:r w:rsidRPr="003F6F4E">
        <w:rPr>
          <w:rStyle w:val="hps"/>
          <w:rFonts w:ascii="Times New Roman" w:hAnsi="Times New Roman" w:cs="Times New Roman"/>
          <w:sz w:val="24"/>
          <w:szCs w:val="24"/>
        </w:rPr>
        <w:t>dan</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Motivasi</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w:t>
      </w:r>
      <w:r w:rsidRPr="003F6F4E">
        <w:rPr>
          <w:rFonts w:ascii="Times New Roman" w:hAnsi="Times New Roman" w:cs="Times New Roman"/>
          <w:sz w:val="24"/>
          <w:szCs w:val="24"/>
        </w:rPr>
        <w:t xml:space="preserve">X2), </w:t>
      </w:r>
      <w:r w:rsidRPr="003F6F4E">
        <w:rPr>
          <w:rStyle w:val="hps"/>
          <w:rFonts w:ascii="Times New Roman" w:hAnsi="Times New Roman" w:cs="Times New Roman"/>
          <w:sz w:val="24"/>
          <w:szCs w:val="24"/>
        </w:rPr>
        <w:t>untuk</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variabel dependen</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menggunakan dokumen</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Hasil Belajar</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w:t>
      </w:r>
      <w:r w:rsidRPr="003F6F4E">
        <w:rPr>
          <w:rFonts w:ascii="Times New Roman" w:hAnsi="Times New Roman" w:cs="Times New Roman"/>
          <w:sz w:val="24"/>
          <w:szCs w:val="24"/>
        </w:rPr>
        <w:t xml:space="preserve">Y). </w:t>
      </w:r>
      <w:r w:rsidRPr="003F6F4E">
        <w:rPr>
          <w:rStyle w:val="hps"/>
          <w:rFonts w:ascii="Times New Roman" w:hAnsi="Times New Roman" w:cs="Times New Roman"/>
          <w:sz w:val="24"/>
          <w:szCs w:val="24"/>
        </w:rPr>
        <w:t>Teknik</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analisis data</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teknik statistik</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yang digunakan oleh</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regresi linier berganda</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Dari hasil</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dapat disimpulkan</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bahwa</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w:t>
      </w:r>
      <w:r w:rsidRPr="003F6F4E">
        <w:rPr>
          <w:rFonts w:ascii="Times New Roman" w:hAnsi="Times New Roman" w:cs="Times New Roman"/>
          <w:sz w:val="24"/>
          <w:szCs w:val="24"/>
        </w:rPr>
        <w:t xml:space="preserve">1) </w:t>
      </w:r>
      <w:r w:rsidRPr="003F6F4E">
        <w:rPr>
          <w:rStyle w:val="hps"/>
          <w:rFonts w:ascii="Times New Roman" w:hAnsi="Times New Roman" w:cs="Times New Roman"/>
          <w:sz w:val="24"/>
          <w:szCs w:val="24"/>
        </w:rPr>
        <w:t>biaya pendidikan</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dan</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motivasi belajar</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mempengaruhi</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hasil belajar</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w:t>
      </w:r>
      <w:r w:rsidRPr="003F6F4E">
        <w:rPr>
          <w:rFonts w:ascii="Times New Roman" w:hAnsi="Times New Roman" w:cs="Times New Roman"/>
          <w:sz w:val="24"/>
          <w:szCs w:val="24"/>
        </w:rPr>
        <w:t xml:space="preserve">2) </w:t>
      </w:r>
      <w:r w:rsidRPr="003F6F4E">
        <w:rPr>
          <w:rStyle w:val="hps"/>
          <w:rFonts w:ascii="Times New Roman" w:hAnsi="Times New Roman" w:cs="Times New Roman"/>
          <w:sz w:val="24"/>
          <w:szCs w:val="24"/>
        </w:rPr>
        <w:t>pengaruh</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biaya pendidikan</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dan motivasi</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siswa</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kelas XI</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IPS</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SMA</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2</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Pekanbaru</w:t>
      </w:r>
      <w:r>
        <w:rPr>
          <w:rFonts w:ascii="Times New Roman" w:hAnsi="Times New Roman" w:cs="Times New Roman"/>
          <w:sz w:val="24"/>
          <w:szCs w:val="24"/>
          <w:lang w:val="en-US"/>
        </w:rPr>
        <w:t xml:space="preserve"> </w:t>
      </w:r>
      <w:r w:rsidRPr="003F6F4E">
        <w:rPr>
          <w:rStyle w:val="hps"/>
          <w:rFonts w:ascii="Times New Roman" w:hAnsi="Times New Roman" w:cs="Times New Roman"/>
          <w:sz w:val="24"/>
          <w:szCs w:val="24"/>
        </w:rPr>
        <w:t>sebesar</w:t>
      </w:r>
      <w:r w:rsidRPr="003F6F4E">
        <w:rPr>
          <w:rFonts w:ascii="Times New Roman" w:hAnsi="Times New Roman" w:cs="Times New Roman"/>
          <w:sz w:val="24"/>
          <w:szCs w:val="24"/>
        </w:rPr>
        <w:t xml:space="preserve"> </w:t>
      </w:r>
      <w:r w:rsidRPr="003F6F4E">
        <w:rPr>
          <w:rStyle w:val="hps"/>
          <w:rFonts w:ascii="Times New Roman" w:hAnsi="Times New Roman" w:cs="Times New Roman"/>
          <w:sz w:val="24"/>
          <w:szCs w:val="24"/>
        </w:rPr>
        <w:t>46,5%</w:t>
      </w:r>
      <w:r w:rsidRPr="003F6F4E">
        <w:rPr>
          <w:rFonts w:ascii="Times New Roman" w:hAnsi="Times New Roman" w:cs="Times New Roman"/>
          <w:sz w:val="24"/>
          <w:szCs w:val="24"/>
        </w:rPr>
        <w:t>.</w:t>
      </w:r>
    </w:p>
    <w:p w:rsidR="001F690D" w:rsidRDefault="001F690D" w:rsidP="00A40AA3">
      <w:pPr>
        <w:spacing w:line="240" w:lineRule="auto"/>
        <w:ind w:left="0" w:firstLine="0"/>
        <w:rPr>
          <w:rFonts w:ascii="Times New Roman" w:hAnsi="Times New Roman" w:cs="Times New Roman"/>
          <w:b/>
          <w:sz w:val="24"/>
          <w:szCs w:val="24"/>
          <w:lang w:val="en-US"/>
        </w:rPr>
      </w:pPr>
      <w:bookmarkStart w:id="0" w:name="_GoBack"/>
      <w:bookmarkEnd w:id="0"/>
      <w:r>
        <w:br/>
      </w:r>
      <w:r>
        <w:br/>
      </w:r>
      <w:r w:rsidRPr="001F690D">
        <w:rPr>
          <w:rStyle w:val="hps"/>
          <w:rFonts w:ascii="Times New Roman" w:hAnsi="Times New Roman" w:cs="Times New Roman"/>
        </w:rPr>
        <w:t>Kata kunci</w:t>
      </w:r>
      <w:r w:rsidRPr="001F690D">
        <w:rPr>
          <w:rFonts w:ascii="Times New Roman" w:hAnsi="Times New Roman" w:cs="Times New Roman"/>
        </w:rPr>
        <w:t xml:space="preserve">: </w:t>
      </w:r>
      <w:r w:rsidRPr="001F690D">
        <w:rPr>
          <w:rStyle w:val="hps"/>
          <w:rFonts w:ascii="Times New Roman" w:hAnsi="Times New Roman" w:cs="Times New Roman"/>
        </w:rPr>
        <w:t>the</w:t>
      </w:r>
      <w:r w:rsidRPr="001F690D">
        <w:rPr>
          <w:rFonts w:ascii="Times New Roman" w:hAnsi="Times New Roman" w:cs="Times New Roman"/>
        </w:rPr>
        <w:t xml:space="preserve"> </w:t>
      </w:r>
      <w:r w:rsidRPr="001F690D">
        <w:rPr>
          <w:rStyle w:val="hps"/>
          <w:rFonts w:ascii="Times New Roman" w:hAnsi="Times New Roman" w:cs="Times New Roman"/>
        </w:rPr>
        <w:t>ofeducation</w:t>
      </w:r>
      <w:r w:rsidRPr="001F690D">
        <w:rPr>
          <w:rFonts w:ascii="Times New Roman" w:hAnsi="Times New Roman" w:cs="Times New Roman"/>
        </w:rPr>
        <w:t xml:space="preserve"> </w:t>
      </w:r>
      <w:r w:rsidRPr="001F690D">
        <w:rPr>
          <w:rStyle w:val="hps"/>
          <w:rFonts w:ascii="Times New Roman" w:hAnsi="Times New Roman" w:cs="Times New Roman"/>
        </w:rPr>
        <w:t>biaya</w:t>
      </w:r>
      <w:r w:rsidRPr="001F690D">
        <w:rPr>
          <w:rFonts w:ascii="Times New Roman" w:hAnsi="Times New Roman" w:cs="Times New Roman"/>
        </w:rPr>
        <w:t xml:space="preserve">, </w:t>
      </w:r>
      <w:r w:rsidRPr="001F690D">
        <w:rPr>
          <w:rStyle w:val="hps"/>
          <w:rFonts w:ascii="Times New Roman" w:hAnsi="Times New Roman" w:cs="Times New Roman"/>
        </w:rPr>
        <w:t>motivasi</w:t>
      </w:r>
      <w:r w:rsidRPr="001F690D">
        <w:rPr>
          <w:rFonts w:ascii="Times New Roman" w:hAnsi="Times New Roman" w:cs="Times New Roman"/>
        </w:rPr>
        <w:t xml:space="preserve">, </w:t>
      </w:r>
      <w:r w:rsidRPr="001F690D">
        <w:rPr>
          <w:rStyle w:val="hps"/>
          <w:rFonts w:ascii="Times New Roman" w:hAnsi="Times New Roman" w:cs="Times New Roman"/>
        </w:rPr>
        <w:t>hasil belajar</w:t>
      </w:r>
    </w:p>
    <w:p w:rsidR="005B220C" w:rsidRDefault="005B220C" w:rsidP="00B83E33">
      <w:pPr>
        <w:ind w:left="0" w:firstLine="0"/>
        <w:rPr>
          <w:rFonts w:ascii="Times New Roman" w:hAnsi="Times New Roman" w:cs="Times New Roman"/>
          <w:b/>
          <w:sz w:val="24"/>
          <w:szCs w:val="24"/>
          <w:lang w:val="en-US"/>
        </w:rPr>
      </w:pPr>
    </w:p>
    <w:p w:rsidR="005B220C" w:rsidRDefault="005B220C" w:rsidP="00B83E33">
      <w:pPr>
        <w:ind w:left="0" w:firstLine="0"/>
        <w:rPr>
          <w:rFonts w:ascii="Times New Roman" w:hAnsi="Times New Roman" w:cs="Times New Roman"/>
          <w:b/>
          <w:sz w:val="24"/>
          <w:szCs w:val="24"/>
          <w:lang w:val="en-US"/>
        </w:rPr>
      </w:pPr>
    </w:p>
    <w:p w:rsidR="005B220C" w:rsidRDefault="005B220C" w:rsidP="00B83E33">
      <w:pPr>
        <w:ind w:left="0" w:firstLine="0"/>
        <w:rPr>
          <w:rFonts w:ascii="Times New Roman" w:hAnsi="Times New Roman" w:cs="Times New Roman"/>
          <w:b/>
          <w:sz w:val="24"/>
          <w:szCs w:val="24"/>
          <w:lang w:val="en-US"/>
        </w:rPr>
      </w:pPr>
    </w:p>
    <w:p w:rsidR="005B220C" w:rsidRDefault="005B220C" w:rsidP="00B83E33">
      <w:pPr>
        <w:ind w:left="0" w:firstLine="0"/>
        <w:rPr>
          <w:rFonts w:ascii="Times New Roman" w:hAnsi="Times New Roman" w:cs="Times New Roman"/>
          <w:b/>
          <w:sz w:val="24"/>
          <w:szCs w:val="24"/>
          <w:lang w:val="en-US"/>
        </w:rPr>
      </w:pPr>
    </w:p>
    <w:p w:rsidR="005B220C" w:rsidRDefault="005B220C" w:rsidP="00B83E33">
      <w:pPr>
        <w:ind w:left="0" w:firstLine="0"/>
        <w:rPr>
          <w:rFonts w:ascii="Times New Roman" w:hAnsi="Times New Roman" w:cs="Times New Roman"/>
          <w:b/>
          <w:sz w:val="24"/>
          <w:szCs w:val="24"/>
          <w:lang w:val="en-US"/>
        </w:rPr>
      </w:pPr>
    </w:p>
    <w:p w:rsidR="005B220C" w:rsidRDefault="005B220C" w:rsidP="00B83E33">
      <w:pPr>
        <w:ind w:left="0" w:firstLine="0"/>
        <w:rPr>
          <w:rFonts w:ascii="Times New Roman" w:hAnsi="Times New Roman" w:cs="Times New Roman"/>
          <w:b/>
          <w:sz w:val="24"/>
          <w:szCs w:val="24"/>
          <w:lang w:val="en-US"/>
        </w:rPr>
      </w:pPr>
    </w:p>
    <w:p w:rsidR="005B220C" w:rsidRDefault="005B220C" w:rsidP="00B83E33">
      <w:pPr>
        <w:ind w:left="0" w:firstLine="0"/>
        <w:rPr>
          <w:rFonts w:ascii="Times New Roman" w:hAnsi="Times New Roman" w:cs="Times New Roman"/>
          <w:b/>
          <w:sz w:val="24"/>
          <w:szCs w:val="24"/>
          <w:lang w:val="en-US"/>
        </w:rPr>
      </w:pPr>
    </w:p>
    <w:p w:rsidR="005B220C" w:rsidRDefault="005B220C" w:rsidP="00B83E33">
      <w:pPr>
        <w:ind w:left="0" w:firstLine="0"/>
        <w:rPr>
          <w:rFonts w:ascii="Times New Roman" w:hAnsi="Times New Roman" w:cs="Times New Roman"/>
          <w:b/>
          <w:sz w:val="24"/>
          <w:szCs w:val="24"/>
          <w:lang w:val="en-US"/>
        </w:rPr>
      </w:pPr>
    </w:p>
    <w:p w:rsidR="005B220C" w:rsidRDefault="005B220C" w:rsidP="00B83E33">
      <w:pPr>
        <w:ind w:left="0" w:firstLine="0"/>
        <w:rPr>
          <w:rFonts w:ascii="Times New Roman" w:hAnsi="Times New Roman" w:cs="Times New Roman"/>
          <w:b/>
          <w:sz w:val="24"/>
          <w:szCs w:val="24"/>
          <w:lang w:val="en-US"/>
        </w:rPr>
      </w:pPr>
    </w:p>
    <w:p w:rsidR="005B220C" w:rsidRDefault="005B220C" w:rsidP="00B83E33">
      <w:pPr>
        <w:ind w:left="0" w:firstLine="0"/>
        <w:rPr>
          <w:rFonts w:ascii="Times New Roman" w:hAnsi="Times New Roman" w:cs="Times New Roman"/>
          <w:b/>
          <w:sz w:val="24"/>
          <w:szCs w:val="24"/>
          <w:lang w:val="en-US"/>
        </w:rPr>
      </w:pPr>
    </w:p>
    <w:p w:rsidR="005B220C" w:rsidRDefault="005B220C" w:rsidP="00B83E33">
      <w:pPr>
        <w:ind w:left="0" w:firstLine="0"/>
        <w:rPr>
          <w:rFonts w:ascii="Times New Roman" w:hAnsi="Times New Roman" w:cs="Times New Roman"/>
          <w:b/>
          <w:sz w:val="24"/>
          <w:szCs w:val="24"/>
          <w:lang w:val="en-US"/>
        </w:rPr>
      </w:pPr>
    </w:p>
    <w:p w:rsidR="005B220C" w:rsidRDefault="005B220C" w:rsidP="00B83E33">
      <w:pPr>
        <w:ind w:left="0" w:firstLine="0"/>
        <w:rPr>
          <w:rFonts w:ascii="Times New Roman" w:hAnsi="Times New Roman" w:cs="Times New Roman"/>
          <w:b/>
          <w:sz w:val="24"/>
          <w:szCs w:val="24"/>
          <w:lang w:val="en-US"/>
        </w:rPr>
      </w:pPr>
    </w:p>
    <w:p w:rsidR="001F690D" w:rsidRDefault="001F690D" w:rsidP="00B83E33">
      <w:pPr>
        <w:ind w:left="0" w:firstLine="0"/>
        <w:rPr>
          <w:rFonts w:ascii="Times New Roman" w:hAnsi="Times New Roman" w:cs="Times New Roman"/>
          <w:b/>
          <w:sz w:val="24"/>
          <w:szCs w:val="24"/>
          <w:lang w:val="en-US"/>
        </w:rPr>
      </w:pPr>
    </w:p>
    <w:p w:rsidR="0088424A" w:rsidRDefault="0088424A" w:rsidP="00B83E33">
      <w:pPr>
        <w:ind w:left="0" w:firstLine="0"/>
        <w:rPr>
          <w:rFonts w:ascii="Times New Roman" w:hAnsi="Times New Roman" w:cs="Times New Roman"/>
          <w:b/>
          <w:sz w:val="24"/>
          <w:szCs w:val="24"/>
          <w:lang w:val="en-US"/>
        </w:rPr>
      </w:pPr>
    </w:p>
    <w:p w:rsidR="00D718D8" w:rsidRPr="005A4CEF" w:rsidRDefault="00D718D8" w:rsidP="00B83E33">
      <w:pPr>
        <w:ind w:left="0" w:firstLine="0"/>
        <w:rPr>
          <w:rFonts w:ascii="Times New Roman" w:hAnsi="Times New Roman" w:cs="Times New Roman"/>
          <w:b/>
          <w:sz w:val="24"/>
          <w:szCs w:val="24"/>
          <w:lang w:val="en-US"/>
        </w:rPr>
      </w:pPr>
    </w:p>
    <w:p w:rsidR="00B83E33" w:rsidRPr="000F30F3" w:rsidRDefault="00B83E33" w:rsidP="005B220C">
      <w:pPr>
        <w:spacing w:line="480" w:lineRule="auto"/>
        <w:ind w:left="0" w:firstLine="0"/>
        <w:rPr>
          <w:rFonts w:ascii="Times New Roman" w:hAnsi="Times New Roman" w:cs="Times New Roman"/>
          <w:sz w:val="24"/>
          <w:szCs w:val="24"/>
        </w:rPr>
      </w:pPr>
      <w:r w:rsidRPr="000F30F3">
        <w:rPr>
          <w:rFonts w:ascii="Times New Roman" w:hAnsi="Times New Roman" w:cs="Times New Roman"/>
          <w:b/>
          <w:sz w:val="24"/>
          <w:szCs w:val="24"/>
        </w:rPr>
        <w:t>PENDAHULUAN</w:t>
      </w:r>
    </w:p>
    <w:p w:rsidR="00395ECE" w:rsidRPr="00395ECE" w:rsidRDefault="00395ECE" w:rsidP="005B220C">
      <w:pPr>
        <w:spacing w:line="240" w:lineRule="auto"/>
        <w:ind w:left="0" w:firstLine="709"/>
        <w:rPr>
          <w:rFonts w:ascii="Times New Roman" w:hAnsi="Times New Roman" w:cs="Times New Roman"/>
          <w:sz w:val="24"/>
          <w:szCs w:val="24"/>
          <w:lang w:val="en-US"/>
        </w:rPr>
      </w:pPr>
      <w:r>
        <w:rPr>
          <w:rFonts w:ascii="Times New Roman" w:hAnsi="Times New Roman" w:cs="Times New Roman"/>
          <w:sz w:val="24"/>
          <w:szCs w:val="24"/>
        </w:rPr>
        <w:t>Pendidikan merupakan faktor penentu keberhasilan seseorang dikemudian hari, karena pendidikan dapat membentuk sumber daya manusia yang lebih baik dan mewujudkan individu yang tertata dengan baik sehingga ketertiban, keamanan, dan kesejahateraan akan terwujud. Sumber daya manusia dianggap bernilai jika kemampuan, keterampilan dan pengetahuan yang dimiliki sesuai dengan kebutuhan hidup dan sektor pembangunan yang memberikan keuntungan, baik kepada individu maupun kepada masyarakat (Harbison dan Meyers dalam Nanang Fattah, 2012)</w:t>
      </w:r>
      <w:r>
        <w:rPr>
          <w:rFonts w:ascii="Times New Roman" w:hAnsi="Times New Roman" w:cs="Times New Roman"/>
          <w:sz w:val="24"/>
          <w:szCs w:val="24"/>
          <w:lang w:val="en-US"/>
        </w:rPr>
        <w:t>.</w:t>
      </w:r>
    </w:p>
    <w:p w:rsidR="00B83E33" w:rsidRDefault="00395ECE" w:rsidP="00B83E33">
      <w:pPr>
        <w:spacing w:line="240" w:lineRule="auto"/>
        <w:ind w:left="0" w:firstLine="709"/>
        <w:rPr>
          <w:rFonts w:ascii="Times New Roman" w:hAnsi="Times New Roman" w:cs="Times New Roman"/>
          <w:sz w:val="24"/>
          <w:szCs w:val="24"/>
          <w:lang w:val="en-US"/>
        </w:rPr>
      </w:pPr>
      <w:r>
        <w:rPr>
          <w:rFonts w:ascii="Times New Roman" w:hAnsi="Times New Roman" w:cs="Times New Roman"/>
          <w:sz w:val="24"/>
          <w:szCs w:val="24"/>
        </w:rPr>
        <w:t>Menurut Oemar Hamalik dalam Suhirman (2012) hasil belajar siswa dipengaruhi oleh dua faktor yaitu faktor internal dan faktor eksternal. Faktor internal meliputi faktor fisiologis yaitu kondisi jasmani dan keadaan fungsi–fungsi fisiologis yang sangat menunjang atau melatar belakangi aktivitas belajar. Faktor eksternal yaitu faktor dari luar diri anak yang ikut mempengaruhi belajar anak, yang antara lain berasal dari orang tua, sekolah, dan masyarakat</w:t>
      </w:r>
      <w:r>
        <w:rPr>
          <w:rFonts w:ascii="Times New Roman" w:hAnsi="Times New Roman" w:cs="Times New Roman"/>
          <w:sz w:val="24"/>
          <w:szCs w:val="24"/>
          <w:lang w:val="en-US"/>
        </w:rPr>
        <w:t>.</w:t>
      </w:r>
    </w:p>
    <w:p w:rsidR="00395ECE" w:rsidRDefault="00395ECE" w:rsidP="00395ECE">
      <w:pPr>
        <w:spacing w:line="240" w:lineRule="auto"/>
        <w:ind w:left="0" w:firstLine="720"/>
        <w:contextualSpacing/>
        <w:rPr>
          <w:rFonts w:ascii="Times New Roman" w:hAnsi="Times New Roman" w:cs="Times New Roman"/>
          <w:sz w:val="24"/>
          <w:szCs w:val="24"/>
        </w:rPr>
      </w:pPr>
      <w:r>
        <w:rPr>
          <w:rFonts w:ascii="Times New Roman" w:hAnsi="Times New Roman" w:cs="Times New Roman"/>
          <w:sz w:val="24"/>
          <w:szCs w:val="24"/>
        </w:rPr>
        <w:t>Menurut Dedi Supriadi (2010) biaya pendidikan di tingkat sekolah berasal dari pemerintah (termasuk dari hibah dan pinjaman luar negeri), keluarga siswa (baik disalurkan melalui sekolah maupun dibelanjakan sendiri), dan masyarakat (selain keluarga siswa). Dalam penjelasan tersebut jelas sekali bahwa peran orang tua tidak hanya sekedar mengenalkan pendidikan tetapi orang tua juga bertanggung jawab atas biaya pendidikan anaknya.</w:t>
      </w:r>
    </w:p>
    <w:p w:rsidR="00395ECE" w:rsidRDefault="00395ECE" w:rsidP="00395ECE">
      <w:pPr>
        <w:spacing w:line="240" w:lineRule="auto"/>
        <w:ind w:left="0" w:firstLine="720"/>
        <w:contextualSpacing/>
        <w:rPr>
          <w:rFonts w:ascii="Times New Roman" w:hAnsi="Times New Roman" w:cs="Times New Roman"/>
          <w:sz w:val="24"/>
          <w:szCs w:val="24"/>
          <w:lang w:val="en-US"/>
        </w:rPr>
      </w:pPr>
      <w:r>
        <w:rPr>
          <w:rFonts w:ascii="Times New Roman" w:hAnsi="Times New Roman" w:cs="Times New Roman"/>
          <w:sz w:val="24"/>
          <w:szCs w:val="24"/>
        </w:rPr>
        <w:t xml:space="preserve">Tidak hanya itu belajar juga dipengaruhi oleh faktor internal, faktor internal menyangkut faktor fisiologis dan faktor psikologis, faktor psikologis merupakan cara–cara berfungsinya pikiran siswa dalam hubungannya dengan pemahaman bahan pelajaran, sehingga penguasaan terhadap bahan yang disajikan lebih mudah dan efektif. Dengan demikian, proses belajar–mengajar akan berhasil baik. Menurut Thomas F. Staton dalam Sardiman A.M (2014) faktor psikologis terdiri dari lima macam, salah satunya adalah motivasi. Seseorang akan berhasil dalam belajar, kalau pada dirinya sendiri ada keinginan untuk belajar. </w:t>
      </w:r>
    </w:p>
    <w:p w:rsidR="00395ECE" w:rsidRDefault="00395ECE" w:rsidP="00395ECE">
      <w:pPr>
        <w:spacing w:line="240" w:lineRule="auto"/>
        <w:ind w:left="0" w:firstLine="720"/>
        <w:rPr>
          <w:rFonts w:ascii="Times New Roman" w:hAnsi="Times New Roman" w:cs="Times New Roman"/>
          <w:sz w:val="24"/>
          <w:szCs w:val="24"/>
        </w:rPr>
      </w:pPr>
      <w:r>
        <w:rPr>
          <w:rFonts w:ascii="Times New Roman" w:hAnsi="Times New Roman" w:cs="Times New Roman"/>
          <w:sz w:val="24"/>
          <w:szCs w:val="24"/>
        </w:rPr>
        <w:t xml:space="preserve">Dilihat hasil belajar semester ganjil yang dicapai siswa kelas XI IPS pada mata pelajaran akuntansi masih banyak siswa yang belum mencapai KKM yaitu 78, hal ini dapat dilihat dari tabel berikut ini: </w:t>
      </w:r>
    </w:p>
    <w:p w:rsidR="00B83E33" w:rsidRPr="00395ECE" w:rsidRDefault="00B83E33" w:rsidP="00395ECE">
      <w:pPr>
        <w:spacing w:line="240" w:lineRule="auto"/>
        <w:ind w:left="0" w:firstLine="0"/>
        <w:rPr>
          <w:rFonts w:ascii="Times New Roman" w:hAnsi="Times New Roman" w:cs="Times New Roman"/>
          <w:sz w:val="24"/>
          <w:szCs w:val="24"/>
          <w:lang w:val="en-US"/>
        </w:rPr>
      </w:pPr>
    </w:p>
    <w:p w:rsidR="008D5F87" w:rsidRPr="006D4380" w:rsidRDefault="008D5F87" w:rsidP="00FC0FC8">
      <w:pPr>
        <w:spacing w:line="240" w:lineRule="auto"/>
        <w:ind w:left="990" w:right="44" w:hanging="990"/>
        <w:rPr>
          <w:rFonts w:ascii="Times New Roman" w:hAnsi="Times New Roman" w:cs="Times New Roman"/>
          <w:sz w:val="24"/>
          <w:szCs w:val="24"/>
        </w:rPr>
      </w:pPr>
      <w:r>
        <w:rPr>
          <w:rFonts w:ascii="Times New Roman" w:hAnsi="Times New Roman" w:cs="Times New Roman"/>
          <w:sz w:val="24"/>
          <w:szCs w:val="24"/>
        </w:rPr>
        <w:t xml:space="preserve">Tabel 1.1 </w:t>
      </w:r>
      <w:r w:rsidRPr="00B76386">
        <w:rPr>
          <w:rFonts w:ascii="Times New Roman" w:hAnsi="Times New Roman" w:cs="Times New Roman"/>
          <w:sz w:val="24"/>
          <w:szCs w:val="24"/>
        </w:rPr>
        <w:t>Hasil Nilai Semester Ganjil Mata Pelajaran Akuntansi Siswa Kelas XI IPS SMA Negeri 2 Pekanbaru</w:t>
      </w:r>
      <w:r>
        <w:rPr>
          <w:rFonts w:ascii="Times New Roman" w:hAnsi="Times New Roman" w:cs="Times New Roman"/>
          <w:sz w:val="24"/>
          <w:szCs w:val="24"/>
        </w:rPr>
        <w:t xml:space="preserve"> Tahun Ajaran 2013/2014</w:t>
      </w:r>
    </w:p>
    <w:tbl>
      <w:tblPr>
        <w:tblStyle w:val="TableGrid"/>
        <w:tblW w:w="0" w:type="auto"/>
        <w:tblInd w:w="108" w:type="dxa"/>
        <w:tblBorders>
          <w:insideH w:val="none" w:sz="0" w:space="0" w:color="auto"/>
          <w:insideV w:val="none" w:sz="0" w:space="0" w:color="auto"/>
        </w:tblBorders>
        <w:tblLayout w:type="fixed"/>
        <w:tblLook w:val="04A0" w:firstRow="1" w:lastRow="0" w:firstColumn="1" w:lastColumn="0" w:noHBand="0" w:noVBand="1"/>
      </w:tblPr>
      <w:tblGrid>
        <w:gridCol w:w="990"/>
        <w:gridCol w:w="2160"/>
        <w:gridCol w:w="1440"/>
        <w:gridCol w:w="2430"/>
        <w:gridCol w:w="1344"/>
      </w:tblGrid>
      <w:tr w:rsidR="008D5F87" w:rsidTr="00A40AA3">
        <w:tc>
          <w:tcPr>
            <w:tcW w:w="990" w:type="dxa"/>
            <w:tcBorders>
              <w:top w:val="single" w:sz="4" w:space="0" w:color="000000" w:themeColor="text1"/>
              <w:left w:val="nil"/>
              <w:bottom w:val="single" w:sz="4" w:space="0" w:color="000000" w:themeColor="text1"/>
            </w:tcBorders>
            <w:vAlign w:val="center"/>
          </w:tcPr>
          <w:p w:rsidR="008D5F87" w:rsidRPr="006D4380" w:rsidRDefault="008D5F87" w:rsidP="008D5F87">
            <w:pPr>
              <w:ind w:left="360"/>
              <w:jc w:val="left"/>
              <w:rPr>
                <w:rFonts w:ascii="Times New Roman" w:hAnsi="Times New Roman" w:cs="Times New Roman"/>
                <w:sz w:val="24"/>
                <w:szCs w:val="24"/>
              </w:rPr>
            </w:pPr>
            <w:r>
              <w:rPr>
                <w:rFonts w:ascii="Times New Roman" w:hAnsi="Times New Roman" w:cs="Times New Roman"/>
                <w:sz w:val="24"/>
                <w:szCs w:val="24"/>
              </w:rPr>
              <w:t>Kelas</w:t>
            </w:r>
          </w:p>
        </w:tc>
        <w:tc>
          <w:tcPr>
            <w:tcW w:w="2160" w:type="dxa"/>
            <w:tcBorders>
              <w:top w:val="single" w:sz="4" w:space="0" w:color="000000" w:themeColor="text1"/>
              <w:bottom w:val="single" w:sz="4" w:space="0" w:color="000000" w:themeColor="text1"/>
            </w:tcBorders>
            <w:vAlign w:val="center"/>
          </w:tcPr>
          <w:p w:rsidR="008D5F87" w:rsidRPr="00580B68" w:rsidRDefault="008D5F87" w:rsidP="008D5F87">
            <w:pPr>
              <w:ind w:left="432"/>
              <w:jc w:val="center"/>
              <w:rPr>
                <w:rFonts w:ascii="Times New Roman" w:hAnsi="Times New Roman" w:cs="Times New Roman"/>
                <w:bCs/>
                <w:sz w:val="24"/>
                <w:szCs w:val="24"/>
              </w:rPr>
            </w:pPr>
            <w:r w:rsidRPr="00580B68">
              <w:rPr>
                <w:rFonts w:asciiTheme="majorBidi" w:hAnsiTheme="majorBidi" w:cstheme="majorBidi"/>
                <w:bCs/>
                <w:sz w:val="24"/>
                <w:szCs w:val="24"/>
              </w:rPr>
              <w:t>Jumlah Siswa Yang Mencapai KKM</w:t>
            </w:r>
          </w:p>
        </w:tc>
        <w:tc>
          <w:tcPr>
            <w:tcW w:w="1440" w:type="dxa"/>
            <w:tcBorders>
              <w:top w:val="single" w:sz="4" w:space="0" w:color="000000" w:themeColor="text1"/>
              <w:bottom w:val="single" w:sz="4" w:space="0" w:color="000000" w:themeColor="text1"/>
            </w:tcBorders>
            <w:vAlign w:val="center"/>
          </w:tcPr>
          <w:p w:rsidR="008D5F87" w:rsidRPr="006D4380" w:rsidRDefault="008D5F87" w:rsidP="008D5F87">
            <w:pPr>
              <w:ind w:left="342"/>
              <w:jc w:val="center"/>
              <w:rPr>
                <w:rFonts w:ascii="Times New Roman" w:hAnsi="Times New Roman" w:cs="Times New Roman"/>
                <w:sz w:val="24"/>
                <w:szCs w:val="24"/>
              </w:rPr>
            </w:pPr>
            <w:r>
              <w:rPr>
                <w:rFonts w:ascii="Times New Roman" w:hAnsi="Times New Roman" w:cs="Times New Roman"/>
                <w:sz w:val="24"/>
                <w:szCs w:val="24"/>
              </w:rPr>
              <w:t>Persentase</w:t>
            </w:r>
          </w:p>
        </w:tc>
        <w:tc>
          <w:tcPr>
            <w:tcW w:w="2430" w:type="dxa"/>
            <w:tcBorders>
              <w:top w:val="single" w:sz="4" w:space="0" w:color="000000" w:themeColor="text1"/>
              <w:bottom w:val="single" w:sz="4" w:space="0" w:color="000000" w:themeColor="text1"/>
              <w:right w:val="nil"/>
            </w:tcBorders>
            <w:vAlign w:val="center"/>
          </w:tcPr>
          <w:p w:rsidR="008D5F87" w:rsidRPr="00580B68" w:rsidRDefault="008D5F87" w:rsidP="008D5F87">
            <w:pPr>
              <w:ind w:left="342"/>
              <w:jc w:val="center"/>
              <w:rPr>
                <w:rFonts w:ascii="Times New Roman" w:hAnsi="Times New Roman" w:cs="Times New Roman"/>
                <w:bCs/>
                <w:sz w:val="24"/>
                <w:szCs w:val="24"/>
              </w:rPr>
            </w:pPr>
            <w:r w:rsidRPr="00580B68">
              <w:rPr>
                <w:rFonts w:asciiTheme="majorBidi" w:hAnsiTheme="majorBidi" w:cstheme="majorBidi"/>
                <w:bCs/>
                <w:sz w:val="24"/>
                <w:szCs w:val="24"/>
              </w:rPr>
              <w:t>Jumlah Siswa Yang Belum Mencapai KKM</w:t>
            </w:r>
          </w:p>
        </w:tc>
        <w:tc>
          <w:tcPr>
            <w:tcW w:w="1344" w:type="dxa"/>
            <w:tcBorders>
              <w:top w:val="single" w:sz="4" w:space="0" w:color="000000" w:themeColor="text1"/>
              <w:bottom w:val="single" w:sz="4" w:space="0" w:color="000000" w:themeColor="text1"/>
              <w:right w:val="nil"/>
            </w:tcBorders>
          </w:tcPr>
          <w:p w:rsidR="008D5F87" w:rsidRDefault="008D5F87" w:rsidP="00474652">
            <w:pPr>
              <w:jc w:val="center"/>
              <w:rPr>
                <w:rFonts w:asciiTheme="majorBidi" w:hAnsiTheme="majorBidi" w:cstheme="majorBidi"/>
                <w:bCs/>
                <w:sz w:val="24"/>
                <w:szCs w:val="24"/>
              </w:rPr>
            </w:pPr>
          </w:p>
          <w:p w:rsidR="008D5F87" w:rsidRDefault="008D5F87" w:rsidP="00474652">
            <w:pPr>
              <w:jc w:val="center"/>
              <w:rPr>
                <w:rFonts w:asciiTheme="majorBidi" w:hAnsiTheme="majorBidi" w:cstheme="majorBidi"/>
                <w:bCs/>
                <w:sz w:val="24"/>
                <w:szCs w:val="24"/>
                <w:lang w:val="en-US"/>
              </w:rPr>
            </w:pPr>
          </w:p>
          <w:p w:rsidR="008D5F87" w:rsidRPr="00580B68" w:rsidRDefault="008D5F87" w:rsidP="00807A89">
            <w:pPr>
              <w:ind w:left="393" w:hanging="231"/>
              <w:jc w:val="center"/>
              <w:rPr>
                <w:rFonts w:asciiTheme="majorBidi" w:hAnsiTheme="majorBidi" w:cstheme="majorBidi"/>
                <w:bCs/>
                <w:sz w:val="24"/>
                <w:szCs w:val="24"/>
              </w:rPr>
            </w:pPr>
            <w:r w:rsidRPr="00580B68">
              <w:rPr>
                <w:rFonts w:asciiTheme="majorBidi" w:hAnsiTheme="majorBidi" w:cstheme="majorBidi"/>
                <w:bCs/>
                <w:sz w:val="24"/>
                <w:szCs w:val="24"/>
              </w:rPr>
              <w:t>Persentase</w:t>
            </w:r>
          </w:p>
        </w:tc>
      </w:tr>
      <w:tr w:rsidR="008D5F87" w:rsidTr="00A40AA3">
        <w:tc>
          <w:tcPr>
            <w:tcW w:w="990" w:type="dxa"/>
            <w:tcBorders>
              <w:top w:val="single" w:sz="4" w:space="0" w:color="000000" w:themeColor="text1"/>
              <w:left w:val="nil"/>
            </w:tcBorders>
            <w:vAlign w:val="center"/>
          </w:tcPr>
          <w:p w:rsidR="008D5F87" w:rsidRDefault="008D5F87" w:rsidP="008D5F87">
            <w:pPr>
              <w:ind w:left="360"/>
              <w:jc w:val="left"/>
              <w:rPr>
                <w:rFonts w:ascii="Times New Roman" w:hAnsi="Times New Roman" w:cs="Times New Roman"/>
                <w:sz w:val="24"/>
                <w:szCs w:val="24"/>
              </w:rPr>
            </w:pPr>
            <w:r>
              <w:rPr>
                <w:rFonts w:ascii="Times New Roman" w:hAnsi="Times New Roman" w:cs="Times New Roman"/>
                <w:sz w:val="24"/>
                <w:szCs w:val="24"/>
              </w:rPr>
              <w:t>IPS 1</w:t>
            </w:r>
          </w:p>
        </w:tc>
        <w:tc>
          <w:tcPr>
            <w:tcW w:w="2160" w:type="dxa"/>
            <w:tcBorders>
              <w:top w:val="single" w:sz="4" w:space="0" w:color="000000" w:themeColor="text1"/>
            </w:tcBorders>
          </w:tcPr>
          <w:p w:rsidR="008D5F87" w:rsidRPr="001E2A91" w:rsidRDefault="008D5F87" w:rsidP="00474652">
            <w:pPr>
              <w:jc w:val="center"/>
              <w:rPr>
                <w:rFonts w:ascii="Times New Roman" w:hAnsi="Times New Roman" w:cs="Times New Roman"/>
                <w:bCs/>
                <w:sz w:val="24"/>
                <w:szCs w:val="24"/>
              </w:rPr>
            </w:pPr>
            <w:r>
              <w:rPr>
                <w:rFonts w:ascii="Times New Roman" w:hAnsi="Times New Roman" w:cs="Times New Roman"/>
                <w:bCs/>
                <w:sz w:val="24"/>
                <w:szCs w:val="24"/>
              </w:rPr>
              <w:t>13</w:t>
            </w:r>
          </w:p>
        </w:tc>
        <w:tc>
          <w:tcPr>
            <w:tcW w:w="1440" w:type="dxa"/>
            <w:tcBorders>
              <w:top w:val="single" w:sz="4" w:space="0" w:color="000000" w:themeColor="text1"/>
            </w:tcBorders>
          </w:tcPr>
          <w:p w:rsidR="008D5F87" w:rsidRPr="001E2A91" w:rsidRDefault="008D5F87" w:rsidP="00474652">
            <w:pPr>
              <w:jc w:val="center"/>
              <w:rPr>
                <w:rFonts w:ascii="Times New Roman" w:hAnsi="Times New Roman" w:cs="Times New Roman"/>
                <w:bCs/>
                <w:sz w:val="24"/>
                <w:szCs w:val="24"/>
              </w:rPr>
            </w:pPr>
            <w:r>
              <w:rPr>
                <w:rFonts w:ascii="Times New Roman" w:hAnsi="Times New Roman" w:cs="Times New Roman"/>
                <w:bCs/>
                <w:sz w:val="24"/>
                <w:szCs w:val="24"/>
              </w:rPr>
              <w:t>12,1 %</w:t>
            </w:r>
          </w:p>
        </w:tc>
        <w:tc>
          <w:tcPr>
            <w:tcW w:w="2430" w:type="dxa"/>
            <w:tcBorders>
              <w:top w:val="single" w:sz="4" w:space="0" w:color="000000" w:themeColor="text1"/>
              <w:right w:val="nil"/>
            </w:tcBorders>
          </w:tcPr>
          <w:p w:rsidR="008D5F87" w:rsidRPr="001E2A91" w:rsidRDefault="008D5F87" w:rsidP="00474652">
            <w:pPr>
              <w:jc w:val="center"/>
              <w:rPr>
                <w:rFonts w:ascii="Times New Roman" w:hAnsi="Times New Roman" w:cs="Times New Roman"/>
                <w:bCs/>
                <w:sz w:val="24"/>
                <w:szCs w:val="24"/>
              </w:rPr>
            </w:pPr>
            <w:r>
              <w:rPr>
                <w:rFonts w:ascii="Times New Roman" w:hAnsi="Times New Roman" w:cs="Times New Roman"/>
                <w:bCs/>
                <w:sz w:val="24"/>
                <w:szCs w:val="24"/>
              </w:rPr>
              <w:t>23</w:t>
            </w:r>
          </w:p>
        </w:tc>
        <w:tc>
          <w:tcPr>
            <w:tcW w:w="1344" w:type="dxa"/>
            <w:tcBorders>
              <w:top w:val="single" w:sz="4" w:space="0" w:color="000000" w:themeColor="text1"/>
              <w:right w:val="nil"/>
            </w:tcBorders>
          </w:tcPr>
          <w:p w:rsidR="008D5F87" w:rsidRPr="001E2A91" w:rsidRDefault="008D5F87" w:rsidP="00474652">
            <w:pPr>
              <w:jc w:val="center"/>
              <w:rPr>
                <w:rFonts w:ascii="Times New Roman" w:hAnsi="Times New Roman" w:cs="Times New Roman"/>
                <w:bCs/>
                <w:sz w:val="24"/>
                <w:szCs w:val="24"/>
              </w:rPr>
            </w:pPr>
            <w:r>
              <w:rPr>
                <w:rFonts w:ascii="Times New Roman" w:hAnsi="Times New Roman" w:cs="Times New Roman"/>
                <w:bCs/>
                <w:sz w:val="24"/>
                <w:szCs w:val="24"/>
              </w:rPr>
              <w:t>21,5 %</w:t>
            </w:r>
          </w:p>
        </w:tc>
      </w:tr>
      <w:tr w:rsidR="008D5F87" w:rsidTr="00A40AA3">
        <w:tc>
          <w:tcPr>
            <w:tcW w:w="990" w:type="dxa"/>
            <w:tcBorders>
              <w:left w:val="nil"/>
            </w:tcBorders>
            <w:vAlign w:val="center"/>
          </w:tcPr>
          <w:p w:rsidR="008D5F87" w:rsidRDefault="008D5F87" w:rsidP="008D5F87">
            <w:pPr>
              <w:ind w:left="360"/>
              <w:jc w:val="left"/>
              <w:rPr>
                <w:rFonts w:ascii="Times New Roman" w:hAnsi="Times New Roman" w:cs="Times New Roman"/>
                <w:sz w:val="24"/>
                <w:szCs w:val="24"/>
              </w:rPr>
            </w:pPr>
            <w:r>
              <w:rPr>
                <w:rFonts w:ascii="Times New Roman" w:hAnsi="Times New Roman" w:cs="Times New Roman"/>
                <w:sz w:val="24"/>
                <w:szCs w:val="24"/>
              </w:rPr>
              <w:t>IPS 2</w:t>
            </w:r>
          </w:p>
        </w:tc>
        <w:tc>
          <w:tcPr>
            <w:tcW w:w="2160" w:type="dxa"/>
          </w:tcPr>
          <w:p w:rsidR="008D5F87" w:rsidRPr="001E2A91" w:rsidRDefault="008D5F87" w:rsidP="00474652">
            <w:pPr>
              <w:jc w:val="center"/>
              <w:rPr>
                <w:rFonts w:ascii="Times New Roman" w:hAnsi="Times New Roman" w:cs="Times New Roman"/>
                <w:bCs/>
                <w:sz w:val="24"/>
                <w:szCs w:val="24"/>
              </w:rPr>
            </w:pPr>
            <w:r>
              <w:rPr>
                <w:rFonts w:ascii="Times New Roman" w:hAnsi="Times New Roman" w:cs="Times New Roman"/>
                <w:bCs/>
                <w:sz w:val="24"/>
                <w:szCs w:val="24"/>
              </w:rPr>
              <w:t>11</w:t>
            </w:r>
          </w:p>
        </w:tc>
        <w:tc>
          <w:tcPr>
            <w:tcW w:w="1440" w:type="dxa"/>
          </w:tcPr>
          <w:p w:rsidR="008D5F87" w:rsidRPr="001E2A91" w:rsidRDefault="008D5F87" w:rsidP="00474652">
            <w:pPr>
              <w:jc w:val="center"/>
              <w:rPr>
                <w:rFonts w:ascii="Times New Roman" w:hAnsi="Times New Roman" w:cs="Times New Roman"/>
                <w:bCs/>
                <w:sz w:val="24"/>
                <w:szCs w:val="24"/>
              </w:rPr>
            </w:pPr>
            <w:r>
              <w:rPr>
                <w:rFonts w:ascii="Times New Roman" w:hAnsi="Times New Roman" w:cs="Times New Roman"/>
                <w:bCs/>
                <w:sz w:val="24"/>
                <w:szCs w:val="24"/>
              </w:rPr>
              <w:t xml:space="preserve">10,3 % </w:t>
            </w:r>
          </w:p>
        </w:tc>
        <w:tc>
          <w:tcPr>
            <w:tcW w:w="2430" w:type="dxa"/>
            <w:tcBorders>
              <w:right w:val="nil"/>
            </w:tcBorders>
          </w:tcPr>
          <w:p w:rsidR="008D5F87" w:rsidRPr="001E2A91" w:rsidRDefault="008D5F87" w:rsidP="00474652">
            <w:pPr>
              <w:jc w:val="center"/>
              <w:rPr>
                <w:rFonts w:ascii="Times New Roman" w:hAnsi="Times New Roman" w:cs="Times New Roman"/>
                <w:bCs/>
                <w:sz w:val="24"/>
                <w:szCs w:val="24"/>
              </w:rPr>
            </w:pPr>
            <w:r>
              <w:rPr>
                <w:rFonts w:ascii="Times New Roman" w:hAnsi="Times New Roman" w:cs="Times New Roman"/>
                <w:bCs/>
                <w:sz w:val="24"/>
                <w:szCs w:val="24"/>
              </w:rPr>
              <w:t>24</w:t>
            </w:r>
          </w:p>
        </w:tc>
        <w:tc>
          <w:tcPr>
            <w:tcW w:w="1344" w:type="dxa"/>
            <w:tcBorders>
              <w:right w:val="nil"/>
            </w:tcBorders>
          </w:tcPr>
          <w:p w:rsidR="008D5F87" w:rsidRPr="001E2A91" w:rsidRDefault="008D5F87" w:rsidP="00474652">
            <w:pPr>
              <w:jc w:val="center"/>
              <w:rPr>
                <w:rFonts w:ascii="Times New Roman" w:hAnsi="Times New Roman" w:cs="Times New Roman"/>
                <w:bCs/>
                <w:sz w:val="24"/>
                <w:szCs w:val="24"/>
              </w:rPr>
            </w:pPr>
            <w:r>
              <w:rPr>
                <w:rFonts w:ascii="Times New Roman" w:hAnsi="Times New Roman" w:cs="Times New Roman"/>
                <w:bCs/>
                <w:sz w:val="24"/>
                <w:szCs w:val="24"/>
              </w:rPr>
              <w:t>22,4 %</w:t>
            </w:r>
          </w:p>
        </w:tc>
      </w:tr>
      <w:tr w:rsidR="008D5F87" w:rsidTr="00A40AA3">
        <w:tc>
          <w:tcPr>
            <w:tcW w:w="990" w:type="dxa"/>
            <w:tcBorders>
              <w:left w:val="nil"/>
              <w:bottom w:val="single" w:sz="4" w:space="0" w:color="auto"/>
            </w:tcBorders>
            <w:vAlign w:val="center"/>
          </w:tcPr>
          <w:p w:rsidR="008D5F87" w:rsidRDefault="008D5F87" w:rsidP="008D5F87">
            <w:pPr>
              <w:ind w:left="360"/>
              <w:jc w:val="left"/>
              <w:rPr>
                <w:rFonts w:ascii="Times New Roman" w:hAnsi="Times New Roman" w:cs="Times New Roman"/>
                <w:sz w:val="24"/>
                <w:szCs w:val="24"/>
              </w:rPr>
            </w:pPr>
            <w:r>
              <w:rPr>
                <w:rFonts w:ascii="Times New Roman" w:hAnsi="Times New Roman" w:cs="Times New Roman"/>
                <w:sz w:val="24"/>
                <w:szCs w:val="24"/>
              </w:rPr>
              <w:t>IPS 3</w:t>
            </w:r>
          </w:p>
        </w:tc>
        <w:tc>
          <w:tcPr>
            <w:tcW w:w="2160" w:type="dxa"/>
            <w:tcBorders>
              <w:bottom w:val="single" w:sz="4" w:space="0" w:color="auto"/>
            </w:tcBorders>
          </w:tcPr>
          <w:p w:rsidR="008D5F87" w:rsidRPr="001E2A91" w:rsidRDefault="008D5F87" w:rsidP="00474652">
            <w:pPr>
              <w:jc w:val="center"/>
              <w:rPr>
                <w:rFonts w:ascii="Times New Roman" w:hAnsi="Times New Roman" w:cs="Times New Roman"/>
                <w:bCs/>
                <w:sz w:val="24"/>
                <w:szCs w:val="24"/>
              </w:rPr>
            </w:pPr>
            <w:r>
              <w:rPr>
                <w:rFonts w:ascii="Times New Roman" w:hAnsi="Times New Roman" w:cs="Times New Roman"/>
                <w:bCs/>
                <w:sz w:val="24"/>
                <w:szCs w:val="24"/>
              </w:rPr>
              <w:t>28</w:t>
            </w:r>
          </w:p>
        </w:tc>
        <w:tc>
          <w:tcPr>
            <w:tcW w:w="1440" w:type="dxa"/>
            <w:tcBorders>
              <w:bottom w:val="single" w:sz="4" w:space="0" w:color="auto"/>
            </w:tcBorders>
          </w:tcPr>
          <w:p w:rsidR="008D5F87" w:rsidRPr="001E2A91" w:rsidRDefault="008D5F87" w:rsidP="00474652">
            <w:pPr>
              <w:jc w:val="center"/>
              <w:rPr>
                <w:rFonts w:ascii="Times New Roman" w:hAnsi="Times New Roman" w:cs="Times New Roman"/>
                <w:bCs/>
                <w:sz w:val="24"/>
                <w:szCs w:val="24"/>
              </w:rPr>
            </w:pPr>
            <w:r>
              <w:rPr>
                <w:rFonts w:ascii="Times New Roman" w:hAnsi="Times New Roman" w:cs="Times New Roman"/>
                <w:bCs/>
                <w:sz w:val="24"/>
                <w:szCs w:val="24"/>
              </w:rPr>
              <w:t>26,2 %</w:t>
            </w:r>
          </w:p>
        </w:tc>
        <w:tc>
          <w:tcPr>
            <w:tcW w:w="2430" w:type="dxa"/>
            <w:tcBorders>
              <w:bottom w:val="single" w:sz="4" w:space="0" w:color="auto"/>
              <w:right w:val="nil"/>
            </w:tcBorders>
          </w:tcPr>
          <w:p w:rsidR="008D5F87" w:rsidRPr="001E2A91" w:rsidRDefault="008D5F87" w:rsidP="00474652">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344" w:type="dxa"/>
            <w:tcBorders>
              <w:bottom w:val="single" w:sz="4" w:space="0" w:color="auto"/>
              <w:right w:val="nil"/>
            </w:tcBorders>
          </w:tcPr>
          <w:p w:rsidR="008D5F87" w:rsidRPr="001E2A91" w:rsidRDefault="008D5F87" w:rsidP="00474652">
            <w:pPr>
              <w:jc w:val="center"/>
              <w:rPr>
                <w:rFonts w:ascii="Times New Roman" w:hAnsi="Times New Roman" w:cs="Times New Roman"/>
                <w:bCs/>
                <w:sz w:val="24"/>
                <w:szCs w:val="24"/>
              </w:rPr>
            </w:pPr>
            <w:r>
              <w:rPr>
                <w:rFonts w:ascii="Times New Roman" w:hAnsi="Times New Roman" w:cs="Times New Roman"/>
                <w:bCs/>
                <w:sz w:val="24"/>
                <w:szCs w:val="24"/>
              </w:rPr>
              <w:t>7,5 %</w:t>
            </w:r>
          </w:p>
        </w:tc>
      </w:tr>
      <w:tr w:rsidR="008D5F87" w:rsidTr="00A40AA3">
        <w:tc>
          <w:tcPr>
            <w:tcW w:w="990" w:type="dxa"/>
            <w:tcBorders>
              <w:top w:val="single" w:sz="4" w:space="0" w:color="auto"/>
              <w:left w:val="nil"/>
              <w:bottom w:val="single" w:sz="4" w:space="0" w:color="000000" w:themeColor="text1"/>
            </w:tcBorders>
            <w:vAlign w:val="center"/>
          </w:tcPr>
          <w:p w:rsidR="008D5F87" w:rsidRDefault="008D5F87" w:rsidP="008D5F87">
            <w:pPr>
              <w:ind w:left="360"/>
              <w:jc w:val="left"/>
              <w:rPr>
                <w:rFonts w:ascii="Times New Roman" w:hAnsi="Times New Roman" w:cs="Times New Roman"/>
                <w:sz w:val="24"/>
                <w:szCs w:val="24"/>
              </w:rPr>
            </w:pPr>
            <w:r>
              <w:rPr>
                <w:rFonts w:ascii="Times New Roman" w:hAnsi="Times New Roman" w:cs="Times New Roman"/>
                <w:sz w:val="24"/>
                <w:szCs w:val="24"/>
              </w:rPr>
              <w:t>Jumlah</w:t>
            </w:r>
          </w:p>
        </w:tc>
        <w:tc>
          <w:tcPr>
            <w:tcW w:w="2160" w:type="dxa"/>
            <w:tcBorders>
              <w:top w:val="single" w:sz="4" w:space="0" w:color="auto"/>
              <w:bottom w:val="single" w:sz="4" w:space="0" w:color="000000" w:themeColor="text1"/>
            </w:tcBorders>
          </w:tcPr>
          <w:p w:rsidR="008D5F87" w:rsidRPr="001E2A91" w:rsidRDefault="008D5F87" w:rsidP="00474652">
            <w:pPr>
              <w:jc w:val="center"/>
              <w:rPr>
                <w:rFonts w:ascii="Times New Roman" w:hAnsi="Times New Roman" w:cs="Times New Roman"/>
                <w:bCs/>
                <w:sz w:val="24"/>
                <w:szCs w:val="24"/>
              </w:rPr>
            </w:pPr>
            <w:r>
              <w:rPr>
                <w:rFonts w:ascii="Times New Roman" w:hAnsi="Times New Roman" w:cs="Times New Roman"/>
                <w:bCs/>
                <w:sz w:val="24"/>
                <w:szCs w:val="24"/>
              </w:rPr>
              <w:t>52</w:t>
            </w:r>
          </w:p>
        </w:tc>
        <w:tc>
          <w:tcPr>
            <w:tcW w:w="1440" w:type="dxa"/>
            <w:tcBorders>
              <w:top w:val="single" w:sz="4" w:space="0" w:color="auto"/>
              <w:bottom w:val="single" w:sz="4" w:space="0" w:color="000000" w:themeColor="text1"/>
            </w:tcBorders>
          </w:tcPr>
          <w:p w:rsidR="008D5F87" w:rsidRPr="001E2A91" w:rsidRDefault="008D5F87" w:rsidP="00474652">
            <w:pPr>
              <w:jc w:val="center"/>
              <w:rPr>
                <w:rFonts w:ascii="Times New Roman" w:hAnsi="Times New Roman" w:cs="Times New Roman"/>
                <w:bCs/>
                <w:sz w:val="24"/>
                <w:szCs w:val="24"/>
              </w:rPr>
            </w:pPr>
            <w:r>
              <w:rPr>
                <w:rFonts w:ascii="Times New Roman" w:hAnsi="Times New Roman" w:cs="Times New Roman"/>
                <w:bCs/>
                <w:sz w:val="24"/>
                <w:szCs w:val="24"/>
              </w:rPr>
              <w:t>48,6 %</w:t>
            </w:r>
          </w:p>
        </w:tc>
        <w:tc>
          <w:tcPr>
            <w:tcW w:w="2430" w:type="dxa"/>
            <w:tcBorders>
              <w:top w:val="single" w:sz="4" w:space="0" w:color="auto"/>
              <w:bottom w:val="single" w:sz="4" w:space="0" w:color="000000" w:themeColor="text1"/>
              <w:right w:val="nil"/>
            </w:tcBorders>
          </w:tcPr>
          <w:p w:rsidR="008D5F87" w:rsidRPr="001E2A91" w:rsidRDefault="008D5F87" w:rsidP="00474652">
            <w:pPr>
              <w:jc w:val="center"/>
              <w:rPr>
                <w:rFonts w:ascii="Times New Roman" w:hAnsi="Times New Roman" w:cs="Times New Roman"/>
                <w:bCs/>
                <w:sz w:val="24"/>
                <w:szCs w:val="24"/>
              </w:rPr>
            </w:pPr>
            <w:r>
              <w:rPr>
                <w:rFonts w:ascii="Times New Roman" w:hAnsi="Times New Roman" w:cs="Times New Roman"/>
                <w:bCs/>
                <w:sz w:val="24"/>
                <w:szCs w:val="24"/>
              </w:rPr>
              <w:t>55</w:t>
            </w:r>
          </w:p>
        </w:tc>
        <w:tc>
          <w:tcPr>
            <w:tcW w:w="1344" w:type="dxa"/>
            <w:tcBorders>
              <w:top w:val="single" w:sz="4" w:space="0" w:color="auto"/>
              <w:bottom w:val="single" w:sz="4" w:space="0" w:color="000000" w:themeColor="text1"/>
              <w:right w:val="nil"/>
            </w:tcBorders>
          </w:tcPr>
          <w:p w:rsidR="008D5F87" w:rsidRPr="001E2A91" w:rsidRDefault="008D5F87" w:rsidP="00474652">
            <w:pPr>
              <w:jc w:val="center"/>
              <w:rPr>
                <w:rFonts w:ascii="Times New Roman" w:hAnsi="Times New Roman" w:cs="Times New Roman"/>
                <w:bCs/>
                <w:sz w:val="24"/>
                <w:szCs w:val="24"/>
              </w:rPr>
            </w:pPr>
            <w:r>
              <w:rPr>
                <w:rFonts w:ascii="Times New Roman" w:hAnsi="Times New Roman" w:cs="Times New Roman"/>
                <w:bCs/>
                <w:sz w:val="24"/>
                <w:szCs w:val="24"/>
              </w:rPr>
              <w:t>51,4 %</w:t>
            </w:r>
          </w:p>
        </w:tc>
      </w:tr>
    </w:tbl>
    <w:p w:rsidR="00B83E33" w:rsidRPr="00DE715E" w:rsidRDefault="008D5F87" w:rsidP="008D5F87">
      <w:pPr>
        <w:ind w:left="0" w:firstLine="0"/>
        <w:rPr>
          <w:rFonts w:ascii="Times New Roman" w:hAnsi="Times New Roman" w:cs="Times New Roman"/>
          <w:sz w:val="24"/>
          <w:szCs w:val="24"/>
          <w:lang w:val="en-US"/>
        </w:rPr>
      </w:pPr>
      <w:r w:rsidRPr="008465B5">
        <w:rPr>
          <w:rFonts w:ascii="Times New Roman" w:hAnsi="Times New Roman" w:cs="Times New Roman"/>
          <w:sz w:val="24"/>
          <w:szCs w:val="24"/>
        </w:rPr>
        <w:lastRenderedPageBreak/>
        <w:t xml:space="preserve">Sumber : </w:t>
      </w:r>
      <w:r>
        <w:rPr>
          <w:rFonts w:ascii="Times New Roman" w:hAnsi="Times New Roman" w:cs="Times New Roman"/>
          <w:sz w:val="24"/>
          <w:szCs w:val="24"/>
        </w:rPr>
        <w:t>Guru SMA Negeri 2 Pekanbaru</w:t>
      </w:r>
    </w:p>
    <w:p w:rsidR="00B83E33" w:rsidRDefault="008D5F87" w:rsidP="008D5F87">
      <w:pPr>
        <w:spacing w:line="240" w:lineRule="auto"/>
        <w:ind w:left="0" w:firstLine="709"/>
        <w:rPr>
          <w:rFonts w:ascii="Times New Roman" w:hAnsi="Times New Roman" w:cs="Times New Roman"/>
          <w:sz w:val="24"/>
          <w:szCs w:val="24"/>
          <w:lang w:val="en-US"/>
        </w:rPr>
      </w:pPr>
      <w:r>
        <w:rPr>
          <w:rFonts w:ascii="Times New Roman" w:hAnsi="Times New Roman" w:cs="Times New Roman"/>
          <w:sz w:val="24"/>
          <w:szCs w:val="24"/>
        </w:rPr>
        <w:t>Berdasarkan tabel 1.2 dapat diketahui bahwa jumlah siswa yang belum mencapai KKM (Kriteria Ketuntasan Minimal) adalah 55 orang (51,4%), hal ini dapat dijelaskan bahwa masih banyak siswa yang belum tuntas dalam pelajaran akuntansi</w:t>
      </w:r>
      <w:r>
        <w:rPr>
          <w:rFonts w:ascii="Times New Roman" w:hAnsi="Times New Roman" w:cs="Times New Roman"/>
          <w:sz w:val="24"/>
          <w:szCs w:val="24"/>
          <w:lang w:val="en-US"/>
        </w:rPr>
        <w:t>.</w:t>
      </w:r>
    </w:p>
    <w:p w:rsidR="008D5F87" w:rsidRDefault="008D5F87" w:rsidP="008D5F87">
      <w:pPr>
        <w:pStyle w:val="ListParagraph"/>
        <w:spacing w:line="240" w:lineRule="auto"/>
        <w:ind w:left="0" w:firstLine="360"/>
        <w:rPr>
          <w:rFonts w:ascii="Times New Roman" w:hAnsi="Times New Roman" w:cs="Times New Roman"/>
          <w:b/>
          <w:sz w:val="24"/>
          <w:szCs w:val="24"/>
          <w:lang w:val="en-US"/>
        </w:rPr>
      </w:pPr>
      <w:r>
        <w:rPr>
          <w:rFonts w:ascii="Times New Roman" w:hAnsi="Times New Roman" w:cs="Times New Roman"/>
          <w:sz w:val="24"/>
          <w:szCs w:val="24"/>
        </w:rPr>
        <w:t xml:space="preserve">Berdasarkan uraian diatas, maka peneliti ingin melakukan penelitian yang berjudul </w:t>
      </w:r>
      <w:r>
        <w:rPr>
          <w:rFonts w:ascii="Times New Roman" w:hAnsi="Times New Roman" w:cs="Times New Roman"/>
          <w:b/>
          <w:sz w:val="24"/>
          <w:szCs w:val="24"/>
        </w:rPr>
        <w:t>“Pengaruh Biaya Pendidikan Dan Motivasi Belajar Terhadap Hasil Belajar Siswa Pada Mata Pelajaran Akuntansi Kelas XI IPS Di SMA Negeri 2 Pekanbaru”.</w:t>
      </w:r>
    </w:p>
    <w:p w:rsidR="005B220C" w:rsidRPr="005B220C" w:rsidRDefault="005B220C" w:rsidP="008D5F87">
      <w:pPr>
        <w:pStyle w:val="ListParagraph"/>
        <w:spacing w:line="240" w:lineRule="auto"/>
        <w:ind w:left="0" w:firstLine="360"/>
        <w:rPr>
          <w:rFonts w:ascii="Times New Roman" w:hAnsi="Times New Roman" w:cs="Times New Roman"/>
          <w:b/>
          <w:sz w:val="24"/>
          <w:szCs w:val="24"/>
          <w:lang w:val="en-US"/>
        </w:rPr>
      </w:pPr>
    </w:p>
    <w:p w:rsidR="008D5F87" w:rsidRPr="008D5F87" w:rsidRDefault="008D5F87" w:rsidP="008D5F87">
      <w:pPr>
        <w:spacing w:line="240" w:lineRule="auto"/>
        <w:ind w:left="0" w:firstLine="709"/>
        <w:rPr>
          <w:rFonts w:ascii="Times New Roman" w:hAnsi="Times New Roman" w:cs="Times New Roman"/>
          <w:sz w:val="24"/>
          <w:szCs w:val="24"/>
        </w:rPr>
      </w:pPr>
    </w:p>
    <w:p w:rsidR="00B83E33" w:rsidRPr="00CC3EA1" w:rsidRDefault="00B83E33" w:rsidP="00B83E33">
      <w:pPr>
        <w:ind w:left="0" w:firstLine="0"/>
        <w:rPr>
          <w:rFonts w:ascii="Times New Roman" w:hAnsi="Times New Roman" w:cs="Times New Roman"/>
          <w:b/>
          <w:sz w:val="24"/>
          <w:szCs w:val="24"/>
        </w:rPr>
      </w:pPr>
      <w:r w:rsidRPr="00CC3EA1">
        <w:rPr>
          <w:rFonts w:ascii="Times New Roman" w:hAnsi="Times New Roman" w:cs="Times New Roman"/>
          <w:b/>
          <w:sz w:val="24"/>
          <w:szCs w:val="24"/>
        </w:rPr>
        <w:t>METODE PENELITIAN</w:t>
      </w:r>
    </w:p>
    <w:p w:rsidR="00B83E33" w:rsidRPr="00CC3EA1" w:rsidRDefault="00B83E33" w:rsidP="00B83E33">
      <w:pPr>
        <w:ind w:left="0" w:firstLine="0"/>
        <w:rPr>
          <w:rFonts w:ascii="Times New Roman" w:hAnsi="Times New Roman" w:cs="Times New Roman"/>
          <w:b/>
          <w:sz w:val="24"/>
          <w:szCs w:val="24"/>
        </w:rPr>
      </w:pPr>
      <w:r w:rsidRPr="00CC3EA1">
        <w:rPr>
          <w:rFonts w:ascii="Times New Roman" w:hAnsi="Times New Roman" w:cs="Times New Roman"/>
          <w:b/>
          <w:sz w:val="24"/>
          <w:szCs w:val="24"/>
        </w:rPr>
        <w:t>Populasi Dan Sampel</w:t>
      </w:r>
    </w:p>
    <w:p w:rsidR="00FC0FC8" w:rsidRPr="00FC0FC8" w:rsidRDefault="00FC0FC8" w:rsidP="00FC0FC8">
      <w:pPr>
        <w:pStyle w:val="ListParagraph"/>
        <w:spacing w:line="240" w:lineRule="auto"/>
        <w:ind w:left="0" w:firstLine="720"/>
        <w:rPr>
          <w:rFonts w:ascii="Times New Roman" w:hAnsi="Times New Roman" w:cs="Times New Roman"/>
          <w:sz w:val="24"/>
          <w:szCs w:val="24"/>
          <w:lang w:val="en-US"/>
        </w:rPr>
      </w:pPr>
      <w:r w:rsidRPr="00960547">
        <w:rPr>
          <w:rFonts w:ascii="Times New Roman" w:hAnsi="Times New Roman" w:cs="Times New Roman"/>
          <w:sz w:val="24"/>
          <w:szCs w:val="24"/>
        </w:rPr>
        <w:t>Populasi dalam penelitian ini adalah seluruh siswa XI IPS di SMA Negeri 2 Pekanbaru yang terdiri dari 3 kelas dengan jumlah siswa 107 orang siswa.</w:t>
      </w:r>
      <w:r>
        <w:rPr>
          <w:rFonts w:ascii="Times New Roman" w:hAnsi="Times New Roman" w:cs="Times New Roman"/>
          <w:sz w:val="24"/>
          <w:szCs w:val="24"/>
        </w:rPr>
        <w:t xml:space="preserve">Penetapan sampel menggunakan teknik </w:t>
      </w:r>
      <w:r>
        <w:rPr>
          <w:rFonts w:ascii="Times New Roman" w:hAnsi="Times New Roman" w:cs="Times New Roman"/>
          <w:i/>
          <w:sz w:val="24"/>
          <w:szCs w:val="24"/>
        </w:rPr>
        <w:t>simple random sampling</w:t>
      </w:r>
      <w:r>
        <w:rPr>
          <w:rFonts w:ascii="Times New Roman" w:hAnsi="Times New Roman" w:cs="Times New Roman"/>
          <w:sz w:val="24"/>
          <w:szCs w:val="24"/>
        </w:rPr>
        <w:t xml:space="preserve">, yaitu pengambilan anggota sampel dari populasi dilakukan secara acak tanpa memperhatikan strata yang ada dalam populasi itu (Sugiyono,2012). </w:t>
      </w:r>
      <w:r w:rsidRPr="00F57166">
        <w:rPr>
          <w:rFonts w:ascii="Times New Roman" w:hAnsi="Times New Roman" w:cs="Times New Roman"/>
          <w:sz w:val="24"/>
          <w:szCs w:val="24"/>
        </w:rPr>
        <w:t>Penentuan</w:t>
      </w:r>
      <w:r w:rsidRPr="005B4E39">
        <w:rPr>
          <w:rFonts w:ascii="Times New Roman" w:hAnsi="Times New Roman" w:cs="Times New Roman"/>
          <w:sz w:val="24"/>
          <w:szCs w:val="24"/>
        </w:rPr>
        <w:t xml:space="preserve"> jumlah sampel dengan </w:t>
      </w:r>
      <w:r>
        <w:rPr>
          <w:rFonts w:ascii="Times New Roman" w:hAnsi="Times New Roman" w:cs="Times New Roman"/>
          <w:sz w:val="24"/>
          <w:szCs w:val="24"/>
        </w:rPr>
        <w:t xml:space="preserve">menggunakan rumus Slovin </w:t>
      </w:r>
      <w:r>
        <w:rPr>
          <w:rFonts w:ascii="Times New Roman" w:hAnsi="Times New Roman" w:cs="Times New Roman"/>
          <w:sz w:val="24"/>
          <w:szCs w:val="24"/>
          <w:lang w:val="en-US"/>
        </w:rPr>
        <w:t>yaitusebanyak 51 orang siswa.</w:t>
      </w:r>
    </w:p>
    <w:p w:rsidR="00B83E33" w:rsidRPr="00862229" w:rsidRDefault="00B83E33" w:rsidP="00862229">
      <w:pPr>
        <w:spacing w:line="480" w:lineRule="auto"/>
        <w:ind w:left="0" w:firstLine="0"/>
        <w:rPr>
          <w:rFonts w:ascii="Times New Roman" w:hAnsi="Times New Roman" w:cs="Times New Roman"/>
          <w:sz w:val="24"/>
          <w:szCs w:val="24"/>
          <w:lang w:val="en-US"/>
        </w:rPr>
      </w:pPr>
    </w:p>
    <w:p w:rsidR="00B83E33" w:rsidRPr="00CC3EA1" w:rsidRDefault="00B83E33" w:rsidP="00B83E33">
      <w:pPr>
        <w:ind w:left="0" w:firstLine="0"/>
        <w:rPr>
          <w:rFonts w:ascii="Times New Roman" w:hAnsi="Times New Roman" w:cs="Times New Roman"/>
          <w:b/>
          <w:sz w:val="24"/>
          <w:szCs w:val="24"/>
        </w:rPr>
      </w:pPr>
      <w:r w:rsidRPr="00CC3EA1">
        <w:rPr>
          <w:rFonts w:ascii="Times New Roman" w:hAnsi="Times New Roman" w:cs="Times New Roman"/>
          <w:b/>
          <w:sz w:val="24"/>
          <w:szCs w:val="24"/>
        </w:rPr>
        <w:t>Teknik Pengumpulan Data</w:t>
      </w:r>
    </w:p>
    <w:p w:rsidR="00345959" w:rsidRPr="00FB3C9E" w:rsidRDefault="00FC0FC8" w:rsidP="00DE715E">
      <w:pPr>
        <w:spacing w:after="200" w:line="240" w:lineRule="auto"/>
        <w:ind w:left="0" w:firstLine="720"/>
        <w:rPr>
          <w:rFonts w:ascii="Times New Roman" w:hAnsi="Times New Roman" w:cs="Times New Roman"/>
          <w:bCs/>
          <w:sz w:val="24"/>
          <w:szCs w:val="24"/>
        </w:rPr>
      </w:pPr>
      <w:r>
        <w:rPr>
          <w:rFonts w:ascii="Times New Roman" w:hAnsi="Times New Roman" w:cs="Times New Roman"/>
          <w:sz w:val="24"/>
          <w:szCs w:val="24"/>
        </w:rPr>
        <w:t>Dalam penelitian teknik pengumpulan data menggunakan</w:t>
      </w:r>
      <w:r w:rsidRPr="00FC0FC8">
        <w:rPr>
          <w:rFonts w:ascii="Times New Roman" w:hAnsi="Times New Roman" w:cs="Times New Roman"/>
          <w:sz w:val="24"/>
          <w:szCs w:val="24"/>
        </w:rPr>
        <w:t xml:space="preserve"> metode dokumentasi dan Angket.</w:t>
      </w:r>
      <w:r>
        <w:rPr>
          <w:rFonts w:ascii="Times New Roman" w:hAnsi="Times New Roman" w:cs="Times New Roman"/>
          <w:sz w:val="24"/>
          <w:szCs w:val="24"/>
        </w:rPr>
        <w:t>Metode dokumentasi yaitu mencari data mengenai hal–hal atau variabel yang digunakan untuk memperoleh data mengenai sekolah,dan hasil belajar akuntansi siswa kelas XI IPS di SMA Negeri 2 Pekanbaru.</w:t>
      </w:r>
      <w:r w:rsidRPr="00FB3C9E">
        <w:rPr>
          <w:rFonts w:ascii="Times New Roman" w:hAnsi="Times New Roman" w:cs="Times New Roman"/>
          <w:sz w:val="24"/>
          <w:szCs w:val="24"/>
        </w:rPr>
        <w:t>Metodeangkety</w:t>
      </w:r>
      <w:r w:rsidRPr="00FC0FC8">
        <w:rPr>
          <w:rFonts w:ascii="Times New Roman" w:hAnsi="Times New Roman" w:cs="Times New Roman"/>
          <w:sz w:val="24"/>
          <w:szCs w:val="24"/>
        </w:rPr>
        <w:t>aitu sejumlah pertanyaan tertulis tentang hal–hal yang diteliti yang digunakan untuk memperoleh informasi data dari responden yaitu siswa kelas XI IPS di SMA Negeri 2 Pekanbaru tentang biaya pendidikan dan motivasi belajar.</w:t>
      </w:r>
    </w:p>
    <w:p w:rsidR="00DE715E" w:rsidRPr="00FB3C9E" w:rsidRDefault="00DE715E" w:rsidP="00DE715E">
      <w:pPr>
        <w:spacing w:after="200" w:line="240" w:lineRule="auto"/>
        <w:ind w:left="0" w:firstLine="720"/>
        <w:rPr>
          <w:rFonts w:ascii="Times New Roman" w:hAnsi="Times New Roman" w:cs="Times New Roman"/>
          <w:bCs/>
          <w:sz w:val="24"/>
          <w:szCs w:val="24"/>
        </w:rPr>
      </w:pPr>
    </w:p>
    <w:p w:rsidR="00B83E33" w:rsidRPr="00CC3EA1" w:rsidRDefault="00B83E33" w:rsidP="00B83E33">
      <w:pPr>
        <w:ind w:left="0" w:firstLine="0"/>
        <w:rPr>
          <w:rFonts w:ascii="Times New Roman" w:hAnsi="Times New Roman" w:cs="Times New Roman"/>
          <w:b/>
          <w:sz w:val="24"/>
          <w:szCs w:val="24"/>
        </w:rPr>
      </w:pPr>
      <w:r w:rsidRPr="00CC3EA1">
        <w:rPr>
          <w:rFonts w:ascii="Times New Roman" w:hAnsi="Times New Roman" w:cs="Times New Roman"/>
          <w:b/>
          <w:sz w:val="24"/>
          <w:szCs w:val="24"/>
        </w:rPr>
        <w:t>Teknik Analisis Data</w:t>
      </w:r>
    </w:p>
    <w:p w:rsidR="00B83E33" w:rsidRPr="00CC3EA1" w:rsidRDefault="00B83E33" w:rsidP="00B83E33">
      <w:pPr>
        <w:ind w:left="0" w:firstLine="0"/>
        <w:rPr>
          <w:rFonts w:ascii="Times New Roman" w:hAnsi="Times New Roman" w:cs="Times New Roman"/>
          <w:b/>
          <w:sz w:val="24"/>
          <w:szCs w:val="24"/>
        </w:rPr>
      </w:pPr>
      <w:r w:rsidRPr="00CC3EA1">
        <w:rPr>
          <w:rFonts w:ascii="Times New Roman" w:hAnsi="Times New Roman" w:cs="Times New Roman"/>
          <w:b/>
          <w:sz w:val="24"/>
          <w:szCs w:val="24"/>
        </w:rPr>
        <w:t>Uji Normalitas Data</w:t>
      </w:r>
    </w:p>
    <w:p w:rsidR="00B83E33" w:rsidRPr="00345959" w:rsidRDefault="00345959" w:rsidP="00345959">
      <w:pPr>
        <w:spacing w:line="240" w:lineRule="auto"/>
        <w:ind w:left="0" w:firstLine="709"/>
        <w:rPr>
          <w:rFonts w:ascii="Times New Roman" w:hAnsi="Times New Roman" w:cs="Times New Roman"/>
          <w:sz w:val="24"/>
          <w:szCs w:val="24"/>
          <w:lang w:val="en-US"/>
        </w:rPr>
      </w:pPr>
      <w:r w:rsidRPr="0050222D">
        <w:rPr>
          <w:rFonts w:ascii="Times New Roman" w:hAnsi="Times New Roman" w:cs="Times New Roman"/>
          <w:sz w:val="24"/>
          <w:szCs w:val="24"/>
        </w:rPr>
        <w:t xml:space="preserve">Uji normalitas digunakan untuk melihat apakah data berdistribusi normal atau tidak. Analisis parametrik seperti regresi linear mensyaratkan bahwa </w:t>
      </w:r>
      <w:r>
        <w:rPr>
          <w:rFonts w:ascii="Times New Roman" w:hAnsi="Times New Roman" w:cs="Times New Roman"/>
          <w:sz w:val="24"/>
          <w:szCs w:val="24"/>
        </w:rPr>
        <w:t>data harus berdistribusi normal</w:t>
      </w:r>
      <w:r w:rsidR="00B83E33" w:rsidRPr="00CC3EA1">
        <w:rPr>
          <w:rFonts w:ascii="Times New Roman" w:hAnsi="Times New Roman" w:cs="Times New Roman"/>
          <w:sz w:val="24"/>
          <w:szCs w:val="24"/>
        </w:rPr>
        <w:t xml:space="preserve">. </w:t>
      </w:r>
    </w:p>
    <w:p w:rsidR="00B83E33" w:rsidRDefault="00B83E33" w:rsidP="00B83E33">
      <w:pPr>
        <w:spacing w:line="480" w:lineRule="auto"/>
        <w:ind w:left="0" w:firstLine="0"/>
        <w:rPr>
          <w:rFonts w:ascii="Times New Roman" w:hAnsi="Times New Roman" w:cs="Times New Roman"/>
          <w:b/>
          <w:sz w:val="24"/>
          <w:szCs w:val="24"/>
          <w:lang w:val="en-US"/>
        </w:rPr>
      </w:pPr>
    </w:p>
    <w:p w:rsidR="00345959" w:rsidRPr="00345959" w:rsidRDefault="00345959" w:rsidP="00345959">
      <w:pPr>
        <w:ind w:left="0" w:firstLine="0"/>
        <w:rPr>
          <w:rFonts w:ascii="Times New Roman" w:hAnsi="Times New Roman" w:cs="Times New Roman"/>
          <w:b/>
          <w:sz w:val="24"/>
          <w:szCs w:val="24"/>
        </w:rPr>
      </w:pPr>
      <w:r w:rsidRPr="00345959">
        <w:rPr>
          <w:rFonts w:ascii="Times New Roman" w:hAnsi="Times New Roman" w:cs="Times New Roman"/>
          <w:b/>
          <w:sz w:val="24"/>
          <w:szCs w:val="24"/>
        </w:rPr>
        <w:t>Uji Multikolinearitas</w:t>
      </w:r>
    </w:p>
    <w:p w:rsidR="00345959" w:rsidRDefault="00345959" w:rsidP="00684310">
      <w:pPr>
        <w:spacing w:line="240" w:lineRule="auto"/>
        <w:ind w:left="0" w:firstLine="720"/>
        <w:rPr>
          <w:rFonts w:asciiTheme="majorBidi" w:hAnsiTheme="majorBidi" w:cstheme="majorBidi"/>
          <w:sz w:val="24"/>
          <w:szCs w:val="24"/>
          <w:lang w:val="en-US"/>
        </w:rPr>
      </w:pPr>
      <w:r w:rsidRPr="0050222D">
        <w:rPr>
          <w:rFonts w:ascii="Times New Roman" w:hAnsi="Times New Roman" w:cs="Times New Roman"/>
          <w:sz w:val="24"/>
          <w:szCs w:val="24"/>
        </w:rPr>
        <w:t>Uji multikolinearitas bertujuan untuk menguji apakah dalam model regresi ditemukan adanya korelasi antara variabel bebas (independen). Model regresi yang baik mensyaratkan tidak adanya multikolinearitas.</w:t>
      </w:r>
      <w:r w:rsidR="00684310">
        <w:rPr>
          <w:rFonts w:asciiTheme="majorBidi" w:hAnsiTheme="majorBidi" w:cstheme="majorBidi"/>
          <w:sz w:val="24"/>
          <w:szCs w:val="24"/>
          <w:lang w:val="en-US"/>
        </w:rPr>
        <w:t>J</w:t>
      </w:r>
      <w:r w:rsidRPr="00A73B3A">
        <w:rPr>
          <w:rFonts w:asciiTheme="majorBidi" w:hAnsiTheme="majorBidi" w:cstheme="majorBidi"/>
          <w:sz w:val="24"/>
          <w:szCs w:val="24"/>
        </w:rPr>
        <w:t>ika nilai VIF yang dihasilkan berada diantara 1-10 maka tidak terjadi multikolinearitas. Nilai VIF ini didapatkan dari hasil keluaran komputer dengan menggunakan program SPSS dan akan dilihat nilai VIF apakah berada di antara 1-10 sesuai dengan asumsi klasik. Jika nilainya berada diantara 1-10 maka tidak terjadi multikolinearitas.</w:t>
      </w:r>
    </w:p>
    <w:p w:rsidR="00684310" w:rsidRDefault="00684310" w:rsidP="00684310">
      <w:pPr>
        <w:spacing w:line="240" w:lineRule="auto"/>
        <w:ind w:left="0" w:firstLine="0"/>
        <w:rPr>
          <w:rFonts w:asciiTheme="majorBidi" w:hAnsiTheme="majorBidi" w:cstheme="majorBidi"/>
          <w:sz w:val="24"/>
          <w:szCs w:val="24"/>
          <w:lang w:val="en-US"/>
        </w:rPr>
      </w:pPr>
    </w:p>
    <w:p w:rsidR="00DE715E" w:rsidRDefault="00DE715E" w:rsidP="00684310">
      <w:pPr>
        <w:spacing w:line="240" w:lineRule="auto"/>
        <w:ind w:left="0" w:firstLine="0"/>
        <w:rPr>
          <w:rFonts w:asciiTheme="majorBidi" w:hAnsiTheme="majorBidi" w:cstheme="majorBidi"/>
          <w:sz w:val="24"/>
          <w:szCs w:val="24"/>
          <w:lang w:val="en-US"/>
        </w:rPr>
      </w:pPr>
    </w:p>
    <w:p w:rsidR="00684310" w:rsidRPr="00684310" w:rsidRDefault="00684310" w:rsidP="00684310">
      <w:pPr>
        <w:ind w:left="0" w:firstLine="0"/>
        <w:rPr>
          <w:rFonts w:ascii="Times New Roman" w:hAnsi="Times New Roman" w:cs="Times New Roman"/>
          <w:b/>
          <w:sz w:val="24"/>
          <w:szCs w:val="24"/>
        </w:rPr>
      </w:pPr>
      <w:r w:rsidRPr="00684310">
        <w:rPr>
          <w:rFonts w:ascii="Times New Roman" w:hAnsi="Times New Roman" w:cs="Times New Roman"/>
          <w:b/>
          <w:sz w:val="24"/>
          <w:szCs w:val="24"/>
        </w:rPr>
        <w:t>Uji Heteroskedastisitas</w:t>
      </w:r>
    </w:p>
    <w:p w:rsidR="00684310" w:rsidRPr="00684310" w:rsidRDefault="00684310" w:rsidP="00684310">
      <w:pPr>
        <w:spacing w:line="240" w:lineRule="auto"/>
        <w:ind w:left="0" w:firstLine="720"/>
        <w:rPr>
          <w:rFonts w:asciiTheme="majorBidi" w:hAnsiTheme="majorBidi" w:cstheme="majorBidi"/>
          <w:sz w:val="24"/>
          <w:szCs w:val="24"/>
          <w:lang w:val="en-US"/>
        </w:rPr>
      </w:pPr>
      <w:r w:rsidRPr="00F16DA1">
        <w:rPr>
          <w:rFonts w:asciiTheme="majorBidi" w:hAnsiTheme="majorBidi" w:cstheme="majorBidi"/>
          <w:sz w:val="24"/>
          <w:szCs w:val="24"/>
        </w:rPr>
        <w:t>Heteroskedastisitas menguji terjadinya perbedaan variance residual suatuperiode pengamatan keperiode pengamatan yang lain. Cara memprediksi adatidaknya heteroskedastisitas pada suatu model dapat dilihat denganpola gambarScatterplot</w:t>
      </w:r>
      <w:r>
        <w:rPr>
          <w:rFonts w:asciiTheme="majorBidi" w:hAnsiTheme="majorBidi" w:cstheme="majorBidi"/>
          <w:sz w:val="24"/>
          <w:szCs w:val="24"/>
          <w:lang w:val="en-US"/>
        </w:rPr>
        <w:t>.</w:t>
      </w:r>
    </w:p>
    <w:p w:rsidR="000D21BF" w:rsidRDefault="000D21BF" w:rsidP="00B83E33">
      <w:pPr>
        <w:ind w:left="0" w:firstLine="0"/>
        <w:rPr>
          <w:rFonts w:ascii="Times New Roman" w:hAnsi="Times New Roman" w:cs="Times New Roman"/>
          <w:sz w:val="24"/>
          <w:szCs w:val="24"/>
          <w:lang w:val="en-US"/>
        </w:rPr>
      </w:pPr>
    </w:p>
    <w:p w:rsidR="00B83E33" w:rsidRPr="00CC3EA1" w:rsidRDefault="00B83E33" w:rsidP="00B83E33">
      <w:pPr>
        <w:ind w:left="0" w:firstLine="0"/>
        <w:rPr>
          <w:rFonts w:ascii="Times New Roman" w:hAnsi="Times New Roman" w:cs="Times New Roman"/>
          <w:b/>
          <w:sz w:val="24"/>
          <w:szCs w:val="24"/>
        </w:rPr>
      </w:pPr>
      <w:r w:rsidRPr="00CC3EA1">
        <w:rPr>
          <w:rFonts w:ascii="Times New Roman" w:hAnsi="Times New Roman" w:cs="Times New Roman"/>
          <w:b/>
          <w:sz w:val="24"/>
          <w:szCs w:val="24"/>
        </w:rPr>
        <w:t>Uji F (Uji Signifikan)</w:t>
      </w:r>
    </w:p>
    <w:p w:rsidR="008C577B" w:rsidRPr="004D2879" w:rsidRDefault="008C577B" w:rsidP="008C577B">
      <w:pPr>
        <w:spacing w:line="240" w:lineRule="auto"/>
        <w:ind w:left="0" w:firstLine="720"/>
        <w:rPr>
          <w:rFonts w:ascii="Times New Roman" w:hAnsi="Times New Roman" w:cs="Times New Roman"/>
          <w:sz w:val="24"/>
          <w:szCs w:val="24"/>
        </w:rPr>
      </w:pPr>
      <w:r w:rsidRPr="004D2879">
        <w:rPr>
          <w:rFonts w:ascii="Times New Roman" w:hAnsi="Times New Roman" w:cs="Times New Roman"/>
          <w:sz w:val="24"/>
          <w:szCs w:val="24"/>
        </w:rPr>
        <w:t>Uji F digunakan untuk mengetahui pengaruh variabel bebas secara simultan atau bersama–sama. Apabila nilai F hitung &gt; F tabel maka hipotesis menyatakan bahwa variabel independen secara simultan berpengaruh signifikan terhadap variabel dependen.</w:t>
      </w:r>
    </w:p>
    <w:p w:rsidR="008C577B" w:rsidRDefault="008C577B" w:rsidP="008C577B">
      <w:pPr>
        <w:spacing w:line="480" w:lineRule="auto"/>
        <w:ind w:left="0" w:firstLine="0"/>
        <w:rPr>
          <w:rFonts w:ascii="Times New Roman" w:hAnsi="Times New Roman" w:cs="Times New Roman"/>
          <w:sz w:val="24"/>
          <w:szCs w:val="24"/>
          <w:lang w:val="en-US"/>
        </w:rPr>
      </w:pPr>
    </w:p>
    <w:p w:rsidR="008C577B" w:rsidRPr="008C577B" w:rsidRDefault="008C577B" w:rsidP="008C577B">
      <w:pPr>
        <w:ind w:left="0" w:firstLine="0"/>
        <w:rPr>
          <w:rFonts w:ascii="Times New Roman" w:hAnsi="Times New Roman" w:cs="Times New Roman"/>
          <w:b/>
          <w:sz w:val="24"/>
          <w:szCs w:val="24"/>
        </w:rPr>
      </w:pPr>
      <w:r w:rsidRPr="008C577B">
        <w:rPr>
          <w:rFonts w:ascii="Times New Roman" w:hAnsi="Times New Roman" w:cs="Times New Roman"/>
          <w:b/>
          <w:sz w:val="24"/>
          <w:szCs w:val="24"/>
        </w:rPr>
        <w:t>Uji – t (Parsial)</w:t>
      </w:r>
    </w:p>
    <w:p w:rsidR="008C577B" w:rsidRDefault="008C577B" w:rsidP="008C577B">
      <w:pPr>
        <w:spacing w:line="240" w:lineRule="auto"/>
        <w:ind w:left="0" w:firstLine="720"/>
        <w:rPr>
          <w:rFonts w:ascii="Times New Roman" w:hAnsi="Times New Roman" w:cs="Times New Roman"/>
          <w:sz w:val="24"/>
          <w:szCs w:val="24"/>
        </w:rPr>
      </w:pPr>
      <w:r>
        <w:rPr>
          <w:rFonts w:ascii="Times New Roman" w:hAnsi="Times New Roman" w:cs="Times New Roman"/>
          <w:sz w:val="24"/>
          <w:szCs w:val="24"/>
        </w:rPr>
        <w:t>Uji t</w:t>
      </w:r>
      <w:r w:rsidRPr="004D2879">
        <w:rPr>
          <w:rFonts w:ascii="Times New Roman" w:hAnsi="Times New Roman" w:cs="Times New Roman"/>
          <w:sz w:val="24"/>
          <w:szCs w:val="24"/>
        </w:rPr>
        <w:t xml:space="preserve"> digunakan untuk menguji apakah hubungan pengaruh hasil analisis yang mana berarti signifikan atau tidak terhadap </w:t>
      </w:r>
      <w:r>
        <w:rPr>
          <w:rFonts w:ascii="Times New Roman" w:hAnsi="Times New Roman" w:cs="Times New Roman"/>
          <w:sz w:val="24"/>
          <w:szCs w:val="24"/>
        </w:rPr>
        <w:t>variabel terikat membandingkan t hitung dengan t tabel, apabila t</w:t>
      </w:r>
      <w:r w:rsidRPr="004D2879">
        <w:rPr>
          <w:rFonts w:ascii="Times New Roman" w:hAnsi="Times New Roman" w:cs="Times New Roman"/>
          <w:sz w:val="24"/>
          <w:szCs w:val="24"/>
        </w:rPr>
        <w:t xml:space="preserve"> hit</w:t>
      </w:r>
      <w:r>
        <w:rPr>
          <w:rFonts w:ascii="Times New Roman" w:hAnsi="Times New Roman" w:cs="Times New Roman"/>
          <w:sz w:val="24"/>
          <w:szCs w:val="24"/>
        </w:rPr>
        <w:t>ung &gt; t</w:t>
      </w:r>
      <w:r w:rsidRPr="004D2879">
        <w:rPr>
          <w:rFonts w:ascii="Times New Roman" w:hAnsi="Times New Roman" w:cs="Times New Roman"/>
          <w:sz w:val="24"/>
          <w:szCs w:val="24"/>
        </w:rPr>
        <w:t xml:space="preserve"> tabel berarti bahwa variabel bebas mempunyai pengaruh yang signifikan terhadap variabel terikat b</w:t>
      </w:r>
      <w:r>
        <w:rPr>
          <w:rFonts w:ascii="Times New Roman" w:hAnsi="Times New Roman" w:cs="Times New Roman"/>
          <w:sz w:val="24"/>
          <w:szCs w:val="24"/>
        </w:rPr>
        <w:t>egitu juga sebaliknya, apabila t hitung &lt; dari t</w:t>
      </w:r>
      <w:r w:rsidRPr="004D2879">
        <w:rPr>
          <w:rFonts w:ascii="Times New Roman" w:hAnsi="Times New Roman" w:cs="Times New Roman"/>
          <w:sz w:val="24"/>
          <w:szCs w:val="24"/>
        </w:rPr>
        <w:t xml:space="preserve"> tabel berarti bahwa variabel bebas tidak memiliki pengaruh terhadap variabel terikat.</w:t>
      </w:r>
    </w:p>
    <w:p w:rsidR="008C577B" w:rsidRDefault="008C577B" w:rsidP="008C577B">
      <w:pPr>
        <w:spacing w:line="480" w:lineRule="auto"/>
        <w:ind w:left="0" w:firstLine="0"/>
        <w:rPr>
          <w:rFonts w:ascii="Times New Roman" w:hAnsi="Times New Roman" w:cs="Times New Roman"/>
          <w:sz w:val="24"/>
          <w:szCs w:val="24"/>
          <w:lang w:val="en-US"/>
        </w:rPr>
      </w:pPr>
    </w:p>
    <w:p w:rsidR="007A4720" w:rsidRPr="007A4720" w:rsidRDefault="007A4720" w:rsidP="007A4720">
      <w:pPr>
        <w:ind w:left="0" w:firstLine="0"/>
        <w:rPr>
          <w:rFonts w:ascii="Times New Roman" w:hAnsi="Times New Roman" w:cs="Times New Roman"/>
          <w:b/>
          <w:sz w:val="24"/>
          <w:szCs w:val="24"/>
        </w:rPr>
      </w:pPr>
      <w:r w:rsidRPr="007A4720">
        <w:rPr>
          <w:rFonts w:ascii="Times New Roman" w:hAnsi="Times New Roman" w:cs="Times New Roman"/>
          <w:b/>
          <w:sz w:val="24"/>
          <w:szCs w:val="24"/>
        </w:rPr>
        <w:t>Regresi Linier Berganda</w:t>
      </w:r>
    </w:p>
    <w:p w:rsidR="007A4720" w:rsidRDefault="007A4720" w:rsidP="007A4720">
      <w:pPr>
        <w:spacing w:line="240" w:lineRule="auto"/>
        <w:ind w:left="0" w:firstLine="720"/>
        <w:rPr>
          <w:rFonts w:ascii="Times New Roman" w:hAnsi="Times New Roman" w:cs="Times New Roman"/>
          <w:sz w:val="24"/>
          <w:szCs w:val="24"/>
          <w:lang w:val="en-US"/>
        </w:rPr>
      </w:pPr>
      <w:r w:rsidRPr="004D2879">
        <w:rPr>
          <w:rFonts w:ascii="Times New Roman" w:hAnsi="Times New Roman" w:cs="Times New Roman"/>
          <w:sz w:val="24"/>
          <w:szCs w:val="24"/>
        </w:rPr>
        <w:t>Analisis ini untuk mengetahui arah hubungan antara variabel independen dengan variabel dependen apakah masing-masing variabel independen berhubungan positif atau negatif</w:t>
      </w:r>
      <w:r>
        <w:rPr>
          <w:rFonts w:ascii="Times New Roman" w:hAnsi="Times New Roman" w:cs="Times New Roman"/>
          <w:sz w:val="24"/>
          <w:szCs w:val="24"/>
          <w:lang w:val="en-US"/>
        </w:rPr>
        <w:t>.</w:t>
      </w:r>
    </w:p>
    <w:p w:rsidR="007A4720" w:rsidRPr="007A4720" w:rsidRDefault="007A4720" w:rsidP="007A4720">
      <w:pPr>
        <w:spacing w:line="240" w:lineRule="auto"/>
        <w:ind w:left="0" w:firstLine="720"/>
        <w:rPr>
          <w:rFonts w:ascii="Times New Roman" w:hAnsi="Times New Roman" w:cs="Times New Roman"/>
          <w:sz w:val="24"/>
          <w:szCs w:val="24"/>
          <w:lang w:val="en-US"/>
        </w:rPr>
      </w:pPr>
    </w:p>
    <w:p w:rsidR="00B83E33" w:rsidRPr="00CC3EA1" w:rsidRDefault="00B83E33" w:rsidP="00B83E33">
      <w:pPr>
        <w:ind w:left="0" w:firstLine="0"/>
        <w:rPr>
          <w:rFonts w:ascii="Times New Roman" w:hAnsi="Times New Roman" w:cs="Times New Roman"/>
          <w:b/>
          <w:sz w:val="24"/>
          <w:szCs w:val="24"/>
        </w:rPr>
      </w:pPr>
      <w:r w:rsidRPr="00CC3EA1">
        <w:rPr>
          <w:rFonts w:ascii="Times New Roman" w:hAnsi="Times New Roman" w:cs="Times New Roman"/>
          <w:b/>
          <w:sz w:val="24"/>
          <w:szCs w:val="24"/>
        </w:rPr>
        <w:t>Koefisien determinasi (R</w:t>
      </w:r>
      <w:r w:rsidRPr="00CC3EA1">
        <w:rPr>
          <w:rFonts w:ascii="Times New Roman" w:hAnsi="Times New Roman" w:cs="Times New Roman"/>
          <w:b/>
          <w:sz w:val="24"/>
          <w:szCs w:val="24"/>
          <w:vertAlign w:val="superscript"/>
        </w:rPr>
        <w:t>2</w:t>
      </w:r>
      <w:r w:rsidRPr="00CC3EA1">
        <w:rPr>
          <w:rFonts w:ascii="Times New Roman" w:hAnsi="Times New Roman" w:cs="Times New Roman"/>
          <w:b/>
          <w:sz w:val="24"/>
          <w:szCs w:val="24"/>
        </w:rPr>
        <w:t>)</w:t>
      </w:r>
    </w:p>
    <w:p w:rsidR="00B83E33" w:rsidRDefault="007A4720" w:rsidP="007A4720">
      <w:pPr>
        <w:spacing w:line="240" w:lineRule="auto"/>
        <w:ind w:left="0" w:firstLine="709"/>
        <w:rPr>
          <w:rFonts w:ascii="Times New Roman" w:hAnsi="Times New Roman" w:cs="Times New Roman"/>
          <w:sz w:val="24"/>
          <w:szCs w:val="24"/>
          <w:lang w:val="en-US"/>
        </w:rPr>
      </w:pPr>
      <w:r w:rsidRPr="00F345CC">
        <w:rPr>
          <w:rFonts w:ascii="Times New Roman" w:hAnsi="Times New Roman" w:cs="Times New Roman"/>
          <w:sz w:val="24"/>
          <w:szCs w:val="24"/>
        </w:rPr>
        <w:t>Koefisien determinasi (R</w:t>
      </w:r>
      <w:r w:rsidRPr="00F345CC">
        <w:rPr>
          <w:rFonts w:ascii="Times New Roman" w:hAnsi="Times New Roman" w:cs="Times New Roman"/>
          <w:sz w:val="24"/>
          <w:szCs w:val="24"/>
          <w:vertAlign w:val="superscript"/>
        </w:rPr>
        <w:t>2</w:t>
      </w:r>
      <w:r w:rsidRPr="00F345CC">
        <w:rPr>
          <w:rFonts w:ascii="Times New Roman" w:hAnsi="Times New Roman" w:cs="Times New Roman"/>
          <w:sz w:val="24"/>
          <w:szCs w:val="24"/>
        </w:rPr>
        <w:t>) digunakan untuk mengukur seberapa besar variasi dalam variabel independen mampu menjelaskan bersama – sama variabel dependen atau seberapa baik model regresi yang telah dibuat tersebut cocok dengan data</w:t>
      </w:r>
      <w:r w:rsidR="009D0644">
        <w:rPr>
          <w:rFonts w:ascii="Times New Roman" w:hAnsi="Times New Roman" w:cs="Times New Roman"/>
          <w:sz w:val="24"/>
          <w:szCs w:val="24"/>
          <w:lang w:val="en-US"/>
        </w:rPr>
        <w:t>.</w:t>
      </w:r>
    </w:p>
    <w:p w:rsidR="009D0644" w:rsidRPr="009D0644" w:rsidRDefault="009D0644" w:rsidP="007A4720">
      <w:pPr>
        <w:spacing w:line="240" w:lineRule="auto"/>
        <w:ind w:left="0" w:firstLine="709"/>
        <w:rPr>
          <w:rFonts w:ascii="Times New Roman" w:hAnsi="Times New Roman" w:cs="Times New Roman"/>
          <w:sz w:val="24"/>
          <w:szCs w:val="24"/>
          <w:lang w:val="en-US"/>
        </w:rPr>
      </w:pPr>
    </w:p>
    <w:p w:rsidR="00B83E33" w:rsidRDefault="00B83E33" w:rsidP="00B83E33">
      <w:pPr>
        <w:ind w:left="0" w:firstLine="0"/>
        <w:rPr>
          <w:rFonts w:ascii="Times New Roman" w:hAnsi="Times New Roman" w:cs="Times New Roman"/>
          <w:b/>
          <w:sz w:val="24"/>
          <w:szCs w:val="24"/>
          <w:lang w:val="en-US"/>
        </w:rPr>
      </w:pPr>
      <w:r w:rsidRPr="00CC3EA1">
        <w:rPr>
          <w:rFonts w:ascii="Times New Roman" w:hAnsi="Times New Roman" w:cs="Times New Roman"/>
          <w:b/>
          <w:sz w:val="24"/>
          <w:szCs w:val="24"/>
        </w:rPr>
        <w:t>HASIL DAN PEMBAHASAN</w:t>
      </w:r>
    </w:p>
    <w:p w:rsidR="007830FC" w:rsidRDefault="007830FC" w:rsidP="00B83E33">
      <w:pPr>
        <w:ind w:left="0" w:firstLine="0"/>
        <w:rPr>
          <w:rFonts w:ascii="Times New Roman" w:hAnsi="Times New Roman" w:cs="Times New Roman"/>
          <w:b/>
          <w:sz w:val="24"/>
          <w:szCs w:val="24"/>
          <w:lang w:val="en-US"/>
        </w:rPr>
      </w:pPr>
      <w:r>
        <w:rPr>
          <w:rFonts w:ascii="Times New Roman" w:hAnsi="Times New Roman" w:cs="Times New Roman"/>
          <w:b/>
          <w:sz w:val="24"/>
          <w:szCs w:val="24"/>
          <w:lang w:val="en-US"/>
        </w:rPr>
        <w:t>HasilBelajar</w:t>
      </w:r>
    </w:p>
    <w:p w:rsidR="00CB1728" w:rsidRDefault="00CB1728" w:rsidP="00CB1728">
      <w:pPr>
        <w:spacing w:line="240" w:lineRule="auto"/>
        <w:ind w:left="0" w:firstLine="720"/>
        <w:rPr>
          <w:rFonts w:ascii="Times New Roman" w:hAnsi="Times New Roman" w:cs="Times New Roman"/>
          <w:bCs/>
          <w:sz w:val="24"/>
          <w:szCs w:val="24"/>
          <w:lang w:val="en-US"/>
        </w:rPr>
      </w:pPr>
      <w:r>
        <w:rPr>
          <w:rFonts w:ascii="Times New Roman" w:hAnsi="Times New Roman" w:cs="Times New Roman"/>
          <w:bCs/>
          <w:sz w:val="24"/>
          <w:szCs w:val="24"/>
        </w:rPr>
        <w:t>Hasil belajar mata pelajaran akuntansi kelas XI IPS di SMA Negeri 2 Pekanbaru yaitu, 25 orang (49%) siswa memiliki kategori baik sekali , 16 orang (31,4%) siswa memiliki kategori baik, 4 orang (7,8%) siswa memliki kategori cukup, 3 orang (5,9%) memiliki kategori kurang, dan 3 orang (5,9%) memiliki kategori sangat kurang.</w:t>
      </w:r>
    </w:p>
    <w:p w:rsidR="005F5F74" w:rsidRPr="005F5F74" w:rsidRDefault="005F5F74" w:rsidP="00CB1728">
      <w:pPr>
        <w:spacing w:line="240" w:lineRule="auto"/>
        <w:ind w:left="0" w:firstLine="720"/>
        <w:rPr>
          <w:rFonts w:ascii="Times New Roman" w:hAnsi="Times New Roman" w:cs="Times New Roman"/>
          <w:b/>
          <w:sz w:val="24"/>
          <w:szCs w:val="24"/>
          <w:lang w:val="en-US"/>
        </w:rPr>
      </w:pPr>
    </w:p>
    <w:p w:rsidR="00B83E33" w:rsidRDefault="000D21BF" w:rsidP="00B83E33">
      <w:pPr>
        <w:ind w:left="0" w:firstLine="0"/>
        <w:rPr>
          <w:rFonts w:ascii="Times New Roman" w:hAnsi="Times New Roman" w:cs="Times New Roman"/>
          <w:b/>
          <w:sz w:val="24"/>
          <w:szCs w:val="24"/>
          <w:lang w:val="en-US"/>
        </w:rPr>
      </w:pPr>
      <w:r>
        <w:rPr>
          <w:rFonts w:ascii="Times New Roman" w:hAnsi="Times New Roman" w:cs="Times New Roman"/>
          <w:b/>
          <w:sz w:val="24"/>
          <w:szCs w:val="24"/>
          <w:lang w:val="en-US"/>
        </w:rPr>
        <w:t>Biaya</w:t>
      </w:r>
    </w:p>
    <w:p w:rsidR="007830FC" w:rsidRDefault="007830FC" w:rsidP="007830FC">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Sebanyak 31 orang (60,8%) siswa</w:t>
      </w:r>
      <w:r w:rsidR="00E55304">
        <w:rPr>
          <w:rFonts w:ascii="Times New Roman" w:hAnsi="Times New Roman" w:cs="Times New Roman"/>
          <w:bCs/>
          <w:sz w:val="24"/>
          <w:szCs w:val="24"/>
        </w:rPr>
        <w:t xml:space="preserve"> </w:t>
      </w:r>
      <w:r>
        <w:rPr>
          <w:rFonts w:ascii="Times New Roman" w:hAnsi="Times New Roman" w:cs="Times New Roman"/>
          <w:bCs/>
          <w:sz w:val="24"/>
          <w:szCs w:val="24"/>
        </w:rPr>
        <w:t xml:space="preserve">kelas XI IPS </w:t>
      </w:r>
      <w:r w:rsidR="00DE715E">
        <w:rPr>
          <w:rFonts w:ascii="Times New Roman" w:hAnsi="Times New Roman" w:cs="Times New Roman"/>
          <w:bCs/>
          <w:sz w:val="24"/>
          <w:szCs w:val="24"/>
        </w:rPr>
        <w:t>di SMA Negeri 2 Pekanbaru</w:t>
      </w:r>
      <w:r>
        <w:rPr>
          <w:rFonts w:ascii="Times New Roman" w:hAnsi="Times New Roman" w:cs="Times New Roman"/>
          <w:bCs/>
          <w:sz w:val="24"/>
          <w:szCs w:val="24"/>
        </w:rPr>
        <w:t>termasukkedalamkategorisedangdalammembiayaipendidikannya.</w:t>
      </w:r>
    </w:p>
    <w:p w:rsidR="0006761D" w:rsidRDefault="0006761D" w:rsidP="000D21BF">
      <w:pPr>
        <w:ind w:left="0" w:firstLine="0"/>
        <w:rPr>
          <w:rFonts w:ascii="Times New Roman" w:hAnsi="Times New Roman" w:cs="Times New Roman"/>
          <w:b/>
          <w:sz w:val="24"/>
          <w:szCs w:val="24"/>
          <w:lang w:val="en-US"/>
        </w:rPr>
      </w:pPr>
    </w:p>
    <w:p w:rsidR="00A40AA3" w:rsidRDefault="00A40AA3" w:rsidP="000D21BF">
      <w:pPr>
        <w:ind w:left="0" w:firstLine="0"/>
        <w:rPr>
          <w:rFonts w:ascii="Times New Roman" w:hAnsi="Times New Roman" w:cs="Times New Roman"/>
          <w:b/>
          <w:sz w:val="24"/>
          <w:szCs w:val="24"/>
          <w:lang w:val="en-US"/>
        </w:rPr>
      </w:pPr>
    </w:p>
    <w:p w:rsidR="000D21BF" w:rsidRPr="000D21BF" w:rsidRDefault="000D21BF" w:rsidP="000D21BF">
      <w:pPr>
        <w:ind w:left="0" w:firstLine="0"/>
        <w:rPr>
          <w:rFonts w:ascii="Times New Roman" w:hAnsi="Times New Roman" w:cs="Times New Roman"/>
          <w:b/>
          <w:sz w:val="24"/>
          <w:szCs w:val="24"/>
        </w:rPr>
      </w:pPr>
      <w:r w:rsidRPr="000D21BF">
        <w:rPr>
          <w:rFonts w:ascii="Times New Roman" w:hAnsi="Times New Roman" w:cs="Times New Roman"/>
          <w:b/>
          <w:sz w:val="24"/>
          <w:szCs w:val="24"/>
        </w:rPr>
        <w:t>Biaya Buku Pelajaran</w:t>
      </w:r>
    </w:p>
    <w:p w:rsidR="00B83E33" w:rsidRDefault="000D21BF" w:rsidP="00045B7F">
      <w:pPr>
        <w:spacing w:line="240" w:lineRule="auto"/>
        <w:ind w:left="0" w:firstLine="720"/>
        <w:rPr>
          <w:rFonts w:ascii="Times New Roman" w:hAnsi="Times New Roman" w:cs="Times New Roman"/>
          <w:bCs/>
          <w:sz w:val="24"/>
          <w:szCs w:val="24"/>
          <w:lang w:val="en-US"/>
        </w:rPr>
      </w:pPr>
      <w:r>
        <w:rPr>
          <w:rFonts w:ascii="Times New Roman" w:hAnsi="Times New Roman" w:cs="Times New Roman"/>
          <w:bCs/>
          <w:sz w:val="24"/>
          <w:szCs w:val="24"/>
        </w:rPr>
        <w:t>Biaya yang dikeluarkan siswa untuk membeli buku pelajaran akuntansi adalah Rp82.000,00. Sebanyak 34 orang (66,67%) mengeluarkan biaya untuk membeli buku akuntansi dan 17 orang (33,33%) tidak membeli buku akuntansi.</w:t>
      </w:r>
    </w:p>
    <w:p w:rsidR="00045B7F" w:rsidRPr="00045B7F" w:rsidRDefault="00045B7F" w:rsidP="00045B7F">
      <w:pPr>
        <w:spacing w:line="240" w:lineRule="auto"/>
        <w:ind w:left="0" w:firstLine="720"/>
        <w:rPr>
          <w:rFonts w:ascii="Times New Roman" w:hAnsi="Times New Roman" w:cs="Times New Roman"/>
          <w:bCs/>
          <w:sz w:val="24"/>
          <w:szCs w:val="24"/>
          <w:lang w:val="en-US"/>
        </w:rPr>
      </w:pPr>
    </w:p>
    <w:p w:rsidR="000D21BF" w:rsidRPr="000D21BF" w:rsidRDefault="000D21BF" w:rsidP="000D21BF">
      <w:pPr>
        <w:ind w:left="0" w:firstLine="0"/>
        <w:rPr>
          <w:rFonts w:ascii="Times New Roman" w:hAnsi="Times New Roman" w:cs="Times New Roman"/>
          <w:b/>
          <w:sz w:val="24"/>
          <w:szCs w:val="24"/>
        </w:rPr>
      </w:pPr>
      <w:r w:rsidRPr="000D21BF">
        <w:rPr>
          <w:rFonts w:ascii="Times New Roman" w:hAnsi="Times New Roman" w:cs="Times New Roman"/>
          <w:b/>
          <w:sz w:val="24"/>
          <w:szCs w:val="24"/>
        </w:rPr>
        <w:t>Biaya Alat Tulis dan Perlengkapan Sekolah</w:t>
      </w:r>
    </w:p>
    <w:p w:rsidR="00B83E33" w:rsidRDefault="0030188A" w:rsidP="0030188A">
      <w:pPr>
        <w:spacing w:line="240" w:lineRule="auto"/>
        <w:ind w:left="0" w:firstLine="720"/>
        <w:rPr>
          <w:rFonts w:ascii="Times New Roman" w:hAnsi="Times New Roman" w:cs="Times New Roman"/>
          <w:bCs/>
          <w:sz w:val="24"/>
          <w:szCs w:val="24"/>
          <w:lang w:val="en-US"/>
        </w:rPr>
      </w:pPr>
      <w:r>
        <w:rPr>
          <w:rFonts w:ascii="Times New Roman" w:hAnsi="Times New Roman" w:cs="Times New Roman"/>
          <w:bCs/>
          <w:sz w:val="24"/>
          <w:szCs w:val="24"/>
          <w:lang w:val="en-US"/>
        </w:rPr>
        <w:t>S</w:t>
      </w:r>
      <w:r>
        <w:rPr>
          <w:rFonts w:ascii="Times New Roman" w:hAnsi="Times New Roman" w:cs="Times New Roman"/>
          <w:bCs/>
          <w:sz w:val="24"/>
          <w:szCs w:val="24"/>
        </w:rPr>
        <w:t>ebanyak 39 orang (76,5%) siswa kelas XI IPS di SMA Negeri 2 Pekanbaru termasuk ke dalam kategori sedang dalam mengeluarkan biaya alat tulis dan perlengkapan sekolah</w:t>
      </w:r>
      <w:r w:rsidR="008808F3">
        <w:rPr>
          <w:rFonts w:ascii="Times New Roman" w:hAnsi="Times New Roman" w:cs="Times New Roman"/>
          <w:bCs/>
          <w:sz w:val="24"/>
          <w:szCs w:val="24"/>
          <w:lang w:val="en-US"/>
        </w:rPr>
        <w:t>.</w:t>
      </w:r>
    </w:p>
    <w:p w:rsidR="008808F3" w:rsidRDefault="008808F3" w:rsidP="0030188A">
      <w:pPr>
        <w:spacing w:line="240" w:lineRule="auto"/>
        <w:ind w:left="0" w:firstLine="720"/>
        <w:rPr>
          <w:rFonts w:ascii="Times New Roman" w:hAnsi="Times New Roman" w:cs="Times New Roman"/>
          <w:sz w:val="24"/>
          <w:szCs w:val="24"/>
          <w:lang w:val="en-US"/>
        </w:rPr>
      </w:pPr>
    </w:p>
    <w:p w:rsidR="008808F3" w:rsidRPr="008808F3" w:rsidRDefault="008808F3" w:rsidP="008808F3">
      <w:pPr>
        <w:ind w:left="0" w:firstLine="0"/>
        <w:rPr>
          <w:rFonts w:ascii="Times New Roman" w:hAnsi="Times New Roman" w:cs="Times New Roman"/>
          <w:b/>
          <w:sz w:val="24"/>
          <w:szCs w:val="24"/>
          <w:lang w:val="en-US"/>
        </w:rPr>
      </w:pPr>
      <w:r>
        <w:rPr>
          <w:rFonts w:ascii="Times New Roman" w:hAnsi="Times New Roman" w:cs="Times New Roman"/>
          <w:b/>
          <w:sz w:val="24"/>
          <w:szCs w:val="24"/>
          <w:lang w:val="en-US"/>
        </w:rPr>
        <w:t>B</w:t>
      </w:r>
      <w:r w:rsidRPr="008808F3">
        <w:rPr>
          <w:rFonts w:ascii="Times New Roman" w:hAnsi="Times New Roman" w:cs="Times New Roman"/>
          <w:b/>
          <w:sz w:val="24"/>
          <w:szCs w:val="24"/>
        </w:rPr>
        <w:t>iaya bahan penunjang mata pelajaran</w:t>
      </w:r>
    </w:p>
    <w:p w:rsidR="00B83E33" w:rsidRDefault="008808F3" w:rsidP="008808F3">
      <w:pPr>
        <w:spacing w:line="240" w:lineRule="auto"/>
        <w:ind w:left="0" w:firstLine="720"/>
        <w:rPr>
          <w:rFonts w:ascii="Times New Roman" w:hAnsi="Times New Roman" w:cs="Times New Roman"/>
          <w:bCs/>
          <w:sz w:val="24"/>
          <w:szCs w:val="24"/>
          <w:lang w:val="en-US"/>
        </w:rPr>
      </w:pPr>
      <w:r>
        <w:rPr>
          <w:rFonts w:ascii="Times New Roman" w:hAnsi="Times New Roman" w:cs="Times New Roman"/>
          <w:bCs/>
          <w:sz w:val="24"/>
          <w:szCs w:val="24"/>
          <w:lang w:val="en-US"/>
        </w:rPr>
        <w:t>S</w:t>
      </w:r>
      <w:r>
        <w:rPr>
          <w:rFonts w:ascii="Times New Roman" w:hAnsi="Times New Roman" w:cs="Times New Roman"/>
          <w:bCs/>
          <w:sz w:val="24"/>
          <w:szCs w:val="24"/>
        </w:rPr>
        <w:t>ebanyak 30 orang (58,8%)siswa kelas XI IPS di SMA Negeri 2 Pekanbaru termasuk ke dalam kategori kecil dalam mengeluarkan biaya bahan penunjang mata pelajaran.</w:t>
      </w:r>
    </w:p>
    <w:p w:rsidR="008808F3" w:rsidRPr="008808F3" w:rsidRDefault="008808F3" w:rsidP="00862229">
      <w:pPr>
        <w:spacing w:line="240" w:lineRule="auto"/>
        <w:ind w:left="0" w:firstLine="0"/>
        <w:rPr>
          <w:rFonts w:ascii="Times New Roman" w:hAnsi="Times New Roman" w:cs="Times New Roman"/>
          <w:sz w:val="24"/>
          <w:szCs w:val="24"/>
          <w:lang w:val="en-US"/>
        </w:rPr>
      </w:pPr>
    </w:p>
    <w:p w:rsidR="002731C4" w:rsidRPr="002731C4" w:rsidRDefault="002731C4" w:rsidP="002731C4">
      <w:pPr>
        <w:ind w:left="0" w:firstLine="0"/>
        <w:rPr>
          <w:rFonts w:ascii="Times New Roman" w:hAnsi="Times New Roman" w:cs="Times New Roman"/>
          <w:b/>
          <w:sz w:val="24"/>
          <w:szCs w:val="24"/>
        </w:rPr>
      </w:pPr>
      <w:r w:rsidRPr="002731C4">
        <w:rPr>
          <w:rFonts w:ascii="Times New Roman" w:hAnsi="Times New Roman" w:cs="Times New Roman"/>
          <w:b/>
          <w:sz w:val="24"/>
          <w:szCs w:val="24"/>
        </w:rPr>
        <w:t>Biaya Seragam Sekolah</w:t>
      </w:r>
    </w:p>
    <w:p w:rsidR="00B83E33" w:rsidRDefault="002731C4" w:rsidP="002731C4">
      <w:pPr>
        <w:spacing w:line="240" w:lineRule="auto"/>
        <w:ind w:left="0" w:firstLine="709"/>
        <w:rPr>
          <w:rFonts w:ascii="Times New Roman" w:hAnsi="Times New Roman" w:cs="Times New Roman"/>
          <w:bCs/>
          <w:sz w:val="24"/>
          <w:szCs w:val="24"/>
          <w:lang w:val="en-US"/>
        </w:rPr>
      </w:pPr>
      <w:r>
        <w:rPr>
          <w:rFonts w:ascii="Times New Roman" w:hAnsi="Times New Roman" w:cs="Times New Roman"/>
          <w:bCs/>
          <w:sz w:val="24"/>
          <w:szCs w:val="24"/>
          <w:lang w:val="en-US"/>
        </w:rPr>
        <w:t>S</w:t>
      </w:r>
      <w:r>
        <w:rPr>
          <w:rFonts w:ascii="Times New Roman" w:hAnsi="Times New Roman" w:cs="Times New Roman"/>
          <w:bCs/>
          <w:sz w:val="24"/>
          <w:szCs w:val="24"/>
        </w:rPr>
        <w:t>ebanyak 42 orang (82,4%) siswa kelas XI IPS di SMA Negeri 2 Pekanbaru termasuk ke dalam kategori kecil dalam mengeluarkan biaya seragam sekolah.</w:t>
      </w:r>
    </w:p>
    <w:p w:rsidR="005213C4" w:rsidRPr="005213C4" w:rsidRDefault="005213C4" w:rsidP="002731C4">
      <w:pPr>
        <w:spacing w:line="240" w:lineRule="auto"/>
        <w:ind w:left="0" w:firstLine="709"/>
        <w:rPr>
          <w:rFonts w:ascii="Times New Roman" w:hAnsi="Times New Roman" w:cs="Times New Roman"/>
          <w:sz w:val="24"/>
          <w:szCs w:val="24"/>
          <w:lang w:val="en-US"/>
        </w:rPr>
      </w:pPr>
    </w:p>
    <w:p w:rsidR="005213C4" w:rsidRPr="005213C4" w:rsidRDefault="005213C4" w:rsidP="005213C4">
      <w:pPr>
        <w:ind w:left="0" w:firstLine="0"/>
        <w:rPr>
          <w:rFonts w:ascii="Times New Roman" w:hAnsi="Times New Roman" w:cs="Times New Roman"/>
          <w:b/>
          <w:sz w:val="24"/>
          <w:szCs w:val="24"/>
        </w:rPr>
      </w:pPr>
      <w:r w:rsidRPr="005213C4">
        <w:rPr>
          <w:rFonts w:ascii="Times New Roman" w:hAnsi="Times New Roman" w:cs="Times New Roman"/>
          <w:b/>
          <w:sz w:val="24"/>
          <w:szCs w:val="24"/>
        </w:rPr>
        <w:t>Biaya Transportasi</w:t>
      </w:r>
    </w:p>
    <w:p w:rsidR="00045B7F" w:rsidRPr="005F5F74" w:rsidRDefault="005213C4" w:rsidP="005F5F74">
      <w:pPr>
        <w:spacing w:line="240" w:lineRule="auto"/>
        <w:ind w:left="0" w:firstLine="720"/>
        <w:rPr>
          <w:rFonts w:ascii="Times New Roman" w:hAnsi="Times New Roman" w:cs="Times New Roman"/>
          <w:bCs/>
          <w:sz w:val="24"/>
          <w:szCs w:val="24"/>
          <w:lang w:val="en-US"/>
        </w:rPr>
      </w:pPr>
      <w:r>
        <w:rPr>
          <w:rFonts w:ascii="Times New Roman" w:hAnsi="Times New Roman" w:cs="Times New Roman"/>
          <w:bCs/>
          <w:sz w:val="24"/>
          <w:szCs w:val="24"/>
          <w:lang w:val="en-US"/>
        </w:rPr>
        <w:t>S</w:t>
      </w:r>
      <w:r>
        <w:rPr>
          <w:rFonts w:ascii="Times New Roman" w:hAnsi="Times New Roman" w:cs="Times New Roman"/>
          <w:bCs/>
          <w:sz w:val="24"/>
          <w:szCs w:val="24"/>
        </w:rPr>
        <w:t>ebanyak 25 orang (49%)</w:t>
      </w:r>
      <w:r w:rsidR="00D718D8">
        <w:rPr>
          <w:rFonts w:ascii="Times New Roman" w:hAnsi="Times New Roman" w:cs="Times New Roman"/>
          <w:bCs/>
          <w:sz w:val="24"/>
          <w:szCs w:val="24"/>
          <w:lang w:val="en-US"/>
        </w:rPr>
        <w:t xml:space="preserve"> </w:t>
      </w:r>
      <w:r>
        <w:rPr>
          <w:rFonts w:ascii="Times New Roman" w:hAnsi="Times New Roman" w:cs="Times New Roman"/>
          <w:bCs/>
          <w:sz w:val="24"/>
          <w:szCs w:val="24"/>
        </w:rPr>
        <w:t>siswa kelas XI IPS di SMA Negeri 2 Pekanbaru termasuk ke dalam kategori sedang dalam mengeluarkan biaya transportasi.</w:t>
      </w:r>
    </w:p>
    <w:p w:rsidR="00045B7F" w:rsidRPr="00045B7F" w:rsidRDefault="00045B7F" w:rsidP="005213C4">
      <w:pPr>
        <w:spacing w:line="240" w:lineRule="auto"/>
        <w:ind w:left="0" w:firstLine="720"/>
        <w:rPr>
          <w:rFonts w:ascii="Times New Roman" w:hAnsi="Times New Roman" w:cs="Times New Roman"/>
          <w:b/>
          <w:sz w:val="24"/>
          <w:szCs w:val="24"/>
          <w:lang w:val="en-US"/>
        </w:rPr>
      </w:pPr>
    </w:p>
    <w:p w:rsidR="00045B7F" w:rsidRPr="00045B7F" w:rsidRDefault="00045B7F" w:rsidP="00045B7F">
      <w:pPr>
        <w:ind w:left="0" w:firstLine="0"/>
        <w:rPr>
          <w:rFonts w:ascii="Times New Roman" w:hAnsi="Times New Roman" w:cs="Times New Roman"/>
          <w:b/>
          <w:sz w:val="24"/>
          <w:szCs w:val="24"/>
        </w:rPr>
      </w:pPr>
      <w:r w:rsidRPr="00045B7F">
        <w:rPr>
          <w:rFonts w:ascii="Times New Roman" w:hAnsi="Times New Roman" w:cs="Times New Roman"/>
          <w:b/>
          <w:sz w:val="24"/>
          <w:szCs w:val="24"/>
        </w:rPr>
        <w:t>Biaya Uang Saku/Jajan</w:t>
      </w:r>
    </w:p>
    <w:p w:rsidR="00B83E33" w:rsidRDefault="00045B7F" w:rsidP="00045B7F">
      <w:pPr>
        <w:spacing w:line="240" w:lineRule="auto"/>
        <w:ind w:left="0" w:firstLine="720"/>
        <w:rPr>
          <w:rFonts w:ascii="Times New Roman" w:hAnsi="Times New Roman" w:cs="Times New Roman"/>
          <w:bCs/>
          <w:sz w:val="24"/>
          <w:szCs w:val="24"/>
          <w:lang w:val="en-US"/>
        </w:rPr>
      </w:pPr>
      <w:r>
        <w:rPr>
          <w:rFonts w:ascii="Times New Roman" w:hAnsi="Times New Roman" w:cs="Times New Roman"/>
          <w:bCs/>
          <w:sz w:val="24"/>
          <w:szCs w:val="24"/>
          <w:lang w:val="en-US"/>
        </w:rPr>
        <w:t>S</w:t>
      </w:r>
      <w:r>
        <w:rPr>
          <w:rFonts w:ascii="Times New Roman" w:hAnsi="Times New Roman" w:cs="Times New Roman"/>
          <w:bCs/>
          <w:sz w:val="24"/>
          <w:szCs w:val="24"/>
        </w:rPr>
        <w:t>ebanyak 27 orang (53%) siswa kelas XI IPS di SMA Negeri 2 Pekanbaru termasuk ke dalam kategori kecil dalam mengeluarkan biaya uang saku/jajan.</w:t>
      </w:r>
    </w:p>
    <w:p w:rsidR="00045B7F" w:rsidRPr="00045B7F" w:rsidRDefault="00045B7F" w:rsidP="00045B7F">
      <w:pPr>
        <w:spacing w:line="240" w:lineRule="auto"/>
        <w:ind w:left="0" w:firstLine="720"/>
        <w:rPr>
          <w:rFonts w:ascii="Times New Roman" w:hAnsi="Times New Roman" w:cs="Times New Roman"/>
          <w:b/>
          <w:sz w:val="24"/>
          <w:szCs w:val="24"/>
          <w:lang w:val="en-US"/>
        </w:rPr>
      </w:pPr>
    </w:p>
    <w:p w:rsidR="00045B7F" w:rsidRPr="00045B7F" w:rsidRDefault="00045B7F" w:rsidP="00045B7F">
      <w:pPr>
        <w:ind w:left="0" w:firstLine="0"/>
        <w:rPr>
          <w:rFonts w:ascii="Times New Roman" w:hAnsi="Times New Roman" w:cs="Times New Roman"/>
          <w:b/>
          <w:sz w:val="24"/>
          <w:szCs w:val="24"/>
        </w:rPr>
      </w:pPr>
      <w:r w:rsidRPr="00045B7F">
        <w:rPr>
          <w:rFonts w:ascii="Times New Roman" w:hAnsi="Times New Roman" w:cs="Times New Roman"/>
          <w:b/>
          <w:sz w:val="24"/>
          <w:szCs w:val="24"/>
        </w:rPr>
        <w:t>Biaya Bimbingan Belajar</w:t>
      </w:r>
    </w:p>
    <w:p w:rsidR="00045B7F" w:rsidRDefault="00045B7F" w:rsidP="00045B7F">
      <w:pPr>
        <w:pStyle w:val="ListParagraph"/>
        <w:spacing w:line="240" w:lineRule="auto"/>
        <w:ind w:left="0" w:firstLine="720"/>
        <w:rPr>
          <w:rFonts w:ascii="Times New Roman" w:hAnsi="Times New Roman" w:cs="Times New Roman"/>
          <w:bCs/>
          <w:sz w:val="24"/>
          <w:szCs w:val="24"/>
        </w:rPr>
      </w:pPr>
      <w:r>
        <w:rPr>
          <w:rFonts w:ascii="Times New Roman" w:hAnsi="Times New Roman" w:cs="Times New Roman"/>
          <w:bCs/>
          <w:sz w:val="24"/>
          <w:szCs w:val="24"/>
        </w:rPr>
        <w:t>Biaya yang dikeluarkan siswa untuk bimbingan belajar adalah Rp300.000,00 selama satu semester. Sebanyak 5 orang (9,80%) mengeluarkan biaya untuk bimbingan belajar dan 46 orang (90,2%) tidak mengeluarkan biaya untuk bimbingan belajar.</w:t>
      </w:r>
    </w:p>
    <w:p w:rsidR="00B83E33" w:rsidRDefault="00B83E33" w:rsidP="00B83E33">
      <w:pPr>
        <w:spacing w:line="480" w:lineRule="auto"/>
        <w:ind w:left="0" w:firstLine="0"/>
        <w:rPr>
          <w:rFonts w:ascii="Times New Roman" w:hAnsi="Times New Roman" w:cs="Times New Roman"/>
          <w:b/>
          <w:sz w:val="24"/>
          <w:szCs w:val="24"/>
        </w:rPr>
      </w:pPr>
    </w:p>
    <w:p w:rsidR="00B83E33" w:rsidRPr="007830FC" w:rsidRDefault="007830FC" w:rsidP="00B83E33">
      <w:pPr>
        <w:ind w:left="0" w:firstLine="0"/>
        <w:rPr>
          <w:rFonts w:ascii="Times New Roman" w:hAnsi="Times New Roman" w:cs="Times New Roman"/>
          <w:b/>
          <w:sz w:val="24"/>
          <w:szCs w:val="24"/>
        </w:rPr>
      </w:pPr>
      <w:r w:rsidRPr="007830FC">
        <w:rPr>
          <w:rFonts w:ascii="Times New Roman" w:hAnsi="Times New Roman" w:cs="Times New Roman"/>
          <w:b/>
          <w:sz w:val="24"/>
          <w:szCs w:val="24"/>
        </w:rPr>
        <w:t>Motivasi</w:t>
      </w:r>
    </w:p>
    <w:p w:rsidR="00B83E33" w:rsidRDefault="007830FC" w:rsidP="007830FC">
      <w:pPr>
        <w:spacing w:line="240" w:lineRule="auto"/>
        <w:ind w:left="0" w:firstLine="720"/>
        <w:rPr>
          <w:rFonts w:ascii="Times New Roman" w:hAnsi="Times New Roman" w:cs="Times New Roman"/>
          <w:sz w:val="24"/>
          <w:szCs w:val="24"/>
          <w:lang w:val="en-US"/>
        </w:rPr>
      </w:pPr>
      <w:r w:rsidRPr="007830FC">
        <w:rPr>
          <w:rFonts w:ascii="Times New Roman" w:hAnsi="Times New Roman" w:cs="Times New Roman"/>
          <w:sz w:val="24"/>
          <w:szCs w:val="24"/>
        </w:rPr>
        <w:t>S</w:t>
      </w:r>
      <w:r>
        <w:rPr>
          <w:rFonts w:ascii="Times New Roman" w:hAnsi="Times New Roman" w:cs="Times New Roman"/>
          <w:sz w:val="24"/>
          <w:szCs w:val="24"/>
        </w:rPr>
        <w:t>ebanyak 9 orang (17,6%) siswa kelas XI IPS di SMA Negeri 2 Pekanbaru pada mata pelajaran akuntansi memiliki motivasi belajar sangat tinggi, 39 orang (76,5%) siswa memiliki motivasi belajar tinggi dan 5 orang (5,9%) siswa memiliki motivasi belajar rendah dan tidak ada siswa yang memiliki motivasi belajar sangat rendah.</w:t>
      </w:r>
    </w:p>
    <w:p w:rsidR="00E46C74" w:rsidRDefault="00E46C74" w:rsidP="007830FC">
      <w:pPr>
        <w:spacing w:line="240" w:lineRule="auto"/>
        <w:ind w:left="0" w:firstLine="720"/>
        <w:rPr>
          <w:rFonts w:ascii="Times New Roman" w:hAnsi="Times New Roman" w:cs="Times New Roman"/>
          <w:sz w:val="24"/>
          <w:szCs w:val="24"/>
          <w:lang w:val="en-US"/>
        </w:rPr>
      </w:pPr>
    </w:p>
    <w:p w:rsidR="00A40AA3" w:rsidRDefault="00A40AA3" w:rsidP="007830FC">
      <w:pPr>
        <w:spacing w:line="240" w:lineRule="auto"/>
        <w:ind w:left="0" w:firstLine="720"/>
        <w:rPr>
          <w:rFonts w:ascii="Times New Roman" w:hAnsi="Times New Roman" w:cs="Times New Roman"/>
          <w:sz w:val="24"/>
          <w:szCs w:val="24"/>
          <w:lang w:val="en-US"/>
        </w:rPr>
      </w:pPr>
    </w:p>
    <w:p w:rsidR="00A40AA3" w:rsidRDefault="00A40AA3" w:rsidP="007830FC">
      <w:pPr>
        <w:spacing w:line="240" w:lineRule="auto"/>
        <w:ind w:left="0" w:firstLine="720"/>
        <w:rPr>
          <w:rFonts w:ascii="Times New Roman" w:hAnsi="Times New Roman" w:cs="Times New Roman"/>
          <w:sz w:val="24"/>
          <w:szCs w:val="24"/>
          <w:lang w:val="en-US"/>
        </w:rPr>
      </w:pPr>
    </w:p>
    <w:p w:rsidR="00A40AA3" w:rsidRDefault="00A40AA3" w:rsidP="007830FC">
      <w:pPr>
        <w:spacing w:line="240" w:lineRule="auto"/>
        <w:ind w:left="0" w:firstLine="720"/>
        <w:rPr>
          <w:rFonts w:ascii="Times New Roman" w:hAnsi="Times New Roman" w:cs="Times New Roman"/>
          <w:sz w:val="24"/>
          <w:szCs w:val="24"/>
          <w:lang w:val="en-US"/>
        </w:rPr>
      </w:pPr>
    </w:p>
    <w:p w:rsidR="00A40AA3" w:rsidRDefault="00A40AA3" w:rsidP="007830FC">
      <w:pPr>
        <w:spacing w:line="240" w:lineRule="auto"/>
        <w:ind w:left="0" w:firstLine="720"/>
        <w:rPr>
          <w:rFonts w:ascii="Times New Roman" w:hAnsi="Times New Roman" w:cs="Times New Roman"/>
          <w:sz w:val="24"/>
          <w:szCs w:val="24"/>
          <w:lang w:val="en-US"/>
        </w:rPr>
      </w:pPr>
    </w:p>
    <w:p w:rsidR="00A40AA3" w:rsidRPr="00A40AA3" w:rsidRDefault="00A40AA3" w:rsidP="007830FC">
      <w:pPr>
        <w:spacing w:line="240" w:lineRule="auto"/>
        <w:ind w:left="0" w:firstLine="720"/>
        <w:rPr>
          <w:rFonts w:ascii="Times New Roman" w:hAnsi="Times New Roman" w:cs="Times New Roman"/>
          <w:b/>
          <w:sz w:val="24"/>
          <w:szCs w:val="24"/>
          <w:lang w:val="en-US"/>
        </w:rPr>
      </w:pPr>
    </w:p>
    <w:p w:rsidR="00E46C74" w:rsidRPr="00E46C74" w:rsidRDefault="00E46C74" w:rsidP="00E46C74">
      <w:pPr>
        <w:spacing w:after="200" w:line="276" w:lineRule="auto"/>
        <w:ind w:left="0" w:firstLine="0"/>
        <w:rPr>
          <w:rFonts w:ascii="Times New Roman" w:hAnsi="Times New Roman" w:cs="Times New Roman"/>
          <w:b/>
          <w:bCs/>
          <w:sz w:val="24"/>
          <w:szCs w:val="24"/>
        </w:rPr>
      </w:pPr>
      <w:r w:rsidRPr="00E46C74">
        <w:rPr>
          <w:rFonts w:ascii="Times New Roman" w:hAnsi="Times New Roman" w:cs="Times New Roman"/>
          <w:b/>
          <w:bCs/>
          <w:sz w:val="24"/>
          <w:szCs w:val="24"/>
        </w:rPr>
        <w:t>Tekun Menghadapi Tugas</w:t>
      </w:r>
    </w:p>
    <w:p w:rsidR="00E46C74" w:rsidRDefault="00E46C74" w:rsidP="00355122">
      <w:pPr>
        <w:spacing w:line="240" w:lineRule="auto"/>
        <w:ind w:left="0" w:firstLine="720"/>
        <w:rPr>
          <w:rFonts w:ascii="Times New Roman" w:hAnsi="Times New Roman" w:cs="Times New Roman"/>
          <w:bCs/>
          <w:sz w:val="24"/>
          <w:szCs w:val="24"/>
          <w:lang w:val="en-US"/>
        </w:rPr>
      </w:pPr>
      <w:r w:rsidRPr="00E46C74">
        <w:rPr>
          <w:rFonts w:ascii="Times New Roman" w:hAnsi="Times New Roman" w:cs="Times New Roman"/>
          <w:bCs/>
          <w:sz w:val="24"/>
          <w:szCs w:val="24"/>
        </w:rPr>
        <w:t>S</w:t>
      </w:r>
      <w:r>
        <w:rPr>
          <w:rFonts w:ascii="Times New Roman" w:hAnsi="Times New Roman" w:cs="Times New Roman"/>
          <w:bCs/>
          <w:sz w:val="24"/>
          <w:szCs w:val="24"/>
        </w:rPr>
        <w:t>iswa kelas XI IPS di SMA Negeri 2 Pekanbaru memiliki ketekunan dalam menghadapi tugas yaitu sebanyak 11 orang (21,57%) menyatakan sangat setuju dan 24 orang (47%) menyatakan setuju.</w:t>
      </w:r>
    </w:p>
    <w:p w:rsidR="00307E8E" w:rsidRPr="00307E8E" w:rsidRDefault="00307E8E" w:rsidP="00355122">
      <w:pPr>
        <w:spacing w:line="240" w:lineRule="auto"/>
        <w:ind w:left="0" w:firstLine="720"/>
        <w:rPr>
          <w:rFonts w:ascii="Times New Roman" w:hAnsi="Times New Roman" w:cs="Times New Roman"/>
          <w:bCs/>
          <w:sz w:val="24"/>
          <w:szCs w:val="24"/>
          <w:lang w:val="en-US"/>
        </w:rPr>
      </w:pPr>
    </w:p>
    <w:p w:rsidR="00E46C74" w:rsidRPr="00FE3CC4" w:rsidRDefault="00E46C74" w:rsidP="00E46C74">
      <w:pPr>
        <w:spacing w:after="200" w:line="276" w:lineRule="auto"/>
        <w:ind w:left="0" w:firstLine="0"/>
        <w:rPr>
          <w:rFonts w:ascii="Times New Roman" w:hAnsi="Times New Roman" w:cs="Times New Roman"/>
          <w:b/>
          <w:sz w:val="24"/>
          <w:szCs w:val="24"/>
        </w:rPr>
      </w:pPr>
      <w:r w:rsidRPr="00E46C74">
        <w:rPr>
          <w:rFonts w:ascii="Times New Roman" w:hAnsi="Times New Roman" w:cs="Times New Roman"/>
          <w:b/>
          <w:sz w:val="24"/>
          <w:szCs w:val="24"/>
        </w:rPr>
        <w:t xml:space="preserve">Ulet </w:t>
      </w:r>
      <w:r w:rsidR="00307E8E">
        <w:rPr>
          <w:rFonts w:ascii="Times New Roman" w:hAnsi="Times New Roman" w:cs="Times New Roman"/>
          <w:b/>
          <w:sz w:val="24"/>
          <w:szCs w:val="24"/>
          <w:lang w:val="en-US"/>
        </w:rPr>
        <w:t xml:space="preserve"> </w:t>
      </w:r>
      <w:r w:rsidRPr="00E46C74">
        <w:rPr>
          <w:rFonts w:ascii="Times New Roman" w:hAnsi="Times New Roman" w:cs="Times New Roman"/>
          <w:b/>
          <w:sz w:val="24"/>
          <w:szCs w:val="24"/>
        </w:rPr>
        <w:t xml:space="preserve">Menghadapi </w:t>
      </w:r>
      <w:r w:rsidR="00307E8E">
        <w:rPr>
          <w:rFonts w:ascii="Times New Roman" w:hAnsi="Times New Roman" w:cs="Times New Roman"/>
          <w:b/>
          <w:sz w:val="24"/>
          <w:szCs w:val="24"/>
          <w:lang w:val="en-US"/>
        </w:rPr>
        <w:t xml:space="preserve"> </w:t>
      </w:r>
      <w:r w:rsidRPr="00E46C74">
        <w:rPr>
          <w:rFonts w:ascii="Times New Roman" w:hAnsi="Times New Roman" w:cs="Times New Roman"/>
          <w:b/>
          <w:sz w:val="24"/>
          <w:szCs w:val="24"/>
        </w:rPr>
        <w:t>Kesulitan</w:t>
      </w:r>
    </w:p>
    <w:p w:rsidR="00B83E33" w:rsidRPr="00E46C74" w:rsidRDefault="00E46C74" w:rsidP="00E46C74">
      <w:pPr>
        <w:spacing w:after="200" w:line="240" w:lineRule="auto"/>
        <w:ind w:left="0" w:firstLine="720"/>
        <w:rPr>
          <w:rFonts w:ascii="Times New Roman" w:hAnsi="Times New Roman" w:cs="Times New Roman"/>
          <w:b/>
          <w:sz w:val="24"/>
          <w:szCs w:val="24"/>
        </w:rPr>
      </w:pPr>
      <w:r w:rsidRPr="00FE3CC4">
        <w:rPr>
          <w:rFonts w:asciiTheme="majorBidi" w:hAnsiTheme="majorBidi" w:cstheme="majorBidi"/>
          <w:sz w:val="24"/>
          <w:szCs w:val="24"/>
        </w:rPr>
        <w:t>S</w:t>
      </w:r>
      <w:r w:rsidRPr="00881DB7">
        <w:rPr>
          <w:rFonts w:asciiTheme="majorBidi" w:hAnsiTheme="majorBidi" w:cstheme="majorBidi"/>
          <w:sz w:val="24"/>
          <w:szCs w:val="24"/>
        </w:rPr>
        <w:t xml:space="preserve">iswa kelas XI IPS di SMA Negeri 2 Pekanbaru </w:t>
      </w:r>
      <w:r>
        <w:rPr>
          <w:rFonts w:asciiTheme="majorBidi" w:hAnsiTheme="majorBidi" w:cstheme="majorBidi"/>
          <w:sz w:val="24"/>
          <w:szCs w:val="24"/>
        </w:rPr>
        <w:t>ulet</w:t>
      </w:r>
      <w:r w:rsidRPr="00881DB7">
        <w:rPr>
          <w:rFonts w:asciiTheme="majorBidi" w:hAnsiTheme="majorBidi" w:cstheme="majorBidi"/>
          <w:sz w:val="24"/>
          <w:szCs w:val="24"/>
        </w:rPr>
        <w:t xml:space="preserve"> dalam menghadapi </w:t>
      </w:r>
      <w:r>
        <w:rPr>
          <w:rFonts w:asciiTheme="majorBidi" w:hAnsiTheme="majorBidi" w:cstheme="majorBidi"/>
          <w:sz w:val="24"/>
          <w:szCs w:val="24"/>
        </w:rPr>
        <w:t>kesulitan yaitu sebanyak 30 orang (58,8</w:t>
      </w:r>
      <w:r w:rsidRPr="00881DB7">
        <w:rPr>
          <w:rFonts w:asciiTheme="majorBidi" w:hAnsiTheme="majorBidi" w:cstheme="majorBidi"/>
          <w:sz w:val="24"/>
          <w:szCs w:val="24"/>
        </w:rPr>
        <w:t>%) menyatakan sangat setuju</w:t>
      </w:r>
      <w:r>
        <w:rPr>
          <w:rFonts w:asciiTheme="majorBidi" w:hAnsiTheme="majorBidi" w:cstheme="majorBidi"/>
          <w:sz w:val="24"/>
          <w:szCs w:val="24"/>
        </w:rPr>
        <w:t xml:space="preserve"> dan 11</w:t>
      </w:r>
      <w:r w:rsidRPr="00881DB7">
        <w:rPr>
          <w:rFonts w:asciiTheme="majorBidi" w:hAnsiTheme="majorBidi" w:cstheme="majorBidi"/>
          <w:sz w:val="24"/>
          <w:szCs w:val="24"/>
        </w:rPr>
        <w:t xml:space="preserve"> o</w:t>
      </w:r>
      <w:r>
        <w:rPr>
          <w:rFonts w:asciiTheme="majorBidi" w:hAnsiTheme="majorBidi" w:cstheme="majorBidi"/>
          <w:sz w:val="24"/>
          <w:szCs w:val="24"/>
        </w:rPr>
        <w:t>rang (21,5</w:t>
      </w:r>
      <w:r w:rsidRPr="00881DB7">
        <w:rPr>
          <w:rFonts w:asciiTheme="majorBidi" w:hAnsiTheme="majorBidi" w:cstheme="majorBidi"/>
          <w:sz w:val="24"/>
          <w:szCs w:val="24"/>
        </w:rPr>
        <w:t xml:space="preserve">%) menyatakan setuju. Dengan demikian dapat disimpulkan </w:t>
      </w:r>
      <w:r>
        <w:rPr>
          <w:rFonts w:asciiTheme="majorBidi" w:hAnsiTheme="majorBidi" w:cstheme="majorBidi"/>
          <w:sz w:val="24"/>
          <w:szCs w:val="24"/>
        </w:rPr>
        <w:t>79,5</w:t>
      </w:r>
      <w:r w:rsidRPr="00881DB7">
        <w:rPr>
          <w:rFonts w:asciiTheme="majorBidi" w:hAnsiTheme="majorBidi" w:cstheme="majorBidi"/>
          <w:sz w:val="24"/>
          <w:szCs w:val="24"/>
        </w:rPr>
        <w:t xml:space="preserve">% </w:t>
      </w:r>
      <w:r>
        <w:rPr>
          <w:rFonts w:asciiTheme="majorBidi" w:hAnsiTheme="majorBidi" w:cstheme="majorBidi"/>
          <w:sz w:val="24"/>
          <w:szCs w:val="24"/>
        </w:rPr>
        <w:t>(58,8% + 21,5</w:t>
      </w:r>
      <w:r w:rsidRPr="00881DB7">
        <w:rPr>
          <w:rFonts w:asciiTheme="majorBidi" w:hAnsiTheme="majorBidi" w:cstheme="majorBidi"/>
          <w:sz w:val="24"/>
          <w:szCs w:val="24"/>
        </w:rPr>
        <w:t xml:space="preserve">%) siswa </w:t>
      </w:r>
      <w:r>
        <w:rPr>
          <w:rFonts w:asciiTheme="majorBidi" w:hAnsiTheme="majorBidi" w:cstheme="majorBidi"/>
          <w:sz w:val="24"/>
          <w:szCs w:val="24"/>
        </w:rPr>
        <w:t>ulet</w:t>
      </w:r>
      <w:r w:rsidRPr="00881DB7">
        <w:rPr>
          <w:rFonts w:asciiTheme="majorBidi" w:hAnsiTheme="majorBidi" w:cstheme="majorBidi"/>
          <w:sz w:val="24"/>
          <w:szCs w:val="24"/>
        </w:rPr>
        <w:t xml:space="preserve"> menghadapi </w:t>
      </w:r>
      <w:r>
        <w:rPr>
          <w:rFonts w:asciiTheme="majorBidi" w:hAnsiTheme="majorBidi" w:cstheme="majorBidi"/>
          <w:sz w:val="24"/>
          <w:szCs w:val="24"/>
        </w:rPr>
        <w:t xml:space="preserve">kesulitan </w:t>
      </w:r>
      <w:r w:rsidRPr="00881DB7">
        <w:rPr>
          <w:rFonts w:asciiTheme="majorBidi" w:hAnsiTheme="majorBidi" w:cstheme="majorBidi"/>
          <w:sz w:val="24"/>
          <w:szCs w:val="24"/>
        </w:rPr>
        <w:t>dalam mata pelajaran akuntansi.</w:t>
      </w:r>
    </w:p>
    <w:p w:rsidR="005F5F74" w:rsidRPr="00FB3C9E" w:rsidRDefault="00E46C74" w:rsidP="005F5F74">
      <w:pPr>
        <w:pStyle w:val="NoSpacing"/>
        <w:spacing w:line="360" w:lineRule="auto"/>
        <w:rPr>
          <w:rFonts w:asciiTheme="majorBidi" w:hAnsiTheme="majorBidi" w:cstheme="majorBidi"/>
          <w:b/>
          <w:bCs/>
          <w:sz w:val="24"/>
          <w:szCs w:val="24"/>
          <w:lang w:val="id-ID"/>
        </w:rPr>
      </w:pPr>
      <w:r w:rsidRPr="00FB3C9E">
        <w:rPr>
          <w:rFonts w:asciiTheme="majorBidi" w:hAnsiTheme="majorBidi" w:cstheme="majorBidi"/>
          <w:b/>
          <w:bCs/>
          <w:sz w:val="24"/>
          <w:szCs w:val="24"/>
          <w:lang w:val="id-ID"/>
        </w:rPr>
        <w:t>Menunjukkan</w:t>
      </w:r>
      <w:r w:rsidR="00307E8E">
        <w:rPr>
          <w:rFonts w:asciiTheme="majorBidi" w:hAnsiTheme="majorBidi" w:cstheme="majorBidi"/>
          <w:b/>
          <w:bCs/>
          <w:sz w:val="24"/>
          <w:szCs w:val="24"/>
        </w:rPr>
        <w:t xml:space="preserve"> </w:t>
      </w:r>
      <w:r w:rsidRPr="00FB3C9E">
        <w:rPr>
          <w:rFonts w:asciiTheme="majorBidi" w:hAnsiTheme="majorBidi" w:cstheme="majorBidi"/>
          <w:b/>
          <w:bCs/>
          <w:sz w:val="24"/>
          <w:szCs w:val="24"/>
          <w:lang w:val="id-ID"/>
        </w:rPr>
        <w:t>Minat</w:t>
      </w:r>
      <w:r w:rsidR="00307E8E">
        <w:rPr>
          <w:rFonts w:asciiTheme="majorBidi" w:hAnsiTheme="majorBidi" w:cstheme="majorBidi"/>
          <w:b/>
          <w:bCs/>
          <w:sz w:val="24"/>
          <w:szCs w:val="24"/>
        </w:rPr>
        <w:t xml:space="preserve"> </w:t>
      </w:r>
      <w:r w:rsidRPr="00FB3C9E">
        <w:rPr>
          <w:rFonts w:asciiTheme="majorBidi" w:hAnsiTheme="majorBidi" w:cstheme="majorBidi"/>
          <w:b/>
          <w:bCs/>
          <w:sz w:val="24"/>
          <w:szCs w:val="24"/>
          <w:lang w:val="id-ID"/>
        </w:rPr>
        <w:t>terhadap</w:t>
      </w:r>
      <w:r w:rsidR="00307E8E">
        <w:rPr>
          <w:rFonts w:asciiTheme="majorBidi" w:hAnsiTheme="majorBidi" w:cstheme="majorBidi"/>
          <w:b/>
          <w:bCs/>
          <w:sz w:val="24"/>
          <w:szCs w:val="24"/>
        </w:rPr>
        <w:t xml:space="preserve"> </w:t>
      </w:r>
      <w:r w:rsidRPr="00FB3C9E">
        <w:rPr>
          <w:rFonts w:asciiTheme="majorBidi" w:hAnsiTheme="majorBidi" w:cstheme="majorBidi"/>
          <w:b/>
          <w:bCs/>
          <w:sz w:val="24"/>
          <w:szCs w:val="24"/>
          <w:lang w:val="id-ID"/>
        </w:rPr>
        <w:t>Bermacam-macam</w:t>
      </w:r>
      <w:r w:rsidR="00307E8E">
        <w:rPr>
          <w:rFonts w:asciiTheme="majorBidi" w:hAnsiTheme="majorBidi" w:cstheme="majorBidi"/>
          <w:b/>
          <w:bCs/>
          <w:sz w:val="24"/>
          <w:szCs w:val="24"/>
        </w:rPr>
        <w:t xml:space="preserve"> </w:t>
      </w:r>
      <w:r w:rsidRPr="00FB3C9E">
        <w:rPr>
          <w:rFonts w:asciiTheme="majorBidi" w:hAnsiTheme="majorBidi" w:cstheme="majorBidi"/>
          <w:b/>
          <w:bCs/>
          <w:sz w:val="24"/>
          <w:szCs w:val="24"/>
          <w:lang w:val="id-ID"/>
        </w:rPr>
        <w:t>Masalah</w:t>
      </w:r>
    </w:p>
    <w:p w:rsidR="00E12DDB" w:rsidRPr="00FB3C9E" w:rsidRDefault="00E12DDB" w:rsidP="005F5F74">
      <w:pPr>
        <w:pStyle w:val="NoSpacing"/>
        <w:ind w:firstLine="709"/>
        <w:jc w:val="both"/>
        <w:rPr>
          <w:rFonts w:ascii="Times New Roman" w:hAnsi="Times New Roman" w:cs="Times New Roman"/>
          <w:bCs/>
          <w:sz w:val="24"/>
          <w:szCs w:val="24"/>
          <w:lang w:val="id-ID"/>
        </w:rPr>
      </w:pPr>
      <w:r w:rsidRPr="00FB3C9E">
        <w:rPr>
          <w:rFonts w:ascii="Times New Roman" w:hAnsi="Times New Roman" w:cs="Times New Roman"/>
          <w:bCs/>
          <w:sz w:val="24"/>
          <w:szCs w:val="24"/>
          <w:lang w:val="id-ID"/>
        </w:rPr>
        <w:t>Siswakelas XI IPS di SMA Negeri 2 Pekanbaru</w:t>
      </w:r>
      <w:r w:rsidR="00E55304">
        <w:rPr>
          <w:rFonts w:ascii="Times New Roman" w:hAnsi="Times New Roman" w:cs="Times New Roman"/>
          <w:bCs/>
          <w:sz w:val="24"/>
          <w:szCs w:val="24"/>
        </w:rPr>
        <w:t xml:space="preserve"> </w:t>
      </w:r>
      <w:r w:rsidRPr="00FB3C9E">
        <w:rPr>
          <w:rFonts w:ascii="Times New Roman" w:hAnsi="Times New Roman" w:cs="Times New Roman"/>
          <w:bCs/>
          <w:sz w:val="24"/>
          <w:szCs w:val="24"/>
          <w:lang w:val="id-ID"/>
        </w:rPr>
        <w:t>memiliki</w:t>
      </w:r>
      <w:r w:rsidR="00E55304">
        <w:rPr>
          <w:rFonts w:ascii="Times New Roman" w:hAnsi="Times New Roman" w:cs="Times New Roman"/>
          <w:bCs/>
          <w:sz w:val="24"/>
          <w:szCs w:val="24"/>
        </w:rPr>
        <w:t xml:space="preserve"> </w:t>
      </w:r>
      <w:r w:rsidRPr="00FB3C9E">
        <w:rPr>
          <w:rFonts w:ascii="Times New Roman" w:hAnsi="Times New Roman" w:cs="Times New Roman"/>
          <w:bCs/>
          <w:sz w:val="24"/>
          <w:szCs w:val="24"/>
          <w:lang w:val="id-ID"/>
        </w:rPr>
        <w:t>minat</w:t>
      </w:r>
      <w:r w:rsidR="00E55304">
        <w:rPr>
          <w:rFonts w:ascii="Times New Roman" w:hAnsi="Times New Roman" w:cs="Times New Roman"/>
          <w:bCs/>
          <w:sz w:val="24"/>
          <w:szCs w:val="24"/>
        </w:rPr>
        <w:t xml:space="preserve"> </w:t>
      </w:r>
      <w:r w:rsidRPr="00FB3C9E">
        <w:rPr>
          <w:rFonts w:ascii="Times New Roman" w:hAnsi="Times New Roman" w:cs="Times New Roman"/>
          <w:bCs/>
          <w:sz w:val="24"/>
          <w:szCs w:val="24"/>
          <w:lang w:val="id-ID"/>
        </w:rPr>
        <w:t>terhadap</w:t>
      </w:r>
      <w:r w:rsidR="00E55304">
        <w:rPr>
          <w:rFonts w:ascii="Times New Roman" w:hAnsi="Times New Roman" w:cs="Times New Roman"/>
          <w:bCs/>
          <w:sz w:val="24"/>
          <w:szCs w:val="24"/>
        </w:rPr>
        <w:t xml:space="preserve"> </w:t>
      </w:r>
      <w:r w:rsidRPr="00FB3C9E">
        <w:rPr>
          <w:rFonts w:ascii="Times New Roman" w:hAnsi="Times New Roman" w:cs="Times New Roman"/>
          <w:bCs/>
          <w:sz w:val="24"/>
          <w:szCs w:val="24"/>
          <w:lang w:val="id-ID"/>
        </w:rPr>
        <w:t>bermacam-macam</w:t>
      </w:r>
      <w:r w:rsidR="00E55304">
        <w:rPr>
          <w:rFonts w:ascii="Times New Roman" w:hAnsi="Times New Roman" w:cs="Times New Roman"/>
          <w:bCs/>
          <w:sz w:val="24"/>
          <w:szCs w:val="24"/>
        </w:rPr>
        <w:t xml:space="preserve"> </w:t>
      </w:r>
      <w:r w:rsidRPr="00FB3C9E">
        <w:rPr>
          <w:rFonts w:ascii="Times New Roman" w:hAnsi="Times New Roman" w:cs="Times New Roman"/>
          <w:bCs/>
          <w:sz w:val="24"/>
          <w:szCs w:val="24"/>
          <w:lang w:val="id-ID"/>
        </w:rPr>
        <w:t>masalah</w:t>
      </w:r>
      <w:r w:rsidR="00E55304">
        <w:rPr>
          <w:rFonts w:ascii="Times New Roman" w:hAnsi="Times New Roman" w:cs="Times New Roman"/>
          <w:bCs/>
          <w:sz w:val="24"/>
          <w:szCs w:val="24"/>
        </w:rPr>
        <w:t xml:space="preserve"> </w:t>
      </w:r>
      <w:r w:rsidRPr="00FB3C9E">
        <w:rPr>
          <w:rFonts w:ascii="Times New Roman" w:hAnsi="Times New Roman" w:cs="Times New Roman"/>
          <w:bCs/>
          <w:sz w:val="24"/>
          <w:szCs w:val="24"/>
          <w:lang w:val="id-ID"/>
        </w:rPr>
        <w:t>yaitu</w:t>
      </w:r>
      <w:r w:rsidR="00E55304">
        <w:rPr>
          <w:rFonts w:ascii="Times New Roman" w:hAnsi="Times New Roman" w:cs="Times New Roman"/>
          <w:bCs/>
          <w:sz w:val="24"/>
          <w:szCs w:val="24"/>
        </w:rPr>
        <w:t xml:space="preserve"> </w:t>
      </w:r>
      <w:r w:rsidRPr="00FB3C9E">
        <w:rPr>
          <w:rFonts w:ascii="Times New Roman" w:hAnsi="Times New Roman" w:cs="Times New Roman"/>
          <w:bCs/>
          <w:sz w:val="24"/>
          <w:szCs w:val="24"/>
          <w:lang w:val="id-ID"/>
        </w:rPr>
        <w:t>sebanyak 11 orang (21,5%) menyatakan</w:t>
      </w:r>
      <w:r w:rsidR="00E55304">
        <w:rPr>
          <w:rFonts w:ascii="Times New Roman" w:hAnsi="Times New Roman" w:cs="Times New Roman"/>
          <w:bCs/>
          <w:sz w:val="24"/>
          <w:szCs w:val="24"/>
        </w:rPr>
        <w:t xml:space="preserve"> </w:t>
      </w:r>
      <w:r w:rsidRPr="00FB3C9E">
        <w:rPr>
          <w:rFonts w:ascii="Times New Roman" w:hAnsi="Times New Roman" w:cs="Times New Roman"/>
          <w:bCs/>
          <w:sz w:val="24"/>
          <w:szCs w:val="24"/>
          <w:lang w:val="id-ID"/>
        </w:rPr>
        <w:t>sangat</w:t>
      </w:r>
      <w:r w:rsidR="00E55304">
        <w:rPr>
          <w:rFonts w:ascii="Times New Roman" w:hAnsi="Times New Roman" w:cs="Times New Roman"/>
          <w:bCs/>
          <w:sz w:val="24"/>
          <w:szCs w:val="24"/>
        </w:rPr>
        <w:t xml:space="preserve"> </w:t>
      </w:r>
      <w:r w:rsidRPr="00FB3C9E">
        <w:rPr>
          <w:rFonts w:ascii="Times New Roman" w:hAnsi="Times New Roman" w:cs="Times New Roman"/>
          <w:bCs/>
          <w:sz w:val="24"/>
          <w:szCs w:val="24"/>
          <w:lang w:val="id-ID"/>
        </w:rPr>
        <w:t>setuju</w:t>
      </w:r>
      <w:r w:rsidR="00E55304">
        <w:rPr>
          <w:rFonts w:ascii="Times New Roman" w:hAnsi="Times New Roman" w:cs="Times New Roman"/>
          <w:bCs/>
          <w:sz w:val="24"/>
          <w:szCs w:val="24"/>
        </w:rPr>
        <w:t xml:space="preserve"> </w:t>
      </w:r>
      <w:r w:rsidRPr="00FB3C9E">
        <w:rPr>
          <w:rFonts w:ascii="Times New Roman" w:hAnsi="Times New Roman" w:cs="Times New Roman"/>
          <w:bCs/>
          <w:sz w:val="24"/>
          <w:szCs w:val="24"/>
          <w:lang w:val="id-ID"/>
        </w:rPr>
        <w:t>dan 27 orang (53%) menyatakansetuju. Dengan</w:t>
      </w:r>
      <w:r w:rsidR="00E55304">
        <w:rPr>
          <w:rFonts w:ascii="Times New Roman" w:hAnsi="Times New Roman" w:cs="Times New Roman"/>
          <w:bCs/>
          <w:sz w:val="24"/>
          <w:szCs w:val="24"/>
        </w:rPr>
        <w:t xml:space="preserve"> </w:t>
      </w:r>
      <w:r w:rsidRPr="00FB3C9E">
        <w:rPr>
          <w:rFonts w:ascii="Times New Roman" w:hAnsi="Times New Roman" w:cs="Times New Roman"/>
          <w:bCs/>
          <w:sz w:val="24"/>
          <w:szCs w:val="24"/>
          <w:lang w:val="id-ID"/>
        </w:rPr>
        <w:t>demikian</w:t>
      </w:r>
      <w:r w:rsidR="00E55304">
        <w:rPr>
          <w:rFonts w:ascii="Times New Roman" w:hAnsi="Times New Roman" w:cs="Times New Roman"/>
          <w:bCs/>
          <w:sz w:val="24"/>
          <w:szCs w:val="24"/>
        </w:rPr>
        <w:t xml:space="preserve"> </w:t>
      </w:r>
      <w:r w:rsidRPr="00FB3C9E">
        <w:rPr>
          <w:rFonts w:ascii="Times New Roman" w:hAnsi="Times New Roman" w:cs="Times New Roman"/>
          <w:bCs/>
          <w:sz w:val="24"/>
          <w:szCs w:val="24"/>
          <w:lang w:val="id-ID"/>
        </w:rPr>
        <w:t>dapat</w:t>
      </w:r>
      <w:r w:rsidR="00E55304">
        <w:rPr>
          <w:rFonts w:ascii="Times New Roman" w:hAnsi="Times New Roman" w:cs="Times New Roman"/>
          <w:bCs/>
          <w:sz w:val="24"/>
          <w:szCs w:val="24"/>
        </w:rPr>
        <w:t xml:space="preserve"> </w:t>
      </w:r>
      <w:r w:rsidRPr="00FB3C9E">
        <w:rPr>
          <w:rFonts w:ascii="Times New Roman" w:hAnsi="Times New Roman" w:cs="Times New Roman"/>
          <w:bCs/>
          <w:sz w:val="24"/>
          <w:szCs w:val="24"/>
          <w:lang w:val="id-ID"/>
        </w:rPr>
        <w:t>disimpulkan 74,5% (21,5% + 53%) siswa</w:t>
      </w:r>
      <w:r w:rsidR="00E55304">
        <w:rPr>
          <w:rFonts w:ascii="Times New Roman" w:hAnsi="Times New Roman" w:cs="Times New Roman"/>
          <w:bCs/>
          <w:sz w:val="24"/>
          <w:szCs w:val="24"/>
        </w:rPr>
        <w:t xml:space="preserve"> </w:t>
      </w:r>
      <w:r w:rsidRPr="00FB3C9E">
        <w:rPr>
          <w:rFonts w:ascii="Times New Roman" w:hAnsi="Times New Roman" w:cs="Times New Roman"/>
          <w:bCs/>
          <w:sz w:val="24"/>
          <w:szCs w:val="24"/>
          <w:lang w:val="id-ID"/>
        </w:rPr>
        <w:t>memiliki</w:t>
      </w:r>
      <w:r w:rsidR="00E55304">
        <w:rPr>
          <w:rFonts w:ascii="Times New Roman" w:hAnsi="Times New Roman" w:cs="Times New Roman"/>
          <w:bCs/>
          <w:sz w:val="24"/>
          <w:szCs w:val="24"/>
        </w:rPr>
        <w:t xml:space="preserve"> </w:t>
      </w:r>
      <w:r w:rsidRPr="00FB3C9E">
        <w:rPr>
          <w:rFonts w:ascii="Times New Roman" w:hAnsi="Times New Roman" w:cs="Times New Roman"/>
          <w:bCs/>
          <w:sz w:val="24"/>
          <w:szCs w:val="24"/>
          <w:lang w:val="id-ID"/>
        </w:rPr>
        <w:t>minat</w:t>
      </w:r>
      <w:r w:rsidR="00E55304">
        <w:rPr>
          <w:rFonts w:ascii="Times New Roman" w:hAnsi="Times New Roman" w:cs="Times New Roman"/>
          <w:bCs/>
          <w:sz w:val="24"/>
          <w:szCs w:val="24"/>
        </w:rPr>
        <w:t xml:space="preserve"> </w:t>
      </w:r>
      <w:r w:rsidRPr="00FB3C9E">
        <w:rPr>
          <w:rFonts w:ascii="Times New Roman" w:hAnsi="Times New Roman" w:cs="Times New Roman"/>
          <w:bCs/>
          <w:sz w:val="24"/>
          <w:szCs w:val="24"/>
          <w:lang w:val="id-ID"/>
        </w:rPr>
        <w:t>terhadap</w:t>
      </w:r>
      <w:r w:rsidR="00E55304">
        <w:rPr>
          <w:rFonts w:ascii="Times New Roman" w:hAnsi="Times New Roman" w:cs="Times New Roman"/>
          <w:bCs/>
          <w:sz w:val="24"/>
          <w:szCs w:val="24"/>
        </w:rPr>
        <w:t xml:space="preserve"> </w:t>
      </w:r>
      <w:r w:rsidRPr="00FB3C9E">
        <w:rPr>
          <w:rFonts w:ascii="Times New Roman" w:hAnsi="Times New Roman" w:cs="Times New Roman"/>
          <w:bCs/>
          <w:sz w:val="24"/>
          <w:szCs w:val="24"/>
          <w:lang w:val="id-ID"/>
        </w:rPr>
        <w:t>bermacam-macam</w:t>
      </w:r>
      <w:r w:rsidR="00E55304">
        <w:rPr>
          <w:rFonts w:ascii="Times New Roman" w:hAnsi="Times New Roman" w:cs="Times New Roman"/>
          <w:bCs/>
          <w:sz w:val="24"/>
          <w:szCs w:val="24"/>
        </w:rPr>
        <w:t xml:space="preserve"> </w:t>
      </w:r>
      <w:r w:rsidRPr="00FB3C9E">
        <w:rPr>
          <w:rFonts w:ascii="Times New Roman" w:hAnsi="Times New Roman" w:cs="Times New Roman"/>
          <w:bCs/>
          <w:sz w:val="24"/>
          <w:szCs w:val="24"/>
          <w:lang w:val="id-ID"/>
        </w:rPr>
        <w:t>masalah.</w:t>
      </w:r>
    </w:p>
    <w:p w:rsidR="00F343C8" w:rsidRPr="00FB3C9E" w:rsidRDefault="00F343C8" w:rsidP="00F343C8">
      <w:pPr>
        <w:pStyle w:val="NoSpacing"/>
        <w:rPr>
          <w:rFonts w:asciiTheme="majorBidi" w:hAnsiTheme="majorBidi" w:cstheme="majorBidi"/>
          <w:b/>
          <w:bCs/>
          <w:sz w:val="24"/>
          <w:szCs w:val="24"/>
          <w:lang w:val="id-ID"/>
        </w:rPr>
      </w:pPr>
    </w:p>
    <w:p w:rsidR="00F343C8" w:rsidRPr="00FB3C9E" w:rsidRDefault="00F343C8" w:rsidP="00F343C8">
      <w:pPr>
        <w:pStyle w:val="NoSpacing"/>
        <w:spacing w:line="360" w:lineRule="auto"/>
        <w:rPr>
          <w:rFonts w:asciiTheme="majorBidi" w:hAnsiTheme="majorBidi" w:cstheme="majorBidi"/>
          <w:b/>
          <w:bCs/>
          <w:sz w:val="24"/>
          <w:szCs w:val="24"/>
          <w:lang w:val="id-ID"/>
        </w:rPr>
      </w:pPr>
      <w:r w:rsidRPr="00FB3C9E">
        <w:rPr>
          <w:rFonts w:asciiTheme="majorBidi" w:hAnsiTheme="majorBidi" w:cstheme="majorBidi"/>
          <w:b/>
          <w:bCs/>
          <w:sz w:val="24"/>
          <w:szCs w:val="24"/>
          <w:lang w:val="id-ID"/>
        </w:rPr>
        <w:t>Lebih</w:t>
      </w:r>
      <w:r w:rsidR="002A67EC">
        <w:rPr>
          <w:rFonts w:asciiTheme="majorBidi" w:hAnsiTheme="majorBidi" w:cstheme="majorBidi"/>
          <w:b/>
          <w:bCs/>
          <w:sz w:val="24"/>
          <w:szCs w:val="24"/>
        </w:rPr>
        <w:t xml:space="preserve"> </w:t>
      </w:r>
      <w:r w:rsidRPr="00FB3C9E">
        <w:rPr>
          <w:rFonts w:asciiTheme="majorBidi" w:hAnsiTheme="majorBidi" w:cstheme="majorBidi"/>
          <w:b/>
          <w:bCs/>
          <w:sz w:val="24"/>
          <w:szCs w:val="24"/>
          <w:lang w:val="id-ID"/>
        </w:rPr>
        <w:t>Senang</w:t>
      </w:r>
      <w:r w:rsidR="002A67EC">
        <w:rPr>
          <w:rFonts w:asciiTheme="majorBidi" w:hAnsiTheme="majorBidi" w:cstheme="majorBidi"/>
          <w:b/>
          <w:bCs/>
          <w:sz w:val="24"/>
          <w:szCs w:val="24"/>
        </w:rPr>
        <w:t xml:space="preserve"> </w:t>
      </w:r>
      <w:r w:rsidRPr="00FB3C9E">
        <w:rPr>
          <w:rFonts w:asciiTheme="majorBidi" w:hAnsiTheme="majorBidi" w:cstheme="majorBidi"/>
          <w:b/>
          <w:bCs/>
          <w:sz w:val="24"/>
          <w:szCs w:val="24"/>
          <w:lang w:val="id-ID"/>
        </w:rPr>
        <w:t>Bekerja</w:t>
      </w:r>
      <w:r w:rsidR="002A67EC">
        <w:rPr>
          <w:rFonts w:asciiTheme="majorBidi" w:hAnsiTheme="majorBidi" w:cstheme="majorBidi"/>
          <w:b/>
          <w:bCs/>
          <w:sz w:val="24"/>
          <w:szCs w:val="24"/>
        </w:rPr>
        <w:t xml:space="preserve"> </w:t>
      </w:r>
      <w:r w:rsidRPr="00FB3C9E">
        <w:rPr>
          <w:rFonts w:asciiTheme="majorBidi" w:hAnsiTheme="majorBidi" w:cstheme="majorBidi"/>
          <w:b/>
          <w:bCs/>
          <w:sz w:val="24"/>
          <w:szCs w:val="24"/>
          <w:lang w:val="id-ID"/>
        </w:rPr>
        <w:t>Sendiri</w:t>
      </w:r>
    </w:p>
    <w:p w:rsidR="00F343C8" w:rsidRPr="00F53803" w:rsidRDefault="00F343C8" w:rsidP="00F343C8">
      <w:pPr>
        <w:pStyle w:val="NoSpacing"/>
        <w:ind w:firstLine="709"/>
        <w:jc w:val="both"/>
        <w:rPr>
          <w:rFonts w:ascii="Times New Roman" w:hAnsi="Times New Roman" w:cs="Times New Roman"/>
          <w:bCs/>
          <w:sz w:val="24"/>
          <w:szCs w:val="24"/>
          <w:lang w:val="id-ID"/>
        </w:rPr>
      </w:pPr>
      <w:r w:rsidRPr="00F53803">
        <w:rPr>
          <w:rFonts w:ascii="Times New Roman" w:hAnsi="Times New Roman" w:cs="Times New Roman"/>
          <w:bCs/>
          <w:sz w:val="24"/>
          <w:szCs w:val="24"/>
          <w:lang w:val="id-ID"/>
        </w:rPr>
        <w:t>Siswa</w:t>
      </w:r>
      <w:r w:rsidR="00E55304">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kelas XI IPS di SMA Negeri 2 Pekanbaru</w:t>
      </w:r>
      <w:r w:rsidR="00E55304">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lebih</w:t>
      </w:r>
      <w:r w:rsidR="00E55304">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senang</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bekerja</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sendiri</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yaitu</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sebanyak 13 orang (25,5%) menyatakan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sangat</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setuju</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dan 32 orang (62,7%) menyatakan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setuju. Dengan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demikian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dapat</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disimpulkan 88,2 % (25,5% + 62,7%) siswa</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lebih</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senang</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bekerja</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sendiri</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dalam</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mata</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pelajaran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akuntansi.</w:t>
      </w:r>
    </w:p>
    <w:p w:rsidR="001B6A2C" w:rsidRPr="00F53803" w:rsidRDefault="001B6A2C" w:rsidP="001B6A2C">
      <w:pPr>
        <w:pStyle w:val="NoSpacing"/>
        <w:jc w:val="both"/>
        <w:rPr>
          <w:rFonts w:ascii="Times New Roman" w:hAnsi="Times New Roman" w:cs="Times New Roman"/>
          <w:bCs/>
          <w:sz w:val="24"/>
          <w:szCs w:val="24"/>
          <w:lang w:val="id-ID"/>
        </w:rPr>
      </w:pPr>
    </w:p>
    <w:p w:rsidR="001B6A2C" w:rsidRPr="00F53803" w:rsidRDefault="001B6A2C" w:rsidP="001B6A2C">
      <w:pPr>
        <w:pStyle w:val="NoSpacing"/>
        <w:spacing w:line="360" w:lineRule="auto"/>
        <w:rPr>
          <w:rFonts w:asciiTheme="majorBidi" w:hAnsiTheme="majorBidi" w:cstheme="majorBidi"/>
          <w:b/>
          <w:bCs/>
          <w:sz w:val="24"/>
          <w:szCs w:val="24"/>
          <w:lang w:val="id-ID"/>
        </w:rPr>
      </w:pPr>
      <w:r w:rsidRPr="00F53803">
        <w:rPr>
          <w:rFonts w:asciiTheme="majorBidi" w:hAnsiTheme="majorBidi" w:cstheme="majorBidi"/>
          <w:b/>
          <w:bCs/>
          <w:sz w:val="24"/>
          <w:szCs w:val="24"/>
          <w:lang w:val="id-ID"/>
        </w:rPr>
        <w:t>Cepat</w:t>
      </w:r>
      <w:r w:rsidR="002A67EC">
        <w:rPr>
          <w:rFonts w:asciiTheme="majorBidi" w:hAnsiTheme="majorBidi" w:cstheme="majorBidi"/>
          <w:b/>
          <w:bCs/>
          <w:sz w:val="24"/>
          <w:szCs w:val="24"/>
        </w:rPr>
        <w:t xml:space="preserve"> </w:t>
      </w:r>
      <w:r w:rsidRPr="00F53803">
        <w:rPr>
          <w:rFonts w:asciiTheme="majorBidi" w:hAnsiTheme="majorBidi" w:cstheme="majorBidi"/>
          <w:b/>
          <w:bCs/>
          <w:sz w:val="24"/>
          <w:szCs w:val="24"/>
          <w:lang w:val="id-ID"/>
        </w:rPr>
        <w:t>Bosan</w:t>
      </w:r>
      <w:r w:rsidR="002A67EC">
        <w:rPr>
          <w:rFonts w:asciiTheme="majorBidi" w:hAnsiTheme="majorBidi" w:cstheme="majorBidi"/>
          <w:b/>
          <w:bCs/>
          <w:sz w:val="24"/>
          <w:szCs w:val="24"/>
        </w:rPr>
        <w:t xml:space="preserve"> </w:t>
      </w:r>
      <w:r w:rsidRPr="00F53803">
        <w:rPr>
          <w:rFonts w:asciiTheme="majorBidi" w:hAnsiTheme="majorBidi" w:cstheme="majorBidi"/>
          <w:b/>
          <w:bCs/>
          <w:sz w:val="24"/>
          <w:szCs w:val="24"/>
          <w:lang w:val="id-ID"/>
        </w:rPr>
        <w:t>padaTugas-Tugas yang Rutin</w:t>
      </w:r>
    </w:p>
    <w:p w:rsidR="001B6A2C" w:rsidRPr="00F53803" w:rsidRDefault="001B6A2C" w:rsidP="001B6A2C">
      <w:pPr>
        <w:pStyle w:val="NoSpacing"/>
        <w:ind w:firstLine="709"/>
        <w:jc w:val="both"/>
        <w:rPr>
          <w:rFonts w:ascii="Times New Roman" w:hAnsi="Times New Roman" w:cs="Times New Roman"/>
          <w:bCs/>
          <w:sz w:val="24"/>
          <w:szCs w:val="24"/>
          <w:lang w:val="id-ID"/>
        </w:rPr>
      </w:pPr>
      <w:r w:rsidRPr="00F53803">
        <w:rPr>
          <w:rFonts w:ascii="Times New Roman" w:hAnsi="Times New Roman" w:cs="Times New Roman"/>
          <w:bCs/>
          <w:sz w:val="24"/>
          <w:szCs w:val="24"/>
          <w:lang w:val="id-ID"/>
        </w:rPr>
        <w:t>Siswa</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kelas XI IPS di SMA Negeri 2 Pekanbaru</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cepat</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bosan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pada</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tugas- tugas yang rutin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yaitu</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sebanyak 18 orang (35,3%) menyatakan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sangat</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setuju</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dan 27 orang (53%) menyatakan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setuju. Dengan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demikian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dapat</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disimpulkan 88,2% (52,9% + 35,3%) siswa</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tidak</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cepat</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bosan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pada</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tugas-tugas yang rutin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dalam</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mata</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pelajaran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akuntansi.</w:t>
      </w:r>
    </w:p>
    <w:p w:rsidR="00755E0E" w:rsidRPr="00F53803" w:rsidRDefault="00755E0E" w:rsidP="00755E0E">
      <w:pPr>
        <w:pStyle w:val="NoSpacing"/>
        <w:jc w:val="both"/>
        <w:rPr>
          <w:rFonts w:ascii="Times New Roman" w:hAnsi="Times New Roman" w:cs="Times New Roman"/>
          <w:bCs/>
          <w:sz w:val="24"/>
          <w:szCs w:val="24"/>
          <w:lang w:val="id-ID"/>
        </w:rPr>
      </w:pPr>
    </w:p>
    <w:p w:rsidR="00755E0E" w:rsidRPr="00F53803" w:rsidRDefault="00755E0E" w:rsidP="00755E0E">
      <w:pPr>
        <w:pStyle w:val="NoSpacing"/>
        <w:spacing w:line="360" w:lineRule="auto"/>
        <w:rPr>
          <w:rFonts w:asciiTheme="majorBidi" w:hAnsiTheme="majorBidi" w:cstheme="majorBidi"/>
          <w:b/>
          <w:bCs/>
          <w:sz w:val="24"/>
          <w:szCs w:val="24"/>
          <w:lang w:val="id-ID"/>
        </w:rPr>
      </w:pPr>
      <w:r w:rsidRPr="00F53803">
        <w:rPr>
          <w:rFonts w:asciiTheme="majorBidi" w:hAnsiTheme="majorBidi" w:cstheme="majorBidi"/>
          <w:b/>
          <w:bCs/>
          <w:sz w:val="24"/>
          <w:szCs w:val="24"/>
          <w:lang w:val="id-ID"/>
        </w:rPr>
        <w:t>Dapat</w:t>
      </w:r>
      <w:r w:rsidR="002A67EC">
        <w:rPr>
          <w:rFonts w:asciiTheme="majorBidi" w:hAnsiTheme="majorBidi" w:cstheme="majorBidi"/>
          <w:b/>
          <w:bCs/>
          <w:sz w:val="24"/>
          <w:szCs w:val="24"/>
        </w:rPr>
        <w:t xml:space="preserve"> </w:t>
      </w:r>
      <w:r w:rsidRPr="00F53803">
        <w:rPr>
          <w:rFonts w:asciiTheme="majorBidi" w:hAnsiTheme="majorBidi" w:cstheme="majorBidi"/>
          <w:b/>
          <w:bCs/>
          <w:sz w:val="24"/>
          <w:szCs w:val="24"/>
          <w:lang w:val="id-ID"/>
        </w:rPr>
        <w:t>Mempertahankan</w:t>
      </w:r>
      <w:r w:rsidR="002A67EC">
        <w:rPr>
          <w:rFonts w:asciiTheme="majorBidi" w:hAnsiTheme="majorBidi" w:cstheme="majorBidi"/>
          <w:b/>
          <w:bCs/>
          <w:sz w:val="24"/>
          <w:szCs w:val="24"/>
        </w:rPr>
        <w:t xml:space="preserve"> </w:t>
      </w:r>
      <w:r w:rsidRPr="00F53803">
        <w:rPr>
          <w:rFonts w:asciiTheme="majorBidi" w:hAnsiTheme="majorBidi" w:cstheme="majorBidi"/>
          <w:b/>
          <w:bCs/>
          <w:sz w:val="24"/>
          <w:szCs w:val="24"/>
          <w:lang w:val="id-ID"/>
        </w:rPr>
        <w:t>Pendapat</w:t>
      </w:r>
    </w:p>
    <w:p w:rsidR="00755E0E" w:rsidRPr="00F53803" w:rsidRDefault="00755E0E" w:rsidP="00755E0E">
      <w:pPr>
        <w:pStyle w:val="NoSpacing"/>
        <w:ind w:firstLine="709"/>
        <w:jc w:val="both"/>
        <w:rPr>
          <w:rFonts w:asciiTheme="majorBidi" w:hAnsiTheme="majorBidi" w:cstheme="majorBidi"/>
          <w:b/>
          <w:bCs/>
          <w:sz w:val="24"/>
          <w:szCs w:val="24"/>
          <w:lang w:val="id-ID"/>
        </w:rPr>
      </w:pPr>
      <w:r w:rsidRPr="00F53803">
        <w:rPr>
          <w:rFonts w:ascii="Times New Roman" w:hAnsi="Times New Roman" w:cs="Times New Roman"/>
          <w:bCs/>
          <w:sz w:val="24"/>
          <w:szCs w:val="24"/>
          <w:lang w:val="id-ID"/>
        </w:rPr>
        <w:t>Siswa</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kelas XI IPS di SMA Negeri 2 Pekanbaru</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dapat</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mempertahankan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pendapatnya</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yaitu</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sebanyak 20 orang (39,2%) menyatakan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sangat</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setuju</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dan 25 orang (49%) menyatakansetuju. Dengan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demikian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dapat</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disimpulkan 88,2 % (39,2% + 49%) siswa</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dapat</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mempertahankan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pendapatnya</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dalam</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mata</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pelajaran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akuntansi.</w:t>
      </w:r>
    </w:p>
    <w:p w:rsidR="00755E0E" w:rsidRPr="00F53803" w:rsidRDefault="00755E0E" w:rsidP="00755E0E">
      <w:pPr>
        <w:pStyle w:val="NoSpacing"/>
        <w:jc w:val="both"/>
        <w:rPr>
          <w:rFonts w:asciiTheme="majorBidi" w:hAnsiTheme="majorBidi" w:cstheme="majorBidi"/>
          <w:sz w:val="24"/>
          <w:szCs w:val="24"/>
          <w:lang w:val="id-ID"/>
        </w:rPr>
      </w:pPr>
    </w:p>
    <w:p w:rsidR="00AD66C1" w:rsidRPr="00F53803" w:rsidRDefault="00AD66C1" w:rsidP="00AD66C1">
      <w:pPr>
        <w:pStyle w:val="NoSpacing"/>
        <w:spacing w:line="360" w:lineRule="auto"/>
        <w:rPr>
          <w:rFonts w:asciiTheme="majorBidi" w:hAnsiTheme="majorBidi" w:cstheme="majorBidi"/>
          <w:b/>
          <w:bCs/>
          <w:sz w:val="24"/>
          <w:szCs w:val="24"/>
          <w:lang w:val="id-ID"/>
        </w:rPr>
      </w:pPr>
      <w:r w:rsidRPr="00F53803">
        <w:rPr>
          <w:rFonts w:asciiTheme="majorBidi" w:hAnsiTheme="majorBidi" w:cstheme="majorBidi"/>
          <w:b/>
          <w:bCs/>
          <w:sz w:val="24"/>
          <w:szCs w:val="24"/>
          <w:lang w:val="id-ID"/>
        </w:rPr>
        <w:t>Tidak</w:t>
      </w:r>
      <w:r w:rsidR="002A67EC">
        <w:rPr>
          <w:rFonts w:asciiTheme="majorBidi" w:hAnsiTheme="majorBidi" w:cstheme="majorBidi"/>
          <w:b/>
          <w:bCs/>
          <w:sz w:val="24"/>
          <w:szCs w:val="24"/>
        </w:rPr>
        <w:t xml:space="preserve"> </w:t>
      </w:r>
      <w:r w:rsidRPr="00F53803">
        <w:rPr>
          <w:rFonts w:asciiTheme="majorBidi" w:hAnsiTheme="majorBidi" w:cstheme="majorBidi"/>
          <w:b/>
          <w:bCs/>
          <w:sz w:val="24"/>
          <w:szCs w:val="24"/>
          <w:lang w:val="id-ID"/>
        </w:rPr>
        <w:t>Mudah</w:t>
      </w:r>
      <w:r w:rsidR="002A67EC">
        <w:rPr>
          <w:rFonts w:asciiTheme="majorBidi" w:hAnsiTheme="majorBidi" w:cstheme="majorBidi"/>
          <w:b/>
          <w:bCs/>
          <w:sz w:val="24"/>
          <w:szCs w:val="24"/>
        </w:rPr>
        <w:t xml:space="preserve"> </w:t>
      </w:r>
      <w:r w:rsidRPr="00F53803">
        <w:rPr>
          <w:rFonts w:asciiTheme="majorBidi" w:hAnsiTheme="majorBidi" w:cstheme="majorBidi"/>
          <w:b/>
          <w:bCs/>
          <w:sz w:val="24"/>
          <w:szCs w:val="24"/>
          <w:lang w:val="id-ID"/>
        </w:rPr>
        <w:t>Melepaskan Hal yang Diyakini</w:t>
      </w:r>
    </w:p>
    <w:p w:rsidR="00AD66C1" w:rsidRPr="00F53803" w:rsidRDefault="00AD66C1" w:rsidP="00AD66C1">
      <w:pPr>
        <w:pStyle w:val="NoSpacing"/>
        <w:ind w:firstLine="709"/>
        <w:jc w:val="both"/>
        <w:rPr>
          <w:rFonts w:asciiTheme="majorBidi" w:hAnsiTheme="majorBidi" w:cstheme="majorBidi"/>
          <w:b/>
          <w:bCs/>
          <w:sz w:val="24"/>
          <w:szCs w:val="24"/>
          <w:lang w:val="id-ID"/>
        </w:rPr>
      </w:pPr>
      <w:r w:rsidRPr="00F53803">
        <w:rPr>
          <w:rFonts w:ascii="Times New Roman" w:hAnsi="Times New Roman" w:cs="Times New Roman"/>
          <w:bCs/>
          <w:sz w:val="24"/>
          <w:szCs w:val="24"/>
          <w:lang w:val="id-ID"/>
        </w:rPr>
        <w:t>Siswa</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kelas XI IPS di SMA Negeri 2 Pekanbaru</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tidak</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mudah</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melepaskan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hal yang diyakini</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yaitu</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sebanyak 25 orang (49%) menyatakan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sangat</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setuju</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dan 22 orang (43,2%) menyatakan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setuju. Dengan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demikian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dapat</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disimpulkan 92,2 % (49% + 43,2%) siswa</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tidak</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mudah</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melepaskan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hal yang diyakinidalam</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mata</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pelajaran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akuntansi.</w:t>
      </w:r>
    </w:p>
    <w:p w:rsidR="001B6A2C" w:rsidRDefault="001B6A2C" w:rsidP="001B6A2C">
      <w:pPr>
        <w:pStyle w:val="NoSpacing"/>
        <w:jc w:val="both"/>
        <w:rPr>
          <w:rFonts w:asciiTheme="majorBidi" w:hAnsiTheme="majorBidi" w:cstheme="majorBidi"/>
          <w:sz w:val="24"/>
          <w:szCs w:val="24"/>
        </w:rPr>
      </w:pPr>
    </w:p>
    <w:p w:rsidR="0088424A" w:rsidRDefault="0088424A" w:rsidP="001B6A2C">
      <w:pPr>
        <w:pStyle w:val="NoSpacing"/>
        <w:jc w:val="both"/>
        <w:rPr>
          <w:rFonts w:asciiTheme="majorBidi" w:hAnsiTheme="majorBidi" w:cstheme="majorBidi"/>
          <w:sz w:val="24"/>
          <w:szCs w:val="24"/>
        </w:rPr>
      </w:pPr>
    </w:p>
    <w:p w:rsidR="00A40AA3" w:rsidRPr="0088424A" w:rsidRDefault="00A40AA3" w:rsidP="001B6A2C">
      <w:pPr>
        <w:pStyle w:val="NoSpacing"/>
        <w:jc w:val="both"/>
        <w:rPr>
          <w:rFonts w:asciiTheme="majorBidi" w:hAnsiTheme="majorBidi" w:cstheme="majorBidi"/>
          <w:sz w:val="24"/>
          <w:szCs w:val="24"/>
        </w:rPr>
      </w:pPr>
    </w:p>
    <w:p w:rsidR="000D7B7B" w:rsidRPr="00F53803" w:rsidRDefault="000D7B7B" w:rsidP="000D7B7B">
      <w:pPr>
        <w:pStyle w:val="NoSpacing"/>
        <w:spacing w:line="360" w:lineRule="auto"/>
        <w:rPr>
          <w:rFonts w:asciiTheme="majorBidi" w:hAnsiTheme="majorBidi" w:cstheme="majorBidi"/>
          <w:b/>
          <w:bCs/>
          <w:sz w:val="24"/>
          <w:szCs w:val="24"/>
          <w:lang w:val="id-ID"/>
        </w:rPr>
      </w:pPr>
      <w:r w:rsidRPr="00F53803">
        <w:rPr>
          <w:rFonts w:asciiTheme="majorBidi" w:hAnsiTheme="majorBidi" w:cstheme="majorBidi"/>
          <w:b/>
          <w:bCs/>
          <w:sz w:val="24"/>
          <w:szCs w:val="24"/>
          <w:lang w:val="id-ID"/>
        </w:rPr>
        <w:t>Senang</w:t>
      </w:r>
      <w:r w:rsidR="0088424A">
        <w:rPr>
          <w:rFonts w:asciiTheme="majorBidi" w:hAnsiTheme="majorBidi" w:cstheme="majorBidi"/>
          <w:b/>
          <w:bCs/>
          <w:sz w:val="24"/>
          <w:szCs w:val="24"/>
        </w:rPr>
        <w:t xml:space="preserve"> </w:t>
      </w:r>
      <w:r w:rsidRPr="00F53803">
        <w:rPr>
          <w:rFonts w:asciiTheme="majorBidi" w:hAnsiTheme="majorBidi" w:cstheme="majorBidi"/>
          <w:b/>
          <w:bCs/>
          <w:sz w:val="24"/>
          <w:szCs w:val="24"/>
          <w:lang w:val="id-ID"/>
        </w:rPr>
        <w:t>Mencari</w:t>
      </w:r>
      <w:r w:rsidR="0088424A">
        <w:rPr>
          <w:rFonts w:asciiTheme="majorBidi" w:hAnsiTheme="majorBidi" w:cstheme="majorBidi"/>
          <w:b/>
          <w:bCs/>
          <w:sz w:val="24"/>
          <w:szCs w:val="24"/>
        </w:rPr>
        <w:t xml:space="preserve"> </w:t>
      </w:r>
      <w:r w:rsidRPr="00F53803">
        <w:rPr>
          <w:rFonts w:asciiTheme="majorBidi" w:hAnsiTheme="majorBidi" w:cstheme="majorBidi"/>
          <w:b/>
          <w:bCs/>
          <w:sz w:val="24"/>
          <w:szCs w:val="24"/>
          <w:lang w:val="id-ID"/>
        </w:rPr>
        <w:t>dan</w:t>
      </w:r>
      <w:r w:rsidR="0088424A">
        <w:rPr>
          <w:rFonts w:asciiTheme="majorBidi" w:hAnsiTheme="majorBidi" w:cstheme="majorBidi"/>
          <w:b/>
          <w:bCs/>
          <w:sz w:val="24"/>
          <w:szCs w:val="24"/>
        </w:rPr>
        <w:t xml:space="preserve"> </w:t>
      </w:r>
      <w:r w:rsidRPr="00F53803">
        <w:rPr>
          <w:rFonts w:asciiTheme="majorBidi" w:hAnsiTheme="majorBidi" w:cstheme="majorBidi"/>
          <w:b/>
          <w:bCs/>
          <w:sz w:val="24"/>
          <w:szCs w:val="24"/>
          <w:lang w:val="id-ID"/>
        </w:rPr>
        <w:t>Memecahkan</w:t>
      </w:r>
      <w:r w:rsidR="0088424A">
        <w:rPr>
          <w:rFonts w:asciiTheme="majorBidi" w:hAnsiTheme="majorBidi" w:cstheme="majorBidi"/>
          <w:b/>
          <w:bCs/>
          <w:sz w:val="24"/>
          <w:szCs w:val="24"/>
        </w:rPr>
        <w:t xml:space="preserve"> </w:t>
      </w:r>
      <w:r w:rsidRPr="00F53803">
        <w:rPr>
          <w:rFonts w:asciiTheme="majorBidi" w:hAnsiTheme="majorBidi" w:cstheme="majorBidi"/>
          <w:b/>
          <w:bCs/>
          <w:sz w:val="24"/>
          <w:szCs w:val="24"/>
          <w:lang w:val="id-ID"/>
        </w:rPr>
        <w:t>Masalah</w:t>
      </w:r>
      <w:r w:rsidR="0088424A">
        <w:rPr>
          <w:rFonts w:asciiTheme="majorBidi" w:hAnsiTheme="majorBidi" w:cstheme="majorBidi"/>
          <w:b/>
          <w:bCs/>
          <w:sz w:val="24"/>
          <w:szCs w:val="24"/>
        </w:rPr>
        <w:t xml:space="preserve"> </w:t>
      </w:r>
      <w:r w:rsidRPr="00F53803">
        <w:rPr>
          <w:rFonts w:asciiTheme="majorBidi" w:hAnsiTheme="majorBidi" w:cstheme="majorBidi"/>
          <w:b/>
          <w:bCs/>
          <w:sz w:val="24"/>
          <w:szCs w:val="24"/>
          <w:lang w:val="id-ID"/>
        </w:rPr>
        <w:t>Soal-Soal</w:t>
      </w:r>
    </w:p>
    <w:p w:rsidR="000D7B7B" w:rsidRDefault="000D7B7B" w:rsidP="000D7B7B">
      <w:pPr>
        <w:pStyle w:val="NoSpacing"/>
        <w:ind w:firstLine="709"/>
        <w:jc w:val="both"/>
        <w:rPr>
          <w:rFonts w:ascii="Times New Roman" w:hAnsi="Times New Roman" w:cs="Times New Roman"/>
          <w:bCs/>
          <w:sz w:val="24"/>
          <w:szCs w:val="24"/>
        </w:rPr>
      </w:pPr>
      <w:r w:rsidRPr="00F53803">
        <w:rPr>
          <w:rFonts w:ascii="Times New Roman" w:hAnsi="Times New Roman" w:cs="Times New Roman"/>
          <w:bCs/>
          <w:sz w:val="24"/>
          <w:szCs w:val="24"/>
          <w:lang w:val="id-ID"/>
        </w:rPr>
        <w:t>Siswa</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kelas XI IPS di SMA Negeri 2 Pekanbaru</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senang</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mencari</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dan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memecahkan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masalah</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soal-soal</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yaitu</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sebanyak 23 orang (45%) menyatakan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sanga</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setujudan 21 orang (41,2%) menyatakan</w:t>
      </w:r>
      <w:r w:rsidR="002A67EC">
        <w:rPr>
          <w:rFonts w:ascii="Times New Roman" w:hAnsi="Times New Roman" w:cs="Times New Roman"/>
          <w:bCs/>
          <w:sz w:val="24"/>
          <w:szCs w:val="24"/>
        </w:rPr>
        <w:t xml:space="preserve"> </w:t>
      </w:r>
      <w:r w:rsidRPr="00F53803">
        <w:rPr>
          <w:rFonts w:ascii="Times New Roman" w:hAnsi="Times New Roman" w:cs="Times New Roman"/>
          <w:bCs/>
          <w:sz w:val="24"/>
          <w:szCs w:val="24"/>
          <w:lang w:val="id-ID"/>
        </w:rPr>
        <w:t xml:space="preserve">setuju. </w:t>
      </w:r>
      <w:r>
        <w:rPr>
          <w:rFonts w:ascii="Times New Roman" w:hAnsi="Times New Roman" w:cs="Times New Roman"/>
          <w:bCs/>
          <w:sz w:val="24"/>
          <w:szCs w:val="24"/>
        </w:rPr>
        <w:t>Dengan</w:t>
      </w:r>
      <w:r w:rsidR="002A67EC">
        <w:rPr>
          <w:rFonts w:ascii="Times New Roman" w:hAnsi="Times New Roman" w:cs="Times New Roman"/>
          <w:bCs/>
          <w:sz w:val="24"/>
          <w:szCs w:val="24"/>
        </w:rPr>
        <w:t xml:space="preserve"> </w:t>
      </w:r>
      <w:r>
        <w:rPr>
          <w:rFonts w:ascii="Times New Roman" w:hAnsi="Times New Roman" w:cs="Times New Roman"/>
          <w:bCs/>
          <w:sz w:val="24"/>
          <w:szCs w:val="24"/>
        </w:rPr>
        <w:t>demikian</w:t>
      </w:r>
      <w:r w:rsidR="002A67EC">
        <w:rPr>
          <w:rFonts w:ascii="Times New Roman" w:hAnsi="Times New Roman" w:cs="Times New Roman"/>
          <w:bCs/>
          <w:sz w:val="24"/>
          <w:szCs w:val="24"/>
        </w:rPr>
        <w:t xml:space="preserve"> </w:t>
      </w:r>
      <w:r>
        <w:rPr>
          <w:rFonts w:ascii="Times New Roman" w:hAnsi="Times New Roman" w:cs="Times New Roman"/>
          <w:bCs/>
          <w:sz w:val="24"/>
          <w:szCs w:val="24"/>
        </w:rPr>
        <w:t>dapat</w:t>
      </w:r>
      <w:r w:rsidR="002A67EC">
        <w:rPr>
          <w:rFonts w:ascii="Times New Roman" w:hAnsi="Times New Roman" w:cs="Times New Roman"/>
          <w:bCs/>
          <w:sz w:val="24"/>
          <w:szCs w:val="24"/>
        </w:rPr>
        <w:t xml:space="preserve"> </w:t>
      </w:r>
      <w:r>
        <w:rPr>
          <w:rFonts w:ascii="Times New Roman" w:hAnsi="Times New Roman" w:cs="Times New Roman"/>
          <w:bCs/>
          <w:sz w:val="24"/>
          <w:szCs w:val="24"/>
        </w:rPr>
        <w:t>disimpulkan 86,2 % (45% + 41,2%) siswa yang senang</w:t>
      </w:r>
      <w:r w:rsidR="002A67EC">
        <w:rPr>
          <w:rFonts w:ascii="Times New Roman" w:hAnsi="Times New Roman" w:cs="Times New Roman"/>
          <w:bCs/>
          <w:sz w:val="24"/>
          <w:szCs w:val="24"/>
        </w:rPr>
        <w:t xml:space="preserve"> </w:t>
      </w:r>
      <w:r>
        <w:rPr>
          <w:rFonts w:ascii="Times New Roman" w:hAnsi="Times New Roman" w:cs="Times New Roman"/>
          <w:bCs/>
          <w:sz w:val="24"/>
          <w:szCs w:val="24"/>
        </w:rPr>
        <w:t>mencari</w:t>
      </w:r>
      <w:r w:rsidR="002A67EC">
        <w:rPr>
          <w:rFonts w:ascii="Times New Roman" w:hAnsi="Times New Roman" w:cs="Times New Roman"/>
          <w:bCs/>
          <w:sz w:val="24"/>
          <w:szCs w:val="24"/>
        </w:rPr>
        <w:t xml:space="preserve"> </w:t>
      </w:r>
      <w:r>
        <w:rPr>
          <w:rFonts w:ascii="Times New Roman" w:hAnsi="Times New Roman" w:cs="Times New Roman"/>
          <w:bCs/>
          <w:sz w:val="24"/>
          <w:szCs w:val="24"/>
        </w:rPr>
        <w:t>dan</w:t>
      </w:r>
      <w:r w:rsidR="002A67EC">
        <w:rPr>
          <w:rFonts w:ascii="Times New Roman" w:hAnsi="Times New Roman" w:cs="Times New Roman"/>
          <w:bCs/>
          <w:sz w:val="24"/>
          <w:szCs w:val="24"/>
        </w:rPr>
        <w:t xml:space="preserve"> </w:t>
      </w:r>
      <w:r>
        <w:rPr>
          <w:rFonts w:ascii="Times New Roman" w:hAnsi="Times New Roman" w:cs="Times New Roman"/>
          <w:bCs/>
          <w:sz w:val="24"/>
          <w:szCs w:val="24"/>
        </w:rPr>
        <w:t>memecahkan</w:t>
      </w:r>
      <w:r w:rsidR="002A67EC">
        <w:rPr>
          <w:rFonts w:ascii="Times New Roman" w:hAnsi="Times New Roman" w:cs="Times New Roman"/>
          <w:bCs/>
          <w:sz w:val="24"/>
          <w:szCs w:val="24"/>
        </w:rPr>
        <w:t xml:space="preserve"> </w:t>
      </w:r>
      <w:r>
        <w:rPr>
          <w:rFonts w:ascii="Times New Roman" w:hAnsi="Times New Roman" w:cs="Times New Roman"/>
          <w:bCs/>
          <w:sz w:val="24"/>
          <w:szCs w:val="24"/>
        </w:rPr>
        <w:t>masalah</w:t>
      </w:r>
      <w:r w:rsidR="002A67EC">
        <w:rPr>
          <w:rFonts w:ascii="Times New Roman" w:hAnsi="Times New Roman" w:cs="Times New Roman"/>
          <w:bCs/>
          <w:sz w:val="24"/>
          <w:szCs w:val="24"/>
        </w:rPr>
        <w:t xml:space="preserve"> </w:t>
      </w:r>
      <w:r>
        <w:rPr>
          <w:rFonts w:ascii="Times New Roman" w:hAnsi="Times New Roman" w:cs="Times New Roman"/>
          <w:bCs/>
          <w:sz w:val="24"/>
          <w:szCs w:val="24"/>
        </w:rPr>
        <w:t>soal-soal</w:t>
      </w:r>
      <w:r w:rsidR="002A67EC">
        <w:rPr>
          <w:rFonts w:ascii="Times New Roman" w:hAnsi="Times New Roman" w:cs="Times New Roman"/>
          <w:bCs/>
          <w:sz w:val="24"/>
          <w:szCs w:val="24"/>
        </w:rPr>
        <w:t xml:space="preserve"> </w:t>
      </w:r>
      <w:r>
        <w:rPr>
          <w:rFonts w:ascii="Times New Roman" w:hAnsi="Times New Roman" w:cs="Times New Roman"/>
          <w:bCs/>
          <w:sz w:val="24"/>
          <w:szCs w:val="24"/>
        </w:rPr>
        <w:t>dalam</w:t>
      </w:r>
      <w:r w:rsidR="002A67EC">
        <w:rPr>
          <w:rFonts w:ascii="Times New Roman" w:hAnsi="Times New Roman" w:cs="Times New Roman"/>
          <w:bCs/>
          <w:sz w:val="24"/>
          <w:szCs w:val="24"/>
        </w:rPr>
        <w:t xml:space="preserve"> </w:t>
      </w:r>
      <w:r>
        <w:rPr>
          <w:rFonts w:ascii="Times New Roman" w:hAnsi="Times New Roman" w:cs="Times New Roman"/>
          <w:bCs/>
          <w:sz w:val="24"/>
          <w:szCs w:val="24"/>
        </w:rPr>
        <w:t>mata</w:t>
      </w:r>
      <w:r w:rsidR="002A67EC">
        <w:rPr>
          <w:rFonts w:ascii="Times New Roman" w:hAnsi="Times New Roman" w:cs="Times New Roman"/>
          <w:bCs/>
          <w:sz w:val="24"/>
          <w:szCs w:val="24"/>
        </w:rPr>
        <w:t xml:space="preserve"> </w:t>
      </w:r>
      <w:r>
        <w:rPr>
          <w:rFonts w:ascii="Times New Roman" w:hAnsi="Times New Roman" w:cs="Times New Roman"/>
          <w:bCs/>
          <w:sz w:val="24"/>
          <w:szCs w:val="24"/>
        </w:rPr>
        <w:t>pelajaran</w:t>
      </w:r>
      <w:r w:rsidR="002A67EC">
        <w:rPr>
          <w:rFonts w:ascii="Times New Roman" w:hAnsi="Times New Roman" w:cs="Times New Roman"/>
          <w:bCs/>
          <w:sz w:val="24"/>
          <w:szCs w:val="24"/>
        </w:rPr>
        <w:t xml:space="preserve"> </w:t>
      </w:r>
      <w:r>
        <w:rPr>
          <w:rFonts w:ascii="Times New Roman" w:hAnsi="Times New Roman" w:cs="Times New Roman"/>
          <w:bCs/>
          <w:sz w:val="24"/>
          <w:szCs w:val="24"/>
        </w:rPr>
        <w:t>akuntansi.</w:t>
      </w:r>
    </w:p>
    <w:p w:rsidR="00313674" w:rsidRDefault="00313674" w:rsidP="00313674">
      <w:pPr>
        <w:pStyle w:val="NoSpacing"/>
        <w:jc w:val="both"/>
        <w:rPr>
          <w:rFonts w:ascii="Times New Roman" w:hAnsi="Times New Roman" w:cs="Times New Roman"/>
          <w:bCs/>
          <w:sz w:val="24"/>
          <w:szCs w:val="24"/>
        </w:rPr>
      </w:pPr>
    </w:p>
    <w:p w:rsidR="00313674" w:rsidRDefault="00313674" w:rsidP="00313674">
      <w:pPr>
        <w:ind w:left="0" w:firstLine="0"/>
        <w:rPr>
          <w:rFonts w:ascii="Times New Roman" w:hAnsi="Times New Roman" w:cs="Times New Roman"/>
          <w:b/>
          <w:sz w:val="24"/>
          <w:szCs w:val="24"/>
          <w:lang w:val="en-US"/>
        </w:rPr>
      </w:pPr>
      <w:r w:rsidRPr="00313674">
        <w:rPr>
          <w:rFonts w:ascii="Times New Roman" w:hAnsi="Times New Roman" w:cs="Times New Roman"/>
          <w:b/>
          <w:sz w:val="24"/>
          <w:szCs w:val="24"/>
        </w:rPr>
        <w:t>Uji Normalitas Data</w:t>
      </w:r>
    </w:p>
    <w:p w:rsidR="00313674" w:rsidRDefault="00313674" w:rsidP="00313674">
      <w:pPr>
        <w:pStyle w:val="ListParagraph"/>
        <w:spacing w:line="240" w:lineRule="auto"/>
        <w:ind w:left="0" w:firstLine="720"/>
        <w:rPr>
          <w:rFonts w:ascii="Times New Roman" w:hAnsi="Times New Roman" w:cs="Times New Roman"/>
          <w:sz w:val="24"/>
          <w:szCs w:val="24"/>
          <w:lang w:val="en-US"/>
        </w:rPr>
      </w:pPr>
      <w:r>
        <w:rPr>
          <w:rFonts w:ascii="Times New Roman" w:hAnsi="Times New Roman" w:cs="Times New Roman"/>
          <w:sz w:val="24"/>
          <w:szCs w:val="24"/>
        </w:rPr>
        <w:t xml:space="preserve">Berdasarkan hasil output diatas dapat diketahui bahwa Biaya Pendidikan (X1) nilai Asymp.sig 0,737 &gt; 0,05 selanjutnya Motivasi Belajar (X2) nilai Asymp.sig 0,852 &gt; 0,05 dan Hasil Belajar (Y) Asymp.sig </w:t>
      </w:r>
      <w:r w:rsidRPr="00A870D3">
        <w:rPr>
          <w:rFonts w:ascii="Times New Roman" w:hAnsi="Times New Roman" w:cs="Times New Roman"/>
          <w:sz w:val="24"/>
          <w:szCs w:val="24"/>
        </w:rPr>
        <w:t>0,077&gt; 0,05</w:t>
      </w:r>
      <w:r>
        <w:rPr>
          <w:rFonts w:ascii="Times New Roman" w:hAnsi="Times New Roman" w:cs="Times New Roman"/>
          <w:sz w:val="24"/>
          <w:szCs w:val="24"/>
        </w:rPr>
        <w:t xml:space="preserve"> hal ini menunjukkan bahwa data yang diuji berdistribusi normal. Sehingga dapat disimpulkan bahwa persyaratan normalitas data telah terpenuhi.</w:t>
      </w:r>
    </w:p>
    <w:p w:rsidR="00313674" w:rsidRDefault="00313674" w:rsidP="00313674">
      <w:pPr>
        <w:spacing w:line="240" w:lineRule="auto"/>
        <w:ind w:left="0" w:firstLine="0"/>
        <w:rPr>
          <w:rFonts w:ascii="Times New Roman" w:hAnsi="Times New Roman" w:cs="Times New Roman"/>
          <w:sz w:val="24"/>
          <w:szCs w:val="24"/>
          <w:lang w:val="en-US"/>
        </w:rPr>
      </w:pPr>
    </w:p>
    <w:p w:rsidR="00313674" w:rsidRPr="00345959" w:rsidRDefault="00313674" w:rsidP="00313674">
      <w:pPr>
        <w:ind w:left="0" w:firstLine="0"/>
        <w:rPr>
          <w:rFonts w:ascii="Times New Roman" w:hAnsi="Times New Roman" w:cs="Times New Roman"/>
          <w:b/>
          <w:sz w:val="24"/>
          <w:szCs w:val="24"/>
        </w:rPr>
      </w:pPr>
      <w:r w:rsidRPr="00345959">
        <w:rPr>
          <w:rFonts w:ascii="Times New Roman" w:hAnsi="Times New Roman" w:cs="Times New Roman"/>
          <w:b/>
          <w:sz w:val="24"/>
          <w:szCs w:val="24"/>
        </w:rPr>
        <w:t>Uji Multikolinearitas</w:t>
      </w:r>
    </w:p>
    <w:p w:rsidR="00313674" w:rsidRDefault="00313674" w:rsidP="00313674">
      <w:pPr>
        <w:spacing w:line="240" w:lineRule="auto"/>
        <w:ind w:left="0" w:firstLine="720"/>
        <w:rPr>
          <w:rFonts w:ascii="Times New Roman" w:hAnsi="Times New Roman" w:cs="Times New Roman"/>
          <w:sz w:val="24"/>
          <w:szCs w:val="24"/>
          <w:lang w:val="en-US"/>
        </w:rPr>
      </w:pPr>
      <w:r>
        <w:rPr>
          <w:rFonts w:ascii="Times New Roman" w:hAnsi="Times New Roman" w:cs="Times New Roman"/>
          <w:sz w:val="24"/>
          <w:szCs w:val="24"/>
        </w:rPr>
        <w:t>Berdasarkan hasil output diatas dapat diketahui bahwa untuk masing-masing variabel nilai VIF untuk masing-masing variabel adalah 1,185 &lt; 10. Sehingga dapat disimpulkan bahwa tidak terjadi multikolinearitas diantara variabel bebas.</w:t>
      </w:r>
    </w:p>
    <w:p w:rsidR="00313674" w:rsidRDefault="00313674" w:rsidP="00313674">
      <w:pPr>
        <w:spacing w:line="240" w:lineRule="auto"/>
        <w:ind w:left="0" w:firstLine="720"/>
        <w:rPr>
          <w:rFonts w:ascii="Times New Roman" w:hAnsi="Times New Roman" w:cs="Times New Roman"/>
          <w:sz w:val="24"/>
          <w:szCs w:val="24"/>
          <w:lang w:val="en-US"/>
        </w:rPr>
      </w:pPr>
    </w:p>
    <w:p w:rsidR="00313674" w:rsidRPr="00313674" w:rsidRDefault="00313674" w:rsidP="00313674">
      <w:pPr>
        <w:spacing w:line="240" w:lineRule="auto"/>
        <w:ind w:left="0" w:firstLine="720"/>
        <w:rPr>
          <w:rFonts w:asciiTheme="majorBidi" w:hAnsiTheme="majorBidi" w:cstheme="majorBidi"/>
          <w:sz w:val="24"/>
          <w:szCs w:val="24"/>
          <w:lang w:val="en-US"/>
        </w:rPr>
      </w:pPr>
    </w:p>
    <w:p w:rsidR="00313674" w:rsidRPr="00684310" w:rsidRDefault="00313674" w:rsidP="00313674">
      <w:pPr>
        <w:ind w:left="0" w:firstLine="0"/>
        <w:rPr>
          <w:rFonts w:ascii="Times New Roman" w:hAnsi="Times New Roman" w:cs="Times New Roman"/>
          <w:b/>
          <w:sz w:val="24"/>
          <w:szCs w:val="24"/>
        </w:rPr>
      </w:pPr>
      <w:r w:rsidRPr="00684310">
        <w:rPr>
          <w:rFonts w:ascii="Times New Roman" w:hAnsi="Times New Roman" w:cs="Times New Roman"/>
          <w:b/>
          <w:sz w:val="24"/>
          <w:szCs w:val="24"/>
        </w:rPr>
        <w:t>Uji Heteroskedastisitas</w:t>
      </w:r>
    </w:p>
    <w:p w:rsidR="00313674" w:rsidRDefault="00313674" w:rsidP="00313674">
      <w:pPr>
        <w:spacing w:line="240" w:lineRule="auto"/>
        <w:ind w:left="0" w:firstLine="720"/>
        <w:rPr>
          <w:rFonts w:ascii="Times New Roman" w:hAnsi="Times New Roman" w:cs="Times New Roman"/>
          <w:sz w:val="24"/>
          <w:szCs w:val="24"/>
        </w:rPr>
      </w:pPr>
      <w:r>
        <w:rPr>
          <w:rFonts w:ascii="Times New Roman" w:hAnsi="Times New Roman" w:cs="Times New Roman"/>
          <w:sz w:val="24"/>
          <w:szCs w:val="24"/>
        </w:rPr>
        <w:t>Berdasarkan gambar scatterplot diatas terlihat bahwa titik-titik menyebar secaraacak diatas dan dibawah angka 0 pada sumbu Y dan tidak menunjukkan pola tertentu. Sehingga dapat disimpulakan tidak terjadi gejala heteroskedastisitas pada model regresi.</w:t>
      </w:r>
    </w:p>
    <w:p w:rsidR="00313674" w:rsidRPr="00313674" w:rsidRDefault="00313674" w:rsidP="00313674">
      <w:pPr>
        <w:ind w:left="0" w:firstLine="0"/>
        <w:rPr>
          <w:rFonts w:ascii="Times New Roman" w:hAnsi="Times New Roman" w:cs="Times New Roman"/>
          <w:sz w:val="24"/>
          <w:szCs w:val="24"/>
        </w:rPr>
      </w:pPr>
    </w:p>
    <w:p w:rsidR="00313674" w:rsidRPr="00CC3EA1" w:rsidRDefault="00313674" w:rsidP="00313674">
      <w:pPr>
        <w:ind w:left="0" w:firstLine="0"/>
        <w:rPr>
          <w:rFonts w:ascii="Times New Roman" w:hAnsi="Times New Roman" w:cs="Times New Roman"/>
          <w:b/>
          <w:sz w:val="24"/>
          <w:szCs w:val="24"/>
        </w:rPr>
      </w:pPr>
      <w:r w:rsidRPr="00CC3EA1">
        <w:rPr>
          <w:rFonts w:ascii="Times New Roman" w:hAnsi="Times New Roman" w:cs="Times New Roman"/>
          <w:b/>
          <w:sz w:val="24"/>
          <w:szCs w:val="24"/>
        </w:rPr>
        <w:t>Uji F (Uji Signifikan)</w:t>
      </w:r>
    </w:p>
    <w:p w:rsidR="00C32271" w:rsidRPr="004F67C3" w:rsidRDefault="00C32271" w:rsidP="00C32271">
      <w:pPr>
        <w:pStyle w:val="ListParagraph"/>
        <w:spacing w:line="240" w:lineRule="auto"/>
        <w:ind w:left="0" w:firstLine="720"/>
        <w:rPr>
          <w:rFonts w:ascii="Times New Roman" w:hAnsi="Times New Roman" w:cs="Times New Roman"/>
          <w:sz w:val="24"/>
          <w:szCs w:val="24"/>
        </w:rPr>
      </w:pPr>
      <w:r>
        <w:rPr>
          <w:rFonts w:ascii="Times New Roman" w:hAnsi="Times New Roman" w:cs="Times New Roman"/>
          <w:sz w:val="24"/>
          <w:szCs w:val="24"/>
        </w:rPr>
        <w:t>Berdasarkan hasil output diatas dapat diketahui F hitung sebesar 20,840 dengan signifikansi 0,000. F tabel yaitu 3,19. Dengan dapat disimpulkan F hitung &gt; F tabel (20,840 &gt; 3,19) maka terdapat pengaruh yang signifikan antara biaya pendidikan (X1) dan motivasi belajar (X2) terhadap hasil belajar (Y).</w:t>
      </w:r>
    </w:p>
    <w:p w:rsidR="00313674" w:rsidRPr="00C32271" w:rsidRDefault="00313674" w:rsidP="00313674">
      <w:pPr>
        <w:spacing w:line="480" w:lineRule="auto"/>
        <w:ind w:left="0" w:firstLine="0"/>
        <w:rPr>
          <w:rFonts w:ascii="Times New Roman" w:hAnsi="Times New Roman" w:cs="Times New Roman"/>
          <w:sz w:val="24"/>
          <w:szCs w:val="24"/>
        </w:rPr>
      </w:pPr>
    </w:p>
    <w:p w:rsidR="00313674" w:rsidRPr="008C577B" w:rsidRDefault="00313674" w:rsidP="00313674">
      <w:pPr>
        <w:ind w:left="0" w:firstLine="0"/>
        <w:rPr>
          <w:rFonts w:ascii="Times New Roman" w:hAnsi="Times New Roman" w:cs="Times New Roman"/>
          <w:b/>
          <w:sz w:val="24"/>
          <w:szCs w:val="24"/>
        </w:rPr>
      </w:pPr>
      <w:r w:rsidRPr="008C577B">
        <w:rPr>
          <w:rFonts w:ascii="Times New Roman" w:hAnsi="Times New Roman" w:cs="Times New Roman"/>
          <w:b/>
          <w:sz w:val="24"/>
          <w:szCs w:val="24"/>
        </w:rPr>
        <w:t>Uji – t (Parsial)</w:t>
      </w:r>
    </w:p>
    <w:p w:rsidR="009C2D24" w:rsidRPr="00FE3CC4" w:rsidRDefault="00855A48" w:rsidP="009C2D24">
      <w:pPr>
        <w:spacing w:line="240" w:lineRule="auto"/>
        <w:ind w:left="0" w:firstLine="720"/>
        <w:rPr>
          <w:rFonts w:ascii="Times New Roman" w:hAnsi="Times New Roman" w:cs="Times New Roman"/>
          <w:color w:val="000000"/>
          <w:sz w:val="24"/>
          <w:szCs w:val="24"/>
        </w:rPr>
      </w:pPr>
      <w:r w:rsidRPr="00855A48">
        <w:rPr>
          <w:rFonts w:ascii="Times New Roman" w:hAnsi="Times New Roman" w:cs="Times New Roman"/>
          <w:sz w:val="24"/>
          <w:szCs w:val="24"/>
        </w:rPr>
        <w:t xml:space="preserve">Variabel biaya pendidikan (X1) </w:t>
      </w:r>
      <w:r w:rsidRPr="00855A48">
        <w:rPr>
          <w:rFonts w:ascii="Times New Roman" w:hAnsi="Times New Roman" w:cs="Times New Roman"/>
          <w:color w:val="000000"/>
          <w:sz w:val="24"/>
          <w:szCs w:val="24"/>
        </w:rPr>
        <w:t>2.691 &gt;</w:t>
      </w:r>
      <w:r w:rsidRPr="00855A48">
        <w:rPr>
          <w:rFonts w:ascii="Times New Roman" w:hAnsi="Times New Roman" w:cs="Times New Roman"/>
          <w:sz w:val="24"/>
          <w:szCs w:val="24"/>
        </w:rPr>
        <w:t>2,01063</w:t>
      </w:r>
      <w:r w:rsidRPr="00855A48">
        <w:rPr>
          <w:rFonts w:ascii="Times New Roman" w:hAnsi="Times New Roman" w:cs="Times New Roman"/>
          <w:color w:val="000000"/>
          <w:sz w:val="24"/>
          <w:szCs w:val="24"/>
        </w:rPr>
        <w:t xml:space="preserve"> dapat disimpulkan bahwa variabel biaya pendidikan berpengaruh signifikan terhadap hasil belajar siswa pada mata pelajaran akuntansi kelas XI IPS di SMA Negeri 2 Pekanbaru. </w:t>
      </w:r>
    </w:p>
    <w:p w:rsidR="009C2D24" w:rsidRPr="009C2D24" w:rsidRDefault="009C2D24" w:rsidP="009C2D24">
      <w:pPr>
        <w:spacing w:line="240" w:lineRule="auto"/>
        <w:ind w:left="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Hal ini sejalan dengan pendapat </w:t>
      </w:r>
      <w:r>
        <w:rPr>
          <w:rFonts w:ascii="Times New Roman" w:hAnsi="Times New Roman" w:cs="Times New Roman"/>
          <w:sz w:val="24"/>
          <w:szCs w:val="24"/>
        </w:rPr>
        <w:t>M</w:t>
      </w:r>
      <w:r w:rsidRPr="00745772">
        <w:rPr>
          <w:rFonts w:ascii="Times New Roman" w:hAnsi="Times New Roman" w:cs="Times New Roman"/>
          <w:sz w:val="24"/>
          <w:szCs w:val="24"/>
        </w:rPr>
        <w:t>uhroji dalam Dimyati dan Mudjiono</w:t>
      </w:r>
      <w:r>
        <w:rPr>
          <w:rFonts w:ascii="Times New Roman" w:hAnsi="Times New Roman" w:cs="Times New Roman"/>
          <w:sz w:val="24"/>
          <w:szCs w:val="24"/>
        </w:rPr>
        <w:t xml:space="preserve"> (</w:t>
      </w:r>
      <w:r w:rsidRPr="00745772">
        <w:rPr>
          <w:rFonts w:ascii="Times New Roman" w:hAnsi="Times New Roman" w:cs="Times New Roman"/>
          <w:sz w:val="24"/>
          <w:szCs w:val="24"/>
        </w:rPr>
        <w:t>2012)Hasil belajar juga dipengaruhi beberapa faktor yaitu, peserta didik, tenaga pengajar/guru, sarana dan prasarana pendidikan, pembiayaan pendidikan, lingkungan sekolah, proses belajar mengajar, dan manajemen sekolah</w:t>
      </w:r>
      <w:r>
        <w:rPr>
          <w:rFonts w:ascii="Times New Roman" w:hAnsi="Times New Roman" w:cs="Times New Roman"/>
          <w:sz w:val="24"/>
          <w:szCs w:val="24"/>
        </w:rPr>
        <w:t>.</w:t>
      </w:r>
    </w:p>
    <w:p w:rsidR="00855A48" w:rsidRDefault="00855A48" w:rsidP="009C2D24">
      <w:pPr>
        <w:spacing w:line="240" w:lineRule="auto"/>
        <w:ind w:left="0" w:firstLine="720"/>
        <w:rPr>
          <w:rFonts w:ascii="Times New Roman" w:hAnsi="Times New Roman" w:cs="Times New Roman"/>
          <w:color w:val="000000"/>
          <w:sz w:val="24"/>
          <w:szCs w:val="24"/>
          <w:lang w:val="en-US"/>
        </w:rPr>
      </w:pPr>
      <w:r w:rsidRPr="00855A48">
        <w:rPr>
          <w:rFonts w:ascii="Times New Roman" w:hAnsi="Times New Roman" w:cs="Times New Roman"/>
          <w:sz w:val="24"/>
          <w:szCs w:val="24"/>
        </w:rPr>
        <w:t xml:space="preserve">Variabel motivasi belajar (X2) </w:t>
      </w:r>
      <w:r w:rsidRPr="00855A48">
        <w:rPr>
          <w:rFonts w:ascii="Times New Roman" w:hAnsi="Times New Roman" w:cs="Times New Roman"/>
          <w:color w:val="000000"/>
          <w:sz w:val="24"/>
          <w:szCs w:val="24"/>
        </w:rPr>
        <w:t>4,329 &gt;</w:t>
      </w:r>
      <w:r w:rsidRPr="00855A48">
        <w:rPr>
          <w:rFonts w:ascii="Times New Roman" w:hAnsi="Times New Roman" w:cs="Times New Roman"/>
          <w:sz w:val="24"/>
          <w:szCs w:val="24"/>
        </w:rPr>
        <w:t>2,01063</w:t>
      </w:r>
      <w:r w:rsidRPr="00855A48">
        <w:rPr>
          <w:rFonts w:ascii="Times New Roman" w:hAnsi="Times New Roman" w:cs="Times New Roman"/>
          <w:color w:val="000000"/>
          <w:sz w:val="24"/>
          <w:szCs w:val="24"/>
        </w:rPr>
        <w:t xml:space="preserve"> dapat disimpulkan bahwa variabel motivasi belajar berpengaruh signifikan terhadap hasil belajar siswa pada mata pelajaran akuntansi kelas XI IPS di SMA Negeri 2 Pekanbaru.</w:t>
      </w:r>
    </w:p>
    <w:p w:rsidR="009C2D24" w:rsidRDefault="009C2D24" w:rsidP="009C2D24">
      <w:pPr>
        <w:pStyle w:val="ListParagraph"/>
        <w:spacing w:line="240" w:lineRule="auto"/>
        <w:ind w:left="0" w:firstLine="720"/>
        <w:rPr>
          <w:rFonts w:ascii="Times New Roman" w:hAnsi="Times New Roman" w:cs="Times New Roman"/>
          <w:sz w:val="24"/>
          <w:szCs w:val="24"/>
        </w:rPr>
      </w:pPr>
      <w:r>
        <w:rPr>
          <w:rFonts w:ascii="Times New Roman" w:hAnsi="Times New Roman" w:cs="Times New Roman"/>
          <w:color w:val="000000"/>
          <w:sz w:val="24"/>
          <w:szCs w:val="24"/>
        </w:rPr>
        <w:lastRenderedPageBreak/>
        <w:t xml:space="preserve">Hal ini juga sejalan dengan penelitian </w:t>
      </w:r>
      <w:r>
        <w:rPr>
          <w:rFonts w:ascii="Times New Roman" w:hAnsi="Times New Roman" w:cs="Times New Roman"/>
          <w:sz w:val="24"/>
          <w:szCs w:val="24"/>
        </w:rPr>
        <w:t>Setyowati (2007) motivasi merupakan salah satu faktor yang mempengaruhi belajar dan hasil belajar. Seseorang yang memiliki motivasi mempunyai kecendrungan untuk mencurahkan segala kemampuannya untuk mendapatkan hasil belajar yang optimal sesuai dengan tujuan yang diharapkan.</w:t>
      </w:r>
    </w:p>
    <w:p w:rsidR="007108A7" w:rsidRPr="007108A7" w:rsidRDefault="007108A7" w:rsidP="009C2D24">
      <w:pPr>
        <w:spacing w:line="240" w:lineRule="auto"/>
        <w:ind w:left="0" w:firstLine="720"/>
        <w:rPr>
          <w:rFonts w:ascii="Times New Roman" w:hAnsi="Times New Roman" w:cs="Times New Roman"/>
          <w:sz w:val="24"/>
          <w:szCs w:val="24"/>
          <w:lang w:val="en-US"/>
        </w:rPr>
      </w:pPr>
    </w:p>
    <w:p w:rsidR="00313674" w:rsidRPr="0071254A" w:rsidRDefault="00313674" w:rsidP="0071254A">
      <w:pPr>
        <w:spacing w:line="240" w:lineRule="auto"/>
        <w:ind w:left="0" w:firstLine="0"/>
        <w:rPr>
          <w:rFonts w:ascii="Times New Roman" w:hAnsi="Times New Roman" w:cs="Times New Roman"/>
          <w:sz w:val="24"/>
          <w:szCs w:val="24"/>
          <w:lang w:val="en-US"/>
        </w:rPr>
      </w:pPr>
    </w:p>
    <w:p w:rsidR="00313674" w:rsidRPr="007A4720" w:rsidRDefault="00313674" w:rsidP="00313674">
      <w:pPr>
        <w:ind w:left="0" w:firstLine="0"/>
        <w:rPr>
          <w:rFonts w:ascii="Times New Roman" w:hAnsi="Times New Roman" w:cs="Times New Roman"/>
          <w:b/>
          <w:sz w:val="24"/>
          <w:szCs w:val="24"/>
        </w:rPr>
      </w:pPr>
      <w:r w:rsidRPr="007A4720">
        <w:rPr>
          <w:rFonts w:ascii="Times New Roman" w:hAnsi="Times New Roman" w:cs="Times New Roman"/>
          <w:b/>
          <w:sz w:val="24"/>
          <w:szCs w:val="24"/>
        </w:rPr>
        <w:t>Regresi Linier Berganda</w:t>
      </w:r>
    </w:p>
    <w:p w:rsidR="0071254A" w:rsidRPr="0071254A" w:rsidRDefault="0071254A" w:rsidP="0071254A">
      <w:pPr>
        <w:spacing w:line="240" w:lineRule="auto"/>
        <w:ind w:left="0" w:firstLine="720"/>
        <w:rPr>
          <w:rFonts w:ascii="Times New Roman" w:hAnsi="Times New Roman" w:cs="Times New Roman"/>
          <w:bCs/>
          <w:sz w:val="24"/>
          <w:szCs w:val="24"/>
        </w:rPr>
      </w:pPr>
      <w:r w:rsidRPr="0071254A">
        <w:rPr>
          <w:rFonts w:ascii="Times New Roman" w:hAnsi="Times New Roman" w:cs="Times New Roman"/>
          <w:bCs/>
          <w:sz w:val="24"/>
          <w:szCs w:val="24"/>
        </w:rPr>
        <w:t xml:space="preserve">Konstanta sebesar 17,041 artinya jika biaya pendidikan dan motivasi belajar nilailnya 0, maka hasil belajar siswa pada mata pelajaran akuntansi kelas XI IPS di SMA Negeri 2 Pekanbaru nilainya sebesar 17,041. Besarnya pengaruh biaya pendidikan terhadap hasil belajar siswa pada mata pelajaran akuntansi kelas XI IPS di SMA Negeri 2 Pekanbaru sebesar 2.264E-6 artinya jika biaya pendidikan naik sebesar 1 satuan, maka hasil belajar siswa meningkat sebesar </w:t>
      </w:r>
      <w:r>
        <w:rPr>
          <w:rFonts w:ascii="Times New Roman" w:hAnsi="Times New Roman" w:cs="Times New Roman"/>
          <w:bCs/>
          <w:sz w:val="24"/>
          <w:szCs w:val="24"/>
        </w:rPr>
        <w:t>2.264E-6</w:t>
      </w:r>
      <w:r w:rsidRPr="0071254A">
        <w:rPr>
          <w:rFonts w:ascii="Times New Roman" w:hAnsi="Times New Roman" w:cs="Times New Roman"/>
          <w:bCs/>
          <w:sz w:val="24"/>
          <w:szCs w:val="24"/>
        </w:rPr>
        <w:t>. Besarnya pengaruh motivasi belajar terhadap hasil belajar siswa pada mata pelajaran akuntansi kelas XI IPS di SMA Negeri 2 Pekanbaru sebesar 0,641 artinya jika biaya motivasi belajar sebesar 1 satuan, maka hasil belajar siswa meningkat sebesar 0,641.</w:t>
      </w:r>
    </w:p>
    <w:p w:rsidR="00313674" w:rsidRPr="0071254A" w:rsidRDefault="00313674" w:rsidP="00313674">
      <w:pPr>
        <w:spacing w:line="240" w:lineRule="auto"/>
        <w:ind w:left="0" w:firstLine="720"/>
        <w:rPr>
          <w:rFonts w:ascii="Times New Roman" w:hAnsi="Times New Roman" w:cs="Times New Roman"/>
          <w:sz w:val="24"/>
          <w:szCs w:val="24"/>
        </w:rPr>
      </w:pPr>
    </w:p>
    <w:p w:rsidR="00313674" w:rsidRPr="00CC3EA1" w:rsidRDefault="00313674" w:rsidP="00313674">
      <w:pPr>
        <w:ind w:left="0" w:firstLine="0"/>
        <w:rPr>
          <w:rFonts w:ascii="Times New Roman" w:hAnsi="Times New Roman" w:cs="Times New Roman"/>
          <w:b/>
          <w:sz w:val="24"/>
          <w:szCs w:val="24"/>
        </w:rPr>
      </w:pPr>
      <w:r w:rsidRPr="00CC3EA1">
        <w:rPr>
          <w:rFonts w:ascii="Times New Roman" w:hAnsi="Times New Roman" w:cs="Times New Roman"/>
          <w:b/>
          <w:sz w:val="24"/>
          <w:szCs w:val="24"/>
        </w:rPr>
        <w:t>Koefisien determinasi (R</w:t>
      </w:r>
      <w:r w:rsidRPr="00CC3EA1">
        <w:rPr>
          <w:rFonts w:ascii="Times New Roman" w:hAnsi="Times New Roman" w:cs="Times New Roman"/>
          <w:b/>
          <w:sz w:val="24"/>
          <w:szCs w:val="24"/>
          <w:vertAlign w:val="superscript"/>
        </w:rPr>
        <w:t>2</w:t>
      </w:r>
      <w:r w:rsidRPr="00CC3EA1">
        <w:rPr>
          <w:rFonts w:ascii="Times New Roman" w:hAnsi="Times New Roman" w:cs="Times New Roman"/>
          <w:b/>
          <w:sz w:val="24"/>
          <w:szCs w:val="24"/>
        </w:rPr>
        <w:t>)</w:t>
      </w:r>
    </w:p>
    <w:p w:rsidR="00313674" w:rsidRPr="00AB4C60" w:rsidRDefault="00AB4C60" w:rsidP="00AB4C60">
      <w:pPr>
        <w:spacing w:line="240" w:lineRule="auto"/>
        <w:ind w:left="0" w:firstLine="709"/>
        <w:rPr>
          <w:rFonts w:ascii="Times New Roman" w:hAnsi="Times New Roman" w:cs="Times New Roman"/>
          <w:b/>
          <w:sz w:val="24"/>
          <w:szCs w:val="24"/>
        </w:rPr>
      </w:pPr>
      <w:r>
        <w:rPr>
          <w:rFonts w:ascii="Times New Roman" w:hAnsi="Times New Roman" w:cs="Times New Roman"/>
          <w:bCs/>
          <w:sz w:val="24"/>
          <w:szCs w:val="24"/>
        </w:rPr>
        <w:t>R</w:t>
      </w:r>
      <w:r w:rsidRPr="000231BD">
        <w:rPr>
          <w:rFonts w:ascii="Times New Roman" w:hAnsi="Times New Roman" w:cs="Times New Roman"/>
          <w:bCs/>
          <w:sz w:val="24"/>
          <w:szCs w:val="24"/>
          <w:vertAlign w:val="superscript"/>
        </w:rPr>
        <w:t>2</w:t>
      </w:r>
      <w:r>
        <w:rPr>
          <w:rFonts w:ascii="Times New Roman" w:hAnsi="Times New Roman" w:cs="Times New Roman"/>
          <w:bCs/>
          <w:sz w:val="24"/>
          <w:szCs w:val="24"/>
        </w:rPr>
        <w:t>(R Square Change) diperoleh nilai sebesar 0,465. Jadi sumbangan dari biaya pendidikan dan motivasi belajar terhadap hasil belajar siswa yaitu sebesar 0,465 atau 46,5% sedangkan sisanya 53,5% dipengaruhi oleh faktor lain yang tidak diteliti.</w:t>
      </w:r>
    </w:p>
    <w:p w:rsidR="00B83E33" w:rsidRPr="00FE3CC4" w:rsidRDefault="00B83E33" w:rsidP="00E4264C">
      <w:pPr>
        <w:spacing w:line="480" w:lineRule="auto"/>
        <w:ind w:left="0" w:firstLine="0"/>
        <w:rPr>
          <w:rFonts w:ascii="Times New Roman" w:hAnsi="Times New Roman" w:cs="Times New Roman"/>
          <w:sz w:val="24"/>
          <w:szCs w:val="24"/>
        </w:rPr>
      </w:pPr>
    </w:p>
    <w:p w:rsidR="00B83E33" w:rsidRPr="005B220C" w:rsidRDefault="00B83E33" w:rsidP="00B83E33">
      <w:pPr>
        <w:ind w:left="0" w:firstLine="0"/>
        <w:rPr>
          <w:rFonts w:ascii="Times New Roman" w:hAnsi="Times New Roman" w:cs="Times New Roman"/>
          <w:b/>
          <w:sz w:val="24"/>
          <w:szCs w:val="24"/>
          <w:lang w:val="en-US"/>
        </w:rPr>
      </w:pPr>
      <w:r w:rsidRPr="00241B9A">
        <w:rPr>
          <w:rFonts w:ascii="Times New Roman" w:hAnsi="Times New Roman" w:cs="Times New Roman"/>
          <w:b/>
          <w:sz w:val="24"/>
          <w:szCs w:val="24"/>
        </w:rPr>
        <w:t xml:space="preserve">SIMPULAN DAN </w:t>
      </w:r>
      <w:r w:rsidR="005B220C">
        <w:rPr>
          <w:rFonts w:ascii="Times New Roman" w:hAnsi="Times New Roman" w:cs="Times New Roman"/>
          <w:b/>
          <w:sz w:val="24"/>
          <w:szCs w:val="24"/>
          <w:lang w:val="en-US"/>
        </w:rPr>
        <w:t>REKOMENDASI</w:t>
      </w:r>
    </w:p>
    <w:p w:rsidR="00E4264C" w:rsidRDefault="00E4264C" w:rsidP="00A569B2">
      <w:pPr>
        <w:spacing w:line="240" w:lineRule="auto"/>
        <w:ind w:left="0" w:firstLine="720"/>
        <w:rPr>
          <w:rFonts w:ascii="Times New Roman" w:hAnsi="Times New Roman" w:cs="Times New Roman"/>
          <w:bCs/>
          <w:sz w:val="24"/>
          <w:szCs w:val="24"/>
        </w:rPr>
      </w:pPr>
      <w:r>
        <w:rPr>
          <w:rFonts w:ascii="Times New Roman" w:hAnsi="Times New Roman" w:cs="Times New Roman"/>
          <w:bCs/>
          <w:sz w:val="24"/>
          <w:szCs w:val="24"/>
        </w:rPr>
        <w:t>Berdasarkan analisis dan uji hipotesis hasil penelitian, dapat disimpulkan bahwa:</w:t>
      </w:r>
    </w:p>
    <w:p w:rsidR="00E4264C" w:rsidRPr="002B2908" w:rsidRDefault="00E4264C" w:rsidP="00A569B2">
      <w:pPr>
        <w:spacing w:after="200" w:line="240" w:lineRule="auto"/>
        <w:ind w:left="0" w:firstLine="0"/>
        <w:rPr>
          <w:rFonts w:ascii="Times New Roman" w:hAnsi="Times New Roman" w:cs="Times New Roman"/>
          <w:bCs/>
          <w:sz w:val="24"/>
          <w:szCs w:val="24"/>
          <w:lang w:val="en-US"/>
        </w:rPr>
      </w:pPr>
      <w:r w:rsidRPr="007108A7">
        <w:rPr>
          <w:rFonts w:ascii="Times New Roman" w:hAnsi="Times New Roman" w:cs="Times New Roman"/>
          <w:bCs/>
          <w:sz w:val="24"/>
          <w:szCs w:val="24"/>
        </w:rPr>
        <w:t xml:space="preserve">Biaya personal </w:t>
      </w:r>
      <w:r w:rsidRPr="007108A7">
        <w:rPr>
          <w:rFonts w:ascii="Times New Roman" w:hAnsi="Times New Roman" w:cs="Times New Roman"/>
          <w:color w:val="000000"/>
          <w:sz w:val="24"/>
          <w:szCs w:val="24"/>
        </w:rPr>
        <w:t>pendidikanberpengaruh signifikan terhadap hasil belajar siswa pada mata pelajaran akuntansi kelas XI IPS di SMA Negeri 2 Pekanbaru).</w:t>
      </w:r>
      <w:r w:rsidR="007108A7" w:rsidRPr="007108A7">
        <w:rPr>
          <w:rFonts w:ascii="Times New Roman" w:hAnsi="Times New Roman" w:cs="Times New Roman"/>
          <w:bCs/>
          <w:sz w:val="24"/>
          <w:szCs w:val="24"/>
        </w:rPr>
        <w:t xml:space="preserve"> Motivasi belajar </w:t>
      </w:r>
      <w:r w:rsidR="007108A7" w:rsidRPr="007108A7">
        <w:rPr>
          <w:rFonts w:ascii="Times New Roman" w:hAnsi="Times New Roman" w:cs="Times New Roman"/>
          <w:color w:val="000000"/>
          <w:sz w:val="24"/>
          <w:szCs w:val="24"/>
        </w:rPr>
        <w:t>berpengaruh signifikan terhadap hasil belajar siswa pada mata pelajaran akuntansi kelas</w:t>
      </w:r>
      <w:r w:rsidR="007108A7" w:rsidRPr="007108A7">
        <w:rPr>
          <w:rFonts w:ascii="Times New Roman" w:hAnsi="Times New Roman" w:cs="Times New Roman"/>
          <w:sz w:val="24"/>
          <w:szCs w:val="24"/>
        </w:rPr>
        <w:t>.</w:t>
      </w:r>
      <w:r w:rsidR="007108A7" w:rsidRPr="007108A7">
        <w:rPr>
          <w:rFonts w:ascii="Times New Roman" w:hAnsi="Times New Roman" w:cs="Times New Roman"/>
          <w:bCs/>
          <w:sz w:val="24"/>
          <w:szCs w:val="24"/>
        </w:rPr>
        <w:t>Biaya pendidikan dan motivasi belajar secara bersama-sama</w:t>
      </w:r>
      <w:r w:rsidR="007108A7" w:rsidRPr="007108A7">
        <w:rPr>
          <w:rFonts w:ascii="Times New Roman" w:hAnsi="Times New Roman" w:cs="Times New Roman"/>
          <w:sz w:val="24"/>
          <w:szCs w:val="24"/>
        </w:rPr>
        <w:t xml:space="preserve"> terdapat pengaruh yang signifikan </w:t>
      </w:r>
      <w:r w:rsidR="00584283">
        <w:rPr>
          <w:rFonts w:ascii="Times New Roman" w:hAnsi="Times New Roman" w:cs="Times New Roman"/>
          <w:sz w:val="24"/>
          <w:szCs w:val="24"/>
          <w:lang w:val="en-US"/>
        </w:rPr>
        <w:t>sebesar 46,5%</w:t>
      </w:r>
      <w:r w:rsidR="002B2908">
        <w:rPr>
          <w:rFonts w:ascii="Times New Roman" w:hAnsi="Times New Roman" w:cs="Times New Roman"/>
          <w:sz w:val="24"/>
          <w:szCs w:val="24"/>
          <w:lang w:val="en-US"/>
        </w:rPr>
        <w:t>.</w:t>
      </w:r>
    </w:p>
    <w:p w:rsidR="00E4264C" w:rsidRDefault="00E4264C" w:rsidP="00A569B2">
      <w:pPr>
        <w:pStyle w:val="ListParagraph"/>
        <w:spacing w:line="240" w:lineRule="auto"/>
        <w:ind w:left="0" w:firstLine="720"/>
        <w:rPr>
          <w:rFonts w:ascii="Times New Roman" w:hAnsi="Times New Roman" w:cs="Times New Roman"/>
          <w:bCs/>
          <w:sz w:val="24"/>
          <w:szCs w:val="24"/>
        </w:rPr>
      </w:pPr>
      <w:r>
        <w:rPr>
          <w:rFonts w:ascii="Times New Roman" w:hAnsi="Times New Roman" w:cs="Times New Roman"/>
          <w:bCs/>
          <w:sz w:val="24"/>
          <w:szCs w:val="24"/>
        </w:rPr>
        <w:t>Berdasarkan hasil pembahasan dan pengalaman selama penelitian, penulis merekomendasikan:</w:t>
      </w:r>
    </w:p>
    <w:p w:rsidR="00456D68" w:rsidRPr="008823F6" w:rsidRDefault="00E4264C" w:rsidP="008823F6">
      <w:pPr>
        <w:pStyle w:val="ListParagraph"/>
        <w:spacing w:after="200" w:line="240" w:lineRule="auto"/>
        <w:ind w:left="0" w:firstLine="720"/>
        <w:rPr>
          <w:rFonts w:ascii="Times New Roman" w:hAnsi="Times New Roman" w:cs="Times New Roman"/>
          <w:bCs/>
          <w:sz w:val="24"/>
          <w:szCs w:val="24"/>
          <w:lang w:val="en-US"/>
        </w:rPr>
      </w:pPr>
      <w:r w:rsidRPr="008823F6">
        <w:rPr>
          <w:rFonts w:ascii="Times New Roman" w:hAnsi="Times New Roman" w:cs="Times New Roman"/>
          <w:bCs/>
          <w:sz w:val="24"/>
          <w:szCs w:val="24"/>
        </w:rPr>
        <w:t>Kepada siswa agar lebih tekun dalam belajar, tidak mudah putus asa ketika menghadapi kesulitan dalam pelajaran akuntansi, cobalah untuk bekerja mandiri sebelum bertanya kepada teman atau guru.</w:t>
      </w:r>
      <w:r w:rsidR="008823F6" w:rsidRPr="008823F6">
        <w:rPr>
          <w:rFonts w:ascii="Times New Roman" w:hAnsi="Times New Roman" w:cs="Times New Roman"/>
          <w:bCs/>
          <w:sz w:val="24"/>
          <w:szCs w:val="24"/>
        </w:rPr>
        <w:t xml:space="preserve"> </w:t>
      </w:r>
      <w:r w:rsidR="008823F6">
        <w:rPr>
          <w:rFonts w:ascii="Times New Roman" w:hAnsi="Times New Roman" w:cs="Times New Roman"/>
          <w:bCs/>
          <w:sz w:val="24"/>
          <w:szCs w:val="24"/>
        </w:rPr>
        <w:t>Kepada guru akuntansi agar bisa menumbuhkan motivasi belajar akuntansi kepada siswa karena berdasarkan penelitian ini terbukti bahwa motivasi belajar mempengaruhi hasil belajar siswa.</w:t>
      </w:r>
    </w:p>
    <w:p w:rsidR="00B83E33" w:rsidRDefault="00B83E33" w:rsidP="00B83E33">
      <w:pPr>
        <w:ind w:left="0" w:firstLine="0"/>
        <w:rPr>
          <w:rFonts w:ascii="Times New Roman" w:hAnsi="Times New Roman" w:cs="Times New Roman"/>
          <w:b/>
          <w:sz w:val="24"/>
          <w:szCs w:val="24"/>
        </w:rPr>
      </w:pPr>
      <w:r w:rsidRPr="00241B9A">
        <w:rPr>
          <w:rFonts w:ascii="Times New Roman" w:hAnsi="Times New Roman" w:cs="Times New Roman"/>
          <w:b/>
          <w:sz w:val="24"/>
          <w:szCs w:val="24"/>
        </w:rPr>
        <w:t>DAFTAR PUSTAKA</w:t>
      </w:r>
    </w:p>
    <w:p w:rsidR="00862229" w:rsidRDefault="00862229" w:rsidP="00862229">
      <w:pPr>
        <w:spacing w:line="240" w:lineRule="auto"/>
        <w:ind w:hanging="720"/>
        <w:rPr>
          <w:rFonts w:ascii="Times New Roman" w:hAnsi="Times New Roman" w:cs="Times New Roman"/>
          <w:sz w:val="24"/>
          <w:szCs w:val="24"/>
          <w:lang w:val="en-US"/>
        </w:rPr>
      </w:pPr>
      <w:r>
        <w:rPr>
          <w:rFonts w:ascii="Times New Roman" w:hAnsi="Times New Roman" w:cs="Times New Roman"/>
          <w:sz w:val="24"/>
          <w:szCs w:val="24"/>
        </w:rPr>
        <w:t>Dedi Supriadi. 2010</w:t>
      </w:r>
      <w:r>
        <w:rPr>
          <w:rFonts w:ascii="Times New Roman" w:hAnsi="Times New Roman" w:cs="Times New Roman"/>
          <w:i/>
          <w:sz w:val="24"/>
          <w:szCs w:val="24"/>
        </w:rPr>
        <w:t xml:space="preserve">. Satuan Biaya Pendidikan Dasar dan Menengah. </w:t>
      </w:r>
      <w:r>
        <w:rPr>
          <w:rFonts w:ascii="Times New Roman" w:hAnsi="Times New Roman" w:cs="Times New Roman"/>
          <w:sz w:val="24"/>
          <w:szCs w:val="24"/>
        </w:rPr>
        <w:t>PT Remaja Rosdakarya. Bandung.</w:t>
      </w:r>
    </w:p>
    <w:p w:rsidR="00862229" w:rsidRPr="00862229" w:rsidRDefault="00862229" w:rsidP="00862229">
      <w:pPr>
        <w:spacing w:line="240" w:lineRule="auto"/>
        <w:ind w:hanging="720"/>
        <w:rPr>
          <w:rFonts w:ascii="Times New Roman" w:hAnsi="Times New Roman" w:cs="Times New Roman"/>
          <w:sz w:val="24"/>
          <w:szCs w:val="24"/>
          <w:lang w:val="en-US"/>
        </w:rPr>
      </w:pPr>
    </w:p>
    <w:p w:rsidR="00862229" w:rsidRDefault="00862229" w:rsidP="00862229">
      <w:pPr>
        <w:autoSpaceDE w:val="0"/>
        <w:autoSpaceDN w:val="0"/>
        <w:adjustRightInd w:val="0"/>
        <w:spacing w:line="240" w:lineRule="auto"/>
        <w:ind w:hanging="720"/>
        <w:rPr>
          <w:rFonts w:asciiTheme="majorBidi" w:hAnsiTheme="majorBidi" w:cstheme="majorBidi"/>
          <w:sz w:val="24"/>
          <w:szCs w:val="24"/>
          <w:lang w:val="en-US"/>
        </w:rPr>
      </w:pPr>
      <w:r w:rsidRPr="00CC6B23">
        <w:rPr>
          <w:rFonts w:asciiTheme="majorBidi" w:hAnsiTheme="majorBidi" w:cstheme="majorBidi"/>
          <w:sz w:val="24"/>
          <w:szCs w:val="24"/>
        </w:rPr>
        <w:t>Muhroji. 2012.</w:t>
      </w:r>
      <w:r w:rsidRPr="0025458F">
        <w:rPr>
          <w:rFonts w:asciiTheme="majorBidi" w:hAnsiTheme="majorBidi" w:cstheme="majorBidi"/>
          <w:i/>
          <w:iCs/>
          <w:sz w:val="24"/>
          <w:szCs w:val="24"/>
        </w:rPr>
        <w:t xml:space="preserve">Pengaruh Sarana Dan Biaya Pendidikan Terhadap Hasil Belajar Di Sekolah Menengah </w:t>
      </w:r>
      <w:hyperlink r:id="rId10" w:history="1">
        <w:r w:rsidRPr="00CA54FC">
          <w:rPr>
            <w:rStyle w:val="Hyperlink"/>
            <w:rFonts w:asciiTheme="majorBidi" w:hAnsiTheme="majorBidi" w:cstheme="majorBidi"/>
            <w:color w:val="000000" w:themeColor="text1"/>
            <w:sz w:val="24"/>
            <w:szCs w:val="24"/>
          </w:rPr>
          <w:t>http://publikasiilmiah.ums.ac.id/bitstream/handle/123456789/3148/1.%20MUHROJI.pdf?sequence=1</w:t>
        </w:r>
      </w:hyperlink>
      <w:r w:rsidRPr="00CA54FC">
        <w:rPr>
          <w:rFonts w:asciiTheme="majorBidi" w:hAnsiTheme="majorBidi" w:cstheme="majorBidi"/>
          <w:sz w:val="24"/>
          <w:szCs w:val="24"/>
        </w:rPr>
        <w:t>.</w:t>
      </w:r>
      <w:r>
        <w:rPr>
          <w:rFonts w:asciiTheme="majorBidi" w:hAnsiTheme="majorBidi" w:cstheme="majorBidi"/>
          <w:sz w:val="24"/>
          <w:szCs w:val="24"/>
        </w:rPr>
        <w:t xml:space="preserve"> (diakses 9 mei 2014).</w:t>
      </w:r>
    </w:p>
    <w:p w:rsidR="00862229" w:rsidRPr="00862229" w:rsidRDefault="00862229" w:rsidP="00862229">
      <w:pPr>
        <w:autoSpaceDE w:val="0"/>
        <w:autoSpaceDN w:val="0"/>
        <w:adjustRightInd w:val="0"/>
        <w:spacing w:line="240" w:lineRule="auto"/>
        <w:ind w:hanging="720"/>
        <w:rPr>
          <w:rFonts w:asciiTheme="majorBidi" w:hAnsiTheme="majorBidi" w:cstheme="majorBidi"/>
          <w:sz w:val="24"/>
          <w:szCs w:val="24"/>
          <w:lang w:val="en-US"/>
        </w:rPr>
      </w:pPr>
    </w:p>
    <w:p w:rsidR="00862229" w:rsidRDefault="00862229" w:rsidP="00862229">
      <w:pPr>
        <w:pStyle w:val="ListParagraph"/>
        <w:spacing w:line="240" w:lineRule="auto"/>
        <w:ind w:hanging="720"/>
        <w:rPr>
          <w:rFonts w:ascii="Times New Roman" w:hAnsi="Times New Roman" w:cs="Times New Roman"/>
          <w:sz w:val="24"/>
          <w:szCs w:val="24"/>
          <w:lang w:val="en-US"/>
        </w:rPr>
      </w:pPr>
      <w:r>
        <w:rPr>
          <w:rFonts w:ascii="Times New Roman" w:hAnsi="Times New Roman" w:cs="Times New Roman"/>
          <w:sz w:val="24"/>
          <w:szCs w:val="24"/>
        </w:rPr>
        <w:t xml:space="preserve">Sardiman A.M. 2014. </w:t>
      </w:r>
      <w:r>
        <w:rPr>
          <w:rFonts w:ascii="Times New Roman" w:hAnsi="Times New Roman" w:cs="Times New Roman"/>
          <w:i/>
          <w:sz w:val="24"/>
          <w:szCs w:val="24"/>
        </w:rPr>
        <w:t xml:space="preserve">Interaksi Dan Motivasi Belajar Mengajar. </w:t>
      </w:r>
      <w:r>
        <w:rPr>
          <w:rFonts w:ascii="Times New Roman" w:hAnsi="Times New Roman" w:cs="Times New Roman"/>
          <w:sz w:val="24"/>
          <w:szCs w:val="24"/>
        </w:rPr>
        <w:t>PT Raja Grafindo Persada. Jakarta.</w:t>
      </w:r>
    </w:p>
    <w:p w:rsidR="00862229" w:rsidRPr="00862229" w:rsidRDefault="00862229" w:rsidP="00862229">
      <w:pPr>
        <w:pStyle w:val="ListParagraph"/>
        <w:spacing w:line="240" w:lineRule="auto"/>
        <w:ind w:hanging="720"/>
        <w:rPr>
          <w:rFonts w:ascii="Times New Roman" w:hAnsi="Times New Roman" w:cs="Times New Roman"/>
          <w:sz w:val="24"/>
          <w:szCs w:val="24"/>
          <w:lang w:val="en-US"/>
        </w:rPr>
      </w:pPr>
    </w:p>
    <w:p w:rsidR="00862229" w:rsidRDefault="00862229" w:rsidP="00862229">
      <w:pPr>
        <w:pStyle w:val="ListParagraph"/>
        <w:spacing w:line="240" w:lineRule="auto"/>
        <w:ind w:hanging="720"/>
        <w:rPr>
          <w:rFonts w:ascii="Times New Roman" w:hAnsi="Times New Roman" w:cs="Times New Roman"/>
          <w:color w:val="000000" w:themeColor="text1"/>
          <w:sz w:val="24"/>
          <w:szCs w:val="24"/>
          <w:lang w:val="en-US"/>
        </w:rPr>
      </w:pPr>
      <w:r>
        <w:rPr>
          <w:rFonts w:ascii="Times New Roman" w:hAnsi="Times New Roman" w:cs="Times New Roman"/>
          <w:sz w:val="24"/>
          <w:szCs w:val="24"/>
        </w:rPr>
        <w:t xml:space="preserve">Setyowati. 2007. </w:t>
      </w:r>
      <w:r>
        <w:rPr>
          <w:rFonts w:ascii="Times New Roman" w:hAnsi="Times New Roman" w:cs="Times New Roman"/>
          <w:i/>
          <w:sz w:val="24"/>
          <w:szCs w:val="24"/>
        </w:rPr>
        <w:t xml:space="preserve">Pengaruh Motivasi Belajar terhadap Hasil Belajar Siswa Kelas VII </w:t>
      </w:r>
      <w:r w:rsidRPr="004166C3">
        <w:rPr>
          <w:rFonts w:ascii="Times New Roman" w:hAnsi="Times New Roman" w:cs="Times New Roman"/>
          <w:i/>
          <w:color w:val="000000" w:themeColor="text1"/>
          <w:sz w:val="24"/>
          <w:szCs w:val="24"/>
        </w:rPr>
        <w:t>SMPN 13 Semarang.</w:t>
      </w:r>
      <w:hyperlink r:id="rId11" w:history="1">
        <w:r w:rsidRPr="004166C3">
          <w:rPr>
            <w:rStyle w:val="Hyperlink"/>
            <w:rFonts w:ascii="Times New Roman" w:hAnsi="Times New Roman" w:cs="Times New Roman"/>
            <w:color w:val="000000" w:themeColor="text1"/>
            <w:sz w:val="24"/>
            <w:szCs w:val="24"/>
          </w:rPr>
          <w:t>http://maradana.files.wordpress.com/2012/05/28439967-pengaruh motivasi-belajar-terhadap-hasil-belajar-siswa1.pdf</w:t>
        </w:r>
      </w:hyperlink>
      <w:r>
        <w:rPr>
          <w:rFonts w:ascii="Times New Roman" w:hAnsi="Times New Roman" w:cs="Times New Roman"/>
          <w:color w:val="000000" w:themeColor="text1"/>
          <w:sz w:val="24"/>
          <w:szCs w:val="24"/>
        </w:rPr>
        <w:t>. (diakses 3 Maret 2014).</w:t>
      </w:r>
    </w:p>
    <w:p w:rsidR="00862229" w:rsidRPr="00862229" w:rsidRDefault="00862229" w:rsidP="00862229">
      <w:pPr>
        <w:pStyle w:val="ListParagraph"/>
        <w:spacing w:line="240" w:lineRule="auto"/>
        <w:ind w:hanging="720"/>
        <w:rPr>
          <w:rFonts w:ascii="Times New Roman" w:hAnsi="Times New Roman" w:cs="Times New Roman"/>
          <w:color w:val="000000" w:themeColor="text1"/>
          <w:sz w:val="24"/>
          <w:szCs w:val="24"/>
          <w:lang w:val="en-US"/>
        </w:rPr>
      </w:pPr>
    </w:p>
    <w:p w:rsidR="00862229" w:rsidRDefault="00862229" w:rsidP="00862229">
      <w:pPr>
        <w:pStyle w:val="Default"/>
        <w:ind w:left="720" w:hanging="720"/>
        <w:jc w:val="both"/>
        <w:rPr>
          <w:rFonts w:ascii="Times New Roman" w:hAnsi="Times New Roman" w:cs="Times New Roman"/>
        </w:rPr>
      </w:pPr>
      <w:r>
        <w:rPr>
          <w:rFonts w:ascii="Times New Roman" w:hAnsi="Times New Roman" w:cs="Times New Roman"/>
        </w:rPr>
        <w:t>Sugiyono.2012.</w:t>
      </w:r>
      <w:r>
        <w:rPr>
          <w:rFonts w:ascii="Times New Roman" w:hAnsi="Times New Roman" w:cs="Times New Roman"/>
          <w:i/>
        </w:rPr>
        <w:t>Metode PenelitianPendidikan.</w:t>
      </w:r>
      <w:r>
        <w:rPr>
          <w:rFonts w:ascii="Times New Roman" w:hAnsi="Times New Roman" w:cs="Times New Roman"/>
        </w:rPr>
        <w:t>Alfabeta,Bandung.</w:t>
      </w:r>
    </w:p>
    <w:p w:rsidR="00862229" w:rsidRDefault="00862229" w:rsidP="00862229">
      <w:pPr>
        <w:pStyle w:val="Default"/>
        <w:ind w:left="720" w:hanging="720"/>
        <w:jc w:val="both"/>
        <w:rPr>
          <w:rFonts w:ascii="Times New Roman" w:hAnsi="Times New Roman" w:cs="Times New Roman"/>
        </w:rPr>
      </w:pPr>
    </w:p>
    <w:p w:rsidR="00862229" w:rsidRDefault="00862229" w:rsidP="00862229">
      <w:pPr>
        <w:pStyle w:val="Default"/>
        <w:ind w:left="720" w:hanging="720"/>
        <w:jc w:val="both"/>
        <w:rPr>
          <w:rFonts w:ascii="Times New Roman" w:hAnsi="Times New Roman" w:cs="Times New Roman"/>
        </w:rPr>
      </w:pPr>
      <w:r w:rsidRPr="00A30B99">
        <w:rPr>
          <w:rFonts w:ascii="Times New Roman" w:hAnsi="Times New Roman" w:cs="Times New Roman"/>
        </w:rPr>
        <w:t>Suhirman.2012</w:t>
      </w:r>
      <w:r>
        <w:rPr>
          <w:rFonts w:ascii="Times New Roman" w:hAnsi="Times New Roman" w:cs="Times New Roman"/>
        </w:rPr>
        <w:t xml:space="preserve">. </w:t>
      </w:r>
      <w:r>
        <w:rPr>
          <w:rFonts w:ascii="Times New Roman" w:hAnsi="Times New Roman" w:cs="Times New Roman"/>
          <w:i/>
        </w:rPr>
        <w:t>PengaruhBiayaPendidikanterhadapHasilBelajarMelalui Proses BelajarMengajar Di SMA Negeri Se-KabupatenRembangTahun 2011.</w:t>
      </w:r>
      <w:hyperlink r:id="rId12" w:history="1">
        <w:r w:rsidRPr="00A30B99">
          <w:rPr>
            <w:rStyle w:val="Hyperlink"/>
            <w:rFonts w:ascii="Times New Roman" w:hAnsi="Times New Roman" w:cs="Times New Roman"/>
            <w:color w:val="auto"/>
          </w:rPr>
          <w:t>http://journal.unnes.ac.id/sju/index.php/jeec/article/download/1265/1226</w:t>
        </w:r>
      </w:hyperlink>
      <w:r w:rsidRPr="00A30B99">
        <w:rPr>
          <w:rFonts w:ascii="Times New Roman" w:hAnsi="Times New Roman" w:cs="Times New Roman"/>
        </w:rPr>
        <w:t>.</w:t>
      </w:r>
      <w:r>
        <w:rPr>
          <w:rFonts w:ascii="Times New Roman" w:hAnsi="Times New Roman" w:cs="Times New Roman"/>
        </w:rPr>
        <w:t xml:space="preserve"> (diakses5 November 2013).</w:t>
      </w:r>
    </w:p>
    <w:p w:rsidR="00862229" w:rsidRDefault="00862229" w:rsidP="00862229">
      <w:pPr>
        <w:pStyle w:val="Default"/>
        <w:ind w:left="720" w:hanging="720"/>
        <w:jc w:val="both"/>
        <w:rPr>
          <w:rFonts w:ascii="Times New Roman" w:hAnsi="Times New Roman" w:cs="Times New Roman"/>
        </w:rPr>
      </w:pPr>
    </w:p>
    <w:p w:rsidR="00B83E33" w:rsidRPr="00862229" w:rsidRDefault="00B83E33" w:rsidP="00B83E33">
      <w:pPr>
        <w:spacing w:line="240" w:lineRule="auto"/>
        <w:ind w:left="426" w:hanging="426"/>
        <w:rPr>
          <w:rFonts w:ascii="Times New Roman" w:hAnsi="Times New Roman" w:cs="Times New Roman"/>
          <w:sz w:val="24"/>
          <w:szCs w:val="24"/>
          <w:lang w:val="en-US"/>
        </w:rPr>
      </w:pPr>
    </w:p>
    <w:p w:rsidR="00643980" w:rsidRDefault="00643980"/>
    <w:sectPr w:rsidR="00643980" w:rsidSect="00A40AA3">
      <w:headerReference w:type="default" r:id="rId13"/>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A79" w:rsidRDefault="00335A79" w:rsidP="00570C7F">
      <w:pPr>
        <w:spacing w:line="240" w:lineRule="auto"/>
      </w:pPr>
      <w:r>
        <w:separator/>
      </w:r>
    </w:p>
  </w:endnote>
  <w:endnote w:type="continuationSeparator" w:id="0">
    <w:p w:rsidR="00335A79" w:rsidRDefault="00335A79" w:rsidP="00570C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A79" w:rsidRDefault="00335A79" w:rsidP="00570C7F">
      <w:pPr>
        <w:spacing w:line="240" w:lineRule="auto"/>
      </w:pPr>
      <w:r>
        <w:separator/>
      </w:r>
    </w:p>
  </w:footnote>
  <w:footnote w:type="continuationSeparator" w:id="0">
    <w:p w:rsidR="00335A79" w:rsidRDefault="00335A79" w:rsidP="00570C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444"/>
      <w:docPartObj>
        <w:docPartGallery w:val="Page Numbers (Top of Page)"/>
        <w:docPartUnique/>
      </w:docPartObj>
    </w:sdtPr>
    <w:sdtEndPr/>
    <w:sdtContent>
      <w:p w:rsidR="00D718D8" w:rsidRDefault="00A40AA3">
        <w:pPr>
          <w:pStyle w:val="Header"/>
          <w:jc w:val="right"/>
        </w:pPr>
        <w:r>
          <w:fldChar w:fldCharType="begin"/>
        </w:r>
        <w:r>
          <w:instrText xml:space="preserve"> PAGE   \* MERGEFORMAT </w:instrText>
        </w:r>
        <w:r>
          <w:fldChar w:fldCharType="separate"/>
        </w:r>
        <w:r w:rsidR="008F1121">
          <w:rPr>
            <w:noProof/>
          </w:rPr>
          <w:t>10</w:t>
        </w:r>
        <w:r>
          <w:rPr>
            <w:noProof/>
          </w:rPr>
          <w:fldChar w:fldCharType="end"/>
        </w:r>
      </w:p>
    </w:sdtContent>
  </w:sdt>
  <w:p w:rsidR="0050603D" w:rsidRDefault="005060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CDD"/>
    <w:multiLevelType w:val="hybridMultilevel"/>
    <w:tmpl w:val="1DA80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667BF"/>
    <w:multiLevelType w:val="hybridMultilevel"/>
    <w:tmpl w:val="1FB0EF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CD46A1C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1487F"/>
    <w:multiLevelType w:val="hybridMultilevel"/>
    <w:tmpl w:val="60249A16"/>
    <w:lvl w:ilvl="0" w:tplc="89167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A89AC696">
      <w:start w:val="1"/>
      <w:numFmt w:val="decimal"/>
      <w:lvlText w:val="%3."/>
      <w:lvlJc w:val="right"/>
      <w:pPr>
        <w:ind w:left="2520" w:hanging="180"/>
      </w:pPr>
      <w:rPr>
        <w:rFonts w:ascii="Times New Roman" w:eastAsiaTheme="minorHAnsi"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76377A"/>
    <w:multiLevelType w:val="hybridMultilevel"/>
    <w:tmpl w:val="B3F448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C580A90"/>
    <w:multiLevelType w:val="hybridMultilevel"/>
    <w:tmpl w:val="118A4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3E14C0"/>
    <w:multiLevelType w:val="hybridMultilevel"/>
    <w:tmpl w:val="11646FD4"/>
    <w:lvl w:ilvl="0" w:tplc="A93E5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4442D1"/>
    <w:multiLevelType w:val="hybridMultilevel"/>
    <w:tmpl w:val="0E529B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5A4FF5"/>
    <w:multiLevelType w:val="hybridMultilevel"/>
    <w:tmpl w:val="CA886CA6"/>
    <w:lvl w:ilvl="0" w:tplc="E0BC38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D310634"/>
    <w:multiLevelType w:val="hybridMultilevel"/>
    <w:tmpl w:val="DA3A9AC2"/>
    <w:lvl w:ilvl="0" w:tplc="58D44E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FD187A"/>
    <w:multiLevelType w:val="hybridMultilevel"/>
    <w:tmpl w:val="3B44FB6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6"/>
  </w:num>
  <w:num w:numId="5">
    <w:abstractNumId w:val="0"/>
  </w:num>
  <w:num w:numId="6">
    <w:abstractNumId w:val="4"/>
  </w:num>
  <w:num w:numId="7">
    <w:abstractNumId w:val="9"/>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E33"/>
    <w:rsid w:val="00045B7F"/>
    <w:rsid w:val="0006761D"/>
    <w:rsid w:val="000D21BF"/>
    <w:rsid w:val="000D7B7B"/>
    <w:rsid w:val="001716A8"/>
    <w:rsid w:val="001956A8"/>
    <w:rsid w:val="001B613A"/>
    <w:rsid w:val="001B6A2C"/>
    <w:rsid w:val="001E3300"/>
    <w:rsid w:val="001F690D"/>
    <w:rsid w:val="0026330A"/>
    <w:rsid w:val="00272E6E"/>
    <w:rsid w:val="002731C4"/>
    <w:rsid w:val="002A67EC"/>
    <w:rsid w:val="002B2908"/>
    <w:rsid w:val="0030188A"/>
    <w:rsid w:val="00307E8E"/>
    <w:rsid w:val="00313674"/>
    <w:rsid w:val="00335A79"/>
    <w:rsid w:val="00345959"/>
    <w:rsid w:val="00355122"/>
    <w:rsid w:val="00395ECE"/>
    <w:rsid w:val="003F6F4E"/>
    <w:rsid w:val="00404F72"/>
    <w:rsid w:val="00422850"/>
    <w:rsid w:val="00456D68"/>
    <w:rsid w:val="00474652"/>
    <w:rsid w:val="004A0F94"/>
    <w:rsid w:val="004D22A9"/>
    <w:rsid w:val="004F7744"/>
    <w:rsid w:val="0050603D"/>
    <w:rsid w:val="005213C4"/>
    <w:rsid w:val="00570C7F"/>
    <w:rsid w:val="00584283"/>
    <w:rsid w:val="005958C3"/>
    <w:rsid w:val="005A4CEF"/>
    <w:rsid w:val="005A7F4C"/>
    <w:rsid w:val="005B220C"/>
    <w:rsid w:val="005E216E"/>
    <w:rsid w:val="005F5F74"/>
    <w:rsid w:val="00643980"/>
    <w:rsid w:val="00684310"/>
    <w:rsid w:val="007108A7"/>
    <w:rsid w:val="0071254A"/>
    <w:rsid w:val="00755E0E"/>
    <w:rsid w:val="007768CB"/>
    <w:rsid w:val="007830FC"/>
    <w:rsid w:val="007A4720"/>
    <w:rsid w:val="00807A89"/>
    <w:rsid w:val="00836D7D"/>
    <w:rsid w:val="00855A48"/>
    <w:rsid w:val="00862229"/>
    <w:rsid w:val="008808F3"/>
    <w:rsid w:val="008823F6"/>
    <w:rsid w:val="00882EFA"/>
    <w:rsid w:val="0088424A"/>
    <w:rsid w:val="008C577B"/>
    <w:rsid w:val="008D5F87"/>
    <w:rsid w:val="008F1121"/>
    <w:rsid w:val="009500E7"/>
    <w:rsid w:val="009875C5"/>
    <w:rsid w:val="009C2D24"/>
    <w:rsid w:val="009C7089"/>
    <w:rsid w:val="009D0644"/>
    <w:rsid w:val="009E7515"/>
    <w:rsid w:val="00A039D5"/>
    <w:rsid w:val="00A40AA3"/>
    <w:rsid w:val="00A569B2"/>
    <w:rsid w:val="00AA65AE"/>
    <w:rsid w:val="00AB4C60"/>
    <w:rsid w:val="00AD66C1"/>
    <w:rsid w:val="00AE17FD"/>
    <w:rsid w:val="00AF7E2D"/>
    <w:rsid w:val="00B83E33"/>
    <w:rsid w:val="00C32271"/>
    <w:rsid w:val="00CB1728"/>
    <w:rsid w:val="00D66E6C"/>
    <w:rsid w:val="00D718D8"/>
    <w:rsid w:val="00DE715E"/>
    <w:rsid w:val="00E12DDB"/>
    <w:rsid w:val="00E4264C"/>
    <w:rsid w:val="00E46C74"/>
    <w:rsid w:val="00E54CE4"/>
    <w:rsid w:val="00E55304"/>
    <w:rsid w:val="00EB2006"/>
    <w:rsid w:val="00ED68B1"/>
    <w:rsid w:val="00F0585B"/>
    <w:rsid w:val="00F31D79"/>
    <w:rsid w:val="00F343C8"/>
    <w:rsid w:val="00F45237"/>
    <w:rsid w:val="00F53803"/>
    <w:rsid w:val="00FB3C9E"/>
    <w:rsid w:val="00FC0FC8"/>
    <w:rsid w:val="00FE3CC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E33"/>
    <w:pPr>
      <w:spacing w:after="0" w:line="360" w:lineRule="auto"/>
      <w:ind w:left="720" w:hanging="357"/>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E33"/>
    <w:pPr>
      <w:contextualSpacing/>
    </w:pPr>
  </w:style>
  <w:style w:type="table" w:styleId="TableGrid">
    <w:name w:val="Table Grid"/>
    <w:basedOn w:val="TableNormal"/>
    <w:uiPriority w:val="59"/>
    <w:rsid w:val="00B83E33"/>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83E33"/>
    <w:rPr>
      <w:color w:val="0000FF" w:themeColor="hyperlink"/>
      <w:u w:val="single"/>
    </w:rPr>
  </w:style>
  <w:style w:type="paragraph" w:styleId="Footer">
    <w:name w:val="footer"/>
    <w:basedOn w:val="Normal"/>
    <w:link w:val="FooterChar"/>
    <w:uiPriority w:val="99"/>
    <w:unhideWhenUsed/>
    <w:rsid w:val="00B83E33"/>
    <w:pPr>
      <w:tabs>
        <w:tab w:val="center" w:pos="4680"/>
        <w:tab w:val="right" w:pos="9360"/>
      </w:tabs>
      <w:spacing w:after="200" w:line="276" w:lineRule="auto"/>
      <w:ind w:left="0" w:firstLine="0"/>
      <w:jc w:val="left"/>
    </w:pPr>
    <w:rPr>
      <w:rFonts w:ascii="Calibri" w:eastAsia="Times New Roman" w:hAnsi="Calibri" w:cs="Times New Roman"/>
      <w:lang w:val="en-US"/>
    </w:rPr>
  </w:style>
  <w:style w:type="character" w:customStyle="1" w:styleId="FooterChar">
    <w:name w:val="Footer Char"/>
    <w:basedOn w:val="DefaultParagraphFont"/>
    <w:link w:val="Footer"/>
    <w:uiPriority w:val="99"/>
    <w:rsid w:val="00B83E33"/>
    <w:rPr>
      <w:rFonts w:ascii="Calibri" w:eastAsia="Times New Roman" w:hAnsi="Calibri" w:cs="Times New Roman"/>
    </w:rPr>
  </w:style>
  <w:style w:type="paragraph" w:styleId="NoSpacing">
    <w:name w:val="No Spacing"/>
    <w:uiPriority w:val="1"/>
    <w:qFormat/>
    <w:rsid w:val="007830FC"/>
    <w:pPr>
      <w:spacing w:after="0" w:line="240" w:lineRule="auto"/>
    </w:pPr>
  </w:style>
  <w:style w:type="paragraph" w:customStyle="1" w:styleId="Default">
    <w:name w:val="Default"/>
    <w:rsid w:val="00862229"/>
    <w:pPr>
      <w:autoSpaceDE w:val="0"/>
      <w:autoSpaceDN w:val="0"/>
      <w:adjustRightInd w:val="0"/>
      <w:spacing w:after="0" w:line="240" w:lineRule="auto"/>
    </w:pPr>
    <w:rPr>
      <w:rFonts w:ascii="Calisto MT" w:hAnsi="Calisto MT" w:cs="Calisto MT"/>
      <w:color w:val="000000"/>
      <w:sz w:val="24"/>
      <w:szCs w:val="24"/>
    </w:rPr>
  </w:style>
  <w:style w:type="character" w:customStyle="1" w:styleId="hps">
    <w:name w:val="hps"/>
    <w:basedOn w:val="DefaultParagraphFont"/>
    <w:rsid w:val="001956A8"/>
  </w:style>
  <w:style w:type="paragraph" w:styleId="BalloonText">
    <w:name w:val="Balloon Text"/>
    <w:basedOn w:val="Normal"/>
    <w:link w:val="BalloonTextChar"/>
    <w:uiPriority w:val="99"/>
    <w:semiHidden/>
    <w:unhideWhenUsed/>
    <w:rsid w:val="003551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122"/>
    <w:rPr>
      <w:rFonts w:ascii="Tahoma" w:hAnsi="Tahoma" w:cs="Tahoma"/>
      <w:sz w:val="16"/>
      <w:szCs w:val="16"/>
      <w:lang w:val="id-ID"/>
    </w:rPr>
  </w:style>
  <w:style w:type="paragraph" w:styleId="Header">
    <w:name w:val="header"/>
    <w:basedOn w:val="Normal"/>
    <w:link w:val="HeaderChar"/>
    <w:uiPriority w:val="99"/>
    <w:unhideWhenUsed/>
    <w:rsid w:val="0050603D"/>
    <w:pPr>
      <w:tabs>
        <w:tab w:val="center" w:pos="4680"/>
        <w:tab w:val="right" w:pos="9360"/>
      </w:tabs>
      <w:spacing w:line="240" w:lineRule="auto"/>
    </w:pPr>
  </w:style>
  <w:style w:type="character" w:customStyle="1" w:styleId="HeaderChar">
    <w:name w:val="Header Char"/>
    <w:basedOn w:val="DefaultParagraphFont"/>
    <w:link w:val="Header"/>
    <w:uiPriority w:val="99"/>
    <w:rsid w:val="0050603D"/>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E33"/>
    <w:pPr>
      <w:spacing w:after="0" w:line="360" w:lineRule="auto"/>
      <w:ind w:left="720" w:hanging="357"/>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E33"/>
    <w:pPr>
      <w:contextualSpacing/>
    </w:pPr>
  </w:style>
  <w:style w:type="table" w:styleId="TableGrid">
    <w:name w:val="Table Grid"/>
    <w:basedOn w:val="TableNormal"/>
    <w:uiPriority w:val="59"/>
    <w:rsid w:val="00B83E33"/>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83E33"/>
    <w:rPr>
      <w:color w:val="0000FF" w:themeColor="hyperlink"/>
      <w:u w:val="single"/>
    </w:rPr>
  </w:style>
  <w:style w:type="paragraph" w:styleId="Footer">
    <w:name w:val="footer"/>
    <w:basedOn w:val="Normal"/>
    <w:link w:val="FooterChar"/>
    <w:uiPriority w:val="99"/>
    <w:unhideWhenUsed/>
    <w:rsid w:val="00B83E33"/>
    <w:pPr>
      <w:tabs>
        <w:tab w:val="center" w:pos="4680"/>
        <w:tab w:val="right" w:pos="9360"/>
      </w:tabs>
      <w:spacing w:after="200" w:line="276" w:lineRule="auto"/>
      <w:ind w:left="0" w:firstLine="0"/>
      <w:jc w:val="left"/>
    </w:pPr>
    <w:rPr>
      <w:rFonts w:ascii="Calibri" w:eastAsia="Times New Roman" w:hAnsi="Calibri" w:cs="Times New Roman"/>
      <w:lang w:val="en-US"/>
    </w:rPr>
  </w:style>
  <w:style w:type="character" w:customStyle="1" w:styleId="FooterChar">
    <w:name w:val="Footer Char"/>
    <w:basedOn w:val="DefaultParagraphFont"/>
    <w:link w:val="Footer"/>
    <w:uiPriority w:val="99"/>
    <w:rsid w:val="00B83E33"/>
    <w:rPr>
      <w:rFonts w:ascii="Calibri" w:eastAsia="Times New Roman" w:hAnsi="Calibri" w:cs="Times New Roman"/>
    </w:rPr>
  </w:style>
  <w:style w:type="paragraph" w:styleId="NoSpacing">
    <w:name w:val="No Spacing"/>
    <w:uiPriority w:val="1"/>
    <w:qFormat/>
    <w:rsid w:val="007830FC"/>
    <w:pPr>
      <w:spacing w:after="0" w:line="240" w:lineRule="auto"/>
    </w:pPr>
  </w:style>
  <w:style w:type="paragraph" w:customStyle="1" w:styleId="Default">
    <w:name w:val="Default"/>
    <w:rsid w:val="00862229"/>
    <w:pPr>
      <w:autoSpaceDE w:val="0"/>
      <w:autoSpaceDN w:val="0"/>
      <w:adjustRightInd w:val="0"/>
      <w:spacing w:after="0" w:line="240" w:lineRule="auto"/>
    </w:pPr>
    <w:rPr>
      <w:rFonts w:ascii="Calisto MT" w:hAnsi="Calisto MT" w:cs="Calisto MT"/>
      <w:color w:val="000000"/>
      <w:sz w:val="24"/>
      <w:szCs w:val="24"/>
    </w:rPr>
  </w:style>
  <w:style w:type="character" w:customStyle="1" w:styleId="hps">
    <w:name w:val="hps"/>
    <w:basedOn w:val="DefaultParagraphFont"/>
    <w:rsid w:val="001956A8"/>
  </w:style>
  <w:style w:type="paragraph" w:styleId="BalloonText">
    <w:name w:val="Balloon Text"/>
    <w:basedOn w:val="Normal"/>
    <w:link w:val="BalloonTextChar"/>
    <w:uiPriority w:val="99"/>
    <w:semiHidden/>
    <w:unhideWhenUsed/>
    <w:rsid w:val="003551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122"/>
    <w:rPr>
      <w:rFonts w:ascii="Tahoma" w:hAnsi="Tahoma" w:cs="Tahoma"/>
      <w:sz w:val="16"/>
      <w:szCs w:val="16"/>
      <w:lang w:val="id-ID"/>
    </w:rPr>
  </w:style>
  <w:style w:type="paragraph" w:styleId="Header">
    <w:name w:val="header"/>
    <w:basedOn w:val="Normal"/>
    <w:link w:val="HeaderChar"/>
    <w:uiPriority w:val="99"/>
    <w:unhideWhenUsed/>
    <w:rsid w:val="0050603D"/>
    <w:pPr>
      <w:tabs>
        <w:tab w:val="center" w:pos="4680"/>
        <w:tab w:val="right" w:pos="9360"/>
      </w:tabs>
      <w:spacing w:line="240" w:lineRule="auto"/>
    </w:pPr>
  </w:style>
  <w:style w:type="character" w:customStyle="1" w:styleId="HeaderChar">
    <w:name w:val="Header Char"/>
    <w:basedOn w:val="DefaultParagraphFont"/>
    <w:link w:val="Header"/>
    <w:uiPriority w:val="99"/>
    <w:rsid w:val="0050603D"/>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sakhairani92@ymail.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journal.unnes.ac.id/sju/index.php/jeec/article/download/1265/12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aradana.files.wordpress.com/2012/05/28439967-pengaruh%20motivasi-belajar-terhadap-hasil-belajar-siswa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ublikasiilmiah.ums.ac.id/bitstream/handle/123456789/3148/1.%20MUHROJI.pdf?sequence=1" TargetMode="External"/><Relationship Id="rId4" Type="http://schemas.openxmlformats.org/officeDocument/2006/relationships/settings" Target="settings.xml"/><Relationship Id="rId9" Type="http://schemas.openxmlformats.org/officeDocument/2006/relationships/hyperlink" Target="mailto:Nisakhairani92@y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2665</Words>
  <Characters>16476</Characters>
  <Application>Microsoft Office Word</Application>
  <DocSecurity>0</DocSecurity>
  <Lines>716</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pAgaRuYuNG</cp:lastModifiedBy>
  <cp:revision>2</cp:revision>
  <cp:lastPrinted>2014-08-14T04:41:00Z</cp:lastPrinted>
  <dcterms:created xsi:type="dcterms:W3CDTF">2014-08-14T04:41:00Z</dcterms:created>
  <dcterms:modified xsi:type="dcterms:W3CDTF">2014-08-14T04:41:00Z</dcterms:modified>
</cp:coreProperties>
</file>