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91" w:rsidRDefault="00A04591" w:rsidP="00A04591">
      <w:pPr>
        <w:spacing w:after="0" w:line="240" w:lineRule="auto"/>
        <w:jc w:val="center"/>
        <w:rPr>
          <w:rFonts w:ascii="Times New Roman" w:hAnsi="Times New Roman" w:cs="Times New Roman"/>
          <w:b/>
          <w:sz w:val="24"/>
          <w:szCs w:val="24"/>
        </w:rPr>
      </w:pPr>
      <w:r w:rsidRPr="00192B31">
        <w:rPr>
          <w:rFonts w:ascii="Times New Roman" w:hAnsi="Times New Roman" w:cs="Times New Roman"/>
          <w:b/>
          <w:sz w:val="24"/>
          <w:szCs w:val="24"/>
        </w:rPr>
        <w:t>FAKTOR-FAKTOR YANG MEMPENGARUHI KINERJA GURU DI MADRASAH ALIYAH DARUL HIKMAH PEKANBARU</w:t>
      </w:r>
    </w:p>
    <w:p w:rsidR="00A04591" w:rsidRDefault="00A04591" w:rsidP="00A04591">
      <w:pPr>
        <w:spacing w:after="0" w:line="240" w:lineRule="auto"/>
        <w:jc w:val="center"/>
        <w:rPr>
          <w:rFonts w:ascii="Times New Roman" w:hAnsi="Times New Roman" w:cs="Times New Roman"/>
          <w:b/>
          <w:sz w:val="24"/>
          <w:szCs w:val="24"/>
        </w:rPr>
      </w:pPr>
    </w:p>
    <w:p w:rsidR="00A04591" w:rsidRPr="00425180" w:rsidRDefault="00A04591" w:rsidP="00A04591">
      <w:pPr>
        <w:spacing w:after="0" w:line="240" w:lineRule="auto"/>
        <w:jc w:val="center"/>
        <w:rPr>
          <w:rFonts w:asciiTheme="majorBidi" w:hAnsiTheme="majorBidi" w:cstheme="majorBidi"/>
          <w:b/>
        </w:rPr>
      </w:pPr>
      <w:r>
        <w:rPr>
          <w:rFonts w:asciiTheme="majorBidi" w:hAnsiTheme="majorBidi" w:cstheme="majorBidi"/>
          <w:b/>
        </w:rPr>
        <w:t>Meriza Indah Pratiwi</w:t>
      </w:r>
    </w:p>
    <w:p w:rsidR="00A04591" w:rsidRDefault="00A04591" w:rsidP="00A04591">
      <w:pPr>
        <w:spacing w:after="0" w:line="240" w:lineRule="auto"/>
        <w:jc w:val="center"/>
        <w:rPr>
          <w:rFonts w:asciiTheme="majorBidi" w:hAnsiTheme="majorBidi" w:cstheme="majorBidi"/>
          <w:b/>
          <w:bCs/>
          <w:lang w:val="en-US"/>
        </w:rPr>
      </w:pPr>
      <w:r w:rsidRPr="00425180">
        <w:rPr>
          <w:rFonts w:asciiTheme="majorBidi" w:hAnsiTheme="majorBidi" w:cstheme="majorBidi"/>
        </w:rPr>
        <w:t>Dibawah bimbingan :</w:t>
      </w:r>
      <w:r>
        <w:rPr>
          <w:rFonts w:asciiTheme="majorBidi" w:hAnsiTheme="majorBidi" w:cstheme="majorBidi"/>
        </w:rPr>
        <w:t xml:space="preserve"> </w:t>
      </w:r>
      <w:r w:rsidRPr="00425180">
        <w:rPr>
          <w:rFonts w:asciiTheme="majorBidi" w:hAnsiTheme="majorBidi" w:cstheme="majorBidi"/>
          <w:b/>
        </w:rPr>
        <w:t>Suarman</w:t>
      </w:r>
      <w:r w:rsidRPr="00425180">
        <w:rPr>
          <w:rFonts w:asciiTheme="majorBidi" w:hAnsiTheme="majorBidi" w:cstheme="majorBidi"/>
        </w:rPr>
        <w:t xml:space="preserve"> dan </w:t>
      </w:r>
      <w:r>
        <w:rPr>
          <w:rFonts w:asciiTheme="majorBidi" w:hAnsiTheme="majorBidi" w:cstheme="majorBidi"/>
          <w:b/>
          <w:bCs/>
        </w:rPr>
        <w:t>Gani Haryana</w:t>
      </w:r>
    </w:p>
    <w:p w:rsidR="00295871" w:rsidRDefault="00295871" w:rsidP="00A04591">
      <w:pPr>
        <w:spacing w:after="0" w:line="240" w:lineRule="auto"/>
        <w:jc w:val="center"/>
        <w:rPr>
          <w:rFonts w:asciiTheme="majorBidi" w:hAnsiTheme="majorBidi" w:cstheme="majorBidi"/>
          <w:lang w:val="en-US"/>
        </w:rPr>
      </w:pPr>
      <w:hyperlink r:id="rId8" w:history="1">
        <w:r w:rsidRPr="00744805">
          <w:rPr>
            <w:rStyle w:val="Hyperlink"/>
            <w:rFonts w:asciiTheme="majorBidi" w:hAnsiTheme="majorBidi" w:cstheme="majorBidi"/>
            <w:lang w:val="en-US"/>
          </w:rPr>
          <w:t>indahpratiwi_meiriza@yahoo.com</w:t>
        </w:r>
      </w:hyperlink>
      <w:r>
        <w:rPr>
          <w:rFonts w:asciiTheme="majorBidi" w:hAnsiTheme="majorBidi" w:cstheme="majorBidi"/>
          <w:lang w:val="en-US"/>
        </w:rPr>
        <w:t xml:space="preserve">, </w:t>
      </w:r>
      <w:hyperlink r:id="rId9" w:history="1">
        <w:r w:rsidRPr="00744805">
          <w:rPr>
            <w:rStyle w:val="Hyperlink"/>
            <w:rFonts w:asciiTheme="majorBidi" w:hAnsiTheme="majorBidi" w:cstheme="majorBidi"/>
            <w:lang w:val="en-US"/>
          </w:rPr>
          <w:t>cun_unri@yahoo.co.id</w:t>
        </w:r>
      </w:hyperlink>
      <w:r>
        <w:rPr>
          <w:rFonts w:asciiTheme="majorBidi" w:hAnsiTheme="majorBidi" w:cstheme="majorBidi"/>
          <w:lang w:val="en-US"/>
        </w:rPr>
        <w:t xml:space="preserve">, </w:t>
      </w:r>
      <w:hyperlink r:id="rId10" w:history="1">
        <w:r w:rsidRPr="00744805">
          <w:rPr>
            <w:rStyle w:val="Hyperlink"/>
            <w:rFonts w:asciiTheme="majorBidi" w:hAnsiTheme="majorBidi" w:cstheme="majorBidi"/>
            <w:lang w:val="en-US"/>
          </w:rPr>
          <w:t>gani_haryana@yahoo.com</w:t>
        </w:r>
      </w:hyperlink>
    </w:p>
    <w:p w:rsidR="00295871" w:rsidRPr="00295871" w:rsidRDefault="00295871" w:rsidP="00295871">
      <w:pPr>
        <w:spacing w:after="0" w:line="480" w:lineRule="auto"/>
        <w:jc w:val="center"/>
        <w:rPr>
          <w:rFonts w:asciiTheme="majorBidi" w:hAnsiTheme="majorBidi" w:cstheme="majorBidi"/>
          <w:lang w:val="en-US"/>
        </w:rPr>
      </w:pPr>
    </w:p>
    <w:p w:rsidR="00A04591" w:rsidRPr="00425180" w:rsidRDefault="00A04591" w:rsidP="00A04591">
      <w:pPr>
        <w:spacing w:after="0" w:line="240" w:lineRule="auto"/>
        <w:jc w:val="center"/>
        <w:rPr>
          <w:rFonts w:asciiTheme="majorBidi" w:hAnsiTheme="majorBidi" w:cstheme="majorBidi"/>
        </w:rPr>
      </w:pPr>
      <w:r w:rsidRPr="00425180">
        <w:rPr>
          <w:rFonts w:asciiTheme="majorBidi" w:hAnsiTheme="majorBidi" w:cstheme="majorBidi"/>
        </w:rPr>
        <w:t>Fakultas Keguruan dan Ilmu Pendidikan Universitas Riau</w:t>
      </w:r>
    </w:p>
    <w:p w:rsidR="00A04591" w:rsidRPr="00425180" w:rsidRDefault="00A04591" w:rsidP="00A04591">
      <w:pPr>
        <w:spacing w:after="0" w:line="240" w:lineRule="auto"/>
        <w:jc w:val="center"/>
        <w:rPr>
          <w:rFonts w:asciiTheme="majorBidi" w:hAnsiTheme="majorBidi" w:cstheme="majorBidi"/>
        </w:rPr>
      </w:pPr>
      <w:r w:rsidRPr="00425180">
        <w:rPr>
          <w:rFonts w:asciiTheme="majorBidi" w:hAnsiTheme="majorBidi" w:cstheme="majorBidi"/>
        </w:rPr>
        <w:t>Jl Bina Widya KM12,5 Pekanbaru</w:t>
      </w:r>
    </w:p>
    <w:p w:rsidR="00A04591" w:rsidRDefault="00A04591" w:rsidP="00A04591">
      <w:pPr>
        <w:spacing w:after="0" w:line="240" w:lineRule="auto"/>
        <w:jc w:val="center"/>
        <w:rPr>
          <w:rFonts w:asciiTheme="majorBidi" w:hAnsiTheme="majorBidi" w:cstheme="majorBidi"/>
        </w:rPr>
      </w:pPr>
      <w:r w:rsidRPr="00425180">
        <w:rPr>
          <w:rFonts w:asciiTheme="majorBidi" w:hAnsiTheme="majorBidi" w:cstheme="majorBidi"/>
        </w:rPr>
        <w:t>Unri.ac.id</w:t>
      </w:r>
    </w:p>
    <w:p w:rsidR="00A04591" w:rsidRPr="00425180" w:rsidRDefault="00A04591" w:rsidP="00295871">
      <w:pPr>
        <w:spacing w:after="0" w:line="480" w:lineRule="auto"/>
        <w:jc w:val="center"/>
        <w:rPr>
          <w:rFonts w:asciiTheme="majorBidi" w:hAnsiTheme="majorBidi" w:cstheme="majorBidi"/>
        </w:rPr>
      </w:pPr>
    </w:p>
    <w:p w:rsidR="00A04591" w:rsidRDefault="00A04591" w:rsidP="00A04591">
      <w:pPr>
        <w:spacing w:after="0" w:line="240" w:lineRule="auto"/>
        <w:jc w:val="center"/>
        <w:rPr>
          <w:rFonts w:asciiTheme="majorBidi" w:hAnsiTheme="majorBidi" w:cstheme="majorBidi"/>
          <w:b/>
          <w:sz w:val="24"/>
          <w:szCs w:val="24"/>
        </w:rPr>
      </w:pPr>
      <w:r w:rsidRPr="006605CE">
        <w:rPr>
          <w:rFonts w:asciiTheme="majorBidi" w:hAnsiTheme="majorBidi" w:cstheme="majorBidi"/>
          <w:b/>
          <w:sz w:val="24"/>
          <w:szCs w:val="24"/>
        </w:rPr>
        <w:t>ABSTRAK</w:t>
      </w:r>
    </w:p>
    <w:p w:rsidR="00A04591" w:rsidRPr="006605CE" w:rsidRDefault="00A04591" w:rsidP="00295871">
      <w:pPr>
        <w:spacing w:after="0" w:line="480" w:lineRule="auto"/>
        <w:jc w:val="center"/>
        <w:rPr>
          <w:rFonts w:asciiTheme="majorBidi" w:hAnsiTheme="majorBidi" w:cstheme="majorBidi"/>
          <w:b/>
          <w:sz w:val="24"/>
          <w:szCs w:val="24"/>
        </w:rPr>
      </w:pPr>
    </w:p>
    <w:p w:rsidR="00A04591" w:rsidRDefault="00A04591" w:rsidP="00A04591">
      <w:pPr>
        <w:spacing w:after="0" w:line="240" w:lineRule="auto"/>
        <w:ind w:firstLine="567"/>
        <w:jc w:val="both"/>
        <w:rPr>
          <w:rFonts w:asciiTheme="majorBidi" w:hAnsiTheme="majorBidi" w:cstheme="majorBidi"/>
          <w:sz w:val="24"/>
          <w:szCs w:val="24"/>
        </w:rPr>
      </w:pPr>
      <w:r w:rsidRPr="006605CE">
        <w:rPr>
          <w:rFonts w:asciiTheme="majorBidi" w:hAnsiTheme="majorBidi" w:cstheme="majorBidi"/>
          <w:sz w:val="24"/>
          <w:szCs w:val="24"/>
        </w:rPr>
        <w:t xml:space="preserve">In the world of teacher education are at the forefront . This means that without the participation of the teacher education quality would be impossible to run properly . For that teachers are required to have a high performance , </w:t>
      </w:r>
      <w:r>
        <w:rPr>
          <w:rFonts w:asciiTheme="majorBidi" w:hAnsiTheme="majorBidi" w:cstheme="majorBidi"/>
          <w:sz w:val="24"/>
          <w:szCs w:val="24"/>
        </w:rPr>
        <w:t>because</w:t>
      </w:r>
      <w:r w:rsidRPr="006605CE">
        <w:rPr>
          <w:rFonts w:asciiTheme="majorBidi" w:hAnsiTheme="majorBidi" w:cstheme="majorBidi"/>
          <w:sz w:val="24"/>
          <w:szCs w:val="24"/>
        </w:rPr>
        <w:t xml:space="preserve"> to the high performance of teachers can carry out their duties optimally . The level of teacher performance is certainly not out of the two factors, both factors originating from within oneself ( internal factors ) and factors that originate from outside or the environment ( external factors ) that will bring changes to the teachers' performance in school . This research was conducted in Madrasah Aliyah Darul Hikmah Pekanbaru . The population of this study amounted to 46 people . The sample in this study was 42 . Data collection techniques by using a questionnaire distributed directly to teachers at Madrasah Aliyah Darul Hikmah. Then the results of the data from the questionnaire was examined by the </w:t>
      </w:r>
      <w:r>
        <w:rPr>
          <w:rFonts w:asciiTheme="majorBidi" w:hAnsiTheme="majorBidi" w:cstheme="majorBidi"/>
          <w:sz w:val="24"/>
          <w:szCs w:val="24"/>
        </w:rPr>
        <w:t>Head Master</w:t>
      </w:r>
      <w:r w:rsidRPr="006605CE">
        <w:rPr>
          <w:rFonts w:asciiTheme="majorBidi" w:hAnsiTheme="majorBidi" w:cstheme="majorBidi"/>
          <w:sz w:val="24"/>
          <w:szCs w:val="24"/>
        </w:rPr>
        <w:t xml:space="preserve"> to be proved correct. The analysis used is multiple linear regression analysis . Data processing were perfo</w:t>
      </w:r>
      <w:r>
        <w:rPr>
          <w:rFonts w:asciiTheme="majorBidi" w:hAnsiTheme="majorBidi" w:cstheme="majorBidi"/>
          <w:sz w:val="24"/>
          <w:szCs w:val="24"/>
        </w:rPr>
        <w:t>rmed with SPSS version 16.0 forWindows.</w:t>
      </w:r>
      <w:r w:rsidRPr="006605CE">
        <w:rPr>
          <w:rFonts w:asciiTheme="majorBidi" w:hAnsiTheme="majorBidi" w:cstheme="majorBidi"/>
          <w:sz w:val="24"/>
          <w:szCs w:val="24"/>
        </w:rPr>
        <w:br/>
      </w:r>
      <w:r>
        <w:rPr>
          <w:rFonts w:asciiTheme="majorBidi" w:hAnsiTheme="majorBidi" w:cstheme="majorBidi"/>
          <w:sz w:val="24"/>
          <w:szCs w:val="24"/>
        </w:rPr>
        <w:t xml:space="preserve">        </w:t>
      </w:r>
      <w:r w:rsidRPr="006605CE">
        <w:rPr>
          <w:rFonts w:asciiTheme="majorBidi" w:hAnsiTheme="majorBidi" w:cstheme="majorBidi"/>
          <w:sz w:val="24"/>
          <w:szCs w:val="24"/>
        </w:rPr>
        <w:t>The results showed that Factor Internal and External factors affect teacher performance in Madrasah Aliyah Darul Hikmah Pekanbaru . With internal factors t</w:t>
      </w:r>
      <w:r w:rsidRPr="007D3BD5">
        <w:rPr>
          <w:rFonts w:asciiTheme="majorBidi" w:hAnsiTheme="majorBidi" w:cstheme="majorBidi"/>
          <w:sz w:val="24"/>
          <w:szCs w:val="24"/>
          <w:vertAlign w:val="subscript"/>
        </w:rPr>
        <w:t>count</w:t>
      </w:r>
      <w:r w:rsidRPr="006605CE">
        <w:rPr>
          <w:rFonts w:asciiTheme="majorBidi" w:hAnsiTheme="majorBidi" w:cstheme="majorBidi"/>
          <w:sz w:val="24"/>
          <w:szCs w:val="24"/>
        </w:rPr>
        <w:t xml:space="preserve"> 5.272 &gt; 2.023 </w:t>
      </w:r>
      <w:r>
        <w:rPr>
          <w:rFonts w:asciiTheme="majorBidi" w:hAnsiTheme="majorBidi" w:cstheme="majorBidi"/>
          <w:sz w:val="24"/>
          <w:szCs w:val="24"/>
        </w:rPr>
        <w:t>t</w:t>
      </w:r>
      <w:r w:rsidRPr="007D3BD5">
        <w:rPr>
          <w:rFonts w:asciiTheme="majorBidi" w:hAnsiTheme="majorBidi" w:cstheme="majorBidi"/>
          <w:sz w:val="24"/>
          <w:szCs w:val="24"/>
          <w:vertAlign w:val="subscript"/>
        </w:rPr>
        <w:t>table</w:t>
      </w:r>
      <w:r w:rsidRPr="006605CE">
        <w:rPr>
          <w:rFonts w:asciiTheme="majorBidi" w:hAnsiTheme="majorBidi" w:cstheme="majorBidi"/>
          <w:sz w:val="24"/>
          <w:szCs w:val="24"/>
        </w:rPr>
        <w:t xml:space="preserve"> and external factors t</w:t>
      </w:r>
      <w:r w:rsidRPr="007D3BD5">
        <w:rPr>
          <w:rFonts w:asciiTheme="majorBidi" w:hAnsiTheme="majorBidi" w:cstheme="majorBidi"/>
          <w:sz w:val="24"/>
          <w:szCs w:val="24"/>
          <w:vertAlign w:val="subscript"/>
        </w:rPr>
        <w:t>count</w:t>
      </w:r>
      <w:r w:rsidRPr="006605CE">
        <w:rPr>
          <w:rFonts w:asciiTheme="majorBidi" w:hAnsiTheme="majorBidi" w:cstheme="majorBidi"/>
          <w:sz w:val="24"/>
          <w:szCs w:val="24"/>
        </w:rPr>
        <w:t xml:space="preserve"> 2,740 &gt; 2,023 t</w:t>
      </w:r>
      <w:r w:rsidRPr="007D3BD5">
        <w:rPr>
          <w:rFonts w:asciiTheme="majorBidi" w:hAnsiTheme="majorBidi" w:cstheme="majorBidi"/>
          <w:sz w:val="24"/>
          <w:szCs w:val="24"/>
          <w:vertAlign w:val="subscript"/>
        </w:rPr>
        <w:t>table</w:t>
      </w:r>
      <w:r w:rsidRPr="006605CE">
        <w:rPr>
          <w:rFonts w:asciiTheme="majorBidi" w:hAnsiTheme="majorBidi" w:cstheme="majorBidi"/>
          <w:sz w:val="24"/>
          <w:szCs w:val="24"/>
        </w:rPr>
        <w:t xml:space="preserve"> . As for the value of F</w:t>
      </w:r>
      <w:r w:rsidRPr="007D3BD5">
        <w:rPr>
          <w:rFonts w:asciiTheme="majorBidi" w:hAnsiTheme="majorBidi" w:cstheme="majorBidi"/>
          <w:sz w:val="24"/>
          <w:szCs w:val="24"/>
          <w:vertAlign w:val="subscript"/>
        </w:rPr>
        <w:t>count</w:t>
      </w:r>
      <w:r w:rsidRPr="006605CE">
        <w:rPr>
          <w:rFonts w:asciiTheme="majorBidi" w:hAnsiTheme="majorBidi" w:cstheme="majorBidi"/>
          <w:sz w:val="24"/>
          <w:szCs w:val="24"/>
        </w:rPr>
        <w:t xml:space="preserve"> 50.110 &gt; 3.238</w:t>
      </w:r>
      <w:r>
        <w:rPr>
          <w:rFonts w:asciiTheme="majorBidi" w:hAnsiTheme="majorBidi" w:cstheme="majorBidi"/>
          <w:sz w:val="24"/>
          <w:szCs w:val="24"/>
        </w:rPr>
        <w:t xml:space="preserve"> F</w:t>
      </w:r>
      <w:r w:rsidRPr="00D53C1A">
        <w:rPr>
          <w:rFonts w:asciiTheme="majorBidi" w:hAnsiTheme="majorBidi" w:cstheme="majorBidi"/>
          <w:sz w:val="24"/>
          <w:szCs w:val="24"/>
          <w:vertAlign w:val="subscript"/>
        </w:rPr>
        <w:t>table</w:t>
      </w:r>
      <w:r w:rsidRPr="006605CE">
        <w:rPr>
          <w:rFonts w:asciiTheme="majorBidi" w:hAnsiTheme="majorBidi" w:cstheme="majorBidi"/>
          <w:sz w:val="24"/>
          <w:szCs w:val="24"/>
        </w:rPr>
        <w:t xml:space="preserve"> so it is concluded that internal factors and external factors significantly influence the performance of teachers . The coefficient of determination ( R</w:t>
      </w:r>
      <w:r w:rsidRPr="00B45F86">
        <w:rPr>
          <w:rFonts w:asciiTheme="majorBidi" w:hAnsiTheme="majorBidi" w:cstheme="majorBidi"/>
          <w:sz w:val="24"/>
          <w:szCs w:val="24"/>
          <w:vertAlign w:val="superscript"/>
        </w:rPr>
        <w:t>2</w:t>
      </w:r>
      <w:r w:rsidRPr="006605CE">
        <w:rPr>
          <w:rFonts w:asciiTheme="majorBidi" w:hAnsiTheme="majorBidi" w:cstheme="majorBidi"/>
          <w:sz w:val="24"/>
          <w:szCs w:val="24"/>
        </w:rPr>
        <w:t xml:space="preserve"> ) obtained 0,720 or 72.0 percent . This means that the variable factors internal and external factors contributing variables in explaining teacher perform</w:t>
      </w:r>
      <w:r>
        <w:rPr>
          <w:rFonts w:asciiTheme="majorBidi" w:hAnsiTheme="majorBidi" w:cstheme="majorBidi"/>
          <w:sz w:val="24"/>
          <w:szCs w:val="24"/>
        </w:rPr>
        <w:t>ance variables by 72.0 percen</w:t>
      </w:r>
      <w:r>
        <w:t xml:space="preserve">. </w:t>
      </w:r>
      <w:r w:rsidRPr="003A4643">
        <w:rPr>
          <w:rFonts w:ascii="Times New Roman" w:hAnsi="Times New Roman" w:cs="Times New Roman"/>
          <w:sz w:val="24"/>
          <w:szCs w:val="24"/>
        </w:rPr>
        <w:t>The remaining 28.0 percent is influenced by other variables not examined in this study .</w:t>
      </w:r>
      <w:r>
        <w:t xml:space="preserve"> </w:t>
      </w:r>
      <w:r w:rsidRPr="006605CE">
        <w:rPr>
          <w:rFonts w:asciiTheme="majorBidi" w:hAnsiTheme="majorBidi" w:cstheme="majorBidi"/>
          <w:sz w:val="24"/>
          <w:szCs w:val="24"/>
        </w:rPr>
        <w:t xml:space="preserve">Suggestions for this research that in carrying out his duties at the school , the teacher must be able to be professional not to family </w:t>
      </w:r>
      <w:r>
        <w:rPr>
          <w:rFonts w:asciiTheme="majorBidi" w:hAnsiTheme="majorBidi" w:cstheme="majorBidi"/>
          <w:sz w:val="24"/>
          <w:szCs w:val="24"/>
        </w:rPr>
        <w:t>problem</w:t>
      </w:r>
      <w:r w:rsidRPr="006605CE">
        <w:rPr>
          <w:rFonts w:asciiTheme="majorBidi" w:hAnsiTheme="majorBidi" w:cstheme="majorBidi"/>
          <w:sz w:val="24"/>
          <w:szCs w:val="24"/>
        </w:rPr>
        <w:t xml:space="preserve"> , </w:t>
      </w:r>
      <w:r w:rsidRPr="00B45F86">
        <w:rPr>
          <w:rFonts w:asciiTheme="majorBidi" w:hAnsiTheme="majorBidi" w:cstheme="majorBidi"/>
          <w:sz w:val="24"/>
          <w:szCs w:val="24"/>
        </w:rPr>
        <w:t xml:space="preserve">work environment, etc. </w:t>
      </w:r>
      <w:r w:rsidRPr="006605CE">
        <w:rPr>
          <w:rFonts w:asciiTheme="majorBidi" w:hAnsiTheme="majorBidi" w:cstheme="majorBidi"/>
          <w:sz w:val="24"/>
          <w:szCs w:val="24"/>
        </w:rPr>
        <w:t>mixed with work in schools because it may interfere with the perfor</w:t>
      </w:r>
      <w:r>
        <w:rPr>
          <w:rFonts w:asciiTheme="majorBidi" w:hAnsiTheme="majorBidi" w:cstheme="majorBidi"/>
          <w:sz w:val="24"/>
          <w:szCs w:val="24"/>
        </w:rPr>
        <w:t>mance of teachers in the school.</w:t>
      </w:r>
      <w:r>
        <w:rPr>
          <w:rFonts w:asciiTheme="majorBidi" w:hAnsiTheme="majorBidi" w:cstheme="majorBidi"/>
          <w:sz w:val="24"/>
          <w:szCs w:val="24"/>
        </w:rPr>
        <w:br/>
      </w:r>
    </w:p>
    <w:p w:rsidR="00A04591" w:rsidRPr="006605CE" w:rsidRDefault="00A04591" w:rsidP="00A04591">
      <w:pPr>
        <w:spacing w:after="0" w:line="240" w:lineRule="auto"/>
        <w:ind w:firstLine="567"/>
        <w:jc w:val="both"/>
        <w:rPr>
          <w:rFonts w:asciiTheme="majorBidi" w:hAnsiTheme="majorBidi" w:cstheme="majorBidi"/>
          <w:b/>
          <w:sz w:val="24"/>
          <w:szCs w:val="24"/>
        </w:rPr>
      </w:pPr>
      <w:r w:rsidRPr="006605CE">
        <w:rPr>
          <w:rFonts w:asciiTheme="majorBidi" w:hAnsiTheme="majorBidi" w:cstheme="majorBidi"/>
          <w:sz w:val="24"/>
          <w:szCs w:val="24"/>
        </w:rPr>
        <w:br/>
      </w:r>
      <w:r w:rsidRPr="006605CE">
        <w:rPr>
          <w:rFonts w:asciiTheme="majorBidi" w:hAnsiTheme="majorBidi" w:cstheme="majorBidi"/>
          <w:b/>
          <w:sz w:val="24"/>
          <w:szCs w:val="24"/>
        </w:rPr>
        <w:t>Keywords :</w:t>
      </w:r>
      <w:r w:rsidRPr="006605CE">
        <w:rPr>
          <w:rFonts w:asciiTheme="majorBidi" w:hAnsiTheme="majorBidi" w:cstheme="majorBidi"/>
          <w:sz w:val="24"/>
          <w:szCs w:val="24"/>
        </w:rPr>
        <w:t xml:space="preserve"> </w:t>
      </w:r>
      <w:r w:rsidRPr="006605CE">
        <w:rPr>
          <w:rFonts w:asciiTheme="majorBidi" w:hAnsiTheme="majorBidi" w:cstheme="majorBidi"/>
          <w:b/>
          <w:sz w:val="24"/>
          <w:szCs w:val="24"/>
        </w:rPr>
        <w:t>Internal Factors , External Factors , Teacher Performance</w:t>
      </w:r>
    </w:p>
    <w:p w:rsidR="00A04591" w:rsidRPr="006605CE" w:rsidRDefault="00A04591" w:rsidP="00A04591">
      <w:pPr>
        <w:spacing w:after="0" w:line="240" w:lineRule="auto"/>
        <w:jc w:val="both"/>
        <w:rPr>
          <w:rFonts w:asciiTheme="majorBidi" w:hAnsiTheme="majorBidi" w:cstheme="majorBidi"/>
          <w:sz w:val="24"/>
          <w:szCs w:val="24"/>
        </w:rPr>
      </w:pPr>
    </w:p>
    <w:p w:rsidR="00A04591" w:rsidRDefault="00A04591" w:rsidP="00192B31">
      <w:pPr>
        <w:spacing w:after="0" w:line="240" w:lineRule="auto"/>
        <w:jc w:val="center"/>
        <w:rPr>
          <w:rFonts w:ascii="Times New Roman" w:hAnsi="Times New Roman" w:cs="Times New Roman"/>
          <w:b/>
          <w:sz w:val="24"/>
          <w:szCs w:val="24"/>
          <w:lang w:val="en-US"/>
        </w:rPr>
      </w:pPr>
    </w:p>
    <w:p w:rsidR="00A04591" w:rsidRDefault="00A04591" w:rsidP="00192B31">
      <w:pPr>
        <w:spacing w:after="0" w:line="240" w:lineRule="auto"/>
        <w:jc w:val="center"/>
        <w:rPr>
          <w:rFonts w:ascii="Times New Roman" w:hAnsi="Times New Roman" w:cs="Times New Roman"/>
          <w:b/>
          <w:sz w:val="24"/>
          <w:szCs w:val="24"/>
          <w:lang w:val="en-US"/>
        </w:rPr>
      </w:pPr>
    </w:p>
    <w:p w:rsidR="00A04591" w:rsidRDefault="00A04591" w:rsidP="00192B31">
      <w:pPr>
        <w:spacing w:after="0" w:line="240" w:lineRule="auto"/>
        <w:jc w:val="center"/>
        <w:rPr>
          <w:rFonts w:ascii="Times New Roman" w:hAnsi="Times New Roman" w:cs="Times New Roman"/>
          <w:b/>
          <w:sz w:val="24"/>
          <w:szCs w:val="24"/>
          <w:lang w:val="en-US"/>
        </w:rPr>
      </w:pPr>
    </w:p>
    <w:p w:rsidR="00A04591" w:rsidRDefault="00A04591" w:rsidP="00192B31">
      <w:pPr>
        <w:spacing w:after="0" w:line="240" w:lineRule="auto"/>
        <w:jc w:val="center"/>
        <w:rPr>
          <w:rFonts w:ascii="Times New Roman" w:hAnsi="Times New Roman" w:cs="Times New Roman"/>
          <w:b/>
          <w:sz w:val="24"/>
          <w:szCs w:val="24"/>
          <w:lang w:val="en-US"/>
        </w:rPr>
      </w:pPr>
    </w:p>
    <w:p w:rsidR="00A04591" w:rsidRDefault="00A04591" w:rsidP="00295871">
      <w:pPr>
        <w:spacing w:after="0" w:line="240" w:lineRule="auto"/>
        <w:rPr>
          <w:rFonts w:ascii="Times New Roman" w:hAnsi="Times New Roman" w:cs="Times New Roman"/>
          <w:b/>
          <w:sz w:val="24"/>
          <w:szCs w:val="24"/>
          <w:lang w:val="en-US"/>
        </w:rPr>
      </w:pPr>
    </w:p>
    <w:p w:rsidR="00A04591" w:rsidRDefault="00A04591" w:rsidP="00192B31">
      <w:pPr>
        <w:spacing w:after="0" w:line="240" w:lineRule="auto"/>
        <w:jc w:val="center"/>
        <w:rPr>
          <w:rFonts w:ascii="Times New Roman" w:hAnsi="Times New Roman" w:cs="Times New Roman"/>
          <w:b/>
          <w:sz w:val="24"/>
          <w:szCs w:val="24"/>
          <w:lang w:val="en-US"/>
        </w:rPr>
      </w:pPr>
    </w:p>
    <w:p w:rsidR="00A04591" w:rsidRDefault="00A04591" w:rsidP="00A04591">
      <w:pPr>
        <w:spacing w:after="0" w:line="240" w:lineRule="auto"/>
        <w:rPr>
          <w:rFonts w:ascii="Times New Roman" w:hAnsi="Times New Roman" w:cs="Times New Roman"/>
          <w:b/>
          <w:sz w:val="24"/>
          <w:szCs w:val="24"/>
          <w:lang w:val="en-US"/>
        </w:rPr>
      </w:pPr>
    </w:p>
    <w:p w:rsidR="00A94ADD" w:rsidRDefault="00192B31" w:rsidP="00192B31">
      <w:pPr>
        <w:spacing w:after="0" w:line="240" w:lineRule="auto"/>
        <w:jc w:val="center"/>
        <w:rPr>
          <w:rFonts w:ascii="Times New Roman" w:hAnsi="Times New Roman" w:cs="Times New Roman"/>
          <w:b/>
          <w:sz w:val="24"/>
          <w:szCs w:val="24"/>
        </w:rPr>
      </w:pPr>
      <w:r w:rsidRPr="00192B31">
        <w:rPr>
          <w:rFonts w:ascii="Times New Roman" w:hAnsi="Times New Roman" w:cs="Times New Roman"/>
          <w:b/>
          <w:sz w:val="24"/>
          <w:szCs w:val="24"/>
        </w:rPr>
        <w:lastRenderedPageBreak/>
        <w:t>FAKTOR-FAKTOR YANG MEMPENGARUHI KINERJA GURU DI MADRASAH ALIYAH DARUL HIKMAH PEKANBARU</w:t>
      </w:r>
    </w:p>
    <w:p w:rsidR="00192B31" w:rsidRDefault="00192B31" w:rsidP="00192B31">
      <w:pPr>
        <w:spacing w:after="0" w:line="240" w:lineRule="auto"/>
        <w:jc w:val="center"/>
        <w:rPr>
          <w:rFonts w:ascii="Times New Roman" w:hAnsi="Times New Roman" w:cs="Times New Roman"/>
          <w:b/>
          <w:sz w:val="24"/>
          <w:szCs w:val="24"/>
        </w:rPr>
      </w:pPr>
    </w:p>
    <w:p w:rsidR="00192B31" w:rsidRPr="00425180" w:rsidRDefault="00192B31" w:rsidP="00192B31">
      <w:pPr>
        <w:spacing w:after="0" w:line="240" w:lineRule="auto"/>
        <w:jc w:val="center"/>
        <w:rPr>
          <w:rFonts w:asciiTheme="majorBidi" w:hAnsiTheme="majorBidi" w:cstheme="majorBidi"/>
          <w:b/>
        </w:rPr>
      </w:pPr>
      <w:r>
        <w:rPr>
          <w:rFonts w:asciiTheme="majorBidi" w:hAnsiTheme="majorBidi" w:cstheme="majorBidi"/>
          <w:b/>
        </w:rPr>
        <w:t>Meriza Indah Pratiwi</w:t>
      </w:r>
    </w:p>
    <w:p w:rsidR="00192B31" w:rsidRDefault="00192B31" w:rsidP="00192B31">
      <w:pPr>
        <w:spacing w:after="0" w:line="240" w:lineRule="auto"/>
        <w:jc w:val="center"/>
        <w:rPr>
          <w:rFonts w:asciiTheme="majorBidi" w:hAnsiTheme="majorBidi" w:cstheme="majorBidi"/>
          <w:b/>
          <w:bCs/>
          <w:lang w:val="en-US"/>
        </w:rPr>
      </w:pPr>
      <w:r w:rsidRPr="00425180">
        <w:rPr>
          <w:rFonts w:asciiTheme="majorBidi" w:hAnsiTheme="majorBidi" w:cstheme="majorBidi"/>
        </w:rPr>
        <w:t>Dibawah bimbingan :</w:t>
      </w:r>
      <w:r w:rsidR="00D73858">
        <w:rPr>
          <w:rFonts w:asciiTheme="majorBidi" w:hAnsiTheme="majorBidi" w:cstheme="majorBidi"/>
        </w:rPr>
        <w:t xml:space="preserve"> </w:t>
      </w:r>
      <w:r w:rsidRPr="00425180">
        <w:rPr>
          <w:rFonts w:asciiTheme="majorBidi" w:hAnsiTheme="majorBidi" w:cstheme="majorBidi"/>
          <w:b/>
        </w:rPr>
        <w:t>Suarman</w:t>
      </w:r>
      <w:r w:rsidRPr="00425180">
        <w:rPr>
          <w:rFonts w:asciiTheme="majorBidi" w:hAnsiTheme="majorBidi" w:cstheme="majorBidi"/>
        </w:rPr>
        <w:t xml:space="preserve"> dan </w:t>
      </w:r>
      <w:r>
        <w:rPr>
          <w:rFonts w:asciiTheme="majorBidi" w:hAnsiTheme="majorBidi" w:cstheme="majorBidi"/>
          <w:b/>
          <w:bCs/>
        </w:rPr>
        <w:t>Gani Haryana</w:t>
      </w:r>
    </w:p>
    <w:p w:rsidR="00295871" w:rsidRDefault="00295871" w:rsidP="00295871">
      <w:pPr>
        <w:spacing w:after="0" w:line="240" w:lineRule="auto"/>
        <w:jc w:val="center"/>
        <w:rPr>
          <w:rFonts w:asciiTheme="majorBidi" w:hAnsiTheme="majorBidi" w:cstheme="majorBidi"/>
          <w:lang w:val="en-US"/>
        </w:rPr>
      </w:pPr>
      <w:hyperlink r:id="rId11" w:history="1">
        <w:r w:rsidRPr="00744805">
          <w:rPr>
            <w:rStyle w:val="Hyperlink"/>
            <w:rFonts w:asciiTheme="majorBidi" w:hAnsiTheme="majorBidi" w:cstheme="majorBidi"/>
            <w:lang w:val="en-US"/>
          </w:rPr>
          <w:t>indahpratiwi_meiriza@yahoo.com</w:t>
        </w:r>
      </w:hyperlink>
      <w:r>
        <w:rPr>
          <w:rFonts w:asciiTheme="majorBidi" w:hAnsiTheme="majorBidi" w:cstheme="majorBidi"/>
          <w:lang w:val="en-US"/>
        </w:rPr>
        <w:t xml:space="preserve">, </w:t>
      </w:r>
      <w:hyperlink r:id="rId12" w:history="1">
        <w:r w:rsidRPr="00744805">
          <w:rPr>
            <w:rStyle w:val="Hyperlink"/>
            <w:rFonts w:asciiTheme="majorBidi" w:hAnsiTheme="majorBidi" w:cstheme="majorBidi"/>
            <w:lang w:val="en-US"/>
          </w:rPr>
          <w:t>cun_unri@yahoo.co.id</w:t>
        </w:r>
      </w:hyperlink>
      <w:r>
        <w:rPr>
          <w:rFonts w:asciiTheme="majorBidi" w:hAnsiTheme="majorBidi" w:cstheme="majorBidi"/>
          <w:lang w:val="en-US"/>
        </w:rPr>
        <w:t xml:space="preserve">, </w:t>
      </w:r>
      <w:hyperlink r:id="rId13" w:history="1">
        <w:r w:rsidRPr="00744805">
          <w:rPr>
            <w:rStyle w:val="Hyperlink"/>
            <w:rFonts w:asciiTheme="majorBidi" w:hAnsiTheme="majorBidi" w:cstheme="majorBidi"/>
            <w:lang w:val="en-US"/>
          </w:rPr>
          <w:t>gani_haryana@yahoo.com</w:t>
        </w:r>
      </w:hyperlink>
    </w:p>
    <w:p w:rsidR="00295871" w:rsidRPr="00295871" w:rsidRDefault="00295871" w:rsidP="00295871">
      <w:pPr>
        <w:spacing w:after="0" w:line="480" w:lineRule="auto"/>
        <w:jc w:val="center"/>
        <w:rPr>
          <w:rFonts w:asciiTheme="majorBidi" w:hAnsiTheme="majorBidi" w:cstheme="majorBidi"/>
          <w:lang w:val="en-US"/>
        </w:rPr>
      </w:pPr>
    </w:p>
    <w:p w:rsidR="00192B31" w:rsidRPr="00425180" w:rsidRDefault="00192B31" w:rsidP="00192B31">
      <w:pPr>
        <w:spacing w:after="0" w:line="240" w:lineRule="auto"/>
        <w:jc w:val="center"/>
        <w:rPr>
          <w:rFonts w:asciiTheme="majorBidi" w:hAnsiTheme="majorBidi" w:cstheme="majorBidi"/>
        </w:rPr>
      </w:pPr>
      <w:r w:rsidRPr="00425180">
        <w:rPr>
          <w:rFonts w:asciiTheme="majorBidi" w:hAnsiTheme="majorBidi" w:cstheme="majorBidi"/>
        </w:rPr>
        <w:t>Fakultas Keguruan dan Ilmu Pendidikan Universitas Riau</w:t>
      </w:r>
    </w:p>
    <w:p w:rsidR="00192B31" w:rsidRPr="00425180" w:rsidRDefault="00192B31" w:rsidP="00192B31">
      <w:pPr>
        <w:spacing w:after="0" w:line="240" w:lineRule="auto"/>
        <w:jc w:val="center"/>
        <w:rPr>
          <w:rFonts w:asciiTheme="majorBidi" w:hAnsiTheme="majorBidi" w:cstheme="majorBidi"/>
        </w:rPr>
      </w:pPr>
      <w:r w:rsidRPr="00425180">
        <w:rPr>
          <w:rFonts w:asciiTheme="majorBidi" w:hAnsiTheme="majorBidi" w:cstheme="majorBidi"/>
        </w:rPr>
        <w:t>Jl Bina Widya KM12,5 Pekanbaru</w:t>
      </w:r>
    </w:p>
    <w:p w:rsidR="00192B31" w:rsidRPr="00425180" w:rsidRDefault="00192B31" w:rsidP="00192B31">
      <w:pPr>
        <w:spacing w:after="0" w:line="240" w:lineRule="auto"/>
        <w:jc w:val="center"/>
        <w:rPr>
          <w:rFonts w:asciiTheme="majorBidi" w:hAnsiTheme="majorBidi" w:cstheme="majorBidi"/>
        </w:rPr>
      </w:pPr>
      <w:r w:rsidRPr="00425180">
        <w:rPr>
          <w:rFonts w:asciiTheme="majorBidi" w:hAnsiTheme="majorBidi" w:cstheme="majorBidi"/>
        </w:rPr>
        <w:t>Unri.ac.id</w:t>
      </w:r>
    </w:p>
    <w:p w:rsidR="00192B31" w:rsidRPr="00425180" w:rsidRDefault="00192B31" w:rsidP="00295871">
      <w:pPr>
        <w:spacing w:line="480" w:lineRule="auto"/>
        <w:jc w:val="center"/>
        <w:rPr>
          <w:rFonts w:asciiTheme="majorBidi" w:hAnsiTheme="majorBidi" w:cstheme="majorBidi"/>
        </w:rPr>
      </w:pPr>
    </w:p>
    <w:p w:rsidR="003A4643" w:rsidRPr="003A4643" w:rsidRDefault="00192B31" w:rsidP="00295871">
      <w:pPr>
        <w:spacing w:line="480" w:lineRule="auto"/>
        <w:jc w:val="center"/>
        <w:rPr>
          <w:rFonts w:asciiTheme="majorBidi" w:hAnsiTheme="majorBidi" w:cstheme="majorBidi"/>
          <w:b/>
          <w:sz w:val="24"/>
          <w:szCs w:val="24"/>
        </w:rPr>
      </w:pPr>
      <w:r w:rsidRPr="003A4643">
        <w:rPr>
          <w:rFonts w:asciiTheme="majorBidi" w:hAnsiTheme="majorBidi" w:cstheme="majorBidi"/>
          <w:b/>
          <w:sz w:val="24"/>
          <w:szCs w:val="24"/>
        </w:rPr>
        <w:t>ABSTRAK</w:t>
      </w:r>
    </w:p>
    <w:p w:rsidR="003377B8" w:rsidRPr="003A4643" w:rsidRDefault="00192B31" w:rsidP="003A4643">
      <w:pPr>
        <w:spacing w:after="0" w:line="240" w:lineRule="auto"/>
        <w:ind w:firstLine="567"/>
        <w:jc w:val="both"/>
        <w:rPr>
          <w:rFonts w:ascii="Times New Roman" w:hAnsi="Times New Roman" w:cs="Times New Roman"/>
          <w:sz w:val="24"/>
          <w:szCs w:val="24"/>
        </w:rPr>
      </w:pPr>
      <w:r w:rsidRPr="003A4643">
        <w:rPr>
          <w:rFonts w:ascii="Times New Roman" w:hAnsi="Times New Roman" w:cs="Times New Roman"/>
          <w:sz w:val="24"/>
          <w:szCs w:val="24"/>
        </w:rPr>
        <w:t xml:space="preserve">Dalam dunia pendidikan guru berada pada baris terdepan. Ini berarti tanpa adanya peran serta dari guru mustahil kualitas pendidikan akan berjalan dengan baik. Untuk itulah guru dituntut agar memiliki kinerja yang tinggi, karena dengan kinerja yang tinggi guru dapat melaksanakan tugas-tugasnya secara optimal. </w:t>
      </w:r>
      <w:r w:rsidR="000B17B7" w:rsidRPr="003A4643">
        <w:rPr>
          <w:rFonts w:ascii="Times New Roman" w:hAnsi="Times New Roman" w:cs="Times New Roman"/>
          <w:sz w:val="24"/>
          <w:szCs w:val="24"/>
        </w:rPr>
        <w:t xml:space="preserve">Tinggi rendahnya kinerja guru tersebut tentu tidak lepas dari dua faktor, baik itu faktor yang berasal dari dalam diri sendiri ( faktor intern ) maupun faktor yang berasal dari luar atau lingkungannya ( faktor ekstern ) yang akan membawa perubahan pada kinerja guru di sekolah. Penelitian ini dilakukan di Madrasah Aliyah Darul Hikmah Pekanbaru. </w:t>
      </w:r>
      <w:r w:rsidR="00A37157" w:rsidRPr="003A4643">
        <w:rPr>
          <w:rFonts w:ascii="Times New Roman" w:hAnsi="Times New Roman" w:cs="Times New Roman"/>
          <w:sz w:val="24"/>
          <w:szCs w:val="24"/>
        </w:rPr>
        <w:t>Populasi dari penelitian ini berjumlah 46 orang. Sampel pada penelitian ini adalah 42 orang. Teknik pengumpulan data yaitu dengan menggunakan angket yang disebarkan langsung kepada guru-guru di Madrasah Aliyah Darul Hikmah.</w:t>
      </w:r>
      <w:r w:rsidR="00117E0D" w:rsidRPr="003A4643">
        <w:rPr>
          <w:rFonts w:ascii="Times New Roman" w:hAnsi="Times New Roman" w:cs="Times New Roman"/>
          <w:sz w:val="24"/>
          <w:szCs w:val="24"/>
        </w:rPr>
        <w:t xml:space="preserve"> Kemudian </w:t>
      </w:r>
      <w:r w:rsidR="005238B6" w:rsidRPr="003A4643">
        <w:rPr>
          <w:rFonts w:ascii="Times New Roman" w:hAnsi="Times New Roman" w:cs="Times New Roman"/>
          <w:sz w:val="24"/>
          <w:szCs w:val="24"/>
        </w:rPr>
        <w:t xml:space="preserve">hasil data </w:t>
      </w:r>
      <w:r w:rsidR="00117E0D" w:rsidRPr="003A4643">
        <w:rPr>
          <w:rFonts w:ascii="Times New Roman" w:hAnsi="Times New Roman" w:cs="Times New Roman"/>
          <w:sz w:val="24"/>
          <w:szCs w:val="24"/>
        </w:rPr>
        <w:t xml:space="preserve">angket tersebut di periksa oleh </w:t>
      </w:r>
      <w:r w:rsidR="005238B6" w:rsidRPr="003A4643">
        <w:rPr>
          <w:rFonts w:ascii="Times New Roman" w:hAnsi="Times New Roman" w:cs="Times New Roman"/>
          <w:sz w:val="24"/>
          <w:szCs w:val="24"/>
        </w:rPr>
        <w:t xml:space="preserve">Kepala Sekolah untuk di buktikan kebenarannya. </w:t>
      </w:r>
      <w:r w:rsidR="00A37157" w:rsidRPr="003A4643">
        <w:rPr>
          <w:rFonts w:ascii="Times New Roman" w:hAnsi="Times New Roman" w:cs="Times New Roman"/>
          <w:sz w:val="24"/>
          <w:szCs w:val="24"/>
        </w:rPr>
        <w:t xml:space="preserve">Analisis yang digunakan yaitu analisis </w:t>
      </w:r>
      <w:r w:rsidR="00E7453F" w:rsidRPr="003A4643">
        <w:rPr>
          <w:rFonts w:ascii="Times New Roman" w:hAnsi="Times New Roman" w:cs="Times New Roman"/>
          <w:sz w:val="24"/>
          <w:szCs w:val="24"/>
        </w:rPr>
        <w:t xml:space="preserve">regresi </w:t>
      </w:r>
      <w:r w:rsidR="00A37157" w:rsidRPr="003A4643">
        <w:rPr>
          <w:rFonts w:ascii="Times New Roman" w:hAnsi="Times New Roman" w:cs="Times New Roman"/>
          <w:sz w:val="24"/>
          <w:szCs w:val="24"/>
        </w:rPr>
        <w:t>line</w:t>
      </w:r>
      <w:r w:rsidR="00E7453F" w:rsidRPr="003A4643">
        <w:rPr>
          <w:rFonts w:ascii="Times New Roman" w:hAnsi="Times New Roman" w:cs="Times New Roman"/>
          <w:sz w:val="24"/>
          <w:szCs w:val="24"/>
        </w:rPr>
        <w:t>a</w:t>
      </w:r>
      <w:r w:rsidR="00A37157" w:rsidRPr="003A4643">
        <w:rPr>
          <w:rFonts w:ascii="Times New Roman" w:hAnsi="Times New Roman" w:cs="Times New Roman"/>
          <w:sz w:val="24"/>
          <w:szCs w:val="24"/>
        </w:rPr>
        <w:t>r berganda.</w:t>
      </w:r>
      <w:r w:rsidR="003377B8" w:rsidRPr="003A4643">
        <w:rPr>
          <w:rFonts w:ascii="Times New Roman" w:hAnsi="Times New Roman" w:cs="Times New Roman"/>
          <w:sz w:val="24"/>
          <w:szCs w:val="24"/>
        </w:rPr>
        <w:t xml:space="preserve"> Pengolahan data dilakukan dengan SPSS versi 16.0 for windows.</w:t>
      </w:r>
    </w:p>
    <w:p w:rsidR="003377B8" w:rsidRPr="003A4643" w:rsidRDefault="003377B8" w:rsidP="003A4643">
      <w:pPr>
        <w:spacing w:after="0" w:line="240" w:lineRule="auto"/>
        <w:ind w:firstLine="567"/>
        <w:jc w:val="both"/>
        <w:rPr>
          <w:rFonts w:ascii="Times New Roman" w:hAnsi="Times New Roman" w:cs="Times New Roman"/>
          <w:sz w:val="24"/>
          <w:szCs w:val="24"/>
        </w:rPr>
      </w:pPr>
      <w:r w:rsidRPr="003A4643">
        <w:rPr>
          <w:rFonts w:ascii="Times New Roman" w:hAnsi="Times New Roman" w:cs="Times New Roman"/>
          <w:sz w:val="24"/>
          <w:szCs w:val="24"/>
        </w:rPr>
        <w:t xml:space="preserve">Hasil penelitian menunjukkan bahwa </w:t>
      </w:r>
      <w:r w:rsidR="00B12997" w:rsidRPr="003A4643">
        <w:rPr>
          <w:rFonts w:ascii="Times New Roman" w:hAnsi="Times New Roman" w:cs="Times New Roman"/>
          <w:sz w:val="24"/>
          <w:szCs w:val="24"/>
        </w:rPr>
        <w:t>Faktor Intern dan Faktor Ekstern berpengaruh terhadap</w:t>
      </w:r>
      <w:r w:rsidRPr="003A4643">
        <w:rPr>
          <w:rFonts w:ascii="Times New Roman" w:hAnsi="Times New Roman" w:cs="Times New Roman"/>
          <w:sz w:val="24"/>
          <w:szCs w:val="24"/>
        </w:rPr>
        <w:t xml:space="preserve"> </w:t>
      </w:r>
      <w:r w:rsidR="00B12997" w:rsidRPr="003A4643">
        <w:rPr>
          <w:rFonts w:ascii="Times New Roman" w:hAnsi="Times New Roman" w:cs="Times New Roman"/>
          <w:sz w:val="24"/>
          <w:szCs w:val="24"/>
        </w:rPr>
        <w:t xml:space="preserve">Kinerja Guru </w:t>
      </w:r>
      <w:r w:rsidRPr="003A4643">
        <w:rPr>
          <w:rFonts w:ascii="Times New Roman" w:hAnsi="Times New Roman" w:cs="Times New Roman"/>
          <w:sz w:val="24"/>
          <w:szCs w:val="24"/>
        </w:rPr>
        <w:t>di Madrasah Aliyah Darul Hikmah Pekanbaru. Dengan nilai t</w:t>
      </w:r>
      <w:r w:rsidRPr="003A4643">
        <w:rPr>
          <w:rFonts w:ascii="Times New Roman" w:hAnsi="Times New Roman" w:cs="Times New Roman"/>
          <w:sz w:val="24"/>
          <w:szCs w:val="24"/>
          <w:vertAlign w:val="subscript"/>
        </w:rPr>
        <w:t>hitung</w:t>
      </w:r>
      <w:r w:rsidRPr="003A4643">
        <w:rPr>
          <w:rFonts w:ascii="Times New Roman" w:hAnsi="Times New Roman" w:cs="Times New Roman"/>
          <w:sz w:val="24"/>
          <w:szCs w:val="24"/>
        </w:rPr>
        <w:t xml:space="preserve"> faktor intern 5,272 &gt; t</w:t>
      </w:r>
      <w:r w:rsidRPr="003A4643">
        <w:rPr>
          <w:rFonts w:ascii="Times New Roman" w:hAnsi="Times New Roman" w:cs="Times New Roman"/>
          <w:sz w:val="24"/>
          <w:szCs w:val="24"/>
          <w:vertAlign w:val="subscript"/>
        </w:rPr>
        <w:t xml:space="preserve">tabel </w:t>
      </w:r>
      <w:r w:rsidRPr="003A4643">
        <w:rPr>
          <w:rFonts w:ascii="Times New Roman" w:hAnsi="Times New Roman" w:cs="Times New Roman"/>
          <w:sz w:val="24"/>
          <w:szCs w:val="24"/>
        </w:rPr>
        <w:t>2,023</w:t>
      </w:r>
      <w:r w:rsidR="006F738E" w:rsidRPr="003A4643">
        <w:rPr>
          <w:rFonts w:ascii="Times New Roman" w:hAnsi="Times New Roman" w:cs="Times New Roman"/>
          <w:sz w:val="24"/>
          <w:szCs w:val="24"/>
        </w:rPr>
        <w:t xml:space="preserve"> dan</w:t>
      </w:r>
      <w:r w:rsidRPr="003A4643">
        <w:rPr>
          <w:rFonts w:ascii="Times New Roman" w:hAnsi="Times New Roman" w:cs="Times New Roman"/>
          <w:sz w:val="24"/>
          <w:szCs w:val="24"/>
        </w:rPr>
        <w:t xml:space="preserve"> nilai t</w:t>
      </w:r>
      <w:r w:rsidRPr="003A4643">
        <w:rPr>
          <w:rFonts w:ascii="Times New Roman" w:hAnsi="Times New Roman" w:cs="Times New Roman"/>
          <w:sz w:val="24"/>
          <w:szCs w:val="24"/>
          <w:vertAlign w:val="subscript"/>
        </w:rPr>
        <w:t xml:space="preserve">hitung </w:t>
      </w:r>
      <w:r w:rsidRPr="003A4643">
        <w:rPr>
          <w:rFonts w:ascii="Times New Roman" w:hAnsi="Times New Roman" w:cs="Times New Roman"/>
          <w:sz w:val="24"/>
          <w:szCs w:val="24"/>
        </w:rPr>
        <w:t xml:space="preserve"> faktor ekstern 2,740 &gt; t</w:t>
      </w:r>
      <w:r w:rsidRPr="003A4643">
        <w:rPr>
          <w:rFonts w:ascii="Times New Roman" w:hAnsi="Times New Roman" w:cs="Times New Roman"/>
          <w:sz w:val="24"/>
          <w:szCs w:val="24"/>
          <w:vertAlign w:val="subscript"/>
        </w:rPr>
        <w:t xml:space="preserve">tabel </w:t>
      </w:r>
      <w:r w:rsidRPr="003A4643">
        <w:rPr>
          <w:rFonts w:ascii="Times New Roman" w:hAnsi="Times New Roman" w:cs="Times New Roman"/>
          <w:sz w:val="24"/>
          <w:szCs w:val="24"/>
        </w:rPr>
        <w:t>2,023.</w:t>
      </w:r>
      <w:r w:rsidR="006F738E" w:rsidRPr="003A4643">
        <w:rPr>
          <w:rFonts w:ascii="Times New Roman" w:hAnsi="Times New Roman" w:cs="Times New Roman"/>
          <w:sz w:val="24"/>
          <w:szCs w:val="24"/>
        </w:rPr>
        <w:t xml:space="preserve"> Sedangkan untuk nilai F</w:t>
      </w:r>
      <w:r w:rsidR="006F738E" w:rsidRPr="003A4643">
        <w:rPr>
          <w:rFonts w:ascii="Times New Roman" w:hAnsi="Times New Roman" w:cs="Times New Roman"/>
          <w:sz w:val="24"/>
          <w:szCs w:val="24"/>
          <w:vertAlign w:val="subscript"/>
        </w:rPr>
        <w:t xml:space="preserve">hitung </w:t>
      </w:r>
      <w:r w:rsidR="006F738E" w:rsidRPr="003A4643">
        <w:rPr>
          <w:rFonts w:ascii="Times New Roman" w:hAnsi="Times New Roman" w:cs="Times New Roman"/>
          <w:sz w:val="24"/>
          <w:szCs w:val="24"/>
        </w:rPr>
        <w:t>50,110 &gt; F</w:t>
      </w:r>
      <w:r w:rsidR="006F738E" w:rsidRPr="003A4643">
        <w:rPr>
          <w:rFonts w:ascii="Times New Roman" w:hAnsi="Times New Roman" w:cs="Times New Roman"/>
          <w:sz w:val="24"/>
          <w:szCs w:val="24"/>
          <w:vertAlign w:val="subscript"/>
        </w:rPr>
        <w:t xml:space="preserve">tabel </w:t>
      </w:r>
      <w:r w:rsidR="006F738E" w:rsidRPr="003A4643">
        <w:rPr>
          <w:rFonts w:ascii="Times New Roman" w:hAnsi="Times New Roman" w:cs="Times New Roman"/>
          <w:sz w:val="24"/>
          <w:szCs w:val="24"/>
        </w:rPr>
        <w:t xml:space="preserve">3,238 jadi disimpulkan bahwa faktor intern dan faktor ekstern berpengaruh secara signifikan terhadap kinerja guru. </w:t>
      </w:r>
      <w:r w:rsidRPr="003A4643">
        <w:rPr>
          <w:rFonts w:ascii="Times New Roman" w:hAnsi="Times New Roman" w:cs="Times New Roman"/>
          <w:sz w:val="24"/>
          <w:szCs w:val="24"/>
        </w:rPr>
        <w:t>Koefisien determinasi (R</w:t>
      </w:r>
      <w:r w:rsidRPr="003A4643">
        <w:rPr>
          <w:rFonts w:ascii="Times New Roman" w:hAnsi="Times New Roman" w:cs="Times New Roman"/>
          <w:sz w:val="24"/>
          <w:szCs w:val="24"/>
          <w:vertAlign w:val="superscript"/>
        </w:rPr>
        <w:t>2</w:t>
      </w:r>
      <w:r w:rsidRPr="003A4643">
        <w:rPr>
          <w:rFonts w:ascii="Times New Roman" w:hAnsi="Times New Roman" w:cs="Times New Roman"/>
          <w:sz w:val="24"/>
          <w:szCs w:val="24"/>
        </w:rPr>
        <w:t>) diperoleh 0,720 atau 72,0</w:t>
      </w:r>
      <w:r w:rsidR="00820812" w:rsidRPr="003A4643">
        <w:rPr>
          <w:rFonts w:ascii="Times New Roman" w:hAnsi="Times New Roman" w:cs="Times New Roman"/>
          <w:sz w:val="24"/>
          <w:szCs w:val="24"/>
        </w:rPr>
        <w:t xml:space="preserve"> persen. Ini berarti bahwa varia</w:t>
      </w:r>
      <w:r w:rsidRPr="003A4643">
        <w:rPr>
          <w:rFonts w:ascii="Times New Roman" w:hAnsi="Times New Roman" w:cs="Times New Roman"/>
          <w:sz w:val="24"/>
          <w:szCs w:val="24"/>
        </w:rPr>
        <w:t>bel faktor intern dan variabel faktor ekstern memiliki kontribusi dalam menerangkan variabel kinerja guru sebesar 72,0 persen.</w:t>
      </w:r>
      <w:r w:rsidR="008B22B5" w:rsidRPr="003A4643">
        <w:rPr>
          <w:rFonts w:ascii="Times New Roman" w:hAnsi="Times New Roman" w:cs="Times New Roman"/>
          <w:sz w:val="24"/>
          <w:szCs w:val="24"/>
        </w:rPr>
        <w:t xml:space="preserve"> Sisanya </w:t>
      </w:r>
      <w:r w:rsidR="006768D3" w:rsidRPr="003A4643">
        <w:rPr>
          <w:rFonts w:ascii="Times New Roman" w:hAnsi="Times New Roman" w:cs="Times New Roman"/>
          <w:sz w:val="24"/>
          <w:szCs w:val="24"/>
          <w:lang w:val="en-US"/>
        </w:rPr>
        <w:t xml:space="preserve">28,0% </w:t>
      </w:r>
      <w:r w:rsidR="008B22B5" w:rsidRPr="003A4643">
        <w:rPr>
          <w:rFonts w:ascii="Times New Roman" w:hAnsi="Times New Roman" w:cs="Times New Roman"/>
          <w:sz w:val="24"/>
          <w:szCs w:val="24"/>
        </w:rPr>
        <w:t>dipengaruhi oleh variabel lain yang tidak diteliti pada penelitian ini.</w:t>
      </w:r>
      <w:r w:rsidR="00820812" w:rsidRPr="003A4643">
        <w:rPr>
          <w:rFonts w:ascii="Times New Roman" w:hAnsi="Times New Roman" w:cs="Times New Roman"/>
          <w:sz w:val="24"/>
          <w:szCs w:val="24"/>
        </w:rPr>
        <w:t xml:space="preserve"> Saran untuk penelitian ini yaitu dalam menjalankan tugas-tugasnya di sekolah, guru harus dapat bersikap profesional jangan sampai masalah </w:t>
      </w:r>
      <w:r w:rsidR="00A36693" w:rsidRPr="003A4643">
        <w:rPr>
          <w:rFonts w:ascii="Times New Roman" w:hAnsi="Times New Roman" w:cs="Times New Roman"/>
          <w:sz w:val="24"/>
          <w:szCs w:val="24"/>
        </w:rPr>
        <w:t xml:space="preserve">dari lingkungan </w:t>
      </w:r>
      <w:r w:rsidR="00820812" w:rsidRPr="003A4643">
        <w:rPr>
          <w:rFonts w:ascii="Times New Roman" w:hAnsi="Times New Roman" w:cs="Times New Roman"/>
          <w:sz w:val="24"/>
          <w:szCs w:val="24"/>
        </w:rPr>
        <w:t xml:space="preserve">keluarga, </w:t>
      </w:r>
      <w:r w:rsidR="00A36693" w:rsidRPr="003A4643">
        <w:rPr>
          <w:rFonts w:ascii="Times New Roman" w:hAnsi="Times New Roman" w:cs="Times New Roman"/>
          <w:sz w:val="24"/>
          <w:szCs w:val="24"/>
        </w:rPr>
        <w:t>lingkungan kerja</w:t>
      </w:r>
      <w:r w:rsidR="009870A9" w:rsidRPr="003A4643">
        <w:rPr>
          <w:rFonts w:ascii="Times New Roman" w:hAnsi="Times New Roman" w:cs="Times New Roman"/>
          <w:sz w:val="24"/>
          <w:szCs w:val="24"/>
        </w:rPr>
        <w:t xml:space="preserve"> dan lain sebagainya dicampur dengan pekerjaan di sekolah karena hal tersebut dapat menganggu kinerja guru di sekolah tersebut.</w:t>
      </w:r>
    </w:p>
    <w:p w:rsidR="008B22B5" w:rsidRDefault="008B22B5" w:rsidP="00295871">
      <w:pPr>
        <w:spacing w:after="0" w:line="360" w:lineRule="auto"/>
        <w:ind w:left="68" w:firstLine="499"/>
        <w:jc w:val="both"/>
        <w:rPr>
          <w:rFonts w:asciiTheme="majorBidi" w:hAnsiTheme="majorBidi" w:cstheme="majorBidi"/>
        </w:rPr>
      </w:pPr>
    </w:p>
    <w:p w:rsidR="008B22B5" w:rsidRDefault="008B22B5" w:rsidP="003A4643">
      <w:pPr>
        <w:spacing w:after="0" w:line="240" w:lineRule="auto"/>
        <w:jc w:val="both"/>
        <w:rPr>
          <w:rFonts w:asciiTheme="majorBidi" w:hAnsiTheme="majorBidi" w:cstheme="majorBidi"/>
        </w:rPr>
      </w:pPr>
    </w:p>
    <w:p w:rsidR="008B22B5" w:rsidRPr="003A4643" w:rsidRDefault="008B22B5" w:rsidP="008B22B5">
      <w:pPr>
        <w:spacing w:after="0" w:line="240" w:lineRule="auto"/>
        <w:jc w:val="both"/>
        <w:rPr>
          <w:rFonts w:ascii="Times New Roman" w:hAnsi="Times New Roman" w:cs="Times New Roman"/>
          <w:b/>
          <w:sz w:val="24"/>
          <w:szCs w:val="24"/>
        </w:rPr>
      </w:pPr>
      <w:r w:rsidRPr="003A4643">
        <w:rPr>
          <w:rFonts w:ascii="Times New Roman" w:hAnsi="Times New Roman" w:cs="Times New Roman"/>
          <w:b/>
          <w:sz w:val="24"/>
          <w:szCs w:val="24"/>
        </w:rPr>
        <w:t>Kata Kunci : Faktor Intern, Faktor Ekstern, Kinerja Guru</w:t>
      </w:r>
    </w:p>
    <w:p w:rsidR="008B22B5" w:rsidRPr="003A4643" w:rsidRDefault="008B22B5" w:rsidP="008B22B5">
      <w:pPr>
        <w:spacing w:after="0" w:line="240" w:lineRule="auto"/>
        <w:jc w:val="both"/>
        <w:rPr>
          <w:rFonts w:ascii="Times New Roman" w:hAnsi="Times New Roman" w:cs="Times New Roman"/>
          <w:b/>
          <w:sz w:val="24"/>
          <w:szCs w:val="24"/>
        </w:rPr>
      </w:pPr>
    </w:p>
    <w:p w:rsidR="008B22B5" w:rsidRPr="003A4643" w:rsidRDefault="008B22B5" w:rsidP="008B22B5">
      <w:pPr>
        <w:spacing w:after="0" w:line="240" w:lineRule="auto"/>
        <w:jc w:val="both"/>
        <w:rPr>
          <w:rFonts w:ascii="Times New Roman" w:hAnsi="Times New Roman" w:cs="Times New Roman"/>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A473A5" w:rsidRPr="00A04591" w:rsidRDefault="00A473A5" w:rsidP="008B22B5">
      <w:pPr>
        <w:spacing w:after="0" w:line="240" w:lineRule="auto"/>
        <w:jc w:val="both"/>
        <w:rPr>
          <w:rFonts w:asciiTheme="majorBidi" w:hAnsiTheme="majorBidi" w:cstheme="majorBidi"/>
          <w:b/>
          <w:lang w:val="en-US"/>
        </w:rPr>
      </w:pPr>
    </w:p>
    <w:p w:rsidR="008B22B5" w:rsidRDefault="008B22B5" w:rsidP="008B22B5">
      <w:pPr>
        <w:pStyle w:val="ListParagraph"/>
        <w:numPr>
          <w:ilvl w:val="0"/>
          <w:numId w:val="7"/>
        </w:numPr>
        <w:spacing w:after="0" w:line="240" w:lineRule="auto"/>
        <w:jc w:val="both"/>
        <w:rPr>
          <w:rFonts w:asciiTheme="majorBidi" w:hAnsiTheme="majorBidi" w:cstheme="majorBidi"/>
          <w:b/>
        </w:rPr>
      </w:pPr>
      <w:r>
        <w:rPr>
          <w:rFonts w:asciiTheme="majorBidi" w:hAnsiTheme="majorBidi" w:cstheme="majorBidi"/>
          <w:b/>
        </w:rPr>
        <w:t>Pendahuluan</w:t>
      </w:r>
    </w:p>
    <w:p w:rsidR="00DB0C03" w:rsidRDefault="00DB0C03" w:rsidP="00DB0C03">
      <w:pPr>
        <w:pStyle w:val="ListParagraph"/>
        <w:spacing w:after="0" w:line="240" w:lineRule="auto"/>
        <w:jc w:val="both"/>
        <w:rPr>
          <w:rFonts w:asciiTheme="majorBidi" w:hAnsiTheme="majorBidi" w:cstheme="majorBidi"/>
          <w:b/>
        </w:rPr>
      </w:pPr>
    </w:p>
    <w:p w:rsidR="004B5616" w:rsidRDefault="008B22B5" w:rsidP="00D1533A">
      <w:pPr>
        <w:spacing w:after="0" w:line="240" w:lineRule="auto"/>
        <w:ind w:left="709" w:firstLine="709"/>
        <w:jc w:val="both"/>
        <w:rPr>
          <w:rFonts w:ascii="Times New Roman" w:hAnsi="Times New Roman" w:cs="Times New Roman"/>
          <w:sz w:val="24"/>
          <w:szCs w:val="24"/>
        </w:rPr>
      </w:pPr>
      <w:r w:rsidRPr="008B22B5">
        <w:rPr>
          <w:rFonts w:ascii="Times New Roman" w:hAnsi="Times New Roman" w:cs="Times New Roman"/>
          <w:sz w:val="24"/>
          <w:szCs w:val="24"/>
        </w:rPr>
        <w:t>Keberhasilan dari seorang peserta didik tidak terlepas dari berhasilnya guru dalam mengajar dan membimbing peserta didik. Guru mempunyai peran yang sangat penting dalam suatu lembaga pendidikan, tanpa adanya peran serta dari guru maka tujuan dari pendidikan nasional tidak akan tercapai.</w:t>
      </w:r>
      <w:r w:rsidR="004B5616">
        <w:rPr>
          <w:rFonts w:ascii="Times New Roman" w:hAnsi="Times New Roman" w:cs="Times New Roman"/>
          <w:sz w:val="24"/>
          <w:szCs w:val="24"/>
        </w:rPr>
        <w:t xml:space="preserve"> </w:t>
      </w:r>
      <w:r w:rsidR="004B5616" w:rsidRPr="004B5616">
        <w:rPr>
          <w:rFonts w:ascii="Times New Roman" w:hAnsi="Times New Roman" w:cs="Times New Roman"/>
          <w:sz w:val="24"/>
          <w:szCs w:val="24"/>
        </w:rPr>
        <w:t>Apalagi di era global seperti ini peran guru sangat dibutuhkan untuk dapat menghasilkan sumber daya manusia yang dapat bersaing secara internasional, maka dari itu kinerja guru harus lebih ditingkatkan agar mampu menghasilkan lulusan siswa-siswa yang berprestasi.</w:t>
      </w:r>
      <w:r w:rsidR="004B5616" w:rsidRPr="00FB2D1A">
        <w:rPr>
          <w:rFonts w:ascii="Arial" w:hAnsi="Arial" w:cs="Arial"/>
          <w:sz w:val="24"/>
          <w:szCs w:val="24"/>
        </w:rPr>
        <w:t xml:space="preserve"> </w:t>
      </w:r>
      <w:r w:rsidR="004B5616" w:rsidRPr="004B5616">
        <w:rPr>
          <w:rFonts w:ascii="Times New Roman" w:hAnsi="Times New Roman" w:cs="Times New Roman"/>
          <w:sz w:val="24"/>
          <w:szCs w:val="24"/>
        </w:rPr>
        <w:t xml:space="preserve">Agar hal tersebut dapat terwujud dibutuhkan sosok guru yang yang mempunyai kualifikasi, kompetensi dan dedikasi yang tinggi dalam menjalankan tugas profesionalnya. </w:t>
      </w:r>
    </w:p>
    <w:p w:rsidR="004B5616" w:rsidRPr="004B5616" w:rsidRDefault="004B5616" w:rsidP="00D1533A">
      <w:pPr>
        <w:spacing w:after="0" w:line="240" w:lineRule="auto"/>
        <w:ind w:left="709" w:firstLine="709"/>
        <w:jc w:val="both"/>
        <w:rPr>
          <w:rFonts w:ascii="Times New Roman" w:hAnsi="Times New Roman" w:cs="Times New Roman"/>
          <w:sz w:val="24"/>
          <w:szCs w:val="24"/>
        </w:rPr>
      </w:pPr>
      <w:r w:rsidRPr="004B5616">
        <w:rPr>
          <w:rFonts w:ascii="Times New Roman" w:hAnsi="Times New Roman" w:cs="Times New Roman"/>
          <w:sz w:val="24"/>
          <w:szCs w:val="24"/>
        </w:rPr>
        <w:t>Guru yang profesional adalah guru yang mampu mengelola proses belajar mengajar secara efektif dan inovatif, serta dapat memberikan nuansa pembelajaran yang menyenangkan bagi peserta didik. Menurut Kunandar (2011) suasana belajar, dimasa lalu dan mungkin sekarang, sering dipersepsikan sebagai suatu lingkungan yang membosankan, kurang merangsang dan berlangsung secara monoton, sehingga anak-anak belajar secara terpaksa dan kurang bergairah. Untuk mengubah paradigma tersebut guru harus melaksanakan strategi dan model pembelajaran yang aktif, kreatif, dan menyenangkan (PAKEM), agar tercipta suasana belajar yang kondusif dan tidak membosankan.</w:t>
      </w:r>
    </w:p>
    <w:p w:rsidR="00113FE4" w:rsidRPr="00113FE4" w:rsidRDefault="00113FE4" w:rsidP="00D1533A">
      <w:pPr>
        <w:spacing w:after="0" w:line="240" w:lineRule="auto"/>
        <w:ind w:left="709" w:firstLine="709"/>
        <w:jc w:val="both"/>
        <w:rPr>
          <w:rFonts w:ascii="Times New Roman" w:hAnsi="Times New Roman" w:cs="Times New Roman"/>
          <w:sz w:val="24"/>
          <w:szCs w:val="24"/>
        </w:rPr>
      </w:pPr>
      <w:r w:rsidRPr="00113FE4">
        <w:rPr>
          <w:rFonts w:ascii="Times New Roman" w:hAnsi="Times New Roman" w:cs="Times New Roman"/>
          <w:sz w:val="24"/>
          <w:szCs w:val="24"/>
        </w:rPr>
        <w:t>Untuk mewujudkan itu semua, guru dituntut untuk memiliki kinerja yang tinggi. Karena dengan kinerja yang tinggi guru dapat melaksanakan tugas dan tanggung jawabnya secara optimal, sehingga nantinya akan lahir generasi-genarsi muda yang mampu menghadapi tantangan-tantangan masa depan.</w:t>
      </w:r>
    </w:p>
    <w:p w:rsidR="00113FE4" w:rsidRPr="00113FE4" w:rsidRDefault="00113FE4" w:rsidP="00D1533A">
      <w:pPr>
        <w:pStyle w:val="ListParagraph"/>
        <w:spacing w:after="0" w:line="240" w:lineRule="auto"/>
        <w:ind w:left="709" w:firstLine="709"/>
        <w:jc w:val="both"/>
        <w:rPr>
          <w:rFonts w:ascii="Times New Roman" w:hAnsi="Times New Roman" w:cs="Times New Roman"/>
          <w:sz w:val="24"/>
          <w:szCs w:val="24"/>
        </w:rPr>
      </w:pPr>
      <w:r w:rsidRPr="00113FE4">
        <w:rPr>
          <w:rFonts w:ascii="Times New Roman" w:hAnsi="Times New Roman" w:cs="Times New Roman"/>
          <w:sz w:val="24"/>
          <w:szCs w:val="24"/>
        </w:rPr>
        <w:t xml:space="preserve">Madrasah Aliyah Darul Hikmah Pekanbaru, merupakan salah satu lembaga pendidikan formal tingkat menengah atas, tidak terlepas dari masalah-masalah, seperti dalam hal pengelolaan kelas, pengelolaan proses belajar mengajar, dan dalam hal melakukan penilaian hasil belajar siswa. Dalam pengelolaan kelas masih ada guru yang belum dapat mengelola kelas dengan baik, ini terlihat pada saat guru menerangkan pembelajaran masih ada siswa yang ribut, bercerita dengan teman disampingnya dan tidak memperhatikan guru pada saat menerangkan pelajaran didepan kelas, bahkan ada yang tidur pada saat guru menerangkan pelajaran. Dalam melakukan penilaian hasil belajar siswa masih ada beberapa guru  yang tidak melakukan penilaian setelah penyampaian materi pembelajaran. Begitu juga dalam hal pengelolaan proses belajar mengajar, masih ada guru yang telat masuk pada saat akan mengajar, dalam mengajar ada guru yang hanya memberikan tugas setelah itu siswa hanya ditinggalkan begitu saja tanpa diawasi. </w:t>
      </w:r>
    </w:p>
    <w:p w:rsidR="00113FE4" w:rsidRPr="00113FE4" w:rsidRDefault="00113FE4" w:rsidP="00D1533A">
      <w:pPr>
        <w:pStyle w:val="ListParagraph"/>
        <w:spacing w:after="0" w:line="240" w:lineRule="auto"/>
        <w:ind w:left="709" w:firstLine="709"/>
        <w:jc w:val="both"/>
        <w:rPr>
          <w:rFonts w:ascii="Times New Roman" w:hAnsi="Times New Roman" w:cs="Times New Roman"/>
          <w:sz w:val="24"/>
          <w:szCs w:val="24"/>
        </w:rPr>
      </w:pPr>
      <w:r w:rsidRPr="00113FE4">
        <w:rPr>
          <w:rFonts w:ascii="Times New Roman" w:hAnsi="Times New Roman" w:cs="Times New Roman"/>
          <w:sz w:val="24"/>
          <w:szCs w:val="24"/>
        </w:rPr>
        <w:t>Guru yang kurang disiplin akan membuat siswa menjadi malas dalam belajar sehingga membuat prestasi belajar siswapun menjadi menurun. Seorang guru harus dapat melaksanakan tata tertib atau peraturan sekolah dengan baik, karena tata tertib itu dibuat untuk ditaati oleh siapapun demi kelancaran proses pendidikan yang ada dalam sekolah tersebut. sebagaimana pepatah jawa mengatakan bahwa guru adalah seorang yang patut ditiru yakin sosok yang didengar ucapan petuahnya, serta diikuti dan diteladani.</w:t>
      </w:r>
    </w:p>
    <w:p w:rsidR="00113FE4" w:rsidRDefault="00113FE4" w:rsidP="00D1533A">
      <w:pPr>
        <w:pStyle w:val="ListParagraph"/>
        <w:spacing w:after="0" w:line="240" w:lineRule="auto"/>
        <w:ind w:left="709" w:firstLine="709"/>
        <w:jc w:val="both"/>
        <w:rPr>
          <w:rFonts w:ascii="Times New Roman" w:hAnsi="Times New Roman" w:cs="Times New Roman"/>
          <w:sz w:val="24"/>
          <w:szCs w:val="24"/>
        </w:rPr>
      </w:pPr>
      <w:r w:rsidRPr="00113FE4">
        <w:rPr>
          <w:rFonts w:ascii="Times New Roman" w:hAnsi="Times New Roman" w:cs="Times New Roman"/>
          <w:sz w:val="24"/>
          <w:szCs w:val="24"/>
        </w:rPr>
        <w:t>Berdasarkan latar belakang diatas, penulis tertarik untuk meneliti lebih lanjut mengenai “Faktor-</w:t>
      </w:r>
      <w:r w:rsidR="0002213B" w:rsidRPr="00113FE4">
        <w:rPr>
          <w:rFonts w:ascii="Times New Roman" w:hAnsi="Times New Roman" w:cs="Times New Roman"/>
          <w:sz w:val="24"/>
          <w:szCs w:val="24"/>
        </w:rPr>
        <w:t>Faktor</w:t>
      </w:r>
      <w:r w:rsidRPr="00113FE4">
        <w:rPr>
          <w:rFonts w:ascii="Times New Roman" w:hAnsi="Times New Roman" w:cs="Times New Roman"/>
          <w:sz w:val="24"/>
          <w:szCs w:val="24"/>
        </w:rPr>
        <w:t xml:space="preserve"> </w:t>
      </w:r>
      <w:r w:rsidR="0002213B" w:rsidRPr="00113FE4">
        <w:rPr>
          <w:rFonts w:ascii="Times New Roman" w:hAnsi="Times New Roman" w:cs="Times New Roman"/>
          <w:sz w:val="24"/>
          <w:szCs w:val="24"/>
        </w:rPr>
        <w:t xml:space="preserve">Yang Mempengaruhi </w:t>
      </w:r>
      <w:r w:rsidRPr="00113FE4">
        <w:rPr>
          <w:rFonts w:ascii="Times New Roman" w:hAnsi="Times New Roman" w:cs="Times New Roman"/>
          <w:sz w:val="24"/>
          <w:szCs w:val="24"/>
        </w:rPr>
        <w:t xml:space="preserve">Kinerja Guru di Madrasah Aliyah </w:t>
      </w:r>
      <w:r w:rsidRPr="00113FE4">
        <w:rPr>
          <w:rFonts w:ascii="Times New Roman" w:hAnsi="Times New Roman" w:cs="Times New Roman"/>
          <w:sz w:val="24"/>
          <w:szCs w:val="24"/>
        </w:rPr>
        <w:lastRenderedPageBreak/>
        <w:t>Darul Hikmah Pekanbaru”.</w:t>
      </w:r>
      <w:r>
        <w:rPr>
          <w:rFonts w:ascii="Times New Roman" w:hAnsi="Times New Roman" w:cs="Times New Roman"/>
          <w:sz w:val="24"/>
          <w:szCs w:val="24"/>
        </w:rPr>
        <w:t xml:space="preserve"> </w:t>
      </w:r>
      <w:r w:rsidR="003A6CD8">
        <w:rPr>
          <w:rFonts w:ascii="Times New Roman" w:hAnsi="Times New Roman" w:cs="Times New Roman"/>
          <w:sz w:val="24"/>
          <w:szCs w:val="24"/>
        </w:rPr>
        <w:t>Adapun tujuan dari penelitian i</w:t>
      </w:r>
      <w:r w:rsidR="008B2DF3">
        <w:rPr>
          <w:rFonts w:ascii="Times New Roman" w:hAnsi="Times New Roman" w:cs="Times New Roman"/>
          <w:sz w:val="24"/>
          <w:szCs w:val="24"/>
        </w:rPr>
        <w:t>ni adalah untuk mengetahui penga</w:t>
      </w:r>
      <w:r w:rsidR="003A6CD8">
        <w:rPr>
          <w:rFonts w:ascii="Times New Roman" w:hAnsi="Times New Roman" w:cs="Times New Roman"/>
          <w:sz w:val="24"/>
          <w:szCs w:val="24"/>
        </w:rPr>
        <w:t xml:space="preserve">ruh faktor intern dan faktor ekstern terhadap kinerja guru di Madrasah Aliyah Darul Hikmah Pekanbaru dan untuk mengetahui faktor-faktor yang paling dominan mempengaruhi kinerja guru di </w:t>
      </w:r>
      <w:r w:rsidR="008B2DF3">
        <w:rPr>
          <w:rFonts w:ascii="Times New Roman" w:hAnsi="Times New Roman" w:cs="Times New Roman"/>
          <w:sz w:val="24"/>
          <w:szCs w:val="24"/>
        </w:rPr>
        <w:t xml:space="preserve">Madrasah Aliyah Darul Hikmah Pekanbaru. </w:t>
      </w:r>
      <w:r>
        <w:rPr>
          <w:rFonts w:ascii="Times New Roman" w:hAnsi="Times New Roman" w:cs="Times New Roman"/>
          <w:sz w:val="24"/>
          <w:szCs w:val="24"/>
        </w:rPr>
        <w:t>Hasil penelitian ini diharapkan</w:t>
      </w:r>
      <w:r w:rsidRPr="003C772F">
        <w:rPr>
          <w:rFonts w:ascii="Times New Roman" w:hAnsi="Times New Roman" w:cs="Times New Roman"/>
          <w:sz w:val="24"/>
          <w:szCs w:val="24"/>
        </w:rPr>
        <w:t xml:space="preserve"> bermanfaat bagi </w:t>
      </w:r>
      <w:r>
        <w:rPr>
          <w:rFonts w:ascii="Times New Roman" w:hAnsi="Times New Roman" w:cs="Times New Roman"/>
          <w:sz w:val="24"/>
          <w:szCs w:val="24"/>
        </w:rPr>
        <w:t>Madrasah Aliyah Darul Hikmah Pekanbaru</w:t>
      </w:r>
      <w:r w:rsidRPr="003C772F">
        <w:rPr>
          <w:rFonts w:ascii="Times New Roman" w:hAnsi="Times New Roman" w:cs="Times New Roman"/>
          <w:sz w:val="24"/>
          <w:szCs w:val="24"/>
        </w:rPr>
        <w:t>, penulis, dan pembaca.</w:t>
      </w:r>
    </w:p>
    <w:p w:rsidR="00113FE4" w:rsidRDefault="00113FE4" w:rsidP="00113FE4">
      <w:pPr>
        <w:pStyle w:val="ListParagraph"/>
        <w:tabs>
          <w:tab w:val="left" w:pos="567"/>
        </w:tabs>
        <w:spacing w:after="0" w:line="240" w:lineRule="auto"/>
        <w:ind w:left="0" w:firstLine="851"/>
        <w:jc w:val="both"/>
        <w:rPr>
          <w:rFonts w:ascii="Times New Roman" w:hAnsi="Times New Roman" w:cs="Times New Roman"/>
          <w:sz w:val="24"/>
          <w:szCs w:val="24"/>
        </w:rPr>
      </w:pPr>
    </w:p>
    <w:p w:rsidR="00A473A5" w:rsidRPr="00D1533A" w:rsidRDefault="00A473A5" w:rsidP="00D1533A">
      <w:pPr>
        <w:tabs>
          <w:tab w:val="left" w:pos="567"/>
        </w:tabs>
        <w:spacing w:after="0" w:line="240" w:lineRule="auto"/>
        <w:jc w:val="both"/>
        <w:rPr>
          <w:rFonts w:ascii="Times New Roman" w:hAnsi="Times New Roman" w:cs="Times New Roman"/>
          <w:sz w:val="24"/>
          <w:szCs w:val="24"/>
        </w:rPr>
      </w:pPr>
    </w:p>
    <w:p w:rsidR="00113FE4" w:rsidRPr="00113FE4" w:rsidRDefault="00113FE4" w:rsidP="00113FE4">
      <w:pPr>
        <w:pStyle w:val="ListParagraph"/>
        <w:numPr>
          <w:ilvl w:val="0"/>
          <w:numId w:val="7"/>
        </w:numPr>
        <w:spacing w:after="0" w:line="240" w:lineRule="auto"/>
        <w:jc w:val="both"/>
        <w:rPr>
          <w:rFonts w:ascii="Times New Roman" w:hAnsi="Times New Roman" w:cs="Times New Roman"/>
          <w:b/>
          <w:sz w:val="24"/>
          <w:szCs w:val="24"/>
        </w:rPr>
      </w:pPr>
      <w:r w:rsidRPr="00113FE4">
        <w:rPr>
          <w:rFonts w:ascii="Times New Roman" w:hAnsi="Times New Roman" w:cs="Times New Roman"/>
          <w:b/>
          <w:sz w:val="24"/>
          <w:szCs w:val="24"/>
        </w:rPr>
        <w:t>Metode Penelitian</w:t>
      </w:r>
    </w:p>
    <w:p w:rsidR="004B5616" w:rsidRDefault="004B5616" w:rsidP="004B5616">
      <w:pPr>
        <w:spacing w:after="0" w:line="240" w:lineRule="auto"/>
        <w:ind w:firstLine="851"/>
        <w:jc w:val="both"/>
        <w:rPr>
          <w:rFonts w:ascii="Arial" w:hAnsi="Arial" w:cs="Arial"/>
          <w:sz w:val="24"/>
          <w:szCs w:val="24"/>
        </w:rPr>
      </w:pPr>
    </w:p>
    <w:p w:rsidR="009B038D" w:rsidRPr="009B038D" w:rsidRDefault="00DB0C03" w:rsidP="009B038D">
      <w:pPr>
        <w:pStyle w:val="NoSpacing"/>
        <w:ind w:left="720" w:firstLine="720"/>
        <w:jc w:val="both"/>
        <w:rPr>
          <w:rFonts w:asciiTheme="majorBidi" w:hAnsiTheme="majorBidi" w:cstheme="majorBidi"/>
          <w:sz w:val="24"/>
          <w:szCs w:val="24"/>
          <w:lang w:val="id-ID"/>
        </w:rPr>
      </w:pPr>
      <w:r>
        <w:rPr>
          <w:rFonts w:ascii="Times New Roman" w:hAnsi="Times New Roman" w:cs="Times New Roman"/>
          <w:sz w:val="24"/>
          <w:szCs w:val="24"/>
        </w:rPr>
        <w:t xml:space="preserve">Penelitian ini dilakukan di Madrasah Aliyah Darul Hikmah Pekanbaru </w:t>
      </w:r>
      <w:r w:rsidR="00D73858">
        <w:rPr>
          <w:rFonts w:ascii="Times New Roman" w:hAnsi="Times New Roman" w:cs="Times New Roman"/>
          <w:sz w:val="24"/>
          <w:szCs w:val="24"/>
        </w:rPr>
        <w:t xml:space="preserve">yang berlokasi Jalan Manyar Sakti Km 12 Simpang Baru </w:t>
      </w:r>
      <w:r>
        <w:rPr>
          <w:rFonts w:ascii="Times New Roman" w:hAnsi="Times New Roman" w:cs="Times New Roman"/>
          <w:sz w:val="24"/>
          <w:szCs w:val="24"/>
        </w:rPr>
        <w:t>pada bulan Mei</w:t>
      </w:r>
      <w:r w:rsidR="00D73858">
        <w:rPr>
          <w:rFonts w:ascii="Times New Roman" w:hAnsi="Times New Roman" w:cs="Times New Roman"/>
          <w:sz w:val="24"/>
          <w:szCs w:val="24"/>
        </w:rPr>
        <w:t>-Juli</w:t>
      </w:r>
      <w:r w:rsidR="00A50C9C">
        <w:rPr>
          <w:rFonts w:ascii="Times New Roman" w:hAnsi="Times New Roman" w:cs="Times New Roman"/>
          <w:sz w:val="24"/>
          <w:szCs w:val="24"/>
        </w:rPr>
        <w:t xml:space="preserve"> </w:t>
      </w:r>
      <w:r>
        <w:rPr>
          <w:rFonts w:ascii="Times New Roman" w:hAnsi="Times New Roman" w:cs="Times New Roman"/>
          <w:sz w:val="24"/>
          <w:szCs w:val="24"/>
        </w:rPr>
        <w:t>2013</w:t>
      </w:r>
      <w:r w:rsidR="00D73858">
        <w:rPr>
          <w:rFonts w:ascii="Times New Roman" w:hAnsi="Times New Roman" w:cs="Times New Roman"/>
          <w:sz w:val="24"/>
          <w:szCs w:val="24"/>
        </w:rPr>
        <w:t>.</w:t>
      </w:r>
      <w:r w:rsidR="00A50C9C">
        <w:rPr>
          <w:rFonts w:ascii="Times New Roman" w:hAnsi="Times New Roman" w:cs="Times New Roman"/>
          <w:sz w:val="24"/>
          <w:szCs w:val="24"/>
        </w:rPr>
        <w:t xml:space="preserve"> Populasi dalam penelitian ini adalah seluruh Guru di Madrasah Aliyah Darul Hikmah Pekanbaru yang berjumlah 46 orang. Sampel dalam penelitian ini berjumlah 42 orang. Pengambilan sampel dalam </w:t>
      </w:r>
      <w:r w:rsidR="00A50C9C" w:rsidRPr="00A50C9C">
        <w:rPr>
          <w:rFonts w:ascii="Times New Roman" w:hAnsi="Times New Roman" w:cs="Times New Roman"/>
          <w:sz w:val="24"/>
          <w:szCs w:val="24"/>
        </w:rPr>
        <w:t xml:space="preserve">penelitian ini menggunakan metode </w:t>
      </w:r>
      <w:r w:rsidR="00A50C9C" w:rsidRPr="00A50C9C">
        <w:rPr>
          <w:rFonts w:ascii="Times New Roman" w:hAnsi="Times New Roman" w:cs="Times New Roman"/>
          <w:i/>
          <w:sz w:val="24"/>
          <w:szCs w:val="24"/>
        </w:rPr>
        <w:t>purposive sampling. purposive sampling</w:t>
      </w:r>
      <w:r w:rsidR="00A50C9C" w:rsidRPr="00A50C9C">
        <w:rPr>
          <w:rFonts w:ascii="Times New Roman" w:hAnsi="Times New Roman" w:cs="Times New Roman"/>
          <w:sz w:val="24"/>
          <w:szCs w:val="24"/>
        </w:rPr>
        <w:t xml:space="preserve"> merupakan metode pengambilan anggota penelitian dengan besar sampel ditentukan oleh pertimbangan dan kriteria tertentu</w:t>
      </w:r>
      <w:r w:rsidR="00DD447D">
        <w:rPr>
          <w:rFonts w:ascii="Times New Roman" w:hAnsi="Times New Roman" w:cs="Times New Roman"/>
          <w:sz w:val="24"/>
          <w:szCs w:val="24"/>
          <w:lang w:val="id-ID"/>
        </w:rPr>
        <w:t xml:space="preserve"> (Sugiono,2011)</w:t>
      </w:r>
      <w:r w:rsidR="00A50C9C">
        <w:rPr>
          <w:rFonts w:ascii="Times New Roman" w:hAnsi="Times New Roman" w:cs="Times New Roman"/>
          <w:sz w:val="24"/>
          <w:szCs w:val="24"/>
        </w:rPr>
        <w:t xml:space="preserve">. Kriterianya yaitu </w:t>
      </w:r>
      <w:r w:rsidR="00A50C9C" w:rsidRPr="00A50C9C">
        <w:rPr>
          <w:rFonts w:ascii="Times New Roman" w:hAnsi="Times New Roman" w:cs="Times New Roman"/>
          <w:sz w:val="24"/>
          <w:szCs w:val="24"/>
        </w:rPr>
        <w:t>angket penilaian kinerja yang diisi oleh guru-guru tersebut kemudian di periksa kembali oleh Kepala Sekolah untuk dibuktikan kebenarannya dengan melihat skor kinerja yang di peroleh dari hasil angket tersebut. Jika jawaban yang diberikan oleh guru tersebut tidak sesuai dengan kondisi nyata guru di lapangan, maka guru tersebut tidak di jadikan sampel dalam penelitian ini.</w:t>
      </w:r>
      <w:r w:rsidR="00A50C9C">
        <w:rPr>
          <w:rFonts w:ascii="Times New Roman" w:hAnsi="Times New Roman" w:cs="Times New Roman"/>
          <w:sz w:val="24"/>
          <w:szCs w:val="24"/>
        </w:rPr>
        <w:t xml:space="preserve"> Adapun data yang digunakan dalam penelitian ini adalah data primer </w:t>
      </w:r>
      <w:r w:rsidR="00A50C9C" w:rsidRPr="00425180">
        <w:rPr>
          <w:rFonts w:asciiTheme="majorBidi" w:hAnsiTheme="majorBidi" w:cstheme="majorBidi"/>
          <w:sz w:val="24"/>
          <w:szCs w:val="24"/>
        </w:rPr>
        <w:t xml:space="preserve">yang diperoleh secara langsung dari responden dengan cara penyebaran </w:t>
      </w:r>
      <w:r w:rsidR="00A50C9C">
        <w:rPr>
          <w:rFonts w:asciiTheme="majorBidi" w:hAnsiTheme="majorBidi" w:cstheme="majorBidi"/>
          <w:sz w:val="24"/>
          <w:szCs w:val="24"/>
          <w:lang w:val="id-ID"/>
        </w:rPr>
        <w:t>angket</w:t>
      </w:r>
      <w:r w:rsidR="00A50C9C" w:rsidRPr="00425180">
        <w:rPr>
          <w:rFonts w:asciiTheme="majorBidi" w:hAnsiTheme="majorBidi" w:cstheme="majorBidi"/>
          <w:sz w:val="24"/>
          <w:szCs w:val="24"/>
        </w:rPr>
        <w:t xml:space="preserve"> dan data sekunder yang diperoleh dari</w:t>
      </w:r>
      <w:r w:rsidR="00A50C9C" w:rsidRPr="00425180">
        <w:rPr>
          <w:rFonts w:asciiTheme="majorBidi" w:hAnsiTheme="majorBidi" w:cstheme="majorBidi"/>
          <w:sz w:val="24"/>
          <w:szCs w:val="24"/>
          <w:lang w:val="id-ID"/>
        </w:rPr>
        <w:t xml:space="preserve"> </w:t>
      </w:r>
      <w:r w:rsidR="009B038D" w:rsidRPr="009B038D">
        <w:rPr>
          <w:rFonts w:ascii="Times New Roman" w:hAnsi="Times New Roman" w:cs="Times New Roman"/>
          <w:sz w:val="24"/>
          <w:szCs w:val="24"/>
        </w:rPr>
        <w:t>studi kepustakaan melalui berbagai literatur dan buku-buku yang berhubungan langsung dengan topik yang diteliti.</w:t>
      </w:r>
      <w:r w:rsidR="009B038D">
        <w:rPr>
          <w:rFonts w:ascii="Times New Roman" w:hAnsi="Times New Roman" w:cs="Times New Roman"/>
          <w:sz w:val="24"/>
          <w:szCs w:val="24"/>
          <w:lang w:val="id-ID"/>
        </w:rPr>
        <w:t xml:space="preserve"> </w:t>
      </w:r>
      <w:r w:rsidR="009B038D" w:rsidRPr="00425180">
        <w:rPr>
          <w:rFonts w:asciiTheme="majorBidi" w:hAnsiTheme="majorBidi" w:cstheme="majorBidi"/>
          <w:sz w:val="24"/>
          <w:szCs w:val="24"/>
        </w:rPr>
        <w:t>Te</w:t>
      </w:r>
      <w:r w:rsidR="009B038D">
        <w:rPr>
          <w:rFonts w:asciiTheme="majorBidi" w:hAnsiTheme="majorBidi" w:cstheme="majorBidi"/>
          <w:sz w:val="24"/>
          <w:szCs w:val="24"/>
          <w:lang w:val="id-ID"/>
        </w:rPr>
        <w:t>k</w:t>
      </w:r>
      <w:r w:rsidR="009B038D" w:rsidRPr="00425180">
        <w:rPr>
          <w:rFonts w:asciiTheme="majorBidi" w:hAnsiTheme="majorBidi" w:cstheme="majorBidi"/>
          <w:sz w:val="24"/>
          <w:szCs w:val="24"/>
        </w:rPr>
        <w:t xml:space="preserve">nik pengumpulan data dalam penelitian ini dilakukan dengan cara penyebaran </w:t>
      </w:r>
      <w:r w:rsidR="009B038D">
        <w:rPr>
          <w:rFonts w:asciiTheme="majorBidi" w:hAnsiTheme="majorBidi" w:cstheme="majorBidi"/>
          <w:sz w:val="24"/>
          <w:szCs w:val="24"/>
          <w:lang w:val="id-ID"/>
        </w:rPr>
        <w:t>angket</w:t>
      </w:r>
      <w:r w:rsidR="009B038D" w:rsidRPr="00425180">
        <w:rPr>
          <w:rFonts w:asciiTheme="majorBidi" w:hAnsiTheme="majorBidi" w:cstheme="majorBidi"/>
          <w:sz w:val="24"/>
          <w:szCs w:val="24"/>
          <w:lang w:val="id-ID"/>
        </w:rPr>
        <w:t xml:space="preserve"> dan </w:t>
      </w:r>
      <w:r w:rsidR="009B038D" w:rsidRPr="00425180">
        <w:rPr>
          <w:rFonts w:asciiTheme="majorBidi" w:hAnsiTheme="majorBidi" w:cstheme="majorBidi"/>
          <w:sz w:val="24"/>
          <w:szCs w:val="24"/>
        </w:rPr>
        <w:t>dokumentasi.</w:t>
      </w:r>
    </w:p>
    <w:p w:rsidR="009B038D" w:rsidRPr="009B038D" w:rsidRDefault="009B038D" w:rsidP="009B038D">
      <w:pPr>
        <w:pStyle w:val="NoSpacing"/>
        <w:ind w:left="720" w:firstLine="720"/>
        <w:jc w:val="both"/>
        <w:rPr>
          <w:rFonts w:ascii="Times New Roman" w:hAnsi="Times New Roman" w:cs="Times New Roman"/>
          <w:sz w:val="24"/>
          <w:szCs w:val="24"/>
          <w:lang w:val="id-ID"/>
        </w:rPr>
      </w:pPr>
    </w:p>
    <w:p w:rsidR="009B038D" w:rsidRPr="003C772F" w:rsidRDefault="009B038D" w:rsidP="009B038D">
      <w:pPr>
        <w:autoSpaceDE w:val="0"/>
        <w:autoSpaceDN w:val="0"/>
        <w:adjustRightInd w:val="0"/>
        <w:ind w:left="709"/>
        <w:jc w:val="both"/>
        <w:rPr>
          <w:rFonts w:ascii="Times New Roman" w:hAnsi="Times New Roman" w:cs="Times New Roman"/>
          <w:b/>
          <w:sz w:val="24"/>
          <w:szCs w:val="24"/>
        </w:rPr>
      </w:pPr>
      <w:r w:rsidRPr="003C772F">
        <w:rPr>
          <w:rFonts w:ascii="Times New Roman" w:hAnsi="Times New Roman" w:cs="Times New Roman"/>
          <w:b/>
          <w:sz w:val="24"/>
          <w:szCs w:val="24"/>
        </w:rPr>
        <w:t>Teknik Analisis Data</w:t>
      </w:r>
    </w:p>
    <w:p w:rsidR="009B038D" w:rsidRDefault="009B038D" w:rsidP="009B038D">
      <w:pPr>
        <w:pStyle w:val="ListParagraph"/>
        <w:ind w:firstLine="720"/>
        <w:jc w:val="both"/>
        <w:rPr>
          <w:rFonts w:asciiTheme="majorBidi" w:hAnsiTheme="majorBidi" w:cstheme="majorBidi"/>
        </w:rPr>
      </w:pPr>
      <w:r w:rsidRPr="00425180">
        <w:rPr>
          <w:rFonts w:asciiTheme="majorBidi" w:hAnsiTheme="majorBidi" w:cstheme="majorBidi"/>
        </w:rPr>
        <w:t>Teknik analisis data yang digunakan dalam penel</w:t>
      </w:r>
      <w:r>
        <w:rPr>
          <w:rFonts w:asciiTheme="majorBidi" w:hAnsiTheme="majorBidi" w:cstheme="majorBidi"/>
        </w:rPr>
        <w:t>i</w:t>
      </w:r>
      <w:r w:rsidRPr="00425180">
        <w:rPr>
          <w:rFonts w:asciiTheme="majorBidi" w:hAnsiTheme="majorBidi" w:cstheme="majorBidi"/>
        </w:rPr>
        <w:t>tian ini menggunakan metode deskriptif kuantitatif.</w:t>
      </w:r>
      <w:r w:rsidR="003A4643">
        <w:rPr>
          <w:rFonts w:asciiTheme="majorBidi" w:hAnsiTheme="majorBidi" w:cstheme="majorBidi"/>
        </w:rPr>
        <w:t xml:space="preserve"> </w:t>
      </w:r>
      <w:r w:rsidRPr="00425180">
        <w:rPr>
          <w:rFonts w:asciiTheme="majorBidi" w:hAnsiTheme="majorBidi" w:cstheme="majorBidi"/>
        </w:rPr>
        <w:t>Langkah- langkah yang dilakukan adalah menyusun angket, menyebarkan angket pada responden, menganalisa hasil angket dan men</w:t>
      </w:r>
      <w:r>
        <w:rPr>
          <w:rFonts w:asciiTheme="majorBidi" w:hAnsiTheme="majorBidi" w:cstheme="majorBidi"/>
        </w:rPr>
        <w:t>gambil kesimpulan</w:t>
      </w:r>
      <w:r w:rsidRPr="00425180">
        <w:rPr>
          <w:rFonts w:asciiTheme="majorBidi" w:hAnsiTheme="majorBidi" w:cstheme="majorBidi"/>
        </w:rPr>
        <w:t>.</w:t>
      </w:r>
    </w:p>
    <w:p w:rsidR="009B038D" w:rsidRDefault="009B038D" w:rsidP="009B038D">
      <w:pPr>
        <w:pStyle w:val="ListParagraph"/>
        <w:autoSpaceDE w:val="0"/>
        <w:autoSpaceDN w:val="0"/>
        <w:adjustRightInd w:val="0"/>
        <w:ind w:left="709" w:firstLine="720"/>
        <w:jc w:val="both"/>
        <w:rPr>
          <w:rFonts w:asciiTheme="majorBidi" w:hAnsiTheme="majorBidi" w:cstheme="majorBidi"/>
        </w:rPr>
      </w:pPr>
      <w:r w:rsidRPr="00360707">
        <w:rPr>
          <w:rFonts w:asciiTheme="majorBidi" w:hAnsiTheme="majorBidi" w:cstheme="majorBidi"/>
        </w:rPr>
        <w:t>Untuk menganalisi</w:t>
      </w:r>
      <w:r>
        <w:rPr>
          <w:rFonts w:asciiTheme="majorBidi" w:hAnsiTheme="majorBidi" w:cstheme="majorBidi"/>
        </w:rPr>
        <w:t>s</w:t>
      </w:r>
      <w:r w:rsidRPr="00360707">
        <w:rPr>
          <w:rFonts w:asciiTheme="majorBidi" w:hAnsiTheme="majorBidi" w:cstheme="majorBidi"/>
        </w:rPr>
        <w:t xml:space="preserve"> </w:t>
      </w:r>
      <w:r>
        <w:rPr>
          <w:rFonts w:asciiTheme="majorBidi" w:hAnsiTheme="majorBidi" w:cstheme="majorBidi"/>
        </w:rPr>
        <w:t xml:space="preserve">apakah faktor intern dan faktor ekstern mempengaruhi kinerja guru </w:t>
      </w:r>
      <w:r w:rsidRPr="00360707">
        <w:rPr>
          <w:rFonts w:asciiTheme="majorBidi" w:hAnsiTheme="majorBidi" w:cstheme="majorBidi"/>
        </w:rPr>
        <w:t>di</w:t>
      </w:r>
      <w:r>
        <w:rPr>
          <w:rFonts w:asciiTheme="majorBidi" w:hAnsiTheme="majorBidi" w:cstheme="majorBidi"/>
        </w:rPr>
        <w:t>gunakan regresi linier berganda</w:t>
      </w:r>
      <w:r w:rsidRPr="00360707">
        <w:rPr>
          <w:rFonts w:asciiTheme="majorBidi" w:hAnsiTheme="majorBidi" w:cstheme="majorBidi"/>
        </w:rPr>
        <w:t xml:space="preserve"> dengan rumus</w:t>
      </w:r>
      <w:r>
        <w:rPr>
          <w:rFonts w:asciiTheme="majorBidi" w:hAnsiTheme="majorBidi" w:cstheme="majorBidi"/>
        </w:rPr>
        <w:t>:</w:t>
      </w:r>
    </w:p>
    <w:p w:rsidR="009B038D" w:rsidRDefault="009B038D" w:rsidP="006F738E">
      <w:pPr>
        <w:pStyle w:val="ListParagraph"/>
        <w:autoSpaceDE w:val="0"/>
        <w:autoSpaceDN w:val="0"/>
        <w:adjustRightInd w:val="0"/>
        <w:ind w:left="709"/>
        <w:jc w:val="both"/>
        <w:rPr>
          <w:rFonts w:ascii="Times New Roman" w:hAnsi="Times New Roman" w:cs="Times New Roman"/>
          <w:sz w:val="24"/>
          <w:szCs w:val="24"/>
          <w:vertAlign w:val="subscript"/>
        </w:rPr>
      </w:pPr>
      <w:r>
        <w:rPr>
          <w:rFonts w:ascii="Arial" w:hAnsi="Arial" w:cs="Arial"/>
          <w:sz w:val="24"/>
          <w:szCs w:val="24"/>
        </w:rPr>
        <w:t xml:space="preserve">  </w:t>
      </w:r>
      <w:r w:rsidRPr="009B038D">
        <w:rPr>
          <w:rFonts w:ascii="Times New Roman" w:hAnsi="Times New Roman" w:cs="Times New Roman"/>
          <w:sz w:val="24"/>
          <w:szCs w:val="24"/>
        </w:rPr>
        <w:t>Y = a + b</w:t>
      </w:r>
      <w:r w:rsidRPr="009B038D">
        <w:rPr>
          <w:rFonts w:ascii="Times New Roman" w:hAnsi="Times New Roman" w:cs="Times New Roman"/>
          <w:sz w:val="24"/>
          <w:szCs w:val="24"/>
          <w:vertAlign w:val="subscript"/>
        </w:rPr>
        <w:t>1</w:t>
      </w:r>
      <w:r w:rsidRPr="009B038D">
        <w:rPr>
          <w:rFonts w:ascii="Times New Roman" w:hAnsi="Times New Roman" w:cs="Times New Roman"/>
          <w:sz w:val="24"/>
          <w:szCs w:val="24"/>
        </w:rPr>
        <w:t>X</w:t>
      </w:r>
      <w:r w:rsidRPr="009B038D">
        <w:rPr>
          <w:rFonts w:ascii="Times New Roman" w:hAnsi="Times New Roman" w:cs="Times New Roman"/>
          <w:sz w:val="24"/>
          <w:szCs w:val="24"/>
          <w:vertAlign w:val="subscript"/>
        </w:rPr>
        <w:t>1</w:t>
      </w:r>
      <w:r w:rsidRPr="009B038D">
        <w:rPr>
          <w:rFonts w:ascii="Times New Roman" w:hAnsi="Times New Roman" w:cs="Times New Roman"/>
          <w:sz w:val="24"/>
          <w:szCs w:val="24"/>
        </w:rPr>
        <w:t xml:space="preserve"> + b</w:t>
      </w:r>
      <w:r w:rsidRPr="009B038D">
        <w:rPr>
          <w:rFonts w:ascii="Times New Roman" w:hAnsi="Times New Roman" w:cs="Times New Roman"/>
          <w:sz w:val="24"/>
          <w:szCs w:val="24"/>
          <w:vertAlign w:val="subscript"/>
        </w:rPr>
        <w:t>2</w:t>
      </w:r>
      <w:r w:rsidRPr="009B038D">
        <w:rPr>
          <w:rFonts w:ascii="Times New Roman" w:hAnsi="Times New Roman" w:cs="Times New Roman"/>
          <w:sz w:val="24"/>
          <w:szCs w:val="24"/>
        </w:rPr>
        <w:t>X</w:t>
      </w:r>
      <w:r w:rsidRPr="009B038D">
        <w:rPr>
          <w:rFonts w:ascii="Times New Roman" w:hAnsi="Times New Roman" w:cs="Times New Roman"/>
          <w:sz w:val="24"/>
          <w:szCs w:val="24"/>
          <w:vertAlign w:val="subscript"/>
        </w:rPr>
        <w:t>2</w:t>
      </w:r>
    </w:p>
    <w:p w:rsidR="006F738E" w:rsidRDefault="006F738E" w:rsidP="006F738E">
      <w:pPr>
        <w:pStyle w:val="ListParagraph"/>
        <w:autoSpaceDE w:val="0"/>
        <w:autoSpaceDN w:val="0"/>
        <w:adjustRightInd w:val="0"/>
        <w:spacing w:after="0"/>
        <w:ind w:left="709"/>
        <w:jc w:val="both"/>
        <w:rPr>
          <w:rFonts w:ascii="Times New Roman" w:hAnsi="Times New Roman" w:cs="Times New Roman"/>
          <w:sz w:val="24"/>
          <w:szCs w:val="24"/>
        </w:rPr>
      </w:pPr>
      <w:r>
        <w:rPr>
          <w:rFonts w:ascii="Times New Roman" w:hAnsi="Times New Roman" w:cs="Times New Roman"/>
          <w:sz w:val="24"/>
          <w:szCs w:val="24"/>
        </w:rPr>
        <w:t>Keterangan:</w:t>
      </w:r>
    </w:p>
    <w:p w:rsidR="006F738E" w:rsidRPr="006F738E" w:rsidRDefault="006F738E" w:rsidP="006F738E">
      <w:pPr>
        <w:spacing w:after="0" w:line="240" w:lineRule="auto"/>
        <w:ind w:left="709"/>
        <w:jc w:val="both"/>
        <w:rPr>
          <w:rFonts w:ascii="Times New Roman" w:hAnsi="Times New Roman" w:cs="Times New Roman"/>
          <w:sz w:val="24"/>
          <w:szCs w:val="24"/>
        </w:rPr>
      </w:pPr>
      <w:r w:rsidRPr="006F738E">
        <w:rPr>
          <w:rFonts w:ascii="Times New Roman" w:hAnsi="Times New Roman" w:cs="Times New Roman"/>
          <w:sz w:val="24"/>
          <w:szCs w:val="24"/>
        </w:rPr>
        <w:t>Y</w:t>
      </w:r>
      <w:r w:rsidRPr="006F738E">
        <w:rPr>
          <w:rFonts w:ascii="Times New Roman" w:hAnsi="Times New Roman" w:cs="Times New Roman"/>
          <w:sz w:val="24"/>
          <w:szCs w:val="24"/>
        </w:rPr>
        <w:tab/>
        <w:t xml:space="preserve">= Kinerja Guru </w:t>
      </w:r>
    </w:p>
    <w:p w:rsidR="006F738E" w:rsidRPr="006F738E" w:rsidRDefault="006F738E" w:rsidP="006F738E">
      <w:pPr>
        <w:spacing w:after="0" w:line="240" w:lineRule="auto"/>
        <w:ind w:left="709"/>
        <w:jc w:val="both"/>
        <w:rPr>
          <w:rFonts w:ascii="Times New Roman" w:hAnsi="Times New Roman" w:cs="Times New Roman"/>
          <w:sz w:val="24"/>
          <w:szCs w:val="24"/>
        </w:rPr>
      </w:pPr>
      <w:r w:rsidRPr="006F738E">
        <w:rPr>
          <w:rFonts w:ascii="Times New Roman" w:hAnsi="Times New Roman" w:cs="Times New Roman"/>
          <w:sz w:val="24"/>
          <w:szCs w:val="24"/>
        </w:rPr>
        <w:t>a</w:t>
      </w:r>
      <w:r w:rsidRPr="006F738E">
        <w:rPr>
          <w:rFonts w:ascii="Times New Roman" w:hAnsi="Times New Roman" w:cs="Times New Roman"/>
          <w:sz w:val="24"/>
          <w:szCs w:val="24"/>
        </w:rPr>
        <w:tab/>
        <w:t xml:space="preserve">= Konstanta </w:t>
      </w:r>
    </w:p>
    <w:p w:rsidR="006F738E" w:rsidRPr="006F738E" w:rsidRDefault="006F738E" w:rsidP="006F738E">
      <w:pPr>
        <w:spacing w:after="0" w:line="240" w:lineRule="auto"/>
        <w:ind w:left="709"/>
        <w:jc w:val="both"/>
        <w:rPr>
          <w:rFonts w:ascii="Times New Roman" w:hAnsi="Times New Roman" w:cs="Times New Roman"/>
          <w:sz w:val="24"/>
          <w:szCs w:val="24"/>
        </w:rPr>
      </w:pPr>
      <w:r w:rsidRPr="006F738E">
        <w:rPr>
          <w:rFonts w:ascii="Times New Roman" w:hAnsi="Times New Roman" w:cs="Times New Roman"/>
          <w:sz w:val="24"/>
          <w:szCs w:val="24"/>
        </w:rPr>
        <w:t>b</w:t>
      </w:r>
      <w:r w:rsidRPr="006F738E">
        <w:rPr>
          <w:rFonts w:ascii="Times New Roman" w:hAnsi="Times New Roman" w:cs="Times New Roman"/>
          <w:sz w:val="24"/>
          <w:szCs w:val="24"/>
        </w:rPr>
        <w:tab/>
        <w:t>= Koefisien Regresi</w:t>
      </w:r>
    </w:p>
    <w:p w:rsidR="006F738E" w:rsidRPr="006F738E" w:rsidRDefault="006F738E" w:rsidP="006F738E">
      <w:pPr>
        <w:spacing w:after="0" w:line="240" w:lineRule="auto"/>
        <w:ind w:left="709"/>
        <w:jc w:val="both"/>
        <w:rPr>
          <w:rFonts w:ascii="Times New Roman" w:hAnsi="Times New Roman" w:cs="Times New Roman"/>
          <w:sz w:val="24"/>
          <w:szCs w:val="24"/>
        </w:rPr>
      </w:pPr>
      <w:r w:rsidRPr="006F738E">
        <w:rPr>
          <w:rFonts w:ascii="Times New Roman" w:hAnsi="Times New Roman" w:cs="Times New Roman"/>
          <w:sz w:val="24"/>
          <w:szCs w:val="24"/>
        </w:rPr>
        <w:t>X</w:t>
      </w:r>
      <w:r w:rsidRPr="006F738E">
        <w:rPr>
          <w:rFonts w:ascii="Times New Roman" w:hAnsi="Times New Roman" w:cs="Times New Roman"/>
          <w:sz w:val="24"/>
          <w:szCs w:val="24"/>
          <w:vertAlign w:val="subscript"/>
        </w:rPr>
        <w:t>1</w:t>
      </w:r>
      <w:r w:rsidRPr="006F738E">
        <w:rPr>
          <w:rFonts w:ascii="Times New Roman" w:hAnsi="Times New Roman" w:cs="Times New Roman"/>
          <w:sz w:val="24"/>
          <w:szCs w:val="24"/>
          <w:vertAlign w:val="subscript"/>
        </w:rPr>
        <w:tab/>
      </w:r>
      <w:r w:rsidRPr="006F738E">
        <w:rPr>
          <w:rFonts w:ascii="Times New Roman" w:hAnsi="Times New Roman" w:cs="Times New Roman"/>
          <w:sz w:val="24"/>
          <w:szCs w:val="24"/>
        </w:rPr>
        <w:t xml:space="preserve">= Faktor Intern  </w:t>
      </w:r>
    </w:p>
    <w:p w:rsidR="006F738E" w:rsidRDefault="006F738E" w:rsidP="006F738E">
      <w:pPr>
        <w:spacing w:after="0" w:line="240" w:lineRule="auto"/>
        <w:ind w:left="709"/>
        <w:jc w:val="both"/>
        <w:rPr>
          <w:rFonts w:ascii="Times New Roman" w:hAnsi="Times New Roman" w:cs="Times New Roman"/>
          <w:sz w:val="24"/>
          <w:szCs w:val="24"/>
        </w:rPr>
      </w:pPr>
      <w:r w:rsidRPr="006F738E">
        <w:rPr>
          <w:rFonts w:ascii="Times New Roman" w:hAnsi="Times New Roman" w:cs="Times New Roman"/>
          <w:sz w:val="24"/>
          <w:szCs w:val="24"/>
        </w:rPr>
        <w:t>X</w:t>
      </w:r>
      <w:r w:rsidRPr="006F738E">
        <w:rPr>
          <w:rFonts w:ascii="Times New Roman" w:hAnsi="Times New Roman" w:cs="Times New Roman"/>
          <w:sz w:val="24"/>
          <w:szCs w:val="24"/>
          <w:vertAlign w:val="subscript"/>
        </w:rPr>
        <w:t>2</w:t>
      </w:r>
      <w:r w:rsidRPr="006F738E">
        <w:rPr>
          <w:rFonts w:ascii="Times New Roman" w:hAnsi="Times New Roman" w:cs="Times New Roman"/>
          <w:sz w:val="24"/>
          <w:szCs w:val="24"/>
          <w:vertAlign w:val="subscript"/>
        </w:rPr>
        <w:tab/>
      </w:r>
      <w:r w:rsidRPr="006F738E">
        <w:rPr>
          <w:rFonts w:ascii="Times New Roman" w:hAnsi="Times New Roman" w:cs="Times New Roman"/>
          <w:sz w:val="24"/>
          <w:szCs w:val="24"/>
        </w:rPr>
        <w:t xml:space="preserve">= Faktor Ekstern </w:t>
      </w:r>
    </w:p>
    <w:p w:rsidR="00956BAC" w:rsidRDefault="006F738E" w:rsidP="00956BAC">
      <w:pPr>
        <w:tabs>
          <w:tab w:val="left" w:pos="720"/>
          <w:tab w:val="left" w:pos="1440"/>
          <w:tab w:val="left" w:pos="2730"/>
        </w:tabs>
        <w:autoSpaceDE w:val="0"/>
        <w:autoSpaceDN w:val="0"/>
        <w:adjustRightInd w:val="0"/>
        <w:ind w:left="709"/>
        <w:jc w:val="both"/>
        <w:rPr>
          <w:rFonts w:asciiTheme="majorBidi" w:hAnsiTheme="majorBidi" w:cstheme="majorBidi"/>
        </w:rPr>
      </w:pPr>
      <w:r w:rsidRPr="00360707">
        <w:rPr>
          <w:rFonts w:asciiTheme="majorBidi" w:hAnsiTheme="majorBidi" w:cstheme="majorBidi"/>
        </w:rPr>
        <w:t xml:space="preserve">Selanjutnya untuk membuktikan hipotesis penelitian digunakan </w:t>
      </w:r>
      <w:r w:rsidR="00956BAC">
        <w:rPr>
          <w:rFonts w:asciiTheme="majorBidi" w:hAnsiTheme="majorBidi" w:cstheme="majorBidi"/>
        </w:rPr>
        <w:t xml:space="preserve">uji F dengan signifikansi 0,05 dan </w:t>
      </w:r>
      <w:r w:rsidRPr="00360707">
        <w:rPr>
          <w:rFonts w:asciiTheme="majorBidi" w:hAnsiTheme="majorBidi" w:cstheme="majorBidi"/>
        </w:rPr>
        <w:t xml:space="preserve">uji t </w:t>
      </w:r>
      <w:r>
        <w:rPr>
          <w:rFonts w:asciiTheme="majorBidi" w:hAnsiTheme="majorBidi" w:cstheme="majorBidi"/>
        </w:rPr>
        <w:t>dengan tingkat signifikansi 0,05/2= 0,025</w:t>
      </w:r>
      <w:r w:rsidR="00956BAC">
        <w:rPr>
          <w:rFonts w:asciiTheme="majorBidi" w:hAnsiTheme="majorBidi" w:cstheme="majorBidi"/>
        </w:rPr>
        <w:t>. U</w:t>
      </w:r>
      <w:r w:rsidR="00956BAC" w:rsidRPr="00360707">
        <w:rPr>
          <w:rFonts w:asciiTheme="majorBidi" w:hAnsiTheme="majorBidi" w:cstheme="majorBidi"/>
        </w:rPr>
        <w:t>ntuk melihat kontribusi variabel independen (</w:t>
      </w:r>
      <w:r w:rsidR="00956BAC">
        <w:rPr>
          <w:rFonts w:asciiTheme="majorBidi" w:hAnsiTheme="majorBidi" w:cstheme="majorBidi"/>
          <w:iCs/>
        </w:rPr>
        <w:t>faktor intern dan faktor ekstern</w:t>
      </w:r>
      <w:r w:rsidR="00956BAC" w:rsidRPr="00360707">
        <w:rPr>
          <w:rFonts w:asciiTheme="majorBidi" w:hAnsiTheme="majorBidi" w:cstheme="majorBidi"/>
        </w:rPr>
        <w:t xml:space="preserve">) dalam menerangkan </w:t>
      </w:r>
      <w:r w:rsidR="00956BAC">
        <w:rPr>
          <w:rFonts w:asciiTheme="majorBidi" w:hAnsiTheme="majorBidi" w:cstheme="majorBidi"/>
        </w:rPr>
        <w:t>variabel dependen (kinerja guru</w:t>
      </w:r>
      <w:r w:rsidR="00956BAC" w:rsidRPr="00360707">
        <w:rPr>
          <w:rFonts w:asciiTheme="majorBidi" w:hAnsiTheme="majorBidi" w:cstheme="majorBidi"/>
        </w:rPr>
        <w:t>) digunakan koefisien determinasi (R</w:t>
      </w:r>
      <w:r w:rsidR="00956BAC" w:rsidRPr="00360707">
        <w:rPr>
          <w:rFonts w:asciiTheme="majorBidi" w:hAnsiTheme="majorBidi" w:cstheme="majorBidi"/>
          <w:vertAlign w:val="superscript"/>
        </w:rPr>
        <w:t>2</w:t>
      </w:r>
      <w:r w:rsidR="00956BAC" w:rsidRPr="00360707">
        <w:rPr>
          <w:rFonts w:asciiTheme="majorBidi" w:hAnsiTheme="majorBidi" w:cstheme="majorBidi"/>
        </w:rPr>
        <w:t>).Semakin besar koefisien determinasi maka semakin tinggi kontribusi variabel independen dalam menerangkan variabel dependen.</w:t>
      </w:r>
    </w:p>
    <w:p w:rsidR="00956BAC" w:rsidRPr="00956BAC" w:rsidRDefault="00956BAC" w:rsidP="00956BAC">
      <w:pPr>
        <w:pStyle w:val="ListParagraph"/>
        <w:numPr>
          <w:ilvl w:val="0"/>
          <w:numId w:val="7"/>
        </w:numPr>
        <w:autoSpaceDE w:val="0"/>
        <w:autoSpaceDN w:val="0"/>
        <w:adjustRightInd w:val="0"/>
        <w:jc w:val="both"/>
        <w:rPr>
          <w:rFonts w:asciiTheme="majorBidi" w:hAnsiTheme="majorBidi" w:cstheme="majorBidi"/>
          <w:b/>
        </w:rPr>
      </w:pPr>
      <w:r w:rsidRPr="00956BAC">
        <w:rPr>
          <w:rFonts w:asciiTheme="majorBidi" w:hAnsiTheme="majorBidi" w:cstheme="majorBidi"/>
          <w:b/>
        </w:rPr>
        <w:t>Hasil dan Pembahasan</w:t>
      </w:r>
    </w:p>
    <w:p w:rsidR="00956BAC" w:rsidRDefault="00956BAC" w:rsidP="00956BAC">
      <w:pPr>
        <w:pStyle w:val="ListParagraph"/>
        <w:autoSpaceDE w:val="0"/>
        <w:autoSpaceDN w:val="0"/>
        <w:adjustRightInd w:val="0"/>
        <w:jc w:val="both"/>
        <w:rPr>
          <w:rFonts w:asciiTheme="majorBidi" w:hAnsiTheme="majorBidi" w:cstheme="majorBidi"/>
          <w:b/>
        </w:rPr>
      </w:pPr>
    </w:p>
    <w:p w:rsidR="00956BAC" w:rsidRPr="00A1181D" w:rsidRDefault="00956BAC" w:rsidP="00D1533A">
      <w:pPr>
        <w:pStyle w:val="ListParagraph"/>
        <w:numPr>
          <w:ilvl w:val="0"/>
          <w:numId w:val="12"/>
        </w:numPr>
        <w:autoSpaceDE w:val="0"/>
        <w:autoSpaceDN w:val="0"/>
        <w:adjustRightInd w:val="0"/>
        <w:spacing w:after="0" w:line="240" w:lineRule="auto"/>
        <w:ind w:left="1276" w:hanging="567"/>
        <w:jc w:val="both"/>
        <w:rPr>
          <w:rFonts w:asciiTheme="majorBidi" w:hAnsiTheme="majorBidi" w:cstheme="majorBidi"/>
          <w:b/>
        </w:rPr>
      </w:pPr>
      <w:r>
        <w:rPr>
          <w:rFonts w:asciiTheme="majorBidi" w:hAnsiTheme="majorBidi" w:cstheme="majorBidi"/>
        </w:rPr>
        <w:lastRenderedPageBreak/>
        <w:t>Faktor Intern</w:t>
      </w:r>
    </w:p>
    <w:p w:rsidR="000C0388" w:rsidRPr="00A1181D" w:rsidRDefault="008B2DF3" w:rsidP="00E505FD">
      <w:pPr>
        <w:spacing w:after="0" w:line="240" w:lineRule="auto"/>
        <w:ind w:left="709" w:firstLine="567"/>
        <w:jc w:val="both"/>
        <w:rPr>
          <w:rFonts w:ascii="Times New Roman" w:hAnsi="Times New Roman" w:cs="Times New Roman"/>
          <w:sz w:val="24"/>
          <w:szCs w:val="24"/>
        </w:rPr>
      </w:pPr>
      <w:r>
        <w:rPr>
          <w:rFonts w:ascii="Times New Roman" w:hAnsi="Times New Roman" w:cs="Times New Roman"/>
          <w:sz w:val="24"/>
          <w:szCs w:val="24"/>
        </w:rPr>
        <w:t>M</w:t>
      </w:r>
      <w:r w:rsidRPr="008B2DF3">
        <w:rPr>
          <w:rFonts w:ascii="Times New Roman" w:hAnsi="Times New Roman" w:cs="Times New Roman"/>
          <w:sz w:val="24"/>
          <w:szCs w:val="24"/>
        </w:rPr>
        <w:t>enurut Kartono Kartini dalam Musarofah (2008)</w:t>
      </w:r>
      <w:r>
        <w:rPr>
          <w:rFonts w:ascii="Arial" w:hAnsi="Arial" w:cs="Arial"/>
          <w:sz w:val="24"/>
          <w:szCs w:val="24"/>
        </w:rPr>
        <w:t xml:space="preserve"> </w:t>
      </w:r>
      <w:r w:rsidR="00A1181D" w:rsidRPr="00A1181D">
        <w:rPr>
          <w:rFonts w:ascii="Times New Roman" w:hAnsi="Times New Roman" w:cs="Times New Roman"/>
          <w:sz w:val="24"/>
          <w:szCs w:val="24"/>
        </w:rPr>
        <w:t>Faktor Intern adalah faktor yang berasal dari dalam diri seorang guru. Faktor tersebut yaitu : 1) Kecerdasan, 2) Kemampuan dan minat, 3) Kesehatan, 4) Kepribadian, 5) Cita</w:t>
      </w:r>
      <w:r w:rsidR="00E505FD">
        <w:rPr>
          <w:rFonts w:ascii="Times New Roman" w:hAnsi="Times New Roman" w:cs="Times New Roman"/>
          <w:sz w:val="24"/>
          <w:szCs w:val="24"/>
        </w:rPr>
        <w:t>-cita dan tujuan dalam bekerja.</w:t>
      </w:r>
    </w:p>
    <w:p w:rsidR="00956BAC" w:rsidRPr="00D44352" w:rsidRDefault="00956BAC" w:rsidP="00D44352">
      <w:pPr>
        <w:spacing w:after="0" w:line="240" w:lineRule="auto"/>
        <w:ind w:left="709" w:right="-2"/>
        <w:jc w:val="both"/>
        <w:rPr>
          <w:rFonts w:ascii="Times New Roman" w:hAnsi="Times New Roman" w:cs="Times New Roman"/>
          <w:sz w:val="24"/>
          <w:szCs w:val="24"/>
        </w:rPr>
      </w:pPr>
      <w:r w:rsidRPr="00D44352">
        <w:rPr>
          <w:rFonts w:ascii="Times New Roman" w:hAnsi="Times New Roman" w:cs="Times New Roman"/>
          <w:sz w:val="24"/>
          <w:szCs w:val="24"/>
        </w:rPr>
        <w:t xml:space="preserve">Tabel </w:t>
      </w:r>
      <w:r w:rsidR="00D44352" w:rsidRPr="00D44352">
        <w:rPr>
          <w:rFonts w:ascii="Times New Roman" w:hAnsi="Times New Roman" w:cs="Times New Roman"/>
          <w:sz w:val="24"/>
          <w:szCs w:val="24"/>
        </w:rPr>
        <w:t>1.</w:t>
      </w:r>
      <w:r w:rsidRPr="00D44352">
        <w:rPr>
          <w:rFonts w:ascii="Arial" w:hAnsi="Arial" w:cs="Arial"/>
          <w:sz w:val="24"/>
          <w:szCs w:val="24"/>
        </w:rPr>
        <w:t xml:space="preserve"> </w:t>
      </w:r>
      <w:r w:rsidRPr="00D44352">
        <w:rPr>
          <w:rFonts w:ascii="Times New Roman" w:hAnsi="Times New Roman" w:cs="Times New Roman"/>
          <w:sz w:val="24"/>
          <w:szCs w:val="24"/>
        </w:rPr>
        <w:t>Tanggapan responden tentang Faktor Intern yang</w:t>
      </w:r>
      <w:r w:rsidR="00D44352" w:rsidRPr="00D44352">
        <w:rPr>
          <w:rFonts w:ascii="Times New Roman" w:hAnsi="Times New Roman" w:cs="Times New Roman"/>
          <w:sz w:val="24"/>
          <w:szCs w:val="24"/>
        </w:rPr>
        <w:t xml:space="preserve"> </w:t>
      </w:r>
      <w:r w:rsidRPr="00D44352">
        <w:rPr>
          <w:rFonts w:ascii="Times New Roman" w:hAnsi="Times New Roman" w:cs="Times New Roman"/>
          <w:sz w:val="24"/>
          <w:szCs w:val="24"/>
        </w:rPr>
        <w:t>mempengaruhi Kinerja Guru di Madrasah Aliyah Darul Hikmah Pekanbaru</w:t>
      </w:r>
    </w:p>
    <w:tbl>
      <w:tblPr>
        <w:tblStyle w:val="TableGrid"/>
        <w:tblW w:w="9025" w:type="dxa"/>
        <w:tblInd w:w="825" w:type="dxa"/>
        <w:tblLayout w:type="fixed"/>
        <w:tblLook w:val="04A0"/>
      </w:tblPr>
      <w:tblGrid>
        <w:gridCol w:w="568"/>
        <w:gridCol w:w="3260"/>
        <w:gridCol w:w="992"/>
        <w:gridCol w:w="992"/>
        <w:gridCol w:w="1229"/>
        <w:gridCol w:w="992"/>
        <w:gridCol w:w="992"/>
      </w:tblGrid>
      <w:tr w:rsidR="00956BAC" w:rsidRPr="000C0388" w:rsidTr="00D44352">
        <w:tc>
          <w:tcPr>
            <w:tcW w:w="568" w:type="dxa"/>
            <w:vMerge w:val="restart"/>
          </w:tcPr>
          <w:p w:rsidR="00956BAC" w:rsidRPr="000C0388" w:rsidRDefault="00956BAC" w:rsidP="00D44352">
            <w:pPr>
              <w:jc w:val="both"/>
              <w:rPr>
                <w:rFonts w:ascii="Times New Roman" w:hAnsi="Times New Roman" w:cs="Times New Roman"/>
                <w:sz w:val="21"/>
                <w:szCs w:val="21"/>
              </w:rPr>
            </w:pPr>
          </w:p>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 xml:space="preserve">No </w:t>
            </w:r>
          </w:p>
        </w:tc>
        <w:tc>
          <w:tcPr>
            <w:tcW w:w="3260" w:type="dxa"/>
            <w:vMerge w:val="restart"/>
          </w:tcPr>
          <w:p w:rsidR="00956BAC" w:rsidRPr="000C0388" w:rsidRDefault="00956BAC" w:rsidP="00D44352">
            <w:pPr>
              <w:jc w:val="both"/>
              <w:rPr>
                <w:rFonts w:ascii="Times New Roman" w:hAnsi="Times New Roman" w:cs="Times New Roman"/>
                <w:sz w:val="21"/>
                <w:szCs w:val="21"/>
              </w:rPr>
            </w:pP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Item</w:t>
            </w:r>
          </w:p>
        </w:tc>
        <w:tc>
          <w:tcPr>
            <w:tcW w:w="4205" w:type="dxa"/>
            <w:gridSpan w:val="4"/>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Pilihan Jawaban (F)</w:t>
            </w:r>
          </w:p>
        </w:tc>
        <w:tc>
          <w:tcPr>
            <w:tcW w:w="992" w:type="dxa"/>
            <w:vMerge w:val="restart"/>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 xml:space="preserve">    (N)</w:t>
            </w:r>
          </w:p>
        </w:tc>
      </w:tr>
      <w:tr w:rsidR="00956BAC" w:rsidRPr="000C0388" w:rsidTr="00D44352">
        <w:tc>
          <w:tcPr>
            <w:tcW w:w="568" w:type="dxa"/>
            <w:vMerge/>
          </w:tcPr>
          <w:p w:rsidR="00956BAC" w:rsidRPr="000C0388" w:rsidRDefault="00956BAC" w:rsidP="00D44352">
            <w:pPr>
              <w:jc w:val="both"/>
              <w:rPr>
                <w:rFonts w:ascii="Times New Roman" w:hAnsi="Times New Roman" w:cs="Times New Roman"/>
                <w:sz w:val="21"/>
                <w:szCs w:val="21"/>
              </w:rPr>
            </w:pPr>
          </w:p>
        </w:tc>
        <w:tc>
          <w:tcPr>
            <w:tcW w:w="3260" w:type="dxa"/>
            <w:vMerge/>
          </w:tcPr>
          <w:p w:rsidR="00956BAC" w:rsidRPr="000C0388" w:rsidRDefault="00956BAC" w:rsidP="00D44352">
            <w:pPr>
              <w:jc w:val="both"/>
              <w:rPr>
                <w:rFonts w:ascii="Times New Roman" w:hAnsi="Times New Roman" w:cs="Times New Roman"/>
                <w:sz w:val="21"/>
                <w:szCs w:val="21"/>
              </w:rPr>
            </w:pPr>
          </w:p>
        </w:tc>
        <w:tc>
          <w:tcPr>
            <w:tcW w:w="992"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Selalu</w:t>
            </w:r>
          </w:p>
        </w:tc>
        <w:tc>
          <w:tcPr>
            <w:tcW w:w="992"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Sering</w:t>
            </w:r>
          </w:p>
        </w:tc>
        <w:tc>
          <w:tcPr>
            <w:tcW w:w="1229"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Kadang-kadang</w:t>
            </w:r>
          </w:p>
        </w:tc>
        <w:tc>
          <w:tcPr>
            <w:tcW w:w="992"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Tidak pernah</w:t>
            </w:r>
          </w:p>
        </w:tc>
        <w:tc>
          <w:tcPr>
            <w:tcW w:w="992" w:type="dxa"/>
            <w:vMerge/>
          </w:tcPr>
          <w:p w:rsidR="00956BAC" w:rsidRPr="000C0388" w:rsidRDefault="00956BAC" w:rsidP="00D44352">
            <w:pPr>
              <w:jc w:val="both"/>
              <w:rPr>
                <w:rFonts w:ascii="Times New Roman" w:hAnsi="Times New Roman" w:cs="Times New Roman"/>
                <w:sz w:val="21"/>
                <w:szCs w:val="21"/>
              </w:rPr>
            </w:pPr>
          </w:p>
        </w:tc>
      </w:tr>
      <w:tr w:rsidR="00956BAC" w:rsidRPr="000C0388" w:rsidTr="00D44352">
        <w:trPr>
          <w:trHeight w:val="695"/>
        </w:trPr>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1</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Mempermudah menyampaikan materi pelajaran kepada peserta didik.</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16</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(38,1%)</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2</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Mempermudah mengatasi masa</w:t>
            </w:r>
            <w:r w:rsidR="000C0388" w:rsidRPr="000C0388">
              <w:rPr>
                <w:rFonts w:ascii="Times New Roman" w:hAnsi="Times New Roman" w:cs="Times New Roman"/>
                <w:sz w:val="21"/>
                <w:szCs w:val="21"/>
              </w:rPr>
              <w:t>lah belajar peserta didik.</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(57,1%)</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6</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 xml:space="preserve"> (14,3%)</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3</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Menunjukkan kemampuan dan minat yang tinggi menjadi guru profesional.</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23</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(54,8%)</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 xml:space="preserve"> (23,8%)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4</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Menunjukkan kemampuan dan minat terhadap pelajaran yang diajarkan kepada siswa.</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9</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(47,6%)</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5</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Menjaga kesehatan tubuh agar dapat melaksanakan tugas sebagai guru.</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7</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(16,7%)</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(50,0%)</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6</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Dengan kesehatan tubuh yang baik, membantu saya bekerja secara optimal.</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(47,6%)</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 xml:space="preserve"> (23,8%)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7</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Menunjukkan sikap dan kepribadian yang teladan bagi peserta didik.</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10 (23,8%)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(57,1%)</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8</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Ingin menjadi guru yang dapat menghasilkan peserta didik yang berprestasi.</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(26,2%)</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21</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(50,0%)</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 xml:space="preserve"> (23,8%)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9</w:t>
            </w: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Ingin menjadi guru yang di idolakan oleh peserta didik.</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23</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(54,8%)</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9</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w:t>
            </w:r>
          </w:p>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(4,8%)</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56BAC" w:rsidRPr="000C0388" w:rsidTr="00D44352">
        <w:tc>
          <w:tcPr>
            <w:tcW w:w="568" w:type="dxa"/>
            <w:vMerge w:val="restart"/>
          </w:tcPr>
          <w:p w:rsidR="00956BAC" w:rsidRPr="000C0388" w:rsidRDefault="00956BAC" w:rsidP="00D44352">
            <w:pPr>
              <w:jc w:val="both"/>
              <w:rPr>
                <w:rFonts w:ascii="Times New Roman" w:hAnsi="Times New Roman" w:cs="Times New Roman"/>
                <w:sz w:val="21"/>
                <w:szCs w:val="21"/>
              </w:rPr>
            </w:pP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93</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193</w:t>
            </w:r>
          </w:p>
        </w:tc>
        <w:tc>
          <w:tcPr>
            <w:tcW w:w="1229"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85</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7</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378</w:t>
            </w:r>
          </w:p>
        </w:tc>
      </w:tr>
      <w:tr w:rsidR="00956BAC" w:rsidRPr="000C0388" w:rsidTr="00D44352">
        <w:tc>
          <w:tcPr>
            <w:tcW w:w="568" w:type="dxa"/>
            <w:vMerge/>
          </w:tcPr>
          <w:p w:rsidR="00956BAC" w:rsidRPr="000C0388" w:rsidRDefault="00956BAC" w:rsidP="00D44352">
            <w:pPr>
              <w:jc w:val="both"/>
              <w:rPr>
                <w:rFonts w:ascii="Times New Roman" w:hAnsi="Times New Roman" w:cs="Times New Roman"/>
                <w:sz w:val="21"/>
                <w:szCs w:val="21"/>
              </w:rPr>
            </w:pPr>
          </w:p>
        </w:tc>
        <w:tc>
          <w:tcPr>
            <w:tcW w:w="3260" w:type="dxa"/>
          </w:tcPr>
          <w:p w:rsidR="00956BAC" w:rsidRPr="000C0388" w:rsidRDefault="00956BAC" w:rsidP="00D44352">
            <w:pPr>
              <w:jc w:val="both"/>
              <w:rPr>
                <w:rFonts w:ascii="Times New Roman" w:hAnsi="Times New Roman" w:cs="Times New Roman"/>
                <w:sz w:val="21"/>
                <w:szCs w:val="21"/>
              </w:rPr>
            </w:pPr>
            <w:r w:rsidRPr="000C0388">
              <w:rPr>
                <w:rFonts w:ascii="Times New Roman" w:hAnsi="Times New Roman" w:cs="Times New Roman"/>
                <w:sz w:val="21"/>
                <w:szCs w:val="21"/>
              </w:rPr>
              <w:t>Rata-rata</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24,60%</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51,06%</w:t>
            </w:r>
          </w:p>
        </w:tc>
        <w:tc>
          <w:tcPr>
            <w:tcW w:w="1229" w:type="dxa"/>
          </w:tcPr>
          <w:p w:rsidR="00956BAC" w:rsidRPr="000C0388" w:rsidRDefault="00956BAC" w:rsidP="00D44352">
            <w:pPr>
              <w:tabs>
                <w:tab w:val="left" w:pos="255"/>
                <w:tab w:val="center" w:pos="577"/>
              </w:tabs>
              <w:jc w:val="center"/>
              <w:rPr>
                <w:rFonts w:ascii="Times New Roman" w:hAnsi="Times New Roman" w:cs="Times New Roman"/>
                <w:sz w:val="21"/>
                <w:szCs w:val="21"/>
              </w:rPr>
            </w:pPr>
            <w:r w:rsidRPr="000C0388">
              <w:rPr>
                <w:rFonts w:ascii="Times New Roman" w:hAnsi="Times New Roman" w:cs="Times New Roman"/>
                <w:sz w:val="21"/>
                <w:szCs w:val="21"/>
              </w:rPr>
              <w:t>22,49%</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1,85%</w:t>
            </w:r>
          </w:p>
        </w:tc>
        <w:tc>
          <w:tcPr>
            <w:tcW w:w="992" w:type="dxa"/>
          </w:tcPr>
          <w:p w:rsidR="00956BAC" w:rsidRPr="000C0388" w:rsidRDefault="00956BAC" w:rsidP="00D44352">
            <w:pPr>
              <w:jc w:val="center"/>
              <w:rPr>
                <w:rFonts w:ascii="Times New Roman" w:hAnsi="Times New Roman" w:cs="Times New Roman"/>
                <w:sz w:val="21"/>
                <w:szCs w:val="21"/>
              </w:rPr>
            </w:pPr>
            <w:r w:rsidRPr="000C0388">
              <w:rPr>
                <w:rFonts w:ascii="Times New Roman" w:hAnsi="Times New Roman" w:cs="Times New Roman"/>
                <w:sz w:val="21"/>
                <w:szCs w:val="21"/>
              </w:rPr>
              <w:t>100 %</w:t>
            </w:r>
          </w:p>
        </w:tc>
      </w:tr>
    </w:tbl>
    <w:p w:rsidR="00956BAC" w:rsidRDefault="00D44352" w:rsidP="00D44352">
      <w:pPr>
        <w:autoSpaceDE w:val="0"/>
        <w:autoSpaceDN w:val="0"/>
        <w:adjustRightInd w:val="0"/>
        <w:spacing w:after="0" w:line="240" w:lineRule="auto"/>
        <w:ind w:left="709"/>
        <w:jc w:val="both"/>
        <w:rPr>
          <w:rFonts w:asciiTheme="majorBidi" w:hAnsiTheme="majorBidi" w:cstheme="majorBidi"/>
        </w:rPr>
      </w:pPr>
      <w:r w:rsidRPr="00D91911">
        <w:rPr>
          <w:rFonts w:asciiTheme="majorBidi" w:hAnsiTheme="majorBidi" w:cstheme="majorBidi"/>
        </w:rPr>
        <w:t>Sumber: data olahan</w:t>
      </w:r>
    </w:p>
    <w:p w:rsidR="00D44352" w:rsidRDefault="00D44352" w:rsidP="00D44352">
      <w:pPr>
        <w:autoSpaceDE w:val="0"/>
        <w:autoSpaceDN w:val="0"/>
        <w:adjustRightInd w:val="0"/>
        <w:spacing w:after="0" w:line="240" w:lineRule="auto"/>
        <w:ind w:left="709"/>
        <w:jc w:val="both"/>
        <w:rPr>
          <w:rFonts w:asciiTheme="majorBidi" w:hAnsiTheme="majorBidi" w:cstheme="majorBidi"/>
        </w:rPr>
      </w:pPr>
    </w:p>
    <w:p w:rsidR="00C76C77" w:rsidRDefault="00D44352" w:rsidP="00D1533A">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Berdasarkan tabel 1, dapat dilihat bahwa sebanyak 24,60% yang menyatakan selalu, sebanyak 51,06% yang menyatakan sering, sebanyak 22,49% yang menyatakan kadang-kadang, dan sebanyak 1,85% yang menyatakan tidak pernah. </w:t>
      </w:r>
    </w:p>
    <w:p w:rsidR="00D44352" w:rsidRPr="00D44352" w:rsidRDefault="00D44352" w:rsidP="00D1533A">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Pada hasil angket tanggapan responden tentang faktor intern dengan indikator kecerdasan dengan dua pernyataan pada </w:t>
      </w:r>
      <w:r w:rsidR="00C76C77">
        <w:rPr>
          <w:rFonts w:ascii="Times New Roman" w:hAnsi="Times New Roman" w:cs="Times New Roman"/>
          <w:sz w:val="24"/>
          <w:szCs w:val="24"/>
        </w:rPr>
        <w:t xml:space="preserve">pernyataan nomor 1 dan 2 disimpulkan bahwa </w:t>
      </w:r>
      <w:r w:rsidRPr="00D44352">
        <w:rPr>
          <w:rFonts w:ascii="Times New Roman" w:hAnsi="Times New Roman" w:cs="Times New Roman"/>
          <w:sz w:val="24"/>
          <w:szCs w:val="24"/>
        </w:rPr>
        <w:t>dengan kecerdasan yang dimiliki mempermudah guru-guru tersebut untuk menghasilkan peserta didik yang berkualitas.</w:t>
      </w:r>
    </w:p>
    <w:p w:rsidR="00D44352" w:rsidRPr="00D44352" w:rsidRDefault="00D44352" w:rsidP="00D1533A">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Pada hasil angket tanggapan responden tentang faktor intern dengan indikator kemampuan dan minat dengan dua pernyataan pada pernyataan </w:t>
      </w:r>
      <w:r w:rsidR="00C76C77">
        <w:rPr>
          <w:rFonts w:ascii="Times New Roman" w:hAnsi="Times New Roman" w:cs="Times New Roman"/>
          <w:sz w:val="24"/>
          <w:szCs w:val="24"/>
        </w:rPr>
        <w:t xml:space="preserve">nomor 3 dan 4 disimpulkan </w:t>
      </w:r>
      <w:r w:rsidRPr="00D44352">
        <w:rPr>
          <w:rFonts w:ascii="Times New Roman" w:hAnsi="Times New Roman" w:cs="Times New Roman"/>
          <w:sz w:val="24"/>
          <w:szCs w:val="24"/>
        </w:rPr>
        <w:t>bahwa dengan kemampuan yang disertai dengan minat yang tinggi dapat membantu guru-guru untuk menjadi guru yang profesional serta menunjukkan bahwa guru-guru tersebut memiliki kemauan yang kuat untuk mengajar murid-muridnya sehingga murid-murid tersebut juga memiliki minat yang tinggi terhadap pelajaran yang disampaikan oleh guru-guru tersebut.</w:t>
      </w:r>
    </w:p>
    <w:p w:rsidR="00C76C77" w:rsidRDefault="00D44352" w:rsidP="00D1533A">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lastRenderedPageBreak/>
        <w:t xml:space="preserve">Pada hasil angket tanggapan responden tentang faktor intern dengan indikator kesehatan tubuh dengan dua pernyataan pada perntayaan </w:t>
      </w:r>
      <w:r w:rsidR="00C76C77">
        <w:rPr>
          <w:rFonts w:ascii="Times New Roman" w:hAnsi="Times New Roman" w:cs="Times New Roman"/>
          <w:sz w:val="24"/>
          <w:szCs w:val="24"/>
        </w:rPr>
        <w:t>nomor 5 dan 6 disimpulkan</w:t>
      </w:r>
      <w:r w:rsidRPr="00D44352">
        <w:rPr>
          <w:rFonts w:ascii="Times New Roman" w:hAnsi="Times New Roman" w:cs="Times New Roman"/>
          <w:sz w:val="24"/>
          <w:szCs w:val="24"/>
        </w:rPr>
        <w:t xml:space="preserve"> bahwa dengan tubuh yang sehat dapat mempermudah guru-guru tersebut melaksanakan tugas-tugasnya di sekolah.</w:t>
      </w:r>
    </w:p>
    <w:p w:rsidR="00D44352" w:rsidRPr="00D44352" w:rsidRDefault="00D44352" w:rsidP="00C76C77">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Pada hasil angket tanggapan responden tentang faktor intern dengan indikator sikap dan kepribadian guru dengan satu pernyataan </w:t>
      </w:r>
      <w:r w:rsidR="00C76C77">
        <w:rPr>
          <w:rFonts w:ascii="Times New Roman" w:hAnsi="Times New Roman" w:cs="Times New Roman"/>
          <w:sz w:val="24"/>
          <w:szCs w:val="24"/>
        </w:rPr>
        <w:t xml:space="preserve">pada pernyataan nomor 7 disimpulkan </w:t>
      </w:r>
      <w:r w:rsidRPr="00D44352">
        <w:rPr>
          <w:rFonts w:ascii="Times New Roman" w:hAnsi="Times New Roman" w:cs="Times New Roman"/>
          <w:sz w:val="24"/>
          <w:szCs w:val="24"/>
        </w:rPr>
        <w:t>bahwa dengan sikap dan kepribadian yang teladan yang dicontohkan oleh guru-guru tersebut dapat ditiru oleh peserta didiknya sehingga nantinya akan lahir peserta didik yang memiliki perilaku yang baik.</w:t>
      </w:r>
    </w:p>
    <w:p w:rsidR="009228F5" w:rsidRDefault="00D44352" w:rsidP="00A473A5">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Pada hasil angket tanggapan responden tentang faktor intern dengan indikator cita-cita dan tujuan menjadi guru dengan dua pernyataan pada perntayaan </w:t>
      </w:r>
      <w:r w:rsidR="00C76C77">
        <w:rPr>
          <w:rFonts w:ascii="Times New Roman" w:hAnsi="Times New Roman" w:cs="Times New Roman"/>
          <w:sz w:val="24"/>
          <w:szCs w:val="24"/>
        </w:rPr>
        <w:t xml:space="preserve">nomor 8 dan 9 disimpulkan </w:t>
      </w:r>
      <w:r w:rsidRPr="00D44352">
        <w:rPr>
          <w:rFonts w:ascii="Times New Roman" w:hAnsi="Times New Roman" w:cs="Times New Roman"/>
          <w:sz w:val="24"/>
          <w:szCs w:val="24"/>
        </w:rPr>
        <w:t>bahwa hampir semua guru-guru Madrasah Aliyah Darul Hikmah Pekanbaru memiliki cita-cita dan tujuan yang sama yaitu menginginkan peserta didiknya berprestasi disegala bidang dan dengan kinerja yang baik tentu murid-murid akan mengidolakan guru-guru tersebut.</w:t>
      </w:r>
    </w:p>
    <w:p w:rsidR="00A473A5" w:rsidRPr="00D44352" w:rsidRDefault="00A473A5" w:rsidP="00A473A5">
      <w:pPr>
        <w:spacing w:after="0" w:line="240" w:lineRule="auto"/>
        <w:ind w:left="709" w:firstLine="567"/>
        <w:jc w:val="both"/>
        <w:rPr>
          <w:rFonts w:ascii="Times New Roman" w:hAnsi="Times New Roman" w:cs="Times New Roman"/>
          <w:sz w:val="24"/>
          <w:szCs w:val="24"/>
        </w:rPr>
      </w:pPr>
    </w:p>
    <w:p w:rsidR="00D44352" w:rsidRDefault="00AF2C22" w:rsidP="00A1181D">
      <w:pPr>
        <w:pStyle w:val="ListParagraph"/>
        <w:numPr>
          <w:ilvl w:val="0"/>
          <w:numId w:val="12"/>
        </w:numPr>
        <w:spacing w:after="0" w:line="240" w:lineRule="auto"/>
        <w:ind w:left="1276" w:hanging="567"/>
        <w:jc w:val="both"/>
        <w:rPr>
          <w:rFonts w:ascii="Times New Roman" w:hAnsi="Times New Roman" w:cs="Times New Roman"/>
        </w:rPr>
      </w:pPr>
      <w:r>
        <w:rPr>
          <w:rFonts w:ascii="Times New Roman" w:hAnsi="Times New Roman" w:cs="Times New Roman"/>
        </w:rPr>
        <w:t>Faktor Ekstern</w:t>
      </w:r>
    </w:p>
    <w:p w:rsidR="000C0388" w:rsidRPr="00A1181D" w:rsidRDefault="00A1181D" w:rsidP="000C0388">
      <w:pPr>
        <w:spacing w:after="0" w:line="240" w:lineRule="auto"/>
        <w:ind w:left="709" w:firstLine="567"/>
        <w:jc w:val="both"/>
        <w:rPr>
          <w:rFonts w:ascii="Times New Roman" w:hAnsi="Times New Roman" w:cs="Times New Roman"/>
          <w:sz w:val="24"/>
          <w:szCs w:val="24"/>
        </w:rPr>
      </w:pPr>
      <w:r w:rsidRPr="00A1181D">
        <w:rPr>
          <w:rFonts w:ascii="Times New Roman" w:hAnsi="Times New Roman" w:cs="Times New Roman"/>
          <w:sz w:val="24"/>
          <w:szCs w:val="24"/>
        </w:rPr>
        <w:t xml:space="preserve">Faktor Ekstern adalah faktor yang berasal dari luar diri seorang guru. faktor tersebut yaitu : 1) Lingkungan keluarga, 2) Lingkungan kerja, 3) Komunikasi dengan kepala sekolah, 4) Sarana dan prasarana, 5) Kegiatan guru di kelas, 6) Kegiatan guru di sekolah. </w:t>
      </w:r>
    </w:p>
    <w:p w:rsidR="00AF2C22" w:rsidRDefault="00AF2C22" w:rsidP="00AF2C22">
      <w:pPr>
        <w:spacing w:after="0" w:line="240" w:lineRule="auto"/>
        <w:ind w:left="709" w:right="-2"/>
        <w:jc w:val="both"/>
        <w:rPr>
          <w:rFonts w:ascii="Times New Roman" w:hAnsi="Times New Roman" w:cs="Times New Roman"/>
          <w:sz w:val="24"/>
          <w:szCs w:val="24"/>
        </w:rPr>
      </w:pPr>
      <w:r w:rsidRPr="00AF2C22">
        <w:rPr>
          <w:rFonts w:ascii="Times New Roman" w:hAnsi="Times New Roman" w:cs="Times New Roman"/>
          <w:sz w:val="24"/>
          <w:szCs w:val="24"/>
        </w:rPr>
        <w:t xml:space="preserve">Tabel </w:t>
      </w:r>
      <w:r w:rsidR="009228F5">
        <w:rPr>
          <w:rFonts w:ascii="Times New Roman" w:hAnsi="Times New Roman" w:cs="Times New Roman"/>
          <w:sz w:val="24"/>
          <w:szCs w:val="24"/>
        </w:rPr>
        <w:t>2</w:t>
      </w:r>
      <w:r w:rsidRPr="00AF2C22">
        <w:rPr>
          <w:rFonts w:ascii="Times New Roman" w:hAnsi="Times New Roman" w:cs="Times New Roman"/>
          <w:sz w:val="24"/>
          <w:szCs w:val="24"/>
        </w:rPr>
        <w:t>.</w:t>
      </w:r>
      <w:r w:rsidRPr="00AF2C22">
        <w:rPr>
          <w:rFonts w:ascii="Arial" w:hAnsi="Arial" w:cs="Arial"/>
          <w:sz w:val="24"/>
          <w:szCs w:val="24"/>
        </w:rPr>
        <w:t xml:space="preserve"> </w:t>
      </w:r>
      <w:r w:rsidRPr="00AF2C22">
        <w:rPr>
          <w:rFonts w:ascii="Times New Roman" w:hAnsi="Times New Roman" w:cs="Times New Roman"/>
          <w:sz w:val="24"/>
          <w:szCs w:val="24"/>
        </w:rPr>
        <w:t xml:space="preserve">Tanggapan responden tentang Faktor </w:t>
      </w:r>
      <w:r w:rsidR="009228F5">
        <w:rPr>
          <w:rFonts w:ascii="Times New Roman" w:hAnsi="Times New Roman" w:cs="Times New Roman"/>
          <w:sz w:val="24"/>
          <w:szCs w:val="24"/>
        </w:rPr>
        <w:t>Ekstern</w:t>
      </w:r>
      <w:r w:rsidRPr="00AF2C22">
        <w:rPr>
          <w:rFonts w:ascii="Times New Roman" w:hAnsi="Times New Roman" w:cs="Times New Roman"/>
          <w:sz w:val="24"/>
          <w:szCs w:val="24"/>
        </w:rPr>
        <w:t xml:space="preserve"> yang mempengaruhi Kinerja Guru di Madrasah Aliyah Darul Hikmah Pekanbaru</w:t>
      </w:r>
      <w:r w:rsidR="009228F5">
        <w:rPr>
          <w:rFonts w:ascii="Times New Roman" w:hAnsi="Times New Roman" w:cs="Times New Roman"/>
          <w:sz w:val="24"/>
          <w:szCs w:val="24"/>
        </w:rPr>
        <w:t>.</w:t>
      </w:r>
    </w:p>
    <w:tbl>
      <w:tblPr>
        <w:tblStyle w:val="TableGrid"/>
        <w:tblW w:w="8789" w:type="dxa"/>
        <w:tblInd w:w="817" w:type="dxa"/>
        <w:tblLayout w:type="fixed"/>
        <w:tblLook w:val="04A0"/>
      </w:tblPr>
      <w:tblGrid>
        <w:gridCol w:w="568"/>
        <w:gridCol w:w="3118"/>
        <w:gridCol w:w="992"/>
        <w:gridCol w:w="993"/>
        <w:gridCol w:w="1134"/>
        <w:gridCol w:w="992"/>
        <w:gridCol w:w="992"/>
      </w:tblGrid>
      <w:tr w:rsidR="009228F5" w:rsidRPr="000C0388" w:rsidTr="009228F5">
        <w:tc>
          <w:tcPr>
            <w:tcW w:w="568" w:type="dxa"/>
            <w:vMerge w:val="restart"/>
          </w:tcPr>
          <w:p w:rsidR="009228F5" w:rsidRPr="000C0388" w:rsidRDefault="009228F5" w:rsidP="009228F5">
            <w:pPr>
              <w:jc w:val="both"/>
              <w:rPr>
                <w:rFonts w:ascii="Times New Roman" w:hAnsi="Times New Roman" w:cs="Times New Roman"/>
                <w:sz w:val="21"/>
                <w:szCs w:val="21"/>
              </w:rPr>
            </w:pPr>
          </w:p>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 xml:space="preserve">No </w:t>
            </w:r>
          </w:p>
        </w:tc>
        <w:tc>
          <w:tcPr>
            <w:tcW w:w="3118" w:type="dxa"/>
            <w:vMerge w:val="restart"/>
          </w:tcPr>
          <w:p w:rsidR="009228F5" w:rsidRPr="000C0388" w:rsidRDefault="009228F5" w:rsidP="009228F5">
            <w:pPr>
              <w:jc w:val="both"/>
              <w:rPr>
                <w:rFonts w:ascii="Times New Roman" w:hAnsi="Times New Roman" w:cs="Times New Roman"/>
                <w:sz w:val="21"/>
                <w:szCs w:val="21"/>
              </w:rPr>
            </w:pP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Item</w:t>
            </w:r>
          </w:p>
        </w:tc>
        <w:tc>
          <w:tcPr>
            <w:tcW w:w="4111" w:type="dxa"/>
            <w:gridSpan w:val="4"/>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Pilihan Jawaban (F)</w:t>
            </w:r>
          </w:p>
        </w:tc>
        <w:tc>
          <w:tcPr>
            <w:tcW w:w="992" w:type="dxa"/>
            <w:vMerge w:val="restart"/>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 xml:space="preserve">    (N)</w:t>
            </w:r>
          </w:p>
        </w:tc>
      </w:tr>
      <w:tr w:rsidR="009228F5" w:rsidRPr="000C0388" w:rsidTr="009228F5">
        <w:tc>
          <w:tcPr>
            <w:tcW w:w="568" w:type="dxa"/>
            <w:vMerge/>
          </w:tcPr>
          <w:p w:rsidR="009228F5" w:rsidRPr="000C0388" w:rsidRDefault="009228F5" w:rsidP="009228F5">
            <w:pPr>
              <w:jc w:val="both"/>
              <w:rPr>
                <w:rFonts w:ascii="Times New Roman" w:hAnsi="Times New Roman" w:cs="Times New Roman"/>
                <w:sz w:val="21"/>
                <w:szCs w:val="21"/>
              </w:rPr>
            </w:pPr>
          </w:p>
        </w:tc>
        <w:tc>
          <w:tcPr>
            <w:tcW w:w="3118" w:type="dxa"/>
            <w:vMerge/>
          </w:tcPr>
          <w:p w:rsidR="009228F5" w:rsidRPr="000C0388" w:rsidRDefault="009228F5" w:rsidP="009228F5">
            <w:pPr>
              <w:jc w:val="both"/>
              <w:rPr>
                <w:rFonts w:ascii="Times New Roman" w:hAnsi="Times New Roman" w:cs="Times New Roman"/>
                <w:sz w:val="21"/>
                <w:szCs w:val="21"/>
              </w:rPr>
            </w:pPr>
          </w:p>
        </w:tc>
        <w:tc>
          <w:tcPr>
            <w:tcW w:w="992"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Selalu</w:t>
            </w:r>
          </w:p>
        </w:tc>
        <w:tc>
          <w:tcPr>
            <w:tcW w:w="993"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Sering</w:t>
            </w:r>
          </w:p>
        </w:tc>
        <w:tc>
          <w:tcPr>
            <w:tcW w:w="1134"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Kadang-kadang</w:t>
            </w:r>
          </w:p>
        </w:tc>
        <w:tc>
          <w:tcPr>
            <w:tcW w:w="992"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Tidak pernah</w:t>
            </w:r>
          </w:p>
        </w:tc>
        <w:tc>
          <w:tcPr>
            <w:tcW w:w="992" w:type="dxa"/>
            <w:vMerge/>
          </w:tcPr>
          <w:p w:rsidR="009228F5" w:rsidRPr="000C0388" w:rsidRDefault="009228F5" w:rsidP="009228F5">
            <w:pPr>
              <w:jc w:val="both"/>
              <w:rPr>
                <w:rFonts w:ascii="Times New Roman" w:hAnsi="Times New Roman" w:cs="Times New Roman"/>
                <w:sz w:val="21"/>
                <w:szCs w:val="21"/>
              </w:rPr>
            </w:pP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10</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Memisahkan masalah keluarga pada saat proses belajar mengajar.</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(23,8%)</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(57,1%)</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11</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Keluarga memberikan motivasi agar menjadi guru yang profesional.</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(23,8%)</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15</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(35,7%)</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12</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Situasi kerja yang menyenangkan, membuat saya betah menjadi guru disini.</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(26,2%)</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15</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(35,7%)</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15</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(35,7%)</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9228F5" w:rsidRPr="000C0388" w:rsidRDefault="009228F5" w:rsidP="009228F5">
            <w:pPr>
              <w:jc w:val="center"/>
              <w:rPr>
                <w:rFonts w:ascii="Times New Roman" w:hAnsi="Times New Roman" w:cs="Times New Roman"/>
                <w:sz w:val="21"/>
                <w:szCs w:val="21"/>
              </w:rPr>
            </w:pP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13</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Menciptakan hubungan kerja yang harmonis dengan Kepala Sekolah.</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9</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13</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(31,0%)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(7,1%)</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14</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Fasilitas belajar yang memadai, membantu dalam proses pembelajaran.</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228F5" w:rsidRPr="000C0388" w:rsidRDefault="009228F5" w:rsidP="009228F5">
            <w:pPr>
              <w:tabs>
                <w:tab w:val="left" w:pos="765"/>
              </w:tabs>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15</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(35,7%)</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(4,8%)</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15</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Laboratorium sekolah mempermudah saya mengadakan kegiatan praktek dengan siswa.</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(26,2%)</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22</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(52,4%)</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8</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16</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Menciptakan suasana belajar yang kondusif pada saat proses pembelajaran.</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(23,8%)</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(47,6%)</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17</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Mampu mengatasi proses belajar yang membosankan menjadi menarik.</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(23,8%)</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(47,6%)</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18</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Ikut membantu dalam membuat kebijakan sekolah.</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7</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(16,7%)</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25</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(59,5%)</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9</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19</w:t>
            </w: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Kebijakan sekolah yang dibuat, dilaksanakan dan taati.</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(23,8%)</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22</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(52,4%)</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9</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w:t>
            </w:r>
          </w:p>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9228F5" w:rsidRPr="000C0388" w:rsidTr="009228F5">
        <w:tc>
          <w:tcPr>
            <w:tcW w:w="568" w:type="dxa"/>
            <w:vMerge w:val="restart"/>
          </w:tcPr>
          <w:p w:rsidR="009228F5" w:rsidRPr="000C0388" w:rsidRDefault="009228F5" w:rsidP="009228F5">
            <w:pPr>
              <w:jc w:val="both"/>
              <w:rPr>
                <w:rFonts w:ascii="Times New Roman" w:hAnsi="Times New Roman" w:cs="Times New Roman"/>
                <w:sz w:val="21"/>
                <w:szCs w:val="21"/>
              </w:rPr>
            </w:pP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96</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199</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116</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9</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420</w:t>
            </w:r>
          </w:p>
        </w:tc>
      </w:tr>
      <w:tr w:rsidR="009228F5" w:rsidRPr="000C0388" w:rsidTr="009228F5">
        <w:trPr>
          <w:trHeight w:val="382"/>
        </w:trPr>
        <w:tc>
          <w:tcPr>
            <w:tcW w:w="568" w:type="dxa"/>
            <w:vMerge/>
          </w:tcPr>
          <w:p w:rsidR="009228F5" w:rsidRPr="000C0388" w:rsidRDefault="009228F5" w:rsidP="009228F5">
            <w:pPr>
              <w:jc w:val="both"/>
              <w:rPr>
                <w:rFonts w:ascii="Times New Roman" w:hAnsi="Times New Roman" w:cs="Times New Roman"/>
                <w:sz w:val="21"/>
                <w:szCs w:val="21"/>
              </w:rPr>
            </w:pPr>
          </w:p>
        </w:tc>
        <w:tc>
          <w:tcPr>
            <w:tcW w:w="3118" w:type="dxa"/>
          </w:tcPr>
          <w:p w:rsidR="009228F5" w:rsidRPr="000C0388" w:rsidRDefault="009228F5" w:rsidP="009228F5">
            <w:pPr>
              <w:jc w:val="both"/>
              <w:rPr>
                <w:rFonts w:ascii="Times New Roman" w:hAnsi="Times New Roman" w:cs="Times New Roman"/>
                <w:sz w:val="21"/>
                <w:szCs w:val="21"/>
              </w:rPr>
            </w:pPr>
            <w:r w:rsidRPr="000C0388">
              <w:rPr>
                <w:rFonts w:ascii="Times New Roman" w:hAnsi="Times New Roman" w:cs="Times New Roman"/>
                <w:sz w:val="21"/>
                <w:szCs w:val="21"/>
              </w:rPr>
              <w:t>Rata-rata</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22,86%</w:t>
            </w:r>
          </w:p>
        </w:tc>
        <w:tc>
          <w:tcPr>
            <w:tcW w:w="993"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47,38%</w:t>
            </w:r>
          </w:p>
        </w:tc>
        <w:tc>
          <w:tcPr>
            <w:tcW w:w="1134"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27,62%</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992" w:type="dxa"/>
          </w:tcPr>
          <w:p w:rsidR="009228F5" w:rsidRPr="000C0388" w:rsidRDefault="009228F5" w:rsidP="009228F5">
            <w:pPr>
              <w:jc w:val="center"/>
              <w:rPr>
                <w:rFonts w:ascii="Times New Roman" w:hAnsi="Times New Roman" w:cs="Times New Roman"/>
                <w:sz w:val="21"/>
                <w:szCs w:val="21"/>
              </w:rPr>
            </w:pPr>
            <w:r w:rsidRPr="000C0388">
              <w:rPr>
                <w:rFonts w:ascii="Times New Roman" w:hAnsi="Times New Roman" w:cs="Times New Roman"/>
                <w:sz w:val="21"/>
                <w:szCs w:val="21"/>
              </w:rPr>
              <w:t>100 %</w:t>
            </w:r>
          </w:p>
        </w:tc>
      </w:tr>
    </w:tbl>
    <w:p w:rsidR="009228F5" w:rsidRDefault="009228F5" w:rsidP="009228F5">
      <w:pPr>
        <w:autoSpaceDE w:val="0"/>
        <w:autoSpaceDN w:val="0"/>
        <w:adjustRightInd w:val="0"/>
        <w:spacing w:after="0" w:line="240" w:lineRule="auto"/>
        <w:ind w:left="709"/>
        <w:jc w:val="both"/>
        <w:rPr>
          <w:rFonts w:asciiTheme="majorBidi" w:hAnsiTheme="majorBidi" w:cstheme="majorBidi"/>
        </w:rPr>
      </w:pPr>
      <w:r w:rsidRPr="00D91911">
        <w:rPr>
          <w:rFonts w:asciiTheme="majorBidi" w:hAnsiTheme="majorBidi" w:cstheme="majorBidi"/>
        </w:rPr>
        <w:t>Sumber: data olahan</w:t>
      </w:r>
    </w:p>
    <w:p w:rsidR="009228F5" w:rsidRPr="00AF2C22" w:rsidRDefault="009228F5" w:rsidP="00AF2C22">
      <w:pPr>
        <w:spacing w:after="0" w:line="240" w:lineRule="auto"/>
        <w:ind w:left="709" w:right="-2"/>
        <w:jc w:val="both"/>
        <w:rPr>
          <w:rFonts w:ascii="Times New Roman" w:hAnsi="Times New Roman" w:cs="Times New Roman"/>
          <w:sz w:val="24"/>
          <w:szCs w:val="24"/>
        </w:rPr>
      </w:pPr>
    </w:p>
    <w:p w:rsidR="009228F5" w:rsidRPr="009228F5" w:rsidRDefault="009228F5" w:rsidP="004958B7">
      <w:pPr>
        <w:spacing w:after="0" w:line="240" w:lineRule="auto"/>
        <w:ind w:left="709" w:firstLine="567"/>
        <w:jc w:val="both"/>
        <w:rPr>
          <w:rFonts w:ascii="Times New Roman" w:hAnsi="Times New Roman" w:cs="Times New Roman"/>
          <w:sz w:val="24"/>
          <w:szCs w:val="24"/>
        </w:rPr>
      </w:pPr>
      <w:r w:rsidRPr="00D44352">
        <w:rPr>
          <w:rFonts w:ascii="Times New Roman" w:hAnsi="Times New Roman" w:cs="Times New Roman"/>
          <w:sz w:val="24"/>
          <w:szCs w:val="24"/>
        </w:rPr>
        <w:t xml:space="preserve">Berdasarkan tabel </w:t>
      </w:r>
      <w:r>
        <w:rPr>
          <w:rFonts w:ascii="Times New Roman" w:hAnsi="Times New Roman" w:cs="Times New Roman"/>
          <w:sz w:val="24"/>
          <w:szCs w:val="24"/>
        </w:rPr>
        <w:t>2</w:t>
      </w:r>
      <w:r w:rsidRPr="00D44352">
        <w:rPr>
          <w:rFonts w:ascii="Times New Roman" w:hAnsi="Times New Roman" w:cs="Times New Roman"/>
          <w:sz w:val="24"/>
          <w:szCs w:val="24"/>
        </w:rPr>
        <w:t>, dapat dilihat bahwa</w:t>
      </w:r>
      <w:r>
        <w:rPr>
          <w:rFonts w:ascii="Times New Roman" w:hAnsi="Times New Roman" w:cs="Times New Roman"/>
          <w:sz w:val="24"/>
          <w:szCs w:val="24"/>
        </w:rPr>
        <w:t xml:space="preserve"> </w:t>
      </w:r>
      <w:r w:rsidRPr="009228F5">
        <w:rPr>
          <w:rFonts w:ascii="Times New Roman" w:hAnsi="Times New Roman" w:cs="Times New Roman"/>
          <w:sz w:val="24"/>
          <w:szCs w:val="24"/>
        </w:rPr>
        <w:t>sebanyak 22,86%</w:t>
      </w:r>
      <w:r w:rsidRPr="009228F5">
        <w:rPr>
          <w:rFonts w:ascii="Times New Roman" w:hAnsi="Times New Roman" w:cs="Times New Roman"/>
        </w:rPr>
        <w:t xml:space="preserve"> </w:t>
      </w:r>
      <w:r w:rsidRPr="009228F5">
        <w:rPr>
          <w:rFonts w:ascii="Times New Roman" w:hAnsi="Times New Roman" w:cs="Times New Roman"/>
          <w:sz w:val="24"/>
          <w:szCs w:val="24"/>
        </w:rPr>
        <w:t>yang menyatakan selalu, sebanyak 47,38%</w:t>
      </w:r>
      <w:r w:rsidRPr="009228F5">
        <w:rPr>
          <w:rFonts w:ascii="Times New Roman" w:hAnsi="Times New Roman" w:cs="Times New Roman"/>
        </w:rPr>
        <w:t xml:space="preserve"> </w:t>
      </w:r>
      <w:r w:rsidRPr="009228F5">
        <w:rPr>
          <w:rFonts w:ascii="Times New Roman" w:hAnsi="Times New Roman" w:cs="Times New Roman"/>
          <w:sz w:val="24"/>
          <w:szCs w:val="24"/>
        </w:rPr>
        <w:t>yang menyatakan sering, sebanyak 27,62%</w:t>
      </w:r>
      <w:r w:rsidRPr="009228F5">
        <w:rPr>
          <w:rFonts w:ascii="Times New Roman" w:hAnsi="Times New Roman" w:cs="Times New Roman"/>
        </w:rPr>
        <w:t xml:space="preserve"> </w:t>
      </w:r>
      <w:r w:rsidRPr="009228F5">
        <w:rPr>
          <w:rFonts w:ascii="Times New Roman" w:hAnsi="Times New Roman" w:cs="Times New Roman"/>
          <w:sz w:val="24"/>
          <w:szCs w:val="24"/>
        </w:rPr>
        <w:t>yang menyatakan kadang-kadang, dan sebanyak 2,14% yang menyatakan tidak pernah.</w:t>
      </w:r>
    </w:p>
    <w:p w:rsidR="009228F5" w:rsidRPr="009228F5" w:rsidRDefault="009228F5" w:rsidP="004958B7">
      <w:pPr>
        <w:spacing w:after="0" w:line="240" w:lineRule="auto"/>
        <w:ind w:left="709"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lingkungan keluarga dengan dua pernyataan pada pernyataan </w:t>
      </w:r>
      <w:r w:rsidR="000C0388">
        <w:rPr>
          <w:rFonts w:ascii="Times New Roman" w:hAnsi="Times New Roman" w:cs="Times New Roman"/>
          <w:sz w:val="24"/>
          <w:szCs w:val="24"/>
        </w:rPr>
        <w:t xml:space="preserve">nomor 10 dan 11 disimpulkan </w:t>
      </w:r>
      <w:r w:rsidRPr="009228F5">
        <w:rPr>
          <w:rFonts w:ascii="Times New Roman" w:hAnsi="Times New Roman" w:cs="Times New Roman"/>
          <w:sz w:val="24"/>
          <w:szCs w:val="24"/>
        </w:rPr>
        <w:t>bahwa keluarga sangat mempengaruhi kinerja guru dalam menjalankan tugasnya-tugasnya di sekolah.</w:t>
      </w:r>
    </w:p>
    <w:p w:rsidR="009228F5" w:rsidRPr="009228F5" w:rsidRDefault="009228F5" w:rsidP="004958B7">
      <w:pPr>
        <w:spacing w:after="0" w:line="240" w:lineRule="auto"/>
        <w:ind w:left="709"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lingkungan kerja dengan satu pernyataan </w:t>
      </w:r>
      <w:r w:rsidR="000C0388">
        <w:rPr>
          <w:rFonts w:ascii="Times New Roman" w:hAnsi="Times New Roman" w:cs="Times New Roman"/>
          <w:sz w:val="24"/>
          <w:szCs w:val="24"/>
        </w:rPr>
        <w:t xml:space="preserve">pada pernyataan nomor 12 disimpulkan bahwa </w:t>
      </w:r>
      <w:r w:rsidRPr="009228F5">
        <w:rPr>
          <w:rFonts w:ascii="Times New Roman" w:hAnsi="Times New Roman" w:cs="Times New Roman"/>
          <w:sz w:val="24"/>
          <w:szCs w:val="24"/>
        </w:rPr>
        <w:t>dengan situasi kerja yang menyenangkan seperti hubungan dengan rekan kerja, siswa, warga sekolah lainnya, rasa aman, gaji yang memadai mendorong Guru-guru untuk lebih meningkatkan produktivitasnya.</w:t>
      </w:r>
    </w:p>
    <w:p w:rsidR="009228F5" w:rsidRPr="009228F5" w:rsidRDefault="009228F5" w:rsidP="004958B7">
      <w:pPr>
        <w:spacing w:after="0" w:line="240" w:lineRule="auto"/>
        <w:ind w:left="709"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komunikasi dengan kepala sekolah dengan satu pernyataan </w:t>
      </w:r>
      <w:r w:rsidR="000C0388">
        <w:rPr>
          <w:rFonts w:ascii="Times New Roman" w:hAnsi="Times New Roman" w:cs="Times New Roman"/>
          <w:sz w:val="24"/>
          <w:szCs w:val="24"/>
        </w:rPr>
        <w:t xml:space="preserve">pada pernyataan nomor 13 disimpulkan </w:t>
      </w:r>
      <w:r w:rsidRPr="009228F5">
        <w:rPr>
          <w:rFonts w:ascii="Times New Roman" w:hAnsi="Times New Roman" w:cs="Times New Roman"/>
          <w:sz w:val="24"/>
          <w:szCs w:val="24"/>
        </w:rPr>
        <w:t>bahwa hubungan kerja yang harmonis dengan kepala sekolah dapat mempengaruhi kinerja seorang guru.</w:t>
      </w:r>
    </w:p>
    <w:p w:rsidR="009228F5" w:rsidRPr="009228F5" w:rsidRDefault="009228F5" w:rsidP="004958B7">
      <w:pPr>
        <w:spacing w:after="0" w:line="240" w:lineRule="auto"/>
        <w:ind w:left="709"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sarana dan prasarana dengan dua pernyataan pada pernyataan </w:t>
      </w:r>
      <w:r w:rsidR="000C0388">
        <w:rPr>
          <w:rFonts w:ascii="Times New Roman" w:hAnsi="Times New Roman" w:cs="Times New Roman"/>
          <w:sz w:val="24"/>
          <w:szCs w:val="24"/>
        </w:rPr>
        <w:t xml:space="preserve">nomor 14 dan 15 disimpulkan </w:t>
      </w:r>
      <w:r w:rsidRPr="009228F5">
        <w:rPr>
          <w:rFonts w:ascii="Times New Roman" w:hAnsi="Times New Roman" w:cs="Times New Roman"/>
          <w:sz w:val="24"/>
          <w:szCs w:val="24"/>
        </w:rPr>
        <w:t>bahwa dengan kelengkapan dari sarana dan prasarana di sekolah sangat menunjang keberhasilan dari proses pembelajaran.</w:t>
      </w:r>
    </w:p>
    <w:p w:rsidR="009228F5" w:rsidRPr="009228F5" w:rsidRDefault="009228F5" w:rsidP="004958B7">
      <w:pPr>
        <w:spacing w:after="0" w:line="240" w:lineRule="auto"/>
        <w:ind w:left="709" w:right="-2"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kegiatan guru di kelas dengan dua pernyataan pada pernyataan </w:t>
      </w:r>
      <w:r w:rsidR="000C0388">
        <w:rPr>
          <w:rFonts w:ascii="Times New Roman" w:hAnsi="Times New Roman" w:cs="Times New Roman"/>
          <w:sz w:val="24"/>
          <w:szCs w:val="24"/>
        </w:rPr>
        <w:t xml:space="preserve">nomor 16 dan 17 disimpulkan </w:t>
      </w:r>
      <w:r w:rsidRPr="009228F5">
        <w:rPr>
          <w:rFonts w:ascii="Times New Roman" w:hAnsi="Times New Roman" w:cs="Times New Roman"/>
          <w:sz w:val="24"/>
          <w:szCs w:val="24"/>
        </w:rPr>
        <w:t>bahwa keahlian guru dalam penguasaan kondisi kelas sangat membantu guru-guru tersebut dalam menciptakan suasana belajar yang menyenangkan sehingga mampu mengatasi proses belajar yang membosankan</w:t>
      </w:r>
      <w:r w:rsidR="00E505FD">
        <w:rPr>
          <w:rFonts w:ascii="Times New Roman" w:hAnsi="Times New Roman" w:cs="Times New Roman"/>
          <w:sz w:val="24"/>
          <w:szCs w:val="24"/>
        </w:rPr>
        <w:t xml:space="preserve"> menjadi menarik</w:t>
      </w:r>
      <w:r w:rsidRPr="009228F5">
        <w:rPr>
          <w:rFonts w:ascii="Times New Roman" w:hAnsi="Times New Roman" w:cs="Times New Roman"/>
          <w:sz w:val="24"/>
          <w:szCs w:val="24"/>
        </w:rPr>
        <w:t>.</w:t>
      </w:r>
    </w:p>
    <w:p w:rsidR="009228F5" w:rsidRPr="009228F5" w:rsidRDefault="009228F5" w:rsidP="004958B7">
      <w:pPr>
        <w:spacing w:after="0" w:line="240" w:lineRule="auto"/>
        <w:ind w:left="709" w:right="-2" w:firstLine="567"/>
        <w:jc w:val="both"/>
        <w:rPr>
          <w:rFonts w:ascii="Times New Roman" w:hAnsi="Times New Roman" w:cs="Times New Roman"/>
          <w:sz w:val="24"/>
          <w:szCs w:val="24"/>
        </w:rPr>
      </w:pPr>
      <w:r w:rsidRPr="009228F5">
        <w:rPr>
          <w:rFonts w:ascii="Times New Roman" w:hAnsi="Times New Roman" w:cs="Times New Roman"/>
          <w:sz w:val="24"/>
          <w:szCs w:val="24"/>
        </w:rPr>
        <w:t xml:space="preserve">Pada hasil angket tanggapan responden tentang faktor ekstern dengan indikator kegiatan guru di sekolah dengan dua pernyataan pada pernyataan </w:t>
      </w:r>
      <w:r w:rsidR="000C0388">
        <w:rPr>
          <w:rFonts w:ascii="Times New Roman" w:hAnsi="Times New Roman" w:cs="Times New Roman"/>
          <w:sz w:val="24"/>
          <w:szCs w:val="24"/>
        </w:rPr>
        <w:t xml:space="preserve">nomor 18 dan 19 disimpulkan </w:t>
      </w:r>
      <w:r w:rsidRPr="009228F5">
        <w:rPr>
          <w:rFonts w:ascii="Times New Roman" w:hAnsi="Times New Roman" w:cs="Times New Roman"/>
          <w:sz w:val="24"/>
          <w:szCs w:val="24"/>
        </w:rPr>
        <w:t>bahwa kegiatan guru di sekolah selain membuat kebijakan juga sekaligus melaksanakan dan menaati kebijakan tersebut sangat baik untuk dicontoh oleh warga sekolah lainnya.</w:t>
      </w:r>
    </w:p>
    <w:p w:rsidR="00AF2C22" w:rsidRDefault="00AF2C22" w:rsidP="00AF2C22">
      <w:pPr>
        <w:pStyle w:val="ListParagraph"/>
        <w:spacing w:after="0" w:line="240" w:lineRule="auto"/>
        <w:ind w:left="993"/>
        <w:jc w:val="both"/>
        <w:rPr>
          <w:rFonts w:ascii="Times New Roman" w:hAnsi="Times New Roman" w:cs="Times New Roman"/>
        </w:rPr>
      </w:pPr>
    </w:p>
    <w:p w:rsidR="00A1181D" w:rsidRDefault="00A1181D" w:rsidP="00A1181D">
      <w:pPr>
        <w:pStyle w:val="ListParagraph"/>
        <w:numPr>
          <w:ilvl w:val="0"/>
          <w:numId w:val="12"/>
        </w:numPr>
        <w:spacing w:after="0" w:line="240" w:lineRule="auto"/>
        <w:ind w:left="1276" w:hanging="567"/>
        <w:jc w:val="both"/>
        <w:rPr>
          <w:rFonts w:ascii="Times New Roman" w:hAnsi="Times New Roman" w:cs="Times New Roman"/>
        </w:rPr>
      </w:pPr>
      <w:r>
        <w:rPr>
          <w:rFonts w:ascii="Times New Roman" w:hAnsi="Times New Roman" w:cs="Times New Roman"/>
        </w:rPr>
        <w:t>Kinerja Guru</w:t>
      </w:r>
    </w:p>
    <w:p w:rsidR="00A1181D" w:rsidRDefault="00E505FD" w:rsidP="004958B7">
      <w:pPr>
        <w:spacing w:after="0" w:line="24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Hamzah B. Uno dan Nina Lamatenggo (2012) a</w:t>
      </w:r>
      <w:r w:rsidR="00A1181D" w:rsidRPr="00A1181D">
        <w:rPr>
          <w:rFonts w:ascii="Times New Roman" w:hAnsi="Times New Roman" w:cs="Times New Roman"/>
          <w:sz w:val="24"/>
          <w:szCs w:val="24"/>
        </w:rPr>
        <w:t>da beberapa dimensi dan indikator yang dilihat untuk mengukur kinerja guru. Dimensi dan indikator tersebut adalah :</w:t>
      </w:r>
    </w:p>
    <w:p w:rsidR="004958B7" w:rsidRPr="004958B7" w:rsidRDefault="004958B7" w:rsidP="0076359C">
      <w:pPr>
        <w:pStyle w:val="ListParagraph"/>
        <w:numPr>
          <w:ilvl w:val="0"/>
          <w:numId w:val="19"/>
        </w:numPr>
        <w:spacing w:line="240" w:lineRule="auto"/>
        <w:ind w:left="1418" w:hanging="425"/>
        <w:jc w:val="both"/>
        <w:rPr>
          <w:rFonts w:ascii="Times New Roman" w:hAnsi="Times New Roman" w:cs="Times New Roman"/>
          <w:sz w:val="24"/>
          <w:szCs w:val="24"/>
        </w:rPr>
      </w:pPr>
      <w:r w:rsidRPr="004958B7">
        <w:rPr>
          <w:rFonts w:ascii="Times New Roman" w:hAnsi="Times New Roman" w:cs="Times New Roman"/>
          <w:sz w:val="24"/>
          <w:szCs w:val="24"/>
        </w:rPr>
        <w:t>Kualitas Kerja</w:t>
      </w:r>
    </w:p>
    <w:p w:rsidR="004958B7" w:rsidRDefault="004958B7" w:rsidP="00A473A5">
      <w:pPr>
        <w:pStyle w:val="ListParagraph"/>
        <w:spacing w:line="240" w:lineRule="auto"/>
        <w:ind w:left="993" w:firstLine="567"/>
        <w:jc w:val="both"/>
        <w:rPr>
          <w:rFonts w:ascii="Arial" w:hAnsi="Arial" w:cs="Arial"/>
          <w:sz w:val="24"/>
          <w:szCs w:val="24"/>
        </w:rPr>
      </w:pPr>
      <w:r w:rsidRPr="004958B7">
        <w:rPr>
          <w:rFonts w:ascii="Times New Roman" w:hAnsi="Times New Roman" w:cs="Times New Roman"/>
          <w:sz w:val="24"/>
          <w:szCs w:val="24"/>
        </w:rPr>
        <w:t>Untuk mengetahui Kualitas Kerja Guru Madrasah Aliyah Darul Hikmah Pekanbaru dapat dilihat dari tiga indikator yaitu: 1) Menguasai bahan, 2) Mengelola proses belajar mengajar, 3) Mengelola kelas. Dapat dilihat pada tabel</w:t>
      </w:r>
      <w:r>
        <w:rPr>
          <w:rFonts w:ascii="Arial" w:hAnsi="Arial" w:cs="Arial"/>
          <w:sz w:val="24"/>
          <w:szCs w:val="24"/>
        </w:rPr>
        <w:t xml:space="preserve"> </w:t>
      </w:r>
      <w:r w:rsidRPr="004958B7">
        <w:rPr>
          <w:rFonts w:ascii="Times New Roman" w:hAnsi="Times New Roman" w:cs="Times New Roman"/>
          <w:sz w:val="24"/>
          <w:szCs w:val="24"/>
        </w:rPr>
        <w:t>3</w:t>
      </w:r>
      <w:r>
        <w:rPr>
          <w:rFonts w:ascii="Arial" w:hAnsi="Arial" w:cs="Arial"/>
          <w:sz w:val="24"/>
          <w:szCs w:val="24"/>
        </w:rPr>
        <w:t xml:space="preserve">. </w:t>
      </w: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Default="000C0388" w:rsidP="00A473A5">
      <w:pPr>
        <w:pStyle w:val="ListParagraph"/>
        <w:spacing w:line="240" w:lineRule="auto"/>
        <w:ind w:left="993" w:firstLine="567"/>
        <w:jc w:val="both"/>
        <w:rPr>
          <w:rFonts w:ascii="Arial" w:hAnsi="Arial" w:cs="Arial"/>
          <w:sz w:val="24"/>
          <w:szCs w:val="24"/>
        </w:rPr>
      </w:pPr>
    </w:p>
    <w:p w:rsidR="000C0388" w:rsidRPr="000C0388" w:rsidRDefault="000C0388" w:rsidP="000C0388">
      <w:pPr>
        <w:spacing w:line="240" w:lineRule="auto"/>
        <w:jc w:val="both"/>
        <w:rPr>
          <w:rFonts w:ascii="Arial" w:hAnsi="Arial" w:cs="Arial"/>
          <w:sz w:val="24"/>
          <w:szCs w:val="24"/>
        </w:rPr>
      </w:pPr>
    </w:p>
    <w:p w:rsidR="004958B7" w:rsidRDefault="004958B7" w:rsidP="00CD1799">
      <w:pPr>
        <w:pStyle w:val="ListParagraph"/>
        <w:spacing w:after="0" w:line="240" w:lineRule="auto"/>
        <w:ind w:left="993"/>
        <w:jc w:val="both"/>
        <w:rPr>
          <w:rFonts w:ascii="Times New Roman" w:hAnsi="Times New Roman" w:cs="Times New Roman"/>
          <w:sz w:val="24"/>
          <w:szCs w:val="24"/>
        </w:rPr>
      </w:pPr>
      <w:r w:rsidRPr="004958B7">
        <w:rPr>
          <w:rFonts w:ascii="Times New Roman" w:hAnsi="Times New Roman" w:cs="Times New Roman"/>
          <w:sz w:val="24"/>
          <w:szCs w:val="24"/>
        </w:rPr>
        <w:t>Tabel 3. Kualitas Kerja Guru di Madrasah Aliyah Darul Hikmah Pekanbaru.</w:t>
      </w:r>
    </w:p>
    <w:tbl>
      <w:tblPr>
        <w:tblStyle w:val="TableGrid"/>
        <w:tblW w:w="8789" w:type="dxa"/>
        <w:tblInd w:w="945" w:type="dxa"/>
        <w:tblLayout w:type="fixed"/>
        <w:tblLook w:val="04A0"/>
      </w:tblPr>
      <w:tblGrid>
        <w:gridCol w:w="568"/>
        <w:gridCol w:w="3118"/>
        <w:gridCol w:w="992"/>
        <w:gridCol w:w="993"/>
        <w:gridCol w:w="1134"/>
        <w:gridCol w:w="992"/>
        <w:gridCol w:w="992"/>
      </w:tblGrid>
      <w:tr w:rsidR="004958B7" w:rsidRPr="000C0388" w:rsidTr="00CD1799">
        <w:tc>
          <w:tcPr>
            <w:tcW w:w="568" w:type="dxa"/>
            <w:vMerge w:val="restart"/>
          </w:tcPr>
          <w:p w:rsidR="004958B7" w:rsidRPr="000C0388" w:rsidRDefault="004958B7" w:rsidP="004958B7">
            <w:pPr>
              <w:jc w:val="both"/>
              <w:rPr>
                <w:rFonts w:ascii="Times New Roman" w:hAnsi="Times New Roman" w:cs="Times New Roman"/>
                <w:sz w:val="21"/>
                <w:szCs w:val="21"/>
              </w:rPr>
            </w:pPr>
          </w:p>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 xml:space="preserve">No </w:t>
            </w:r>
          </w:p>
        </w:tc>
        <w:tc>
          <w:tcPr>
            <w:tcW w:w="3118" w:type="dxa"/>
            <w:vMerge w:val="restart"/>
          </w:tcPr>
          <w:p w:rsidR="004958B7" w:rsidRPr="000C0388" w:rsidRDefault="004958B7" w:rsidP="004958B7">
            <w:pPr>
              <w:jc w:val="both"/>
              <w:rPr>
                <w:rFonts w:ascii="Times New Roman" w:hAnsi="Times New Roman" w:cs="Times New Roman"/>
                <w:sz w:val="21"/>
                <w:szCs w:val="21"/>
              </w:rPr>
            </w:pP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Item</w:t>
            </w:r>
          </w:p>
        </w:tc>
        <w:tc>
          <w:tcPr>
            <w:tcW w:w="4111" w:type="dxa"/>
            <w:gridSpan w:val="4"/>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Pilihan Jawaban (F)</w:t>
            </w:r>
          </w:p>
        </w:tc>
        <w:tc>
          <w:tcPr>
            <w:tcW w:w="992" w:type="dxa"/>
            <w:vMerge w:val="restart"/>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 xml:space="preserve">    (N)</w:t>
            </w:r>
          </w:p>
        </w:tc>
      </w:tr>
      <w:tr w:rsidR="004958B7" w:rsidRPr="000C0388" w:rsidTr="00CD1799">
        <w:tc>
          <w:tcPr>
            <w:tcW w:w="568" w:type="dxa"/>
            <w:vMerge/>
          </w:tcPr>
          <w:p w:rsidR="004958B7" w:rsidRPr="000C0388" w:rsidRDefault="004958B7" w:rsidP="004958B7">
            <w:pPr>
              <w:jc w:val="both"/>
              <w:rPr>
                <w:rFonts w:ascii="Times New Roman" w:hAnsi="Times New Roman" w:cs="Times New Roman"/>
                <w:sz w:val="21"/>
                <w:szCs w:val="21"/>
              </w:rPr>
            </w:pPr>
          </w:p>
        </w:tc>
        <w:tc>
          <w:tcPr>
            <w:tcW w:w="3118" w:type="dxa"/>
            <w:vMerge/>
          </w:tcPr>
          <w:p w:rsidR="004958B7" w:rsidRPr="000C0388" w:rsidRDefault="004958B7" w:rsidP="004958B7">
            <w:pPr>
              <w:jc w:val="both"/>
              <w:rPr>
                <w:rFonts w:ascii="Times New Roman" w:hAnsi="Times New Roman" w:cs="Times New Roman"/>
                <w:sz w:val="21"/>
                <w:szCs w:val="21"/>
              </w:rPr>
            </w:pPr>
          </w:p>
        </w:tc>
        <w:tc>
          <w:tcPr>
            <w:tcW w:w="992"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Selalu</w:t>
            </w:r>
          </w:p>
        </w:tc>
        <w:tc>
          <w:tcPr>
            <w:tcW w:w="993"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Sering</w:t>
            </w:r>
          </w:p>
        </w:tc>
        <w:tc>
          <w:tcPr>
            <w:tcW w:w="1134"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Kadang-kadang</w:t>
            </w:r>
          </w:p>
        </w:tc>
        <w:tc>
          <w:tcPr>
            <w:tcW w:w="992"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Tidak pernah</w:t>
            </w:r>
          </w:p>
        </w:tc>
        <w:tc>
          <w:tcPr>
            <w:tcW w:w="992" w:type="dxa"/>
            <w:vMerge/>
          </w:tcPr>
          <w:p w:rsidR="004958B7" w:rsidRPr="000C0388" w:rsidRDefault="004958B7" w:rsidP="004958B7">
            <w:pPr>
              <w:jc w:val="both"/>
              <w:rPr>
                <w:rFonts w:ascii="Times New Roman" w:hAnsi="Times New Roman" w:cs="Times New Roman"/>
                <w:sz w:val="21"/>
                <w:szCs w:val="21"/>
              </w:rPr>
            </w:pPr>
          </w:p>
        </w:tc>
      </w:tr>
      <w:tr w:rsidR="004958B7" w:rsidRPr="000C0388" w:rsidTr="00CD1799">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1</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Berusaha menguasai materi yang akan diajarkan kepada siswa.</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(57,1%)</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14</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(33,3%)</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(7,1%)</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2</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Saya mengalami kesulitan dalam memahami materi yang akan diajarkan, saya akan bertanya kepada guru-guru lain.</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16</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(38,1%)</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(57,1%)</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3</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Berusaha membuat siswa fokus pada saat saya menerangkan pelajaran di kelas.</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22</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(52,4%)</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(7,1%)</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0</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(0%)</w:t>
            </w:r>
          </w:p>
          <w:p w:rsidR="004958B7" w:rsidRPr="000C0388" w:rsidRDefault="004958B7" w:rsidP="004958B7">
            <w:pPr>
              <w:jc w:val="center"/>
              <w:rPr>
                <w:rFonts w:ascii="Times New Roman" w:hAnsi="Times New Roman" w:cs="Times New Roman"/>
                <w:sz w:val="21"/>
                <w:szCs w:val="21"/>
              </w:rPr>
            </w:pP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4</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Mengingatkan siswa mengenai pelajaran sebelumnya.</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14</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(33,3%)</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25</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(59,5%)</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(7,1%)</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0</w:t>
            </w:r>
          </w:p>
          <w:p w:rsidR="004958B7" w:rsidRPr="000C0388" w:rsidRDefault="004958B7" w:rsidP="000C0388">
            <w:pPr>
              <w:jc w:val="center"/>
              <w:rPr>
                <w:rFonts w:ascii="Times New Roman" w:hAnsi="Times New Roman" w:cs="Times New Roman"/>
                <w:sz w:val="21"/>
                <w:szCs w:val="21"/>
              </w:rPr>
            </w:pPr>
            <w:r w:rsidRPr="000C0388">
              <w:rPr>
                <w:rFonts w:ascii="Times New Roman" w:hAnsi="Times New Roman" w:cs="Times New Roman"/>
                <w:sz w:val="21"/>
                <w:szCs w:val="21"/>
              </w:rPr>
              <w:t>(0%)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5</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Melaksanakan kegiatan pembelajaran sesuai dengan urutan yang sistematis.</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20</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(47,6%)</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15</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(35,7%)</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7</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(16,7%)</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0</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(0%)</w:t>
            </w:r>
          </w:p>
          <w:p w:rsidR="004958B7" w:rsidRPr="000C0388" w:rsidRDefault="004958B7" w:rsidP="004958B7">
            <w:pPr>
              <w:jc w:val="center"/>
              <w:rPr>
                <w:rFonts w:ascii="Times New Roman" w:hAnsi="Times New Roman" w:cs="Times New Roman"/>
                <w:sz w:val="21"/>
                <w:szCs w:val="21"/>
              </w:rPr>
            </w:pP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6</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Mengajar sesuai dengan waktu yang ditentukan.</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12</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(28,6%)</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9</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(21,4%)</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8</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13</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(31,0%)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7</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Berusaha memberikan suasana pembelajaran yang menyenangkan bagi peserta didik.</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17</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(40,5%)</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16</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(38,1%)</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8</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(19,0%)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(2,4%)</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8</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Membuat pola mengajar dengan cara berpindah-pindah, duduk atau berdiri.</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(50,0%)</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14</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(33,3%)</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(11,9%)</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(4,8%)</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rPr>
          <w:trHeight w:val="416"/>
        </w:trPr>
        <w:tc>
          <w:tcPr>
            <w:tcW w:w="56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9</w:t>
            </w: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Menunjukkan sikap  tanggap dengan cara memandangi siswa yang melakukan kegiatan yang tidak memperhatikan pelajaran.</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22</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(52,4%)</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11</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(26,2%)</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7</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(16,7%)</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w:t>
            </w:r>
          </w:p>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(4,8%)</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42</w:t>
            </w:r>
          </w:p>
        </w:tc>
      </w:tr>
      <w:tr w:rsidR="004958B7" w:rsidRPr="000C0388" w:rsidTr="00CD1799">
        <w:tc>
          <w:tcPr>
            <w:tcW w:w="568" w:type="dxa"/>
            <w:vMerge w:val="restart"/>
          </w:tcPr>
          <w:p w:rsidR="004958B7" w:rsidRPr="000C0388" w:rsidRDefault="004958B7" w:rsidP="004958B7">
            <w:pPr>
              <w:jc w:val="both"/>
              <w:rPr>
                <w:rFonts w:ascii="Times New Roman" w:hAnsi="Times New Roman" w:cs="Times New Roman"/>
                <w:sz w:val="21"/>
                <w:szCs w:val="21"/>
              </w:rPr>
            </w:pP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 xml:space="preserve">Jumlah </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163</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150</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45</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20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378</w:t>
            </w:r>
          </w:p>
        </w:tc>
      </w:tr>
      <w:tr w:rsidR="004958B7" w:rsidRPr="000C0388" w:rsidTr="00CD1799">
        <w:trPr>
          <w:trHeight w:val="382"/>
        </w:trPr>
        <w:tc>
          <w:tcPr>
            <w:tcW w:w="568" w:type="dxa"/>
            <w:vMerge/>
          </w:tcPr>
          <w:p w:rsidR="004958B7" w:rsidRPr="000C0388" w:rsidRDefault="004958B7" w:rsidP="004958B7">
            <w:pPr>
              <w:jc w:val="both"/>
              <w:rPr>
                <w:rFonts w:ascii="Times New Roman" w:hAnsi="Times New Roman" w:cs="Times New Roman"/>
                <w:sz w:val="21"/>
                <w:szCs w:val="21"/>
              </w:rPr>
            </w:pPr>
          </w:p>
        </w:tc>
        <w:tc>
          <w:tcPr>
            <w:tcW w:w="3118" w:type="dxa"/>
          </w:tcPr>
          <w:p w:rsidR="004958B7" w:rsidRPr="000C0388" w:rsidRDefault="004958B7" w:rsidP="004958B7">
            <w:pPr>
              <w:jc w:val="both"/>
              <w:rPr>
                <w:rFonts w:ascii="Times New Roman" w:hAnsi="Times New Roman" w:cs="Times New Roman"/>
                <w:sz w:val="21"/>
                <w:szCs w:val="21"/>
              </w:rPr>
            </w:pPr>
            <w:r w:rsidRPr="000C0388">
              <w:rPr>
                <w:rFonts w:ascii="Times New Roman" w:hAnsi="Times New Roman" w:cs="Times New Roman"/>
                <w:sz w:val="21"/>
                <w:szCs w:val="21"/>
              </w:rPr>
              <w:t>Rata-rata</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43,12%</w:t>
            </w:r>
          </w:p>
        </w:tc>
        <w:tc>
          <w:tcPr>
            <w:tcW w:w="993"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39,68%</w:t>
            </w:r>
          </w:p>
        </w:tc>
        <w:tc>
          <w:tcPr>
            <w:tcW w:w="1134"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11,90%</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5,29%</w:t>
            </w:r>
          </w:p>
        </w:tc>
        <w:tc>
          <w:tcPr>
            <w:tcW w:w="992" w:type="dxa"/>
          </w:tcPr>
          <w:p w:rsidR="004958B7" w:rsidRPr="000C0388" w:rsidRDefault="004958B7" w:rsidP="004958B7">
            <w:pPr>
              <w:jc w:val="center"/>
              <w:rPr>
                <w:rFonts w:ascii="Times New Roman" w:hAnsi="Times New Roman" w:cs="Times New Roman"/>
                <w:sz w:val="21"/>
                <w:szCs w:val="21"/>
              </w:rPr>
            </w:pPr>
            <w:r w:rsidRPr="000C0388">
              <w:rPr>
                <w:rFonts w:ascii="Times New Roman" w:hAnsi="Times New Roman" w:cs="Times New Roman"/>
                <w:sz w:val="21"/>
                <w:szCs w:val="21"/>
              </w:rPr>
              <w:t>100 %</w:t>
            </w:r>
          </w:p>
        </w:tc>
      </w:tr>
    </w:tbl>
    <w:p w:rsidR="004958B7" w:rsidRDefault="004958B7" w:rsidP="004958B7">
      <w:pPr>
        <w:autoSpaceDE w:val="0"/>
        <w:autoSpaceDN w:val="0"/>
        <w:adjustRightInd w:val="0"/>
        <w:spacing w:after="0" w:line="240" w:lineRule="auto"/>
        <w:ind w:left="1134"/>
        <w:jc w:val="both"/>
        <w:rPr>
          <w:rFonts w:asciiTheme="majorBidi" w:hAnsiTheme="majorBidi" w:cstheme="majorBidi"/>
        </w:rPr>
      </w:pPr>
      <w:r w:rsidRPr="00D91911">
        <w:rPr>
          <w:rFonts w:asciiTheme="majorBidi" w:hAnsiTheme="majorBidi" w:cstheme="majorBidi"/>
        </w:rPr>
        <w:t>Sumber: data olahan</w:t>
      </w:r>
    </w:p>
    <w:p w:rsidR="004958B7" w:rsidRDefault="004958B7" w:rsidP="004958B7">
      <w:pPr>
        <w:autoSpaceDE w:val="0"/>
        <w:autoSpaceDN w:val="0"/>
        <w:adjustRightInd w:val="0"/>
        <w:spacing w:after="0" w:line="240" w:lineRule="auto"/>
        <w:ind w:left="1134"/>
        <w:jc w:val="both"/>
        <w:rPr>
          <w:rFonts w:asciiTheme="majorBidi" w:hAnsiTheme="majorBidi" w:cstheme="majorBidi"/>
        </w:rPr>
      </w:pPr>
    </w:p>
    <w:p w:rsidR="0076359C" w:rsidRDefault="0076359C" w:rsidP="00A473A5">
      <w:pPr>
        <w:spacing w:after="0" w:line="240" w:lineRule="auto"/>
        <w:ind w:left="993" w:firstLine="567"/>
        <w:jc w:val="both"/>
        <w:rPr>
          <w:rFonts w:ascii="Times New Roman" w:hAnsi="Times New Roman" w:cs="Times New Roman"/>
          <w:sz w:val="24"/>
          <w:szCs w:val="24"/>
        </w:rPr>
      </w:pPr>
      <w:r w:rsidRPr="0076359C">
        <w:rPr>
          <w:rFonts w:ascii="Times New Roman" w:hAnsi="Times New Roman" w:cs="Times New Roman"/>
          <w:sz w:val="24"/>
          <w:szCs w:val="24"/>
        </w:rPr>
        <w:t xml:space="preserve">Berdasarkan tabel </w:t>
      </w:r>
      <w:r>
        <w:rPr>
          <w:rFonts w:ascii="Times New Roman" w:hAnsi="Times New Roman" w:cs="Times New Roman"/>
          <w:sz w:val="24"/>
          <w:szCs w:val="24"/>
        </w:rPr>
        <w:t>3</w:t>
      </w:r>
      <w:r w:rsidRPr="0076359C">
        <w:rPr>
          <w:rFonts w:ascii="Times New Roman" w:hAnsi="Times New Roman" w:cs="Times New Roman"/>
          <w:sz w:val="24"/>
          <w:szCs w:val="24"/>
        </w:rPr>
        <w:t>, dapat dilihat bahwa sebesar 43,12%</w:t>
      </w:r>
      <w:r w:rsidRPr="0076359C">
        <w:rPr>
          <w:rFonts w:ascii="Times New Roman" w:hAnsi="Times New Roman" w:cs="Times New Roman"/>
        </w:rPr>
        <w:t xml:space="preserve"> </w:t>
      </w:r>
      <w:r w:rsidRPr="0076359C">
        <w:rPr>
          <w:rFonts w:ascii="Times New Roman" w:hAnsi="Times New Roman" w:cs="Times New Roman"/>
          <w:sz w:val="24"/>
          <w:szCs w:val="24"/>
        </w:rPr>
        <w:t>responden menyatakan selalu, 39,68% menyatakan sering, 11,90%</w:t>
      </w:r>
      <w:r w:rsidRPr="0076359C">
        <w:rPr>
          <w:rFonts w:ascii="Times New Roman" w:hAnsi="Times New Roman" w:cs="Times New Roman"/>
        </w:rPr>
        <w:t xml:space="preserve"> </w:t>
      </w:r>
      <w:r w:rsidRPr="0076359C">
        <w:rPr>
          <w:rFonts w:ascii="Times New Roman" w:hAnsi="Times New Roman" w:cs="Times New Roman"/>
          <w:sz w:val="24"/>
          <w:szCs w:val="24"/>
        </w:rPr>
        <w:t>menyatakan kadang-kadang dan 5,29%</w:t>
      </w:r>
      <w:r w:rsidRPr="0076359C">
        <w:rPr>
          <w:rFonts w:ascii="Times New Roman" w:hAnsi="Times New Roman" w:cs="Times New Roman"/>
        </w:rPr>
        <w:t xml:space="preserve"> </w:t>
      </w:r>
      <w:r w:rsidRPr="0076359C">
        <w:rPr>
          <w:rFonts w:ascii="Times New Roman" w:hAnsi="Times New Roman" w:cs="Times New Roman"/>
          <w:sz w:val="24"/>
          <w:szCs w:val="24"/>
        </w:rPr>
        <w:t xml:space="preserve">menyatakan tidak pernah. Ini berarti bahwa kualitas kerja yang dimiliki oleh guru-guru harus lebih ditingkatkan lagi karena masih ada beberapa guru yang mengajar tidak sesuai dengan waktu yang ditentukan, masih ada guru yang mengajar hanya terpaku pada satu tempat yang sama tidak mengajar dengan cara berpindah-pindah, duduk atau berdiri, dan masih ada guru yang tidak menunjukkan sikap yang tanggap kepada siswa yang tidak memperhatikan pelajaran pada saat guru menerangkan pelajaran di depan kelas sehingga suasana belajar di kelas tersebut akan terganggu karena ada murid-muridnya belum terkontrol oleh guru-guru yang mengajar. </w:t>
      </w:r>
    </w:p>
    <w:p w:rsidR="0076359C" w:rsidRDefault="0076359C" w:rsidP="0076359C">
      <w:pPr>
        <w:pStyle w:val="ListParagraph"/>
        <w:numPr>
          <w:ilvl w:val="0"/>
          <w:numId w:val="19"/>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Kecepatan/ Ketepatan Kerja</w:t>
      </w:r>
    </w:p>
    <w:p w:rsidR="00956BAC" w:rsidRDefault="0076359C" w:rsidP="00A473A5">
      <w:pPr>
        <w:spacing w:after="0" w:line="240" w:lineRule="auto"/>
        <w:ind w:left="993" w:firstLine="567"/>
        <w:jc w:val="both"/>
        <w:rPr>
          <w:rFonts w:ascii="Times New Roman" w:hAnsi="Times New Roman" w:cs="Times New Roman"/>
          <w:sz w:val="24"/>
          <w:szCs w:val="24"/>
        </w:rPr>
      </w:pPr>
      <w:r w:rsidRPr="0076359C">
        <w:rPr>
          <w:rFonts w:ascii="Times New Roman" w:hAnsi="Times New Roman" w:cs="Times New Roman"/>
          <w:sz w:val="24"/>
          <w:szCs w:val="24"/>
        </w:rPr>
        <w:t>Untuk mengetahui Kecepatan/ Ketepatan Kerja Guru Madrasah Aliyah Darul Hikmah Pekanbaru dapat dilihat dari tiga indikator yaitu: 1) Mengunakan media atau sumber belajar, 2) Menguasai landasan pendidikan, 3) Merencanakan program pengajaran. Dapat dili</w:t>
      </w:r>
      <w:r w:rsidR="00A473A5">
        <w:rPr>
          <w:rFonts w:ascii="Times New Roman" w:hAnsi="Times New Roman" w:cs="Times New Roman"/>
          <w:sz w:val="24"/>
          <w:szCs w:val="24"/>
        </w:rPr>
        <w:t>hat pada tabel 4.</w:t>
      </w:r>
    </w:p>
    <w:p w:rsidR="000C0388" w:rsidRDefault="000C0388" w:rsidP="00A473A5">
      <w:pPr>
        <w:spacing w:after="0" w:line="240" w:lineRule="auto"/>
        <w:ind w:left="993" w:firstLine="567"/>
        <w:jc w:val="both"/>
        <w:rPr>
          <w:rFonts w:ascii="Times New Roman" w:hAnsi="Times New Roman" w:cs="Times New Roman"/>
          <w:sz w:val="24"/>
          <w:szCs w:val="24"/>
        </w:rPr>
      </w:pPr>
    </w:p>
    <w:p w:rsidR="000C0388" w:rsidRPr="00A473A5" w:rsidRDefault="000C0388" w:rsidP="00A473A5">
      <w:pPr>
        <w:spacing w:after="0" w:line="240" w:lineRule="auto"/>
        <w:ind w:left="993" w:firstLine="567"/>
        <w:jc w:val="both"/>
        <w:rPr>
          <w:rFonts w:ascii="Times New Roman" w:hAnsi="Times New Roman" w:cs="Times New Roman"/>
          <w:sz w:val="24"/>
          <w:szCs w:val="24"/>
        </w:rPr>
      </w:pPr>
    </w:p>
    <w:p w:rsidR="0076359C" w:rsidRDefault="0076359C" w:rsidP="000C0388">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4958B7">
        <w:rPr>
          <w:rFonts w:ascii="Times New Roman" w:hAnsi="Times New Roman" w:cs="Times New Roman"/>
          <w:sz w:val="24"/>
          <w:szCs w:val="24"/>
        </w:rPr>
        <w:t xml:space="preserve">Tabel </w:t>
      </w:r>
      <w:r>
        <w:rPr>
          <w:rFonts w:ascii="Times New Roman" w:hAnsi="Times New Roman" w:cs="Times New Roman"/>
          <w:sz w:val="24"/>
          <w:szCs w:val="24"/>
        </w:rPr>
        <w:t>4</w:t>
      </w:r>
      <w:r w:rsidRPr="004958B7">
        <w:rPr>
          <w:rFonts w:ascii="Times New Roman" w:hAnsi="Times New Roman" w:cs="Times New Roman"/>
          <w:sz w:val="24"/>
          <w:szCs w:val="24"/>
        </w:rPr>
        <w:t xml:space="preserve">. </w:t>
      </w:r>
      <w:r>
        <w:rPr>
          <w:rFonts w:ascii="Times New Roman" w:hAnsi="Times New Roman" w:cs="Times New Roman"/>
          <w:sz w:val="24"/>
          <w:szCs w:val="24"/>
        </w:rPr>
        <w:t>Kecepatan/ Ketepatan</w:t>
      </w:r>
      <w:r w:rsidRPr="004958B7">
        <w:rPr>
          <w:rFonts w:ascii="Times New Roman" w:hAnsi="Times New Roman" w:cs="Times New Roman"/>
          <w:sz w:val="24"/>
          <w:szCs w:val="24"/>
        </w:rPr>
        <w:t xml:space="preserve"> Kerja Guru di Madrasah Aliyah Darul Hikmah Pekanbaru</w:t>
      </w:r>
    </w:p>
    <w:tbl>
      <w:tblPr>
        <w:tblStyle w:val="TableGrid"/>
        <w:tblW w:w="8789" w:type="dxa"/>
        <w:tblInd w:w="1035" w:type="dxa"/>
        <w:tblLayout w:type="fixed"/>
        <w:tblLook w:val="04A0"/>
      </w:tblPr>
      <w:tblGrid>
        <w:gridCol w:w="568"/>
        <w:gridCol w:w="3118"/>
        <w:gridCol w:w="992"/>
        <w:gridCol w:w="993"/>
        <w:gridCol w:w="1134"/>
        <w:gridCol w:w="992"/>
        <w:gridCol w:w="992"/>
      </w:tblGrid>
      <w:tr w:rsidR="0076359C" w:rsidRPr="00CD1799" w:rsidTr="00CD1799">
        <w:tc>
          <w:tcPr>
            <w:tcW w:w="568" w:type="dxa"/>
            <w:vMerge w:val="restart"/>
          </w:tcPr>
          <w:p w:rsidR="0076359C" w:rsidRPr="00CD1799" w:rsidRDefault="0076359C" w:rsidP="0076359C">
            <w:pPr>
              <w:jc w:val="both"/>
              <w:rPr>
                <w:rFonts w:ascii="Times New Roman" w:hAnsi="Times New Roman" w:cs="Times New Roman"/>
                <w:sz w:val="21"/>
                <w:szCs w:val="21"/>
              </w:rPr>
            </w:pPr>
          </w:p>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 xml:space="preserve">No </w:t>
            </w:r>
          </w:p>
        </w:tc>
        <w:tc>
          <w:tcPr>
            <w:tcW w:w="3118" w:type="dxa"/>
            <w:vMerge w:val="restart"/>
          </w:tcPr>
          <w:p w:rsidR="0076359C" w:rsidRPr="00CD1799" w:rsidRDefault="0076359C" w:rsidP="0076359C">
            <w:pPr>
              <w:jc w:val="both"/>
              <w:rPr>
                <w:rFonts w:ascii="Times New Roman" w:hAnsi="Times New Roman" w:cs="Times New Roman"/>
                <w:sz w:val="21"/>
                <w:szCs w:val="21"/>
              </w:rPr>
            </w:pP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Item</w:t>
            </w:r>
          </w:p>
        </w:tc>
        <w:tc>
          <w:tcPr>
            <w:tcW w:w="4111" w:type="dxa"/>
            <w:gridSpan w:val="4"/>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Pilihan Jawaban (F)</w:t>
            </w:r>
          </w:p>
        </w:tc>
        <w:tc>
          <w:tcPr>
            <w:tcW w:w="992" w:type="dxa"/>
            <w:vMerge w:val="restart"/>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 xml:space="preserve">    (N)</w:t>
            </w:r>
          </w:p>
        </w:tc>
      </w:tr>
      <w:tr w:rsidR="0076359C" w:rsidRPr="00CD1799" w:rsidTr="00CD1799">
        <w:tc>
          <w:tcPr>
            <w:tcW w:w="568" w:type="dxa"/>
            <w:vMerge/>
          </w:tcPr>
          <w:p w:rsidR="0076359C" w:rsidRPr="00CD1799" w:rsidRDefault="0076359C" w:rsidP="0076359C">
            <w:pPr>
              <w:jc w:val="both"/>
              <w:rPr>
                <w:rFonts w:ascii="Times New Roman" w:hAnsi="Times New Roman" w:cs="Times New Roman"/>
                <w:sz w:val="21"/>
                <w:szCs w:val="21"/>
              </w:rPr>
            </w:pPr>
          </w:p>
        </w:tc>
        <w:tc>
          <w:tcPr>
            <w:tcW w:w="3118" w:type="dxa"/>
            <w:vMerge/>
          </w:tcPr>
          <w:p w:rsidR="0076359C" w:rsidRPr="00CD1799" w:rsidRDefault="0076359C" w:rsidP="0076359C">
            <w:pPr>
              <w:jc w:val="both"/>
              <w:rPr>
                <w:rFonts w:ascii="Times New Roman" w:hAnsi="Times New Roman" w:cs="Times New Roman"/>
                <w:sz w:val="21"/>
                <w:szCs w:val="21"/>
              </w:rPr>
            </w:pPr>
          </w:p>
        </w:tc>
        <w:tc>
          <w:tcPr>
            <w:tcW w:w="992"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Selalu</w:t>
            </w:r>
          </w:p>
        </w:tc>
        <w:tc>
          <w:tcPr>
            <w:tcW w:w="993"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Sering</w:t>
            </w:r>
          </w:p>
        </w:tc>
        <w:tc>
          <w:tcPr>
            <w:tcW w:w="1134"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Kadang-kadang</w:t>
            </w:r>
          </w:p>
        </w:tc>
        <w:tc>
          <w:tcPr>
            <w:tcW w:w="992"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Tidak pernah</w:t>
            </w:r>
          </w:p>
        </w:tc>
        <w:tc>
          <w:tcPr>
            <w:tcW w:w="992" w:type="dxa"/>
            <w:vMerge/>
          </w:tcPr>
          <w:p w:rsidR="0076359C" w:rsidRPr="00CD1799" w:rsidRDefault="0076359C" w:rsidP="0076359C">
            <w:pPr>
              <w:jc w:val="both"/>
              <w:rPr>
                <w:rFonts w:ascii="Times New Roman" w:hAnsi="Times New Roman" w:cs="Times New Roman"/>
                <w:sz w:val="21"/>
                <w:szCs w:val="21"/>
              </w:rPr>
            </w:pPr>
          </w:p>
        </w:tc>
      </w:tr>
      <w:tr w:rsidR="0076359C" w:rsidRPr="00CD1799" w:rsidTr="00CD1799">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10</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Dalam mengajar saya berusaha menggunakan media pembelajaran.</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19</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(45,2%)</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17</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(40,5%)</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5</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(11,9%)</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(2,4%)</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rPr>
          <w:trHeight w:val="416"/>
        </w:trPr>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11</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Jika tidak tersedia media pembelajaran di sekolah, saya berusaha membuatnya sendiri.</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9</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(21,4%)</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18</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(42,9%)</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8</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(19,0%)</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7</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(16,7%)</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rPr>
          <w:trHeight w:val="416"/>
        </w:trPr>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12</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Menguasai landasan pendidikan.</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21</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(50,0%)</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11</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(26,2%)</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8</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(19,0%)</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rPr>
          <w:trHeight w:val="416"/>
        </w:trPr>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13</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Landasan pendidikan yang saya kuasai, saya terapkan saat mengajar.</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25</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(59,5%)</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13</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(31,0%)</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rPr>
          <w:trHeight w:val="416"/>
        </w:trPr>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14</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Saya membuat RPP sebelum mengajar.</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16</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(38,1%)</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12</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(28,6%)</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(9,5%)</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rPr>
          <w:trHeight w:val="416"/>
        </w:trPr>
        <w:tc>
          <w:tcPr>
            <w:tcW w:w="56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15</w:t>
            </w: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RPP saya susun berdasarkan analisis kemampuan siswa.</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24</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(57,1%)</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6</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(14,3%)</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w:t>
            </w:r>
          </w:p>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76359C" w:rsidRPr="00CD1799" w:rsidTr="00CD1799">
        <w:tc>
          <w:tcPr>
            <w:tcW w:w="568" w:type="dxa"/>
            <w:vMerge w:val="restart"/>
          </w:tcPr>
          <w:p w:rsidR="0076359C" w:rsidRPr="00CD1799" w:rsidRDefault="0076359C" w:rsidP="0076359C">
            <w:pPr>
              <w:jc w:val="both"/>
              <w:rPr>
                <w:rFonts w:ascii="Times New Roman" w:hAnsi="Times New Roman" w:cs="Times New Roman"/>
                <w:sz w:val="21"/>
                <w:szCs w:val="21"/>
              </w:rPr>
            </w:pP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114</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81</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33</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24</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252</w:t>
            </w:r>
          </w:p>
        </w:tc>
      </w:tr>
      <w:tr w:rsidR="0076359C" w:rsidRPr="00CD1799" w:rsidTr="00CD1799">
        <w:trPr>
          <w:trHeight w:val="382"/>
        </w:trPr>
        <w:tc>
          <w:tcPr>
            <w:tcW w:w="568" w:type="dxa"/>
            <w:vMerge/>
          </w:tcPr>
          <w:p w:rsidR="0076359C" w:rsidRPr="00CD1799" w:rsidRDefault="0076359C" w:rsidP="0076359C">
            <w:pPr>
              <w:jc w:val="both"/>
              <w:rPr>
                <w:rFonts w:ascii="Times New Roman" w:hAnsi="Times New Roman" w:cs="Times New Roman"/>
                <w:sz w:val="21"/>
                <w:szCs w:val="21"/>
              </w:rPr>
            </w:pPr>
          </w:p>
        </w:tc>
        <w:tc>
          <w:tcPr>
            <w:tcW w:w="3118" w:type="dxa"/>
          </w:tcPr>
          <w:p w:rsidR="0076359C" w:rsidRPr="00CD1799" w:rsidRDefault="0076359C" w:rsidP="0076359C">
            <w:pPr>
              <w:jc w:val="both"/>
              <w:rPr>
                <w:rFonts w:ascii="Times New Roman" w:hAnsi="Times New Roman" w:cs="Times New Roman"/>
                <w:sz w:val="21"/>
                <w:szCs w:val="21"/>
              </w:rPr>
            </w:pPr>
            <w:r w:rsidRPr="00CD1799">
              <w:rPr>
                <w:rFonts w:ascii="Times New Roman" w:hAnsi="Times New Roman" w:cs="Times New Roman"/>
                <w:sz w:val="21"/>
                <w:szCs w:val="21"/>
              </w:rPr>
              <w:t>Rata-rata</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45,24%</w:t>
            </w:r>
          </w:p>
        </w:tc>
        <w:tc>
          <w:tcPr>
            <w:tcW w:w="993"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32,14%</w:t>
            </w:r>
          </w:p>
        </w:tc>
        <w:tc>
          <w:tcPr>
            <w:tcW w:w="1134"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13,10%</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9,52%</w:t>
            </w:r>
          </w:p>
        </w:tc>
        <w:tc>
          <w:tcPr>
            <w:tcW w:w="992" w:type="dxa"/>
          </w:tcPr>
          <w:p w:rsidR="0076359C" w:rsidRPr="00CD1799" w:rsidRDefault="0076359C" w:rsidP="0076359C">
            <w:pPr>
              <w:jc w:val="center"/>
              <w:rPr>
                <w:rFonts w:ascii="Times New Roman" w:hAnsi="Times New Roman" w:cs="Times New Roman"/>
                <w:sz w:val="21"/>
                <w:szCs w:val="21"/>
              </w:rPr>
            </w:pPr>
            <w:r w:rsidRPr="00CD1799">
              <w:rPr>
                <w:rFonts w:ascii="Times New Roman" w:hAnsi="Times New Roman" w:cs="Times New Roman"/>
                <w:sz w:val="21"/>
                <w:szCs w:val="21"/>
              </w:rPr>
              <w:t>100 %</w:t>
            </w:r>
          </w:p>
        </w:tc>
      </w:tr>
    </w:tbl>
    <w:p w:rsidR="0076359C" w:rsidRDefault="0076359C" w:rsidP="00657517">
      <w:pPr>
        <w:autoSpaceDE w:val="0"/>
        <w:autoSpaceDN w:val="0"/>
        <w:adjustRightInd w:val="0"/>
        <w:spacing w:after="0" w:line="240" w:lineRule="auto"/>
        <w:ind w:left="1134"/>
        <w:jc w:val="both"/>
        <w:rPr>
          <w:rFonts w:asciiTheme="majorBidi" w:hAnsiTheme="majorBidi" w:cstheme="majorBidi"/>
        </w:rPr>
      </w:pPr>
      <w:r w:rsidRPr="00D91911">
        <w:rPr>
          <w:rFonts w:asciiTheme="majorBidi" w:hAnsiTheme="majorBidi" w:cstheme="majorBidi"/>
        </w:rPr>
        <w:t>Sumber: data olahan</w:t>
      </w:r>
    </w:p>
    <w:p w:rsidR="00657517" w:rsidRPr="00657517" w:rsidRDefault="00657517" w:rsidP="00657517">
      <w:pPr>
        <w:autoSpaceDE w:val="0"/>
        <w:autoSpaceDN w:val="0"/>
        <w:adjustRightInd w:val="0"/>
        <w:spacing w:after="0" w:line="240" w:lineRule="auto"/>
        <w:ind w:left="1134"/>
        <w:jc w:val="both"/>
        <w:rPr>
          <w:rFonts w:asciiTheme="majorBidi" w:hAnsiTheme="majorBidi" w:cstheme="majorBidi"/>
        </w:rPr>
      </w:pPr>
    </w:p>
    <w:p w:rsidR="0076359C" w:rsidRDefault="0076359C" w:rsidP="00657517">
      <w:pPr>
        <w:spacing w:after="0" w:line="240" w:lineRule="auto"/>
        <w:ind w:left="993" w:firstLine="567"/>
        <w:jc w:val="both"/>
        <w:rPr>
          <w:rFonts w:ascii="Times New Roman" w:hAnsi="Times New Roman" w:cs="Times New Roman"/>
          <w:sz w:val="24"/>
          <w:szCs w:val="24"/>
        </w:rPr>
      </w:pPr>
      <w:r w:rsidRPr="0076359C">
        <w:rPr>
          <w:rFonts w:ascii="Times New Roman" w:hAnsi="Times New Roman" w:cs="Times New Roman"/>
          <w:sz w:val="24"/>
          <w:szCs w:val="24"/>
        </w:rPr>
        <w:t>Berdasarkan tabel 4, dapat dilihat bahwa sebesar 45,24%</w:t>
      </w:r>
      <w:r w:rsidRPr="0076359C">
        <w:rPr>
          <w:rFonts w:ascii="Times New Roman" w:hAnsi="Times New Roman" w:cs="Times New Roman"/>
        </w:rPr>
        <w:t xml:space="preserve"> </w:t>
      </w:r>
      <w:r w:rsidRPr="0076359C">
        <w:rPr>
          <w:rFonts w:ascii="Times New Roman" w:hAnsi="Times New Roman" w:cs="Times New Roman"/>
          <w:sz w:val="24"/>
          <w:szCs w:val="24"/>
        </w:rPr>
        <w:t>responden menyatakan selalu, 32,14%</w:t>
      </w:r>
      <w:r w:rsidRPr="0076359C">
        <w:rPr>
          <w:rFonts w:ascii="Times New Roman" w:hAnsi="Times New Roman" w:cs="Times New Roman"/>
        </w:rPr>
        <w:t xml:space="preserve"> </w:t>
      </w:r>
      <w:r w:rsidRPr="0076359C">
        <w:rPr>
          <w:rFonts w:ascii="Times New Roman" w:hAnsi="Times New Roman" w:cs="Times New Roman"/>
          <w:sz w:val="24"/>
          <w:szCs w:val="24"/>
        </w:rPr>
        <w:t>menyatakan sering, 13,10%</w:t>
      </w:r>
      <w:r w:rsidRPr="0076359C">
        <w:rPr>
          <w:rFonts w:ascii="Times New Roman" w:hAnsi="Times New Roman" w:cs="Times New Roman"/>
        </w:rPr>
        <w:t xml:space="preserve"> </w:t>
      </w:r>
      <w:r w:rsidRPr="0076359C">
        <w:rPr>
          <w:rFonts w:ascii="Times New Roman" w:hAnsi="Times New Roman" w:cs="Times New Roman"/>
          <w:sz w:val="24"/>
          <w:szCs w:val="24"/>
        </w:rPr>
        <w:t>menyatakan kadang-kadang dan 9,52%</w:t>
      </w:r>
      <w:r w:rsidRPr="0076359C">
        <w:rPr>
          <w:rFonts w:ascii="Times New Roman" w:hAnsi="Times New Roman" w:cs="Times New Roman"/>
        </w:rPr>
        <w:t xml:space="preserve"> </w:t>
      </w:r>
      <w:r w:rsidRPr="0076359C">
        <w:rPr>
          <w:rFonts w:ascii="Times New Roman" w:hAnsi="Times New Roman" w:cs="Times New Roman"/>
          <w:sz w:val="24"/>
          <w:szCs w:val="24"/>
        </w:rPr>
        <w:t>menyatakan tidak pernah. Ini berarti bahwa kecepatan/ketepatan kerja yang dimiliki oleh guru-guru harus lebih ditingkatkan lagi karena masih ada guru yang kurang berinisi</w:t>
      </w:r>
      <w:r w:rsidR="003A4643">
        <w:rPr>
          <w:rFonts w:ascii="Times New Roman" w:hAnsi="Times New Roman" w:cs="Times New Roman"/>
          <w:sz w:val="24"/>
          <w:szCs w:val="24"/>
        </w:rPr>
        <w:t>a</w:t>
      </w:r>
      <w:r w:rsidRPr="0076359C">
        <w:rPr>
          <w:rFonts w:ascii="Times New Roman" w:hAnsi="Times New Roman" w:cs="Times New Roman"/>
          <w:sz w:val="24"/>
          <w:szCs w:val="24"/>
        </w:rPr>
        <w:t>tif dalam membuat media pembelajaran pada saat mengajar, karena menurut guru-guru tersebut memerlukan banyak waktu untuk membuatnya. Dan masih ada guru yang tidak membuat RPP sebelum mengajar.</w:t>
      </w:r>
    </w:p>
    <w:p w:rsidR="00657517" w:rsidRDefault="00657517" w:rsidP="00657517">
      <w:pPr>
        <w:spacing w:after="0" w:line="240" w:lineRule="auto"/>
        <w:ind w:left="993" w:firstLine="567"/>
        <w:jc w:val="both"/>
        <w:rPr>
          <w:rFonts w:ascii="Times New Roman" w:hAnsi="Times New Roman" w:cs="Times New Roman"/>
          <w:sz w:val="24"/>
          <w:szCs w:val="24"/>
        </w:rPr>
      </w:pPr>
    </w:p>
    <w:p w:rsidR="00657517" w:rsidRDefault="00657517" w:rsidP="00657517">
      <w:pPr>
        <w:pStyle w:val="ListParagraph"/>
        <w:numPr>
          <w:ilvl w:val="0"/>
          <w:numId w:val="19"/>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Inisi</w:t>
      </w:r>
      <w:r w:rsidR="00701409">
        <w:rPr>
          <w:rFonts w:ascii="Times New Roman" w:hAnsi="Times New Roman" w:cs="Times New Roman"/>
          <w:sz w:val="24"/>
          <w:szCs w:val="24"/>
        </w:rPr>
        <w:t>a</w:t>
      </w:r>
      <w:r>
        <w:rPr>
          <w:rFonts w:ascii="Times New Roman" w:hAnsi="Times New Roman" w:cs="Times New Roman"/>
          <w:sz w:val="24"/>
          <w:szCs w:val="24"/>
        </w:rPr>
        <w:t>tif dalam Kerja</w:t>
      </w:r>
    </w:p>
    <w:p w:rsidR="00A473A5" w:rsidRDefault="00657517" w:rsidP="00CD1799">
      <w:pPr>
        <w:spacing w:after="0" w:line="240" w:lineRule="auto"/>
        <w:ind w:left="993" w:firstLine="567"/>
        <w:jc w:val="both"/>
        <w:rPr>
          <w:rFonts w:ascii="Times New Roman" w:hAnsi="Times New Roman" w:cs="Times New Roman"/>
          <w:sz w:val="24"/>
          <w:szCs w:val="24"/>
        </w:rPr>
      </w:pPr>
      <w:r w:rsidRPr="00657517">
        <w:rPr>
          <w:rFonts w:ascii="Times New Roman" w:hAnsi="Times New Roman" w:cs="Times New Roman"/>
          <w:sz w:val="24"/>
          <w:szCs w:val="24"/>
        </w:rPr>
        <w:t>Untuk mengetahui Inisiatif dalam Kerja Guru Madrasah Aliyah Darul Hikmah Pekanbaru dapat dilihat dari tiga indikator yaitu: 1) Memimpin kelas, 2) Mengelola interaksi belajar mengajar, 3) Melakukan penilaian hasil belaja</w:t>
      </w:r>
      <w:r>
        <w:rPr>
          <w:rFonts w:ascii="Times New Roman" w:hAnsi="Times New Roman" w:cs="Times New Roman"/>
          <w:sz w:val="24"/>
          <w:szCs w:val="24"/>
        </w:rPr>
        <w:t>r. Dapat dilihat pada tabel 5</w:t>
      </w:r>
      <w:r w:rsidR="00A473A5">
        <w:rPr>
          <w:rFonts w:ascii="Times New Roman" w:hAnsi="Times New Roman" w:cs="Times New Roman"/>
          <w:sz w:val="24"/>
          <w:szCs w:val="24"/>
        </w:rPr>
        <w:t>.</w:t>
      </w: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CD1799" w:rsidRDefault="00CD1799" w:rsidP="00CD1799">
      <w:pPr>
        <w:spacing w:after="0" w:line="240" w:lineRule="auto"/>
        <w:ind w:left="993" w:firstLine="567"/>
        <w:jc w:val="both"/>
        <w:rPr>
          <w:rFonts w:ascii="Times New Roman" w:hAnsi="Times New Roman" w:cs="Times New Roman"/>
          <w:sz w:val="24"/>
          <w:szCs w:val="24"/>
        </w:rPr>
      </w:pPr>
    </w:p>
    <w:p w:rsidR="00657517" w:rsidRDefault="00657517" w:rsidP="00657517">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4958B7">
        <w:rPr>
          <w:rFonts w:ascii="Times New Roman" w:hAnsi="Times New Roman" w:cs="Times New Roman"/>
          <w:sz w:val="24"/>
          <w:szCs w:val="24"/>
        </w:rPr>
        <w:t xml:space="preserve">Tabel </w:t>
      </w:r>
      <w:r>
        <w:rPr>
          <w:rFonts w:ascii="Times New Roman" w:hAnsi="Times New Roman" w:cs="Times New Roman"/>
          <w:sz w:val="24"/>
          <w:szCs w:val="24"/>
        </w:rPr>
        <w:t>5</w:t>
      </w:r>
      <w:r w:rsidRPr="004958B7">
        <w:rPr>
          <w:rFonts w:ascii="Times New Roman" w:hAnsi="Times New Roman" w:cs="Times New Roman"/>
          <w:sz w:val="24"/>
          <w:szCs w:val="24"/>
        </w:rPr>
        <w:t xml:space="preserve">. </w:t>
      </w:r>
      <w:r>
        <w:rPr>
          <w:rFonts w:ascii="Times New Roman" w:hAnsi="Times New Roman" w:cs="Times New Roman"/>
          <w:sz w:val="24"/>
          <w:szCs w:val="24"/>
        </w:rPr>
        <w:t>Inisi</w:t>
      </w:r>
      <w:r w:rsidR="003A4643">
        <w:rPr>
          <w:rFonts w:ascii="Times New Roman" w:hAnsi="Times New Roman" w:cs="Times New Roman"/>
          <w:sz w:val="24"/>
          <w:szCs w:val="24"/>
        </w:rPr>
        <w:t>a</w:t>
      </w:r>
      <w:r>
        <w:rPr>
          <w:rFonts w:ascii="Times New Roman" w:hAnsi="Times New Roman" w:cs="Times New Roman"/>
          <w:sz w:val="24"/>
          <w:szCs w:val="24"/>
        </w:rPr>
        <w:t>tif dalam</w:t>
      </w:r>
      <w:r w:rsidRPr="004958B7">
        <w:rPr>
          <w:rFonts w:ascii="Times New Roman" w:hAnsi="Times New Roman" w:cs="Times New Roman"/>
          <w:sz w:val="24"/>
          <w:szCs w:val="24"/>
        </w:rPr>
        <w:t xml:space="preserve"> Kerja Guru di Madrasah Aliyah Darul Hikmah Pekanbaru</w:t>
      </w:r>
    </w:p>
    <w:tbl>
      <w:tblPr>
        <w:tblStyle w:val="TableGrid"/>
        <w:tblW w:w="8789" w:type="dxa"/>
        <w:tblInd w:w="1020" w:type="dxa"/>
        <w:tblLayout w:type="fixed"/>
        <w:tblLook w:val="04A0"/>
      </w:tblPr>
      <w:tblGrid>
        <w:gridCol w:w="568"/>
        <w:gridCol w:w="3118"/>
        <w:gridCol w:w="992"/>
        <w:gridCol w:w="993"/>
        <w:gridCol w:w="1134"/>
        <w:gridCol w:w="992"/>
        <w:gridCol w:w="992"/>
      </w:tblGrid>
      <w:tr w:rsidR="00657517" w:rsidRPr="00CD1799" w:rsidTr="00657517">
        <w:tc>
          <w:tcPr>
            <w:tcW w:w="568" w:type="dxa"/>
            <w:vMerge w:val="restart"/>
          </w:tcPr>
          <w:p w:rsidR="00657517" w:rsidRPr="00CD1799" w:rsidRDefault="00657517" w:rsidP="00657517">
            <w:pPr>
              <w:ind w:left="-282"/>
              <w:jc w:val="both"/>
              <w:rPr>
                <w:rFonts w:ascii="Times New Roman" w:hAnsi="Times New Roman" w:cs="Times New Roman"/>
                <w:sz w:val="21"/>
                <w:szCs w:val="21"/>
              </w:rPr>
            </w:pPr>
          </w:p>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 xml:space="preserve">No </w:t>
            </w:r>
          </w:p>
        </w:tc>
        <w:tc>
          <w:tcPr>
            <w:tcW w:w="3118" w:type="dxa"/>
            <w:vMerge w:val="restart"/>
          </w:tcPr>
          <w:p w:rsidR="00657517" w:rsidRPr="00CD1799" w:rsidRDefault="00657517" w:rsidP="00657517">
            <w:pPr>
              <w:jc w:val="both"/>
              <w:rPr>
                <w:rFonts w:ascii="Times New Roman" w:hAnsi="Times New Roman" w:cs="Times New Roman"/>
                <w:sz w:val="21"/>
                <w:szCs w:val="21"/>
              </w:rPr>
            </w:pP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Item</w:t>
            </w:r>
          </w:p>
        </w:tc>
        <w:tc>
          <w:tcPr>
            <w:tcW w:w="4111" w:type="dxa"/>
            <w:gridSpan w:val="4"/>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Pilihan Jawaban (F)</w:t>
            </w:r>
          </w:p>
        </w:tc>
        <w:tc>
          <w:tcPr>
            <w:tcW w:w="992" w:type="dxa"/>
            <w:vMerge w:val="restart"/>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 xml:space="preserve">    (N)</w:t>
            </w:r>
          </w:p>
        </w:tc>
      </w:tr>
      <w:tr w:rsidR="00657517" w:rsidRPr="00CD1799" w:rsidTr="00657517">
        <w:tc>
          <w:tcPr>
            <w:tcW w:w="568" w:type="dxa"/>
            <w:vMerge/>
          </w:tcPr>
          <w:p w:rsidR="00657517" w:rsidRPr="00CD1799" w:rsidRDefault="00657517" w:rsidP="00657517">
            <w:pPr>
              <w:jc w:val="both"/>
              <w:rPr>
                <w:rFonts w:ascii="Times New Roman" w:hAnsi="Times New Roman" w:cs="Times New Roman"/>
                <w:sz w:val="21"/>
                <w:szCs w:val="21"/>
              </w:rPr>
            </w:pPr>
          </w:p>
        </w:tc>
        <w:tc>
          <w:tcPr>
            <w:tcW w:w="3118" w:type="dxa"/>
            <w:vMerge/>
          </w:tcPr>
          <w:p w:rsidR="00657517" w:rsidRPr="00CD1799" w:rsidRDefault="00657517" w:rsidP="00657517">
            <w:pPr>
              <w:jc w:val="both"/>
              <w:rPr>
                <w:rFonts w:ascii="Times New Roman" w:hAnsi="Times New Roman" w:cs="Times New Roman"/>
                <w:sz w:val="21"/>
                <w:szCs w:val="21"/>
              </w:rPr>
            </w:pPr>
          </w:p>
        </w:tc>
        <w:tc>
          <w:tcPr>
            <w:tcW w:w="992"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Selalu</w:t>
            </w:r>
          </w:p>
        </w:tc>
        <w:tc>
          <w:tcPr>
            <w:tcW w:w="993"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Sering</w:t>
            </w:r>
          </w:p>
        </w:tc>
        <w:tc>
          <w:tcPr>
            <w:tcW w:w="1134"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Kadang-kadang</w:t>
            </w:r>
          </w:p>
        </w:tc>
        <w:tc>
          <w:tcPr>
            <w:tcW w:w="992"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Tidak pernah</w:t>
            </w:r>
          </w:p>
        </w:tc>
        <w:tc>
          <w:tcPr>
            <w:tcW w:w="992" w:type="dxa"/>
            <w:vMerge/>
          </w:tcPr>
          <w:p w:rsidR="00657517" w:rsidRPr="00CD1799" w:rsidRDefault="00657517" w:rsidP="00657517">
            <w:pPr>
              <w:jc w:val="both"/>
              <w:rPr>
                <w:rFonts w:ascii="Times New Roman" w:hAnsi="Times New Roman" w:cs="Times New Roman"/>
                <w:sz w:val="21"/>
                <w:szCs w:val="21"/>
              </w:rPr>
            </w:pPr>
          </w:p>
        </w:tc>
      </w:tr>
      <w:tr w:rsidR="00657517" w:rsidRPr="00CD1799" w:rsidTr="00657517">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16</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Berusaha melakukan perbuatan yang baik agar menjadi panutan siswa.</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(47,6%)</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12</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(28,6%)</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991"/>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17</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Menghampiri siswa yang berperilaku buruk dan memberikan teguran secara bijaksana.</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(54,8%)</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(2,4%)</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340"/>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18</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Memberikan kesempatan kepada siswa untuk bertanya, menyanggah atau mengekspresikan gagasan mereka sendiri.</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(54,8%)</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14</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(33,3%)</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19</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Setiap kali mengajar, saya adakan tanya jawab dengan siswa.</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12</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(28,6%)</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(47,6%)</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9</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(21,4%)</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(2,4%)</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20</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Memberikan pertanyaan sesuai dengan materi yang telah dipelajari.</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14</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(33,3%)</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8</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(19,0%)</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21</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Memberikan pertanyaan kepada siswa dengan memintanya memberikan alasan dari jawabannya.</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9</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(21,4%)</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22</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Memberikan pujian pada siswa yang benar menjawab pertanyaan dengan acungan jempol.</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16</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(38,1%)</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11</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(26,2%)</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23</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Saya memberikan nilai kepada siswa secara objektif.</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(47,6%)</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16</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(38,1%)</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6</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(14,3%)</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(0%)</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rPr>
          <w:trHeight w:val="287"/>
        </w:trPr>
        <w:tc>
          <w:tcPr>
            <w:tcW w:w="56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24</w:t>
            </w: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Saya melakukan kegiatan remedial bagi siswa yang nilainya belum mencapai standar kelulusan.</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19</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(45,2%)</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5</w:t>
            </w:r>
          </w:p>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(11,9%)</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657517" w:rsidRPr="00CD1799" w:rsidTr="00657517">
        <w:tc>
          <w:tcPr>
            <w:tcW w:w="568" w:type="dxa"/>
            <w:vMerge w:val="restart"/>
          </w:tcPr>
          <w:p w:rsidR="00657517" w:rsidRPr="00CD1799" w:rsidRDefault="00657517" w:rsidP="00657517">
            <w:pPr>
              <w:jc w:val="both"/>
              <w:rPr>
                <w:rFonts w:ascii="Times New Roman" w:hAnsi="Times New Roman" w:cs="Times New Roman"/>
                <w:sz w:val="21"/>
                <w:szCs w:val="21"/>
              </w:rPr>
            </w:pP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154</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140</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64</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20</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378</w:t>
            </w:r>
          </w:p>
        </w:tc>
      </w:tr>
      <w:tr w:rsidR="00657517" w:rsidRPr="00CD1799" w:rsidTr="00657517">
        <w:trPr>
          <w:trHeight w:val="382"/>
        </w:trPr>
        <w:tc>
          <w:tcPr>
            <w:tcW w:w="568" w:type="dxa"/>
            <w:vMerge/>
          </w:tcPr>
          <w:p w:rsidR="00657517" w:rsidRPr="00CD1799" w:rsidRDefault="00657517" w:rsidP="00657517">
            <w:pPr>
              <w:jc w:val="both"/>
              <w:rPr>
                <w:rFonts w:ascii="Times New Roman" w:hAnsi="Times New Roman" w:cs="Times New Roman"/>
                <w:sz w:val="21"/>
                <w:szCs w:val="21"/>
              </w:rPr>
            </w:pPr>
          </w:p>
        </w:tc>
        <w:tc>
          <w:tcPr>
            <w:tcW w:w="3118" w:type="dxa"/>
          </w:tcPr>
          <w:p w:rsidR="00657517" w:rsidRPr="00CD1799" w:rsidRDefault="00657517" w:rsidP="00657517">
            <w:pPr>
              <w:jc w:val="both"/>
              <w:rPr>
                <w:rFonts w:ascii="Times New Roman" w:hAnsi="Times New Roman" w:cs="Times New Roman"/>
                <w:sz w:val="21"/>
                <w:szCs w:val="21"/>
              </w:rPr>
            </w:pPr>
            <w:r w:rsidRPr="00CD1799">
              <w:rPr>
                <w:rFonts w:ascii="Times New Roman" w:hAnsi="Times New Roman" w:cs="Times New Roman"/>
                <w:sz w:val="21"/>
                <w:szCs w:val="21"/>
              </w:rPr>
              <w:t>Rata-rata</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40,74%</w:t>
            </w:r>
          </w:p>
        </w:tc>
        <w:tc>
          <w:tcPr>
            <w:tcW w:w="993"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37,04%</w:t>
            </w:r>
          </w:p>
        </w:tc>
        <w:tc>
          <w:tcPr>
            <w:tcW w:w="1134"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16,93%</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5,29%</w:t>
            </w:r>
          </w:p>
        </w:tc>
        <w:tc>
          <w:tcPr>
            <w:tcW w:w="992" w:type="dxa"/>
          </w:tcPr>
          <w:p w:rsidR="00657517" w:rsidRPr="00CD1799" w:rsidRDefault="00657517" w:rsidP="00657517">
            <w:pPr>
              <w:jc w:val="center"/>
              <w:rPr>
                <w:rFonts w:ascii="Times New Roman" w:hAnsi="Times New Roman" w:cs="Times New Roman"/>
                <w:sz w:val="21"/>
                <w:szCs w:val="21"/>
              </w:rPr>
            </w:pPr>
            <w:r w:rsidRPr="00CD1799">
              <w:rPr>
                <w:rFonts w:ascii="Times New Roman" w:hAnsi="Times New Roman" w:cs="Times New Roman"/>
                <w:sz w:val="21"/>
                <w:szCs w:val="21"/>
              </w:rPr>
              <w:t>100 %</w:t>
            </w:r>
          </w:p>
        </w:tc>
      </w:tr>
    </w:tbl>
    <w:p w:rsidR="00657517" w:rsidRDefault="00657517" w:rsidP="00657517">
      <w:pPr>
        <w:autoSpaceDE w:val="0"/>
        <w:autoSpaceDN w:val="0"/>
        <w:adjustRightInd w:val="0"/>
        <w:spacing w:after="0" w:line="240" w:lineRule="auto"/>
        <w:ind w:left="1134"/>
        <w:jc w:val="both"/>
        <w:rPr>
          <w:rFonts w:asciiTheme="majorBidi" w:hAnsiTheme="majorBidi" w:cstheme="majorBidi"/>
        </w:rPr>
      </w:pPr>
      <w:r w:rsidRPr="00D91911">
        <w:rPr>
          <w:rFonts w:asciiTheme="majorBidi" w:hAnsiTheme="majorBidi" w:cstheme="majorBidi"/>
        </w:rPr>
        <w:t>Sumber: data olahan</w:t>
      </w:r>
    </w:p>
    <w:p w:rsidR="00657517" w:rsidRDefault="00657517" w:rsidP="00657517">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657517" w:rsidRDefault="00657517" w:rsidP="00657517">
      <w:pPr>
        <w:spacing w:after="0" w:line="240" w:lineRule="auto"/>
        <w:ind w:left="993" w:firstLine="567"/>
        <w:jc w:val="both"/>
        <w:rPr>
          <w:rFonts w:ascii="Times New Roman" w:hAnsi="Times New Roman" w:cs="Times New Roman"/>
          <w:sz w:val="24"/>
          <w:szCs w:val="24"/>
        </w:rPr>
      </w:pPr>
      <w:r w:rsidRPr="00657517">
        <w:rPr>
          <w:rFonts w:ascii="Times New Roman" w:hAnsi="Times New Roman" w:cs="Times New Roman"/>
          <w:sz w:val="24"/>
          <w:szCs w:val="24"/>
        </w:rPr>
        <w:t>Berdasarkan tabel 5, dapat dilihat bahwa sebesar 40,74%</w:t>
      </w:r>
      <w:r w:rsidRPr="00657517">
        <w:rPr>
          <w:rFonts w:ascii="Times New Roman" w:hAnsi="Times New Roman" w:cs="Times New Roman"/>
        </w:rPr>
        <w:t xml:space="preserve"> </w:t>
      </w:r>
      <w:r w:rsidRPr="00657517">
        <w:rPr>
          <w:rFonts w:ascii="Times New Roman" w:hAnsi="Times New Roman" w:cs="Times New Roman"/>
          <w:sz w:val="24"/>
          <w:szCs w:val="24"/>
        </w:rPr>
        <w:t>responden menyatakan selalu, 37,04%</w:t>
      </w:r>
      <w:r w:rsidRPr="00657517">
        <w:rPr>
          <w:rFonts w:ascii="Times New Roman" w:hAnsi="Times New Roman" w:cs="Times New Roman"/>
        </w:rPr>
        <w:t xml:space="preserve"> </w:t>
      </w:r>
      <w:r w:rsidRPr="00657517">
        <w:rPr>
          <w:rFonts w:ascii="Times New Roman" w:hAnsi="Times New Roman" w:cs="Times New Roman"/>
          <w:sz w:val="24"/>
          <w:szCs w:val="24"/>
        </w:rPr>
        <w:t>menyatakan sering, 16,93%</w:t>
      </w:r>
      <w:r w:rsidRPr="00657517">
        <w:rPr>
          <w:rFonts w:ascii="Times New Roman" w:hAnsi="Times New Roman" w:cs="Times New Roman"/>
        </w:rPr>
        <w:t xml:space="preserve"> </w:t>
      </w:r>
      <w:r w:rsidRPr="00657517">
        <w:rPr>
          <w:rFonts w:ascii="Times New Roman" w:hAnsi="Times New Roman" w:cs="Times New Roman"/>
          <w:sz w:val="24"/>
          <w:szCs w:val="24"/>
        </w:rPr>
        <w:t>menyatakan kadang-kadang dan 5,29%</w:t>
      </w:r>
      <w:r w:rsidRPr="00657517">
        <w:rPr>
          <w:rFonts w:ascii="Times New Roman" w:hAnsi="Times New Roman" w:cs="Times New Roman"/>
        </w:rPr>
        <w:t xml:space="preserve"> </w:t>
      </w:r>
      <w:r w:rsidRPr="00657517">
        <w:rPr>
          <w:rFonts w:ascii="Times New Roman" w:hAnsi="Times New Roman" w:cs="Times New Roman"/>
          <w:sz w:val="24"/>
          <w:szCs w:val="24"/>
        </w:rPr>
        <w:t xml:space="preserve">menyatakan tidak pernah. Ini berarti bahwa inisiatif dalam kerja yang dimiliki oleh guru-guru harus lebih ditingkatkan lagi karena masih ada guru yang dalam memberikan pertanyaan kepada peserta didiknya tidak sesuai dengan materi yang telah dipelajari contohnya pada saat ulangan ada beberapa soal yang dimasukkan oleh guru belum di pelajari oleh murid-muridnya dengan tujuan agar murid tersebut lebih giat lagi belajar di rumah, jadi tidak hanya materi yang sudah di pelajari saja yang di baca tetapi juga materi yang belum di pelajari juga harus di baca-baca di rumah. Masih ada guru yang dalam memberikan pertanyaan tidak meminta siswa tersebut memberikan alasan dari jawabannya ini termasuk kurang bagus karena guru tersebut tidak dapat mengetahui seberapa jauh pemahaman murid tersebut terhadap pertanyaan yang diberikan, bisa saja murid itu mencontek jawaban dari temannya. Dan masih ada guru yang tidak melakukan kegiatan </w:t>
      </w:r>
      <w:r w:rsidRPr="00657517">
        <w:rPr>
          <w:rFonts w:ascii="Times New Roman" w:hAnsi="Times New Roman" w:cs="Times New Roman"/>
          <w:sz w:val="24"/>
          <w:szCs w:val="24"/>
        </w:rPr>
        <w:lastRenderedPageBreak/>
        <w:t>remedial bagi murid yang belum mencapai standar kelulusan, hal ini akan berdampak kurang baik terhadap peserta didik karena dengan tidak diberikan remedial, murid-murid tersebut tidak berusaha untuk memperbaiki nilainya.</w:t>
      </w:r>
    </w:p>
    <w:p w:rsidR="00657517" w:rsidRDefault="00657517" w:rsidP="00657517">
      <w:pPr>
        <w:spacing w:after="0" w:line="240" w:lineRule="auto"/>
        <w:ind w:left="993" w:firstLine="567"/>
        <w:jc w:val="both"/>
        <w:rPr>
          <w:rFonts w:ascii="Times New Roman" w:hAnsi="Times New Roman" w:cs="Times New Roman"/>
          <w:sz w:val="24"/>
          <w:szCs w:val="24"/>
        </w:rPr>
      </w:pPr>
    </w:p>
    <w:p w:rsidR="00657517" w:rsidRDefault="00657517" w:rsidP="00657517">
      <w:pPr>
        <w:pStyle w:val="ListParagraph"/>
        <w:numPr>
          <w:ilvl w:val="0"/>
          <w:numId w:val="19"/>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Kemampuan Kerja</w:t>
      </w:r>
    </w:p>
    <w:p w:rsidR="00657517" w:rsidRPr="00CD1799" w:rsidRDefault="00486760" w:rsidP="00CD1799">
      <w:pPr>
        <w:pStyle w:val="ListParagraph"/>
        <w:spacing w:after="0" w:line="240" w:lineRule="auto"/>
        <w:ind w:left="992" w:firstLine="567"/>
        <w:jc w:val="both"/>
        <w:rPr>
          <w:rFonts w:ascii="Times New Roman" w:hAnsi="Times New Roman" w:cs="Times New Roman"/>
          <w:sz w:val="24"/>
          <w:szCs w:val="24"/>
        </w:rPr>
      </w:pPr>
      <w:r w:rsidRPr="00486760">
        <w:rPr>
          <w:rFonts w:ascii="Times New Roman" w:hAnsi="Times New Roman" w:cs="Times New Roman"/>
          <w:sz w:val="24"/>
          <w:szCs w:val="24"/>
        </w:rPr>
        <w:t xml:space="preserve">Untuk mengetahui Kemampuan Kerja Guru Madrasah Aliyah Darul Hikmah Pekanbaru dapat dilihat dari dua indikator yaitu: 1) Mengunakan berbagai metode dalam pembelajaran, 2) Memahami dan melaksanakan fungsi dan layanan bimbingan penyuluhan. Dapat dilihat pada tabel </w:t>
      </w:r>
      <w:r>
        <w:rPr>
          <w:rFonts w:ascii="Times New Roman" w:hAnsi="Times New Roman" w:cs="Times New Roman"/>
          <w:sz w:val="24"/>
          <w:szCs w:val="24"/>
        </w:rPr>
        <w:t>6</w:t>
      </w:r>
      <w:r w:rsidRPr="00486760">
        <w:rPr>
          <w:rFonts w:ascii="Times New Roman" w:hAnsi="Times New Roman" w:cs="Times New Roman"/>
          <w:sz w:val="24"/>
          <w:szCs w:val="24"/>
        </w:rPr>
        <w:t>.</w:t>
      </w:r>
    </w:p>
    <w:p w:rsidR="00486760" w:rsidRDefault="00486760" w:rsidP="00486760">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4958B7">
        <w:rPr>
          <w:rFonts w:ascii="Times New Roman" w:hAnsi="Times New Roman" w:cs="Times New Roman"/>
          <w:sz w:val="24"/>
          <w:szCs w:val="24"/>
        </w:rPr>
        <w:t xml:space="preserve">Tabel </w:t>
      </w:r>
      <w:r>
        <w:rPr>
          <w:rFonts w:ascii="Times New Roman" w:hAnsi="Times New Roman" w:cs="Times New Roman"/>
          <w:sz w:val="24"/>
          <w:szCs w:val="24"/>
        </w:rPr>
        <w:t>6</w:t>
      </w:r>
      <w:r w:rsidRPr="004958B7">
        <w:rPr>
          <w:rFonts w:ascii="Times New Roman" w:hAnsi="Times New Roman" w:cs="Times New Roman"/>
          <w:sz w:val="24"/>
          <w:szCs w:val="24"/>
        </w:rPr>
        <w:t xml:space="preserve">. </w:t>
      </w:r>
      <w:r>
        <w:rPr>
          <w:rFonts w:ascii="Times New Roman" w:hAnsi="Times New Roman" w:cs="Times New Roman"/>
          <w:sz w:val="24"/>
          <w:szCs w:val="24"/>
        </w:rPr>
        <w:t>Kemampuan</w:t>
      </w:r>
      <w:r w:rsidRPr="004958B7">
        <w:rPr>
          <w:rFonts w:ascii="Times New Roman" w:hAnsi="Times New Roman" w:cs="Times New Roman"/>
          <w:sz w:val="24"/>
          <w:szCs w:val="24"/>
        </w:rPr>
        <w:t xml:space="preserve"> Kerja Guru di Madrasah Aliyah Darul Hikmah Pekanbaru</w:t>
      </w:r>
      <w:r>
        <w:rPr>
          <w:rFonts w:ascii="Times New Roman" w:hAnsi="Times New Roman" w:cs="Times New Roman"/>
          <w:sz w:val="24"/>
          <w:szCs w:val="24"/>
        </w:rPr>
        <w:t>.</w:t>
      </w:r>
    </w:p>
    <w:tbl>
      <w:tblPr>
        <w:tblStyle w:val="TableGrid"/>
        <w:tblW w:w="8789" w:type="dxa"/>
        <w:tblInd w:w="1095" w:type="dxa"/>
        <w:tblLayout w:type="fixed"/>
        <w:tblLook w:val="04A0"/>
      </w:tblPr>
      <w:tblGrid>
        <w:gridCol w:w="568"/>
        <w:gridCol w:w="2835"/>
        <w:gridCol w:w="1134"/>
        <w:gridCol w:w="1134"/>
        <w:gridCol w:w="1134"/>
        <w:gridCol w:w="992"/>
        <w:gridCol w:w="992"/>
      </w:tblGrid>
      <w:tr w:rsidR="00486760" w:rsidRPr="00CD1799" w:rsidTr="00486760">
        <w:tc>
          <w:tcPr>
            <w:tcW w:w="568" w:type="dxa"/>
            <w:vMerge w:val="restart"/>
          </w:tcPr>
          <w:p w:rsidR="00486760" w:rsidRPr="00CD1799" w:rsidRDefault="00486760" w:rsidP="00486760">
            <w:pPr>
              <w:jc w:val="both"/>
              <w:rPr>
                <w:rFonts w:ascii="Times New Roman" w:hAnsi="Times New Roman" w:cs="Times New Roman"/>
                <w:sz w:val="21"/>
                <w:szCs w:val="21"/>
              </w:rPr>
            </w:pPr>
          </w:p>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No </w:t>
            </w:r>
          </w:p>
        </w:tc>
        <w:tc>
          <w:tcPr>
            <w:tcW w:w="2835" w:type="dxa"/>
            <w:vMerge w:val="restart"/>
          </w:tcPr>
          <w:p w:rsidR="00486760" w:rsidRPr="00CD1799" w:rsidRDefault="00486760" w:rsidP="00486760">
            <w:pPr>
              <w:jc w:val="both"/>
              <w:rPr>
                <w:rFonts w:ascii="Times New Roman" w:hAnsi="Times New Roman" w:cs="Times New Roman"/>
                <w:sz w:val="21"/>
                <w:szCs w:val="21"/>
              </w:rPr>
            </w:pP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Item</w:t>
            </w:r>
          </w:p>
        </w:tc>
        <w:tc>
          <w:tcPr>
            <w:tcW w:w="4394" w:type="dxa"/>
            <w:gridSpan w:val="4"/>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Pilihan Jawaban (F)</w:t>
            </w:r>
          </w:p>
        </w:tc>
        <w:tc>
          <w:tcPr>
            <w:tcW w:w="992" w:type="dxa"/>
            <w:vMerge w:val="restart"/>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    (N)</w:t>
            </w:r>
          </w:p>
        </w:tc>
      </w:tr>
      <w:tr w:rsidR="00486760" w:rsidRPr="00CD1799" w:rsidTr="00486760">
        <w:tc>
          <w:tcPr>
            <w:tcW w:w="568" w:type="dxa"/>
            <w:vMerge/>
          </w:tcPr>
          <w:p w:rsidR="00486760" w:rsidRPr="00CD1799" w:rsidRDefault="00486760" w:rsidP="00486760">
            <w:pPr>
              <w:jc w:val="both"/>
              <w:rPr>
                <w:rFonts w:ascii="Times New Roman" w:hAnsi="Times New Roman" w:cs="Times New Roman"/>
                <w:sz w:val="21"/>
                <w:szCs w:val="21"/>
              </w:rPr>
            </w:pPr>
          </w:p>
        </w:tc>
        <w:tc>
          <w:tcPr>
            <w:tcW w:w="2835" w:type="dxa"/>
            <w:vMerge/>
          </w:tcPr>
          <w:p w:rsidR="00486760" w:rsidRPr="00CD1799" w:rsidRDefault="00486760" w:rsidP="00486760">
            <w:pPr>
              <w:jc w:val="both"/>
              <w:rPr>
                <w:rFonts w:ascii="Times New Roman" w:hAnsi="Times New Roman" w:cs="Times New Roman"/>
                <w:sz w:val="21"/>
                <w:szCs w:val="21"/>
              </w:rPr>
            </w:pPr>
          </w:p>
        </w:tc>
        <w:tc>
          <w:tcPr>
            <w:tcW w:w="1134"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Selalu</w:t>
            </w:r>
          </w:p>
        </w:tc>
        <w:tc>
          <w:tcPr>
            <w:tcW w:w="1134"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Sering</w:t>
            </w:r>
          </w:p>
        </w:tc>
        <w:tc>
          <w:tcPr>
            <w:tcW w:w="1134"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Kadang-kadang</w:t>
            </w:r>
          </w:p>
        </w:tc>
        <w:tc>
          <w:tcPr>
            <w:tcW w:w="992"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Tidak pernah</w:t>
            </w:r>
          </w:p>
        </w:tc>
        <w:tc>
          <w:tcPr>
            <w:tcW w:w="992" w:type="dxa"/>
            <w:vMerge/>
          </w:tcPr>
          <w:p w:rsidR="00486760" w:rsidRPr="00CD1799" w:rsidRDefault="00486760" w:rsidP="00486760">
            <w:pPr>
              <w:jc w:val="both"/>
              <w:rPr>
                <w:rFonts w:ascii="Times New Roman" w:hAnsi="Times New Roman" w:cs="Times New Roman"/>
                <w:sz w:val="21"/>
                <w:szCs w:val="21"/>
              </w:rPr>
            </w:pP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25</w:t>
            </w:r>
          </w:p>
        </w:tc>
        <w:tc>
          <w:tcPr>
            <w:tcW w:w="2835"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Menggunakan metode pembelajaran yang berbeda sesuai dengan materi pelajaran.</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12</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(28,6%)</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11</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(26,2%)</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(9,5%)</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26</w:t>
            </w:r>
          </w:p>
        </w:tc>
        <w:tc>
          <w:tcPr>
            <w:tcW w:w="2835"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Membimbing siswa yang mengalami masalah belajar.</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22</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(52,4%)</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13</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(31,0%)</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6</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(14,3%)</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(2,4%)</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27</w:t>
            </w:r>
          </w:p>
        </w:tc>
        <w:tc>
          <w:tcPr>
            <w:tcW w:w="2835"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Memberikan bimbingan kepada peserta didik yang berkelahi dengan temannya.</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19</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(45,2%)</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vMerge w:val="restart"/>
          </w:tcPr>
          <w:p w:rsidR="00486760" w:rsidRPr="00CD1799" w:rsidRDefault="00486760" w:rsidP="00486760">
            <w:pPr>
              <w:jc w:val="both"/>
              <w:rPr>
                <w:rFonts w:ascii="Times New Roman" w:hAnsi="Times New Roman" w:cs="Times New Roman"/>
                <w:sz w:val="21"/>
                <w:szCs w:val="21"/>
              </w:rPr>
            </w:pPr>
          </w:p>
        </w:tc>
        <w:tc>
          <w:tcPr>
            <w:tcW w:w="2835"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47</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44</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27</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8</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126</w:t>
            </w:r>
          </w:p>
        </w:tc>
      </w:tr>
      <w:tr w:rsidR="00486760" w:rsidRPr="00CD1799" w:rsidTr="00486760">
        <w:trPr>
          <w:trHeight w:val="382"/>
        </w:trPr>
        <w:tc>
          <w:tcPr>
            <w:tcW w:w="568" w:type="dxa"/>
            <w:vMerge/>
          </w:tcPr>
          <w:p w:rsidR="00486760" w:rsidRPr="00CD1799" w:rsidRDefault="00486760" w:rsidP="00486760">
            <w:pPr>
              <w:jc w:val="both"/>
              <w:rPr>
                <w:rFonts w:ascii="Times New Roman" w:hAnsi="Times New Roman" w:cs="Times New Roman"/>
                <w:sz w:val="21"/>
                <w:szCs w:val="21"/>
              </w:rPr>
            </w:pPr>
          </w:p>
        </w:tc>
        <w:tc>
          <w:tcPr>
            <w:tcW w:w="2835"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Rata-rata</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37,30%</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34,92%</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21,43%</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6,35%</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100 %</w:t>
            </w:r>
          </w:p>
        </w:tc>
      </w:tr>
    </w:tbl>
    <w:p w:rsidR="00486760" w:rsidRDefault="00486760" w:rsidP="00486760">
      <w:pPr>
        <w:autoSpaceDE w:val="0"/>
        <w:autoSpaceDN w:val="0"/>
        <w:adjustRightInd w:val="0"/>
        <w:spacing w:after="0" w:line="240" w:lineRule="auto"/>
        <w:ind w:left="1134"/>
        <w:jc w:val="both"/>
        <w:rPr>
          <w:rFonts w:asciiTheme="majorBidi" w:hAnsiTheme="majorBidi" w:cstheme="majorBidi"/>
        </w:rPr>
      </w:pPr>
      <w:r w:rsidRPr="00D91911">
        <w:rPr>
          <w:rFonts w:asciiTheme="majorBidi" w:hAnsiTheme="majorBidi" w:cstheme="majorBidi"/>
        </w:rPr>
        <w:t>Sumber: data olahan</w:t>
      </w:r>
    </w:p>
    <w:p w:rsidR="00486760" w:rsidRDefault="00486760" w:rsidP="00486760">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486760" w:rsidRDefault="00486760" w:rsidP="00486760">
      <w:pPr>
        <w:spacing w:after="0" w:line="240" w:lineRule="auto"/>
        <w:ind w:left="993" w:firstLine="567"/>
        <w:jc w:val="both"/>
        <w:rPr>
          <w:rFonts w:ascii="Times New Roman" w:hAnsi="Times New Roman" w:cs="Times New Roman"/>
          <w:sz w:val="24"/>
          <w:szCs w:val="24"/>
        </w:rPr>
      </w:pPr>
      <w:r w:rsidRPr="00486760">
        <w:rPr>
          <w:rFonts w:ascii="Times New Roman" w:hAnsi="Times New Roman" w:cs="Times New Roman"/>
          <w:sz w:val="24"/>
          <w:szCs w:val="24"/>
        </w:rPr>
        <w:t>Berdasarkan tabel 6, dapat dilihat bahwa sebesar sebesar 37,30%</w:t>
      </w:r>
      <w:r w:rsidRPr="00486760">
        <w:rPr>
          <w:rFonts w:ascii="Times New Roman" w:hAnsi="Times New Roman" w:cs="Times New Roman"/>
        </w:rPr>
        <w:t xml:space="preserve"> </w:t>
      </w:r>
      <w:r w:rsidRPr="00486760">
        <w:rPr>
          <w:rFonts w:ascii="Times New Roman" w:hAnsi="Times New Roman" w:cs="Times New Roman"/>
          <w:sz w:val="24"/>
          <w:szCs w:val="24"/>
        </w:rPr>
        <w:t>responden menyatakan selalu, 34,92%</w:t>
      </w:r>
      <w:r w:rsidRPr="00486760">
        <w:rPr>
          <w:rFonts w:ascii="Times New Roman" w:hAnsi="Times New Roman" w:cs="Times New Roman"/>
        </w:rPr>
        <w:t xml:space="preserve"> </w:t>
      </w:r>
      <w:r w:rsidRPr="00486760">
        <w:rPr>
          <w:rFonts w:ascii="Times New Roman" w:hAnsi="Times New Roman" w:cs="Times New Roman"/>
          <w:sz w:val="24"/>
          <w:szCs w:val="24"/>
        </w:rPr>
        <w:t>menyatakan sering, 21,43%</w:t>
      </w:r>
      <w:r w:rsidRPr="00486760">
        <w:rPr>
          <w:rFonts w:ascii="Times New Roman" w:hAnsi="Times New Roman" w:cs="Times New Roman"/>
        </w:rPr>
        <w:t xml:space="preserve"> </w:t>
      </w:r>
      <w:r w:rsidRPr="00486760">
        <w:rPr>
          <w:rFonts w:ascii="Times New Roman" w:hAnsi="Times New Roman" w:cs="Times New Roman"/>
          <w:sz w:val="24"/>
          <w:szCs w:val="24"/>
        </w:rPr>
        <w:t>menyatakan kadang-kadang dan 6,35%</w:t>
      </w:r>
      <w:r w:rsidRPr="00486760">
        <w:rPr>
          <w:rFonts w:ascii="Times New Roman" w:hAnsi="Times New Roman" w:cs="Times New Roman"/>
        </w:rPr>
        <w:t xml:space="preserve"> </w:t>
      </w:r>
      <w:r w:rsidRPr="00486760">
        <w:rPr>
          <w:rFonts w:ascii="Times New Roman" w:hAnsi="Times New Roman" w:cs="Times New Roman"/>
          <w:sz w:val="24"/>
          <w:szCs w:val="24"/>
        </w:rPr>
        <w:t>menyatakan tidak pernah. Ini berarti bahwa kemampuan kerja yang dimiliki oleh guru-guru harus lebih ditingkatkan lagi karena masih ada guru yang menggunakan metode pembelajaran yang sama pada saat mengajar, kebanyakkan guru-guru menggunakan metode ceramah pada saat mengajar sehingga peserta didiknya kurang bersikap aktif dalam pembelajaran. Masih ada guru yang tidak memberikan bimbingan kepada peserta didik yang berkelahi dengan temannya karena menurut guru-guru tersebut murid yang sering berkelahi tersebut orang yang itu-itu saja jadi walaupun sudah sering diberikan bimbingan dan hukuman murid itu masih juga belum jera, jadi guru-guru ini merasa bosan memberikan bimbingan dan teguran kepada peserta didik yang nakal ini.</w:t>
      </w:r>
    </w:p>
    <w:p w:rsidR="00486760" w:rsidRDefault="00486760" w:rsidP="00486760">
      <w:pPr>
        <w:spacing w:after="0" w:line="240" w:lineRule="auto"/>
        <w:ind w:left="993" w:firstLine="567"/>
        <w:jc w:val="both"/>
        <w:rPr>
          <w:rFonts w:ascii="Times New Roman" w:hAnsi="Times New Roman" w:cs="Times New Roman"/>
          <w:sz w:val="24"/>
          <w:szCs w:val="24"/>
        </w:rPr>
      </w:pPr>
    </w:p>
    <w:p w:rsidR="00486760" w:rsidRDefault="00486760" w:rsidP="00486760">
      <w:pPr>
        <w:pStyle w:val="ListParagraph"/>
        <w:numPr>
          <w:ilvl w:val="0"/>
          <w:numId w:val="19"/>
        </w:numPr>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Komunikasi</w:t>
      </w:r>
    </w:p>
    <w:p w:rsidR="00A473A5" w:rsidRDefault="00486760" w:rsidP="00CD1799">
      <w:pPr>
        <w:pStyle w:val="ListParagraph"/>
        <w:spacing w:after="0" w:line="240" w:lineRule="auto"/>
        <w:ind w:left="993" w:firstLine="567"/>
        <w:jc w:val="both"/>
        <w:rPr>
          <w:rFonts w:ascii="Times New Roman" w:hAnsi="Times New Roman" w:cs="Times New Roman"/>
          <w:sz w:val="24"/>
          <w:szCs w:val="24"/>
        </w:rPr>
      </w:pPr>
      <w:r w:rsidRPr="00486760">
        <w:rPr>
          <w:rFonts w:ascii="Times New Roman" w:hAnsi="Times New Roman" w:cs="Times New Roman"/>
          <w:sz w:val="24"/>
          <w:szCs w:val="24"/>
        </w:rPr>
        <w:t xml:space="preserve">Untuk mengetahui </w:t>
      </w:r>
      <w:r>
        <w:rPr>
          <w:rFonts w:ascii="Times New Roman" w:hAnsi="Times New Roman" w:cs="Times New Roman"/>
          <w:sz w:val="24"/>
          <w:szCs w:val="24"/>
        </w:rPr>
        <w:t xml:space="preserve">Komunikasi </w:t>
      </w:r>
      <w:r w:rsidRPr="00486760">
        <w:rPr>
          <w:rFonts w:ascii="Times New Roman" w:hAnsi="Times New Roman" w:cs="Times New Roman"/>
          <w:sz w:val="24"/>
          <w:szCs w:val="24"/>
        </w:rPr>
        <w:t>Guru Madrasah Aliyah Darul Hikmah Pekanbaru dapat dilihat dari dua indikator yaitu: 1) Memahami dan menyelenggarakan administrasi di kelas, 2) Memahami dan dapat menafsirkan hasil-hasil penelitian untuk peningkatan kualitas pembelajaran. D</w:t>
      </w:r>
      <w:r>
        <w:rPr>
          <w:rFonts w:ascii="Times New Roman" w:hAnsi="Times New Roman" w:cs="Times New Roman"/>
          <w:sz w:val="24"/>
          <w:szCs w:val="24"/>
        </w:rPr>
        <w:t>apat dilihat pada tabel 7</w:t>
      </w:r>
      <w:r w:rsidRPr="00486760">
        <w:rPr>
          <w:rFonts w:ascii="Times New Roman" w:hAnsi="Times New Roman" w:cs="Times New Roman"/>
          <w:sz w:val="24"/>
          <w:szCs w:val="24"/>
        </w:rPr>
        <w:t>.</w:t>
      </w: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CD1799" w:rsidRPr="00CD1799" w:rsidRDefault="00CD1799" w:rsidP="00CD1799">
      <w:pPr>
        <w:pStyle w:val="ListParagraph"/>
        <w:spacing w:after="0" w:line="240" w:lineRule="auto"/>
        <w:ind w:left="993" w:firstLine="567"/>
        <w:jc w:val="both"/>
        <w:rPr>
          <w:rFonts w:ascii="Times New Roman" w:hAnsi="Times New Roman" w:cs="Times New Roman"/>
          <w:sz w:val="24"/>
          <w:szCs w:val="24"/>
        </w:rPr>
      </w:pPr>
    </w:p>
    <w:p w:rsidR="00486760" w:rsidRDefault="00486760" w:rsidP="00486760">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4958B7">
        <w:rPr>
          <w:rFonts w:ascii="Times New Roman" w:hAnsi="Times New Roman" w:cs="Times New Roman"/>
          <w:sz w:val="24"/>
          <w:szCs w:val="24"/>
        </w:rPr>
        <w:t xml:space="preserve">Tabel </w:t>
      </w:r>
      <w:r>
        <w:rPr>
          <w:rFonts w:ascii="Times New Roman" w:hAnsi="Times New Roman" w:cs="Times New Roman"/>
          <w:sz w:val="24"/>
          <w:szCs w:val="24"/>
        </w:rPr>
        <w:t>7</w:t>
      </w:r>
      <w:r w:rsidRPr="004958B7">
        <w:rPr>
          <w:rFonts w:ascii="Times New Roman" w:hAnsi="Times New Roman" w:cs="Times New Roman"/>
          <w:sz w:val="24"/>
          <w:szCs w:val="24"/>
        </w:rPr>
        <w:t xml:space="preserve">. </w:t>
      </w:r>
      <w:r>
        <w:rPr>
          <w:rFonts w:ascii="Times New Roman" w:hAnsi="Times New Roman" w:cs="Times New Roman"/>
          <w:sz w:val="24"/>
          <w:szCs w:val="24"/>
        </w:rPr>
        <w:t>Komunikasi</w:t>
      </w:r>
      <w:r w:rsidRPr="004958B7">
        <w:rPr>
          <w:rFonts w:ascii="Times New Roman" w:hAnsi="Times New Roman" w:cs="Times New Roman"/>
          <w:sz w:val="24"/>
          <w:szCs w:val="24"/>
        </w:rPr>
        <w:t xml:space="preserve"> Guru di Madrasah Aliyah Darul Hikmah Pekanbaru</w:t>
      </w:r>
      <w:r>
        <w:rPr>
          <w:rFonts w:ascii="Times New Roman" w:hAnsi="Times New Roman" w:cs="Times New Roman"/>
          <w:sz w:val="24"/>
          <w:szCs w:val="24"/>
        </w:rPr>
        <w:t>.</w:t>
      </w:r>
    </w:p>
    <w:tbl>
      <w:tblPr>
        <w:tblStyle w:val="TableGrid"/>
        <w:tblW w:w="8789" w:type="dxa"/>
        <w:tblInd w:w="1065" w:type="dxa"/>
        <w:tblLayout w:type="fixed"/>
        <w:tblLook w:val="04A0"/>
      </w:tblPr>
      <w:tblGrid>
        <w:gridCol w:w="568"/>
        <w:gridCol w:w="2976"/>
        <w:gridCol w:w="993"/>
        <w:gridCol w:w="1134"/>
        <w:gridCol w:w="1134"/>
        <w:gridCol w:w="992"/>
        <w:gridCol w:w="992"/>
      </w:tblGrid>
      <w:tr w:rsidR="00486760" w:rsidRPr="00CD1799" w:rsidTr="00486760">
        <w:tc>
          <w:tcPr>
            <w:tcW w:w="568" w:type="dxa"/>
            <w:vMerge w:val="restart"/>
          </w:tcPr>
          <w:p w:rsidR="00486760" w:rsidRPr="00CD1799" w:rsidRDefault="00486760" w:rsidP="00486760">
            <w:pPr>
              <w:jc w:val="both"/>
              <w:rPr>
                <w:rFonts w:ascii="Times New Roman" w:hAnsi="Times New Roman" w:cs="Times New Roman"/>
                <w:sz w:val="21"/>
                <w:szCs w:val="21"/>
              </w:rPr>
            </w:pPr>
          </w:p>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No </w:t>
            </w:r>
          </w:p>
        </w:tc>
        <w:tc>
          <w:tcPr>
            <w:tcW w:w="2976" w:type="dxa"/>
            <w:vMerge w:val="restart"/>
          </w:tcPr>
          <w:p w:rsidR="00486760" w:rsidRPr="00CD1799" w:rsidRDefault="00486760" w:rsidP="00486760">
            <w:pPr>
              <w:jc w:val="both"/>
              <w:rPr>
                <w:rFonts w:ascii="Times New Roman" w:hAnsi="Times New Roman" w:cs="Times New Roman"/>
                <w:sz w:val="21"/>
                <w:szCs w:val="21"/>
              </w:rPr>
            </w:pP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Item</w:t>
            </w:r>
          </w:p>
        </w:tc>
        <w:tc>
          <w:tcPr>
            <w:tcW w:w="4253" w:type="dxa"/>
            <w:gridSpan w:val="4"/>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Pilihan Jawaban (F)</w:t>
            </w:r>
          </w:p>
        </w:tc>
        <w:tc>
          <w:tcPr>
            <w:tcW w:w="992" w:type="dxa"/>
            <w:vMerge w:val="restart"/>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    (N)</w:t>
            </w:r>
          </w:p>
        </w:tc>
      </w:tr>
      <w:tr w:rsidR="00486760" w:rsidRPr="00CD1799" w:rsidTr="00486760">
        <w:tc>
          <w:tcPr>
            <w:tcW w:w="568" w:type="dxa"/>
            <w:vMerge/>
          </w:tcPr>
          <w:p w:rsidR="00486760" w:rsidRPr="00CD1799" w:rsidRDefault="00486760" w:rsidP="00486760">
            <w:pPr>
              <w:jc w:val="both"/>
              <w:rPr>
                <w:rFonts w:ascii="Times New Roman" w:hAnsi="Times New Roman" w:cs="Times New Roman"/>
                <w:sz w:val="21"/>
                <w:szCs w:val="21"/>
              </w:rPr>
            </w:pPr>
          </w:p>
        </w:tc>
        <w:tc>
          <w:tcPr>
            <w:tcW w:w="2976" w:type="dxa"/>
            <w:vMerge/>
          </w:tcPr>
          <w:p w:rsidR="00486760" w:rsidRPr="00CD1799" w:rsidRDefault="00486760" w:rsidP="00486760">
            <w:pPr>
              <w:jc w:val="both"/>
              <w:rPr>
                <w:rFonts w:ascii="Times New Roman" w:hAnsi="Times New Roman" w:cs="Times New Roman"/>
                <w:sz w:val="21"/>
                <w:szCs w:val="21"/>
              </w:rPr>
            </w:pPr>
          </w:p>
        </w:tc>
        <w:tc>
          <w:tcPr>
            <w:tcW w:w="993"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Selalu</w:t>
            </w:r>
          </w:p>
        </w:tc>
        <w:tc>
          <w:tcPr>
            <w:tcW w:w="1134"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Sering</w:t>
            </w:r>
          </w:p>
        </w:tc>
        <w:tc>
          <w:tcPr>
            <w:tcW w:w="1134"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Kadang-kadang</w:t>
            </w:r>
          </w:p>
        </w:tc>
        <w:tc>
          <w:tcPr>
            <w:tcW w:w="992"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Tidak pernah</w:t>
            </w:r>
          </w:p>
        </w:tc>
        <w:tc>
          <w:tcPr>
            <w:tcW w:w="992" w:type="dxa"/>
            <w:vMerge/>
          </w:tcPr>
          <w:p w:rsidR="00486760" w:rsidRPr="00CD1799" w:rsidRDefault="00486760" w:rsidP="00486760">
            <w:pPr>
              <w:jc w:val="both"/>
              <w:rPr>
                <w:rFonts w:ascii="Times New Roman" w:hAnsi="Times New Roman" w:cs="Times New Roman"/>
                <w:sz w:val="21"/>
                <w:szCs w:val="21"/>
              </w:rPr>
            </w:pP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28</w:t>
            </w:r>
          </w:p>
        </w:tc>
        <w:tc>
          <w:tcPr>
            <w:tcW w:w="2976"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Buku administrasi kelas sesuai pedoman yang dianjurkan, saya siapkan dengan baik.</w:t>
            </w:r>
          </w:p>
        </w:tc>
        <w:tc>
          <w:tcPr>
            <w:tcW w:w="993"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9</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(21,4%)</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22</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(52,4%)</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5</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(11,9%)</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6</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(14,3%)</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29</w:t>
            </w:r>
          </w:p>
        </w:tc>
        <w:tc>
          <w:tcPr>
            <w:tcW w:w="2976"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Data-data siswa saya atur dengan baik.</w:t>
            </w:r>
          </w:p>
        </w:tc>
        <w:tc>
          <w:tcPr>
            <w:tcW w:w="993"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14</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(33,3%)</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10</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(23,8%)</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(7,1%)</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30</w:t>
            </w:r>
          </w:p>
        </w:tc>
        <w:tc>
          <w:tcPr>
            <w:tcW w:w="2976"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Hasil-hasil penelitian tentang perbaikan pembelajaran yang saya ikuti dalam seminar dan saya baca, saya terapkan dalam pembelajaran.</w:t>
            </w:r>
          </w:p>
        </w:tc>
        <w:tc>
          <w:tcPr>
            <w:tcW w:w="993"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15</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(35,7%)</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19</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(45,2%)</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6</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(14,3%)</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w:t>
            </w:r>
          </w:p>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(4,8%)</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42</w:t>
            </w:r>
          </w:p>
        </w:tc>
      </w:tr>
      <w:tr w:rsidR="00486760" w:rsidRPr="00CD1799" w:rsidTr="00486760">
        <w:tc>
          <w:tcPr>
            <w:tcW w:w="568" w:type="dxa"/>
            <w:vMerge w:val="restart"/>
          </w:tcPr>
          <w:p w:rsidR="00486760" w:rsidRPr="00CD1799" w:rsidRDefault="00486760" w:rsidP="00486760">
            <w:pPr>
              <w:jc w:val="both"/>
              <w:rPr>
                <w:rFonts w:ascii="Times New Roman" w:hAnsi="Times New Roman" w:cs="Times New Roman"/>
                <w:sz w:val="21"/>
                <w:szCs w:val="21"/>
              </w:rPr>
            </w:pPr>
          </w:p>
        </w:tc>
        <w:tc>
          <w:tcPr>
            <w:tcW w:w="2976"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 xml:space="preserve">Jumlah </w:t>
            </w:r>
          </w:p>
        </w:tc>
        <w:tc>
          <w:tcPr>
            <w:tcW w:w="993"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38</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56</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21</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11</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126</w:t>
            </w:r>
          </w:p>
        </w:tc>
      </w:tr>
      <w:tr w:rsidR="00486760" w:rsidRPr="00CD1799" w:rsidTr="00486760">
        <w:trPr>
          <w:trHeight w:val="382"/>
        </w:trPr>
        <w:tc>
          <w:tcPr>
            <w:tcW w:w="568" w:type="dxa"/>
            <w:vMerge/>
          </w:tcPr>
          <w:p w:rsidR="00486760" w:rsidRPr="00CD1799" w:rsidRDefault="00486760" w:rsidP="00486760">
            <w:pPr>
              <w:jc w:val="both"/>
              <w:rPr>
                <w:rFonts w:ascii="Times New Roman" w:hAnsi="Times New Roman" w:cs="Times New Roman"/>
                <w:sz w:val="21"/>
                <w:szCs w:val="21"/>
              </w:rPr>
            </w:pPr>
          </w:p>
        </w:tc>
        <w:tc>
          <w:tcPr>
            <w:tcW w:w="2976" w:type="dxa"/>
          </w:tcPr>
          <w:p w:rsidR="00486760" w:rsidRPr="00CD1799" w:rsidRDefault="00486760" w:rsidP="00486760">
            <w:pPr>
              <w:jc w:val="both"/>
              <w:rPr>
                <w:rFonts w:ascii="Times New Roman" w:hAnsi="Times New Roman" w:cs="Times New Roman"/>
                <w:sz w:val="21"/>
                <w:szCs w:val="21"/>
              </w:rPr>
            </w:pPr>
            <w:r w:rsidRPr="00CD1799">
              <w:rPr>
                <w:rFonts w:ascii="Times New Roman" w:hAnsi="Times New Roman" w:cs="Times New Roman"/>
                <w:sz w:val="21"/>
                <w:szCs w:val="21"/>
              </w:rPr>
              <w:t>Rata-rata</w:t>
            </w:r>
          </w:p>
        </w:tc>
        <w:tc>
          <w:tcPr>
            <w:tcW w:w="993"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30,16%</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44,44%</w:t>
            </w:r>
          </w:p>
        </w:tc>
        <w:tc>
          <w:tcPr>
            <w:tcW w:w="1134"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16,67%</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8,73%</w:t>
            </w:r>
          </w:p>
        </w:tc>
        <w:tc>
          <w:tcPr>
            <w:tcW w:w="992" w:type="dxa"/>
          </w:tcPr>
          <w:p w:rsidR="00486760" w:rsidRPr="00CD1799" w:rsidRDefault="00486760" w:rsidP="00486760">
            <w:pPr>
              <w:jc w:val="center"/>
              <w:rPr>
                <w:rFonts w:ascii="Times New Roman" w:hAnsi="Times New Roman" w:cs="Times New Roman"/>
                <w:sz w:val="21"/>
                <w:szCs w:val="21"/>
              </w:rPr>
            </w:pPr>
            <w:r w:rsidRPr="00CD1799">
              <w:rPr>
                <w:rFonts w:ascii="Times New Roman" w:hAnsi="Times New Roman" w:cs="Times New Roman"/>
                <w:sz w:val="21"/>
                <w:szCs w:val="21"/>
              </w:rPr>
              <w:t>100%</w:t>
            </w:r>
          </w:p>
        </w:tc>
      </w:tr>
    </w:tbl>
    <w:p w:rsidR="00486760" w:rsidRDefault="00486760" w:rsidP="00486760">
      <w:pPr>
        <w:autoSpaceDE w:val="0"/>
        <w:autoSpaceDN w:val="0"/>
        <w:adjustRightInd w:val="0"/>
        <w:spacing w:after="0" w:line="240" w:lineRule="auto"/>
        <w:ind w:left="1134"/>
        <w:jc w:val="both"/>
        <w:rPr>
          <w:rFonts w:asciiTheme="majorBidi" w:hAnsiTheme="majorBidi" w:cstheme="majorBidi"/>
        </w:rPr>
      </w:pPr>
      <w:r w:rsidRPr="00D91911">
        <w:rPr>
          <w:rFonts w:asciiTheme="majorBidi" w:hAnsiTheme="majorBidi" w:cstheme="majorBidi"/>
        </w:rPr>
        <w:t>Sumber: data olahan</w:t>
      </w:r>
    </w:p>
    <w:p w:rsidR="00486760" w:rsidRDefault="00486760" w:rsidP="00486760">
      <w:pPr>
        <w:pStyle w:val="ListParagraph"/>
        <w:spacing w:after="0" w:line="240" w:lineRule="auto"/>
        <w:ind w:left="993" w:firstLine="567"/>
        <w:jc w:val="both"/>
        <w:rPr>
          <w:rFonts w:ascii="Times New Roman" w:hAnsi="Times New Roman" w:cs="Times New Roman"/>
          <w:sz w:val="24"/>
          <w:szCs w:val="24"/>
        </w:rPr>
      </w:pPr>
    </w:p>
    <w:p w:rsidR="00486760" w:rsidRDefault="00486760" w:rsidP="00486760">
      <w:pPr>
        <w:spacing w:after="0" w:line="240" w:lineRule="auto"/>
        <w:ind w:left="993" w:firstLine="567"/>
        <w:jc w:val="both"/>
        <w:rPr>
          <w:rFonts w:ascii="Times New Roman" w:hAnsi="Times New Roman" w:cs="Times New Roman"/>
          <w:sz w:val="24"/>
          <w:szCs w:val="24"/>
        </w:rPr>
      </w:pPr>
      <w:r w:rsidRPr="00486760">
        <w:rPr>
          <w:rFonts w:ascii="Times New Roman" w:hAnsi="Times New Roman" w:cs="Times New Roman"/>
          <w:sz w:val="24"/>
          <w:szCs w:val="24"/>
        </w:rPr>
        <w:t xml:space="preserve">Berdasarkan tabel </w:t>
      </w:r>
      <w:r>
        <w:rPr>
          <w:rFonts w:ascii="Times New Roman" w:hAnsi="Times New Roman" w:cs="Times New Roman"/>
          <w:sz w:val="24"/>
          <w:szCs w:val="24"/>
        </w:rPr>
        <w:t>7</w:t>
      </w:r>
      <w:r w:rsidRPr="00486760">
        <w:rPr>
          <w:rFonts w:ascii="Times New Roman" w:hAnsi="Times New Roman" w:cs="Times New Roman"/>
          <w:sz w:val="24"/>
          <w:szCs w:val="24"/>
        </w:rPr>
        <w:t>, dapat dilihat bahwa sebesar sebesar 30,16% responden menyatakan selalu, 44,44%</w:t>
      </w:r>
      <w:r w:rsidRPr="00486760">
        <w:rPr>
          <w:rFonts w:ascii="Times New Roman" w:hAnsi="Times New Roman" w:cs="Times New Roman"/>
        </w:rPr>
        <w:t xml:space="preserve"> </w:t>
      </w:r>
      <w:r w:rsidRPr="00486760">
        <w:rPr>
          <w:rFonts w:ascii="Times New Roman" w:hAnsi="Times New Roman" w:cs="Times New Roman"/>
          <w:sz w:val="24"/>
          <w:szCs w:val="24"/>
        </w:rPr>
        <w:t>menyatakan sering, 16,67%</w:t>
      </w:r>
      <w:r w:rsidRPr="00486760">
        <w:rPr>
          <w:rFonts w:ascii="Times New Roman" w:hAnsi="Times New Roman" w:cs="Times New Roman"/>
        </w:rPr>
        <w:t xml:space="preserve"> </w:t>
      </w:r>
      <w:r w:rsidRPr="00486760">
        <w:rPr>
          <w:rFonts w:ascii="Times New Roman" w:hAnsi="Times New Roman" w:cs="Times New Roman"/>
          <w:sz w:val="24"/>
          <w:szCs w:val="24"/>
        </w:rPr>
        <w:t>menyatakan kadang-kadang dan 8,73%</w:t>
      </w:r>
      <w:r w:rsidRPr="00486760">
        <w:rPr>
          <w:rFonts w:ascii="Times New Roman" w:hAnsi="Times New Roman" w:cs="Times New Roman"/>
        </w:rPr>
        <w:t xml:space="preserve"> </w:t>
      </w:r>
      <w:r w:rsidRPr="00486760">
        <w:rPr>
          <w:rFonts w:ascii="Times New Roman" w:hAnsi="Times New Roman" w:cs="Times New Roman"/>
          <w:sz w:val="24"/>
          <w:szCs w:val="24"/>
        </w:rPr>
        <w:t>menyatakan tidak pernah. Ini berarti bahwa masih ada beberapa guru yang tidak menyiapkan buku administrasi kelas yang dianjurkan dengan baik. Sebaiknya guru-guru harus menyiapkan buku administrasi kelas tersebut dengan baik karena dengan buku tersebut guru dapat melihat keadaan siswa yang ada di kelas tersebut misalnya siapa siswa yang tidak hadir pada hari tersebut jadi guru dapat mencatat nama siswa yang tidak hadir itu, kemudian dengan buku administrasi ini guru juga dapat mencatat sampai dimana batas pelajaran yang sudah dipelajari. Kemudian juga dapat dilihat berdasarkan jawaban responden masih ada guru yang tidak mengatur data siswa dengan baik misalnya data tentang nilai-nilai siswa. Dan masih ada guru yang tidak menerapkan hasil penelitian yang diikuti dalam seminar dan dibaca pada saat mengajar, sebaiknya ilmu yang guru dapat dari hasil penelitian pada saat ikut seminar dan yang dibaca tersebut dapat diaplikasikan pada saat mengajar.</w:t>
      </w:r>
    </w:p>
    <w:p w:rsidR="00486760" w:rsidRDefault="00486760" w:rsidP="00486760">
      <w:pPr>
        <w:spacing w:after="0" w:line="240" w:lineRule="auto"/>
        <w:ind w:left="993" w:firstLine="567"/>
        <w:jc w:val="both"/>
        <w:rPr>
          <w:rFonts w:ascii="Times New Roman" w:hAnsi="Times New Roman" w:cs="Times New Roman"/>
          <w:sz w:val="24"/>
          <w:szCs w:val="24"/>
        </w:rPr>
      </w:pPr>
    </w:p>
    <w:p w:rsidR="00486760" w:rsidRDefault="00486760" w:rsidP="00486760">
      <w:pPr>
        <w:spacing w:after="0" w:line="240" w:lineRule="auto"/>
        <w:ind w:left="993"/>
        <w:jc w:val="both"/>
        <w:rPr>
          <w:rFonts w:ascii="Times New Roman" w:hAnsi="Times New Roman" w:cs="Times New Roman"/>
          <w:b/>
          <w:sz w:val="24"/>
          <w:szCs w:val="24"/>
        </w:rPr>
      </w:pPr>
      <w:r w:rsidRPr="00486760">
        <w:rPr>
          <w:rFonts w:ascii="Times New Roman" w:hAnsi="Times New Roman" w:cs="Times New Roman"/>
          <w:b/>
          <w:sz w:val="24"/>
          <w:szCs w:val="24"/>
        </w:rPr>
        <w:t>Uji Hipotesis</w:t>
      </w:r>
    </w:p>
    <w:p w:rsidR="0015387F" w:rsidRPr="0015387F" w:rsidRDefault="0015387F" w:rsidP="0015387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Regresi Linear Berganda</w:t>
      </w:r>
    </w:p>
    <w:p w:rsidR="00486760" w:rsidRDefault="00486760" w:rsidP="0015387F">
      <w:pPr>
        <w:spacing w:after="0" w:line="240" w:lineRule="auto"/>
        <w:ind w:left="993"/>
        <w:jc w:val="both"/>
        <w:rPr>
          <w:rFonts w:asciiTheme="majorBidi" w:hAnsiTheme="majorBidi" w:cstheme="majorBidi"/>
        </w:rPr>
      </w:pPr>
      <w:r w:rsidRPr="0087566E">
        <w:rPr>
          <w:rFonts w:asciiTheme="majorBidi" w:hAnsiTheme="majorBidi" w:cstheme="majorBidi"/>
        </w:rPr>
        <w:t xml:space="preserve">Diperoleh persamaan regresi linier </w:t>
      </w:r>
      <w:r w:rsidR="0015387F">
        <w:rPr>
          <w:rFonts w:asciiTheme="majorBidi" w:hAnsiTheme="majorBidi" w:cstheme="majorBidi"/>
        </w:rPr>
        <w:t xml:space="preserve">berganda </w:t>
      </w:r>
      <w:r w:rsidRPr="0087566E">
        <w:rPr>
          <w:rFonts w:asciiTheme="majorBidi" w:hAnsiTheme="majorBidi" w:cstheme="majorBidi"/>
        </w:rPr>
        <w:t>sebagai berikut:</w:t>
      </w:r>
    </w:p>
    <w:p w:rsidR="0015387F" w:rsidRDefault="0015387F" w:rsidP="0015387F">
      <w:pPr>
        <w:spacing w:after="0" w:line="240" w:lineRule="auto"/>
        <w:ind w:left="992"/>
        <w:jc w:val="both"/>
        <w:rPr>
          <w:rFonts w:ascii="Times New Roman" w:hAnsi="Times New Roman" w:cs="Times New Roman"/>
          <w:sz w:val="24"/>
          <w:szCs w:val="24"/>
          <w:vertAlign w:val="subscript"/>
        </w:rPr>
      </w:pPr>
      <w:r w:rsidRPr="0015387F">
        <w:rPr>
          <w:rFonts w:ascii="Times New Roman" w:hAnsi="Times New Roman" w:cs="Times New Roman"/>
          <w:sz w:val="24"/>
          <w:szCs w:val="24"/>
        </w:rPr>
        <w:t>Y = 23,424 + 0,604X</w:t>
      </w:r>
      <w:r w:rsidRPr="0015387F">
        <w:rPr>
          <w:rFonts w:ascii="Times New Roman" w:hAnsi="Times New Roman" w:cs="Times New Roman"/>
          <w:sz w:val="24"/>
          <w:szCs w:val="24"/>
          <w:vertAlign w:val="subscript"/>
        </w:rPr>
        <w:t>1</w:t>
      </w:r>
      <w:r w:rsidRPr="0015387F">
        <w:rPr>
          <w:rFonts w:ascii="Times New Roman" w:hAnsi="Times New Roman" w:cs="Times New Roman"/>
          <w:sz w:val="24"/>
          <w:szCs w:val="24"/>
        </w:rPr>
        <w:t xml:space="preserve"> + 0,314X</w:t>
      </w:r>
      <w:r w:rsidRPr="0015387F">
        <w:rPr>
          <w:rFonts w:ascii="Times New Roman" w:hAnsi="Times New Roman" w:cs="Times New Roman"/>
          <w:sz w:val="24"/>
          <w:szCs w:val="24"/>
          <w:vertAlign w:val="subscript"/>
        </w:rPr>
        <w:t>2</w:t>
      </w:r>
    </w:p>
    <w:p w:rsidR="0015387F" w:rsidRPr="0015387F" w:rsidRDefault="0015387F" w:rsidP="0015387F">
      <w:pPr>
        <w:spacing w:after="0" w:line="240" w:lineRule="auto"/>
        <w:ind w:left="993"/>
        <w:rPr>
          <w:rFonts w:ascii="Times New Roman" w:hAnsi="Times New Roman" w:cs="Times New Roman"/>
          <w:sz w:val="24"/>
          <w:szCs w:val="24"/>
        </w:rPr>
      </w:pPr>
      <w:r w:rsidRPr="0015387F">
        <w:rPr>
          <w:rFonts w:ascii="Times New Roman" w:hAnsi="Times New Roman" w:cs="Times New Roman"/>
          <w:sz w:val="24"/>
          <w:szCs w:val="24"/>
        </w:rPr>
        <w:t>Dari persamaan tersebut dapat dijelaskan :</w:t>
      </w:r>
    </w:p>
    <w:p w:rsidR="0015387F" w:rsidRPr="0015387F" w:rsidRDefault="0015387F" w:rsidP="0015387F">
      <w:pPr>
        <w:pStyle w:val="ListParagraph"/>
        <w:numPr>
          <w:ilvl w:val="0"/>
          <w:numId w:val="20"/>
        </w:numPr>
        <w:spacing w:after="0" w:line="240" w:lineRule="auto"/>
        <w:ind w:left="1418" w:hanging="425"/>
        <w:jc w:val="both"/>
        <w:rPr>
          <w:rFonts w:ascii="Times New Roman" w:hAnsi="Times New Roman" w:cs="Times New Roman"/>
          <w:sz w:val="24"/>
          <w:szCs w:val="24"/>
        </w:rPr>
      </w:pPr>
      <w:r w:rsidRPr="0015387F">
        <w:rPr>
          <w:rFonts w:ascii="Times New Roman" w:hAnsi="Times New Roman" w:cs="Times New Roman"/>
          <w:sz w:val="24"/>
          <w:szCs w:val="24"/>
        </w:rPr>
        <w:t>Konstanta sebesar 23,424 yang menyatakan bahwa tanpa adanya faktor intern dan faktor ekstern maka kinerja guru Madrasah Aliyah Darul Hikmah Pekanbaru sebesar 23,424.</w:t>
      </w:r>
    </w:p>
    <w:p w:rsidR="0015387F" w:rsidRPr="0015387F" w:rsidRDefault="0015387F" w:rsidP="0015387F">
      <w:pPr>
        <w:pStyle w:val="ListParagraph"/>
        <w:numPr>
          <w:ilvl w:val="0"/>
          <w:numId w:val="20"/>
        </w:numPr>
        <w:spacing w:after="0" w:line="240" w:lineRule="auto"/>
        <w:ind w:left="1418" w:hanging="425"/>
        <w:jc w:val="both"/>
        <w:rPr>
          <w:rFonts w:ascii="Times New Roman" w:hAnsi="Times New Roman" w:cs="Times New Roman"/>
          <w:sz w:val="24"/>
          <w:szCs w:val="24"/>
        </w:rPr>
      </w:pPr>
      <w:r w:rsidRPr="0015387F">
        <w:rPr>
          <w:rFonts w:ascii="Times New Roman" w:hAnsi="Times New Roman" w:cs="Times New Roman"/>
          <w:sz w:val="24"/>
          <w:szCs w:val="24"/>
        </w:rPr>
        <w:t>Koefesien regresi dari variabel faktor intern (X</w:t>
      </w:r>
      <w:r w:rsidRPr="0002213B">
        <w:rPr>
          <w:rFonts w:ascii="Times New Roman" w:hAnsi="Times New Roman" w:cs="Times New Roman"/>
          <w:sz w:val="24"/>
          <w:szCs w:val="24"/>
          <w:vertAlign w:val="subscript"/>
        </w:rPr>
        <w:t>1</w:t>
      </w:r>
      <w:r w:rsidRPr="0015387F">
        <w:rPr>
          <w:rFonts w:ascii="Times New Roman" w:hAnsi="Times New Roman" w:cs="Times New Roman"/>
          <w:sz w:val="24"/>
          <w:szCs w:val="24"/>
        </w:rPr>
        <w:t>) sebesar 0,604, angka ini bertanda positif, dan memberikan arti jika faktor intern meningkat sebesar 1 satuan, maka kinerja guru naik sebesar 0,604.</w:t>
      </w:r>
    </w:p>
    <w:p w:rsidR="0015387F" w:rsidRDefault="0015387F" w:rsidP="0015387F">
      <w:pPr>
        <w:pStyle w:val="ListParagraph"/>
        <w:numPr>
          <w:ilvl w:val="0"/>
          <w:numId w:val="20"/>
        </w:numPr>
        <w:spacing w:after="0" w:line="240" w:lineRule="auto"/>
        <w:ind w:left="1418" w:hanging="425"/>
        <w:jc w:val="both"/>
        <w:rPr>
          <w:rFonts w:ascii="Times New Roman" w:hAnsi="Times New Roman" w:cs="Times New Roman"/>
          <w:sz w:val="24"/>
          <w:szCs w:val="24"/>
        </w:rPr>
      </w:pPr>
      <w:r w:rsidRPr="0015387F">
        <w:rPr>
          <w:rFonts w:ascii="Times New Roman" w:hAnsi="Times New Roman" w:cs="Times New Roman"/>
          <w:sz w:val="24"/>
          <w:szCs w:val="24"/>
        </w:rPr>
        <w:t>Koefesien regresi dari variabel faktor ekstern (X</w:t>
      </w:r>
      <w:r w:rsidRPr="0002213B">
        <w:rPr>
          <w:rFonts w:ascii="Times New Roman" w:hAnsi="Times New Roman" w:cs="Times New Roman"/>
          <w:sz w:val="24"/>
          <w:szCs w:val="24"/>
          <w:vertAlign w:val="subscript"/>
        </w:rPr>
        <w:t>2</w:t>
      </w:r>
      <w:r w:rsidRPr="0015387F">
        <w:rPr>
          <w:rFonts w:ascii="Times New Roman" w:hAnsi="Times New Roman" w:cs="Times New Roman"/>
          <w:sz w:val="24"/>
          <w:szCs w:val="24"/>
        </w:rPr>
        <w:t>) sebesar 0,314, angka ini bertanda positif, dan memberikan arti jika faktor ekstern meningkat sebesar 1 satuan, maka kinerja guru naik sebesar 0,314.</w:t>
      </w:r>
    </w:p>
    <w:p w:rsidR="0015387F" w:rsidRDefault="0015387F" w:rsidP="0015387F">
      <w:pPr>
        <w:pStyle w:val="ListParagraph"/>
        <w:spacing w:after="0" w:line="240" w:lineRule="auto"/>
        <w:ind w:left="1418"/>
        <w:jc w:val="both"/>
        <w:rPr>
          <w:rFonts w:ascii="Times New Roman" w:hAnsi="Times New Roman" w:cs="Times New Roman"/>
          <w:sz w:val="24"/>
          <w:szCs w:val="24"/>
        </w:rPr>
      </w:pPr>
    </w:p>
    <w:p w:rsidR="00A473A5" w:rsidRDefault="00A473A5" w:rsidP="0015387F">
      <w:pPr>
        <w:pStyle w:val="ListParagraph"/>
        <w:spacing w:after="0" w:line="240" w:lineRule="auto"/>
        <w:ind w:left="1418"/>
        <w:jc w:val="both"/>
        <w:rPr>
          <w:rFonts w:ascii="Times New Roman" w:hAnsi="Times New Roman" w:cs="Times New Roman"/>
          <w:sz w:val="24"/>
          <w:szCs w:val="24"/>
        </w:rPr>
      </w:pPr>
    </w:p>
    <w:p w:rsidR="00A473A5" w:rsidRDefault="00A473A5" w:rsidP="0015387F">
      <w:pPr>
        <w:pStyle w:val="ListParagraph"/>
        <w:spacing w:after="0" w:line="240" w:lineRule="auto"/>
        <w:ind w:left="1418"/>
        <w:jc w:val="both"/>
        <w:rPr>
          <w:rFonts w:ascii="Times New Roman" w:hAnsi="Times New Roman" w:cs="Times New Roman"/>
          <w:sz w:val="24"/>
          <w:szCs w:val="24"/>
        </w:rPr>
      </w:pPr>
    </w:p>
    <w:p w:rsidR="0015387F" w:rsidRDefault="0015387F" w:rsidP="0015387F">
      <w:pPr>
        <w:pStyle w:val="ListParagraph"/>
        <w:numPr>
          <w:ilvl w:val="0"/>
          <w:numId w:val="21"/>
        </w:numPr>
        <w:spacing w:after="0" w:line="240" w:lineRule="auto"/>
        <w:jc w:val="both"/>
        <w:rPr>
          <w:rFonts w:ascii="Times New Roman" w:hAnsi="Times New Roman" w:cs="Times New Roman"/>
          <w:b/>
          <w:sz w:val="24"/>
          <w:szCs w:val="24"/>
        </w:rPr>
      </w:pPr>
      <w:r w:rsidRPr="0015387F">
        <w:rPr>
          <w:rFonts w:ascii="Times New Roman" w:hAnsi="Times New Roman" w:cs="Times New Roman"/>
          <w:b/>
          <w:sz w:val="24"/>
          <w:szCs w:val="24"/>
        </w:rPr>
        <w:t>Uji t (Uji Parsial)</w:t>
      </w:r>
    </w:p>
    <w:p w:rsidR="0015387F" w:rsidRPr="0015387F" w:rsidRDefault="0015387F" w:rsidP="0015387F">
      <w:pPr>
        <w:pStyle w:val="ListParagraph"/>
        <w:spacing w:after="0" w:line="240" w:lineRule="auto"/>
        <w:ind w:left="993" w:firstLine="567"/>
        <w:jc w:val="both"/>
        <w:rPr>
          <w:rFonts w:ascii="Times New Roman" w:hAnsi="Times New Roman" w:cs="Times New Roman"/>
          <w:sz w:val="24"/>
          <w:szCs w:val="24"/>
        </w:rPr>
      </w:pPr>
      <w:r w:rsidRPr="0015387F">
        <w:rPr>
          <w:rFonts w:ascii="Times New Roman" w:hAnsi="Times New Roman" w:cs="Times New Roman"/>
          <w:sz w:val="24"/>
          <w:szCs w:val="24"/>
        </w:rPr>
        <w:t>Uji t yaitu uji statistik secara individual untuk mengetahui pengaruh masing-masing variabel independen terhadap variabel depenen</w:t>
      </w:r>
      <w:r w:rsidR="00787DF8">
        <w:rPr>
          <w:rFonts w:ascii="Times New Roman" w:hAnsi="Times New Roman" w:cs="Times New Roman"/>
          <w:sz w:val="24"/>
          <w:szCs w:val="24"/>
        </w:rPr>
        <w:t xml:space="preserve"> (Duwi Priyatno,2010)</w:t>
      </w:r>
      <w:r w:rsidRPr="0015387F">
        <w:rPr>
          <w:rFonts w:ascii="Times New Roman" w:hAnsi="Times New Roman" w:cs="Times New Roman"/>
          <w:sz w:val="24"/>
          <w:szCs w:val="24"/>
        </w:rPr>
        <w:t>. H1 diterima jika t</w:t>
      </w:r>
      <w:r w:rsidRPr="0015387F">
        <w:rPr>
          <w:rFonts w:ascii="Times New Roman" w:hAnsi="Times New Roman" w:cs="Times New Roman"/>
          <w:sz w:val="24"/>
          <w:szCs w:val="24"/>
          <w:vertAlign w:val="subscript"/>
        </w:rPr>
        <w:t>hitung</w:t>
      </w:r>
      <w:r w:rsidRPr="0015387F">
        <w:rPr>
          <w:rFonts w:ascii="Times New Roman" w:hAnsi="Times New Roman" w:cs="Times New Roman"/>
          <w:sz w:val="24"/>
          <w:szCs w:val="24"/>
        </w:rPr>
        <w:t xml:space="preserve"> &gt; t</w:t>
      </w:r>
      <w:r w:rsidRPr="0015387F">
        <w:rPr>
          <w:rFonts w:ascii="Times New Roman" w:hAnsi="Times New Roman" w:cs="Times New Roman"/>
          <w:sz w:val="24"/>
          <w:szCs w:val="24"/>
          <w:vertAlign w:val="subscript"/>
        </w:rPr>
        <w:t>tabel</w:t>
      </w:r>
      <w:r w:rsidRPr="0015387F">
        <w:rPr>
          <w:rFonts w:ascii="Times New Roman" w:hAnsi="Times New Roman" w:cs="Times New Roman"/>
          <w:sz w:val="24"/>
          <w:szCs w:val="24"/>
        </w:rPr>
        <w:t xml:space="preserve"> dan sebaliknya jika t</w:t>
      </w:r>
      <w:r w:rsidRPr="0015387F">
        <w:rPr>
          <w:rFonts w:ascii="Times New Roman" w:hAnsi="Times New Roman" w:cs="Times New Roman"/>
          <w:sz w:val="24"/>
          <w:szCs w:val="24"/>
          <w:vertAlign w:val="subscript"/>
        </w:rPr>
        <w:t xml:space="preserve">hitung </w:t>
      </w:r>
      <w:r w:rsidRPr="0015387F">
        <w:rPr>
          <w:rFonts w:ascii="Times New Roman" w:hAnsi="Times New Roman" w:cs="Times New Roman"/>
          <w:sz w:val="24"/>
          <w:szCs w:val="24"/>
        </w:rPr>
        <w:t>&lt; t</w:t>
      </w:r>
      <w:r w:rsidRPr="0015387F">
        <w:rPr>
          <w:rFonts w:ascii="Times New Roman" w:hAnsi="Times New Roman" w:cs="Times New Roman"/>
          <w:sz w:val="24"/>
          <w:szCs w:val="24"/>
          <w:vertAlign w:val="subscript"/>
        </w:rPr>
        <w:t>tabel</w:t>
      </w:r>
      <w:r w:rsidRPr="0015387F">
        <w:rPr>
          <w:rFonts w:ascii="Times New Roman" w:hAnsi="Times New Roman" w:cs="Times New Roman"/>
          <w:sz w:val="24"/>
          <w:szCs w:val="24"/>
        </w:rPr>
        <w:t xml:space="preserve"> maka Ho diterima. Nilai t</w:t>
      </w:r>
      <w:r w:rsidRPr="0015387F">
        <w:rPr>
          <w:rFonts w:ascii="Times New Roman" w:hAnsi="Times New Roman" w:cs="Times New Roman"/>
          <w:sz w:val="24"/>
          <w:szCs w:val="24"/>
          <w:vertAlign w:val="subscript"/>
        </w:rPr>
        <w:t>tabel</w:t>
      </w:r>
      <w:r w:rsidRPr="0015387F">
        <w:rPr>
          <w:rFonts w:ascii="Times New Roman" w:hAnsi="Times New Roman" w:cs="Times New Roman"/>
          <w:sz w:val="24"/>
          <w:szCs w:val="24"/>
        </w:rPr>
        <w:t xml:space="preserve"> dapat dicari dengan derajat kebebasan (df) = n – k –1 atau 42– 2– 1= 39 pada taraf signifikansi 0,05/2= 0,025 . Hasil diperoleh untuk  t</w:t>
      </w:r>
      <w:r w:rsidRPr="0015387F">
        <w:rPr>
          <w:rFonts w:ascii="Times New Roman" w:hAnsi="Times New Roman" w:cs="Times New Roman"/>
          <w:sz w:val="24"/>
          <w:szCs w:val="24"/>
          <w:vertAlign w:val="subscript"/>
        </w:rPr>
        <w:t>tabel</w:t>
      </w:r>
      <w:r w:rsidRPr="0015387F">
        <w:rPr>
          <w:rFonts w:ascii="Times New Roman" w:hAnsi="Times New Roman" w:cs="Times New Roman"/>
          <w:sz w:val="24"/>
          <w:szCs w:val="24"/>
        </w:rPr>
        <w:t xml:space="preserve"> sebesar 2,023 . Adapun hasil uji t sebagai berikut:</w:t>
      </w:r>
    </w:p>
    <w:p w:rsidR="00234F3A" w:rsidRDefault="0015387F" w:rsidP="00234F3A">
      <w:pPr>
        <w:pStyle w:val="ListParagraph"/>
        <w:numPr>
          <w:ilvl w:val="0"/>
          <w:numId w:val="22"/>
        </w:numPr>
        <w:spacing w:after="0" w:line="240" w:lineRule="auto"/>
        <w:ind w:left="1418" w:hanging="425"/>
        <w:jc w:val="both"/>
        <w:rPr>
          <w:rFonts w:ascii="Times New Roman" w:hAnsi="Times New Roman" w:cs="Times New Roman"/>
          <w:sz w:val="24"/>
          <w:szCs w:val="24"/>
        </w:rPr>
      </w:pPr>
      <w:r w:rsidRPr="0015387F">
        <w:rPr>
          <w:rFonts w:ascii="Times New Roman" w:hAnsi="Times New Roman" w:cs="Times New Roman"/>
          <w:sz w:val="24"/>
          <w:szCs w:val="24"/>
        </w:rPr>
        <w:t>Nilai t</w:t>
      </w:r>
      <w:r w:rsidRPr="0015387F">
        <w:rPr>
          <w:rFonts w:ascii="Times New Roman" w:hAnsi="Times New Roman" w:cs="Times New Roman"/>
          <w:sz w:val="24"/>
          <w:szCs w:val="24"/>
          <w:vertAlign w:val="subscript"/>
        </w:rPr>
        <w:t xml:space="preserve">hitung </w:t>
      </w:r>
      <w:r w:rsidRPr="0015387F">
        <w:rPr>
          <w:rFonts w:ascii="Times New Roman" w:hAnsi="Times New Roman" w:cs="Times New Roman"/>
          <w:sz w:val="24"/>
          <w:szCs w:val="24"/>
        </w:rPr>
        <w:t xml:space="preserve"> pada variabel faktor intern (X1) sebesar 5,272 lebih besar dari  t</w:t>
      </w:r>
      <w:r w:rsidRPr="0015387F">
        <w:rPr>
          <w:rFonts w:ascii="Times New Roman" w:hAnsi="Times New Roman" w:cs="Times New Roman"/>
          <w:sz w:val="24"/>
          <w:szCs w:val="24"/>
          <w:vertAlign w:val="subscript"/>
        </w:rPr>
        <w:t xml:space="preserve">tabel </w:t>
      </w:r>
      <w:r w:rsidRPr="0015387F">
        <w:rPr>
          <w:rFonts w:ascii="Times New Roman" w:hAnsi="Times New Roman" w:cs="Times New Roman"/>
          <w:sz w:val="24"/>
          <w:szCs w:val="24"/>
        </w:rPr>
        <w:t xml:space="preserve">sebesar 2,023 maka H1 diterima. Dengan demikian maka variabel faktor intern </w:t>
      </w:r>
      <w:r w:rsidRPr="0015387F">
        <w:rPr>
          <w:rFonts w:ascii="Times New Roman" w:hAnsi="Times New Roman" w:cs="Times New Roman"/>
          <w:color w:val="000000"/>
          <w:sz w:val="24"/>
          <w:szCs w:val="24"/>
        </w:rPr>
        <w:t>seperti kecerdasan, kemampuan dan minat, kesehatan, kepribadian, cita-cita dan tujuan dalam bekerja</w:t>
      </w:r>
      <w:r w:rsidRPr="0015387F">
        <w:rPr>
          <w:rFonts w:ascii="Times New Roman" w:hAnsi="Times New Roman" w:cs="Times New Roman"/>
          <w:sz w:val="24"/>
          <w:szCs w:val="24"/>
        </w:rPr>
        <w:t xml:space="preserve"> mempunyai pengaruh positif terhadap kinerja guru.</w:t>
      </w:r>
    </w:p>
    <w:p w:rsidR="0015387F" w:rsidRDefault="0015387F" w:rsidP="00234F3A">
      <w:pPr>
        <w:pStyle w:val="ListParagraph"/>
        <w:numPr>
          <w:ilvl w:val="0"/>
          <w:numId w:val="22"/>
        </w:numPr>
        <w:spacing w:after="0" w:line="240" w:lineRule="auto"/>
        <w:ind w:left="1418" w:hanging="425"/>
        <w:jc w:val="both"/>
        <w:rPr>
          <w:rFonts w:ascii="Times New Roman" w:hAnsi="Times New Roman" w:cs="Times New Roman"/>
          <w:sz w:val="24"/>
          <w:szCs w:val="24"/>
        </w:rPr>
      </w:pPr>
      <w:r w:rsidRPr="00234F3A">
        <w:rPr>
          <w:rFonts w:ascii="Times New Roman" w:hAnsi="Times New Roman" w:cs="Times New Roman"/>
          <w:sz w:val="24"/>
          <w:szCs w:val="24"/>
        </w:rPr>
        <w:t>Nilai t</w:t>
      </w:r>
      <w:r w:rsidRPr="00234F3A">
        <w:rPr>
          <w:rFonts w:ascii="Times New Roman" w:hAnsi="Times New Roman" w:cs="Times New Roman"/>
          <w:sz w:val="24"/>
          <w:szCs w:val="24"/>
          <w:vertAlign w:val="subscript"/>
        </w:rPr>
        <w:t xml:space="preserve">hitung </w:t>
      </w:r>
      <w:r w:rsidRPr="00234F3A">
        <w:rPr>
          <w:rFonts w:ascii="Times New Roman" w:hAnsi="Times New Roman" w:cs="Times New Roman"/>
          <w:sz w:val="24"/>
          <w:szCs w:val="24"/>
        </w:rPr>
        <w:t xml:space="preserve"> pada variabel faktor ekstern (X2) sebesar 2,740 lebih besar dari  t</w:t>
      </w:r>
      <w:r w:rsidRPr="00234F3A">
        <w:rPr>
          <w:rFonts w:ascii="Times New Roman" w:hAnsi="Times New Roman" w:cs="Times New Roman"/>
          <w:sz w:val="24"/>
          <w:szCs w:val="24"/>
          <w:vertAlign w:val="subscript"/>
        </w:rPr>
        <w:t xml:space="preserve">tabel </w:t>
      </w:r>
      <w:r w:rsidRPr="00234F3A">
        <w:rPr>
          <w:rFonts w:ascii="Times New Roman" w:hAnsi="Times New Roman" w:cs="Times New Roman"/>
          <w:sz w:val="24"/>
          <w:szCs w:val="24"/>
        </w:rPr>
        <w:t xml:space="preserve">sebesar 2,023 maka H1 diterima. Dengan demikian maka variabel faktor ekstern </w:t>
      </w:r>
      <w:r w:rsidRPr="00234F3A">
        <w:rPr>
          <w:rFonts w:ascii="Times New Roman" w:hAnsi="Times New Roman" w:cs="Times New Roman"/>
          <w:color w:val="000000"/>
          <w:sz w:val="24"/>
          <w:szCs w:val="24"/>
        </w:rPr>
        <w:t>seperti lingkungan keluarga, lingkungan kerja, komunikasi dengan kepala sekolah, sarana dan prasarana, kegiatan guru di kelas dan kegiatan guru di sekolah</w:t>
      </w:r>
      <w:r w:rsidRPr="00234F3A">
        <w:rPr>
          <w:rFonts w:ascii="Times New Roman" w:hAnsi="Times New Roman" w:cs="Times New Roman"/>
          <w:color w:val="000000"/>
        </w:rPr>
        <w:t xml:space="preserve"> </w:t>
      </w:r>
      <w:r w:rsidRPr="00234F3A">
        <w:rPr>
          <w:rFonts w:ascii="Times New Roman" w:hAnsi="Times New Roman" w:cs="Times New Roman"/>
          <w:sz w:val="24"/>
          <w:szCs w:val="24"/>
        </w:rPr>
        <w:t>mempunyai pengaruh positif terhadap kinerja guru.</w:t>
      </w:r>
    </w:p>
    <w:p w:rsidR="00234F3A" w:rsidRDefault="00234F3A" w:rsidP="00234F3A">
      <w:pPr>
        <w:pStyle w:val="ListParagraph"/>
        <w:spacing w:after="0" w:line="240" w:lineRule="auto"/>
        <w:ind w:left="1418"/>
        <w:jc w:val="both"/>
        <w:rPr>
          <w:rFonts w:ascii="Times New Roman" w:hAnsi="Times New Roman" w:cs="Times New Roman"/>
          <w:sz w:val="24"/>
          <w:szCs w:val="24"/>
        </w:rPr>
      </w:pPr>
    </w:p>
    <w:p w:rsidR="00234F3A" w:rsidRDefault="00234F3A" w:rsidP="00234F3A">
      <w:pPr>
        <w:pStyle w:val="ListParagraph"/>
        <w:numPr>
          <w:ilvl w:val="0"/>
          <w:numId w:val="21"/>
        </w:numPr>
        <w:spacing w:after="0" w:line="240" w:lineRule="auto"/>
        <w:jc w:val="both"/>
        <w:rPr>
          <w:rFonts w:ascii="Times New Roman" w:hAnsi="Times New Roman" w:cs="Times New Roman"/>
          <w:b/>
          <w:sz w:val="24"/>
          <w:szCs w:val="24"/>
        </w:rPr>
      </w:pPr>
      <w:r w:rsidRPr="00234F3A">
        <w:rPr>
          <w:rFonts w:ascii="Times New Roman" w:hAnsi="Times New Roman" w:cs="Times New Roman"/>
          <w:b/>
          <w:sz w:val="24"/>
          <w:szCs w:val="24"/>
        </w:rPr>
        <w:t>Uji F (Uji Simultan)</w:t>
      </w:r>
    </w:p>
    <w:p w:rsidR="00234F3A" w:rsidRPr="00234F3A" w:rsidRDefault="00234F3A" w:rsidP="00234F3A">
      <w:pPr>
        <w:pStyle w:val="ListParagraph"/>
        <w:spacing w:after="0" w:line="240" w:lineRule="auto"/>
        <w:ind w:left="993" w:firstLine="567"/>
        <w:jc w:val="both"/>
        <w:rPr>
          <w:rFonts w:ascii="Times New Roman" w:hAnsi="Times New Roman" w:cs="Times New Roman"/>
          <w:sz w:val="24"/>
          <w:szCs w:val="24"/>
        </w:rPr>
      </w:pPr>
      <w:r w:rsidRPr="00234F3A">
        <w:rPr>
          <w:rFonts w:ascii="Times New Roman" w:hAnsi="Times New Roman" w:cs="Times New Roman"/>
          <w:sz w:val="24"/>
          <w:szCs w:val="24"/>
        </w:rPr>
        <w:t>Uji F dilakukan untuk mengetahui pengaruh variabel independen secara simultan terhadap variabel dependen</w:t>
      </w:r>
      <w:r w:rsidR="00787DF8">
        <w:rPr>
          <w:rFonts w:ascii="Times New Roman" w:hAnsi="Times New Roman" w:cs="Times New Roman"/>
          <w:sz w:val="24"/>
          <w:szCs w:val="24"/>
        </w:rPr>
        <w:t xml:space="preserve"> (Duwi Priyatno,2010)</w:t>
      </w:r>
      <w:r w:rsidRPr="00234F3A">
        <w:rPr>
          <w:rFonts w:ascii="Times New Roman" w:hAnsi="Times New Roman" w:cs="Times New Roman"/>
          <w:sz w:val="24"/>
          <w:szCs w:val="24"/>
        </w:rPr>
        <w:t>. H1 diterima jika F</w:t>
      </w:r>
      <w:r w:rsidRPr="00234F3A">
        <w:rPr>
          <w:rFonts w:ascii="Times New Roman" w:hAnsi="Times New Roman" w:cs="Times New Roman"/>
          <w:sz w:val="24"/>
          <w:szCs w:val="24"/>
          <w:vertAlign w:val="subscript"/>
        </w:rPr>
        <w:t>hitung</w:t>
      </w:r>
      <w:r w:rsidRPr="00234F3A">
        <w:rPr>
          <w:rFonts w:ascii="Times New Roman" w:hAnsi="Times New Roman" w:cs="Times New Roman"/>
          <w:sz w:val="24"/>
          <w:szCs w:val="24"/>
        </w:rPr>
        <w:t xml:space="preserve"> &gt; F</w:t>
      </w:r>
      <w:r w:rsidRPr="00234F3A">
        <w:rPr>
          <w:rFonts w:ascii="Times New Roman" w:hAnsi="Times New Roman" w:cs="Times New Roman"/>
          <w:sz w:val="24"/>
          <w:szCs w:val="24"/>
          <w:vertAlign w:val="subscript"/>
        </w:rPr>
        <w:t>tabel</w:t>
      </w:r>
      <w:r w:rsidRPr="00234F3A">
        <w:rPr>
          <w:rFonts w:ascii="Times New Roman" w:hAnsi="Times New Roman" w:cs="Times New Roman"/>
          <w:sz w:val="24"/>
          <w:szCs w:val="24"/>
        </w:rPr>
        <w:t xml:space="preserve"> dan sebaliknya jika F</w:t>
      </w:r>
      <w:r w:rsidRPr="00234F3A">
        <w:rPr>
          <w:rFonts w:ascii="Times New Roman" w:hAnsi="Times New Roman" w:cs="Times New Roman"/>
          <w:sz w:val="24"/>
          <w:szCs w:val="24"/>
          <w:vertAlign w:val="subscript"/>
        </w:rPr>
        <w:t xml:space="preserve">hitung </w:t>
      </w:r>
      <w:r w:rsidRPr="00234F3A">
        <w:rPr>
          <w:rFonts w:ascii="Times New Roman" w:hAnsi="Times New Roman" w:cs="Times New Roman"/>
          <w:sz w:val="24"/>
          <w:szCs w:val="24"/>
        </w:rPr>
        <w:t>&lt; F</w:t>
      </w:r>
      <w:r w:rsidRPr="00234F3A">
        <w:rPr>
          <w:rFonts w:ascii="Times New Roman" w:hAnsi="Times New Roman" w:cs="Times New Roman"/>
          <w:sz w:val="24"/>
          <w:szCs w:val="24"/>
          <w:vertAlign w:val="subscript"/>
        </w:rPr>
        <w:t>tabel</w:t>
      </w:r>
      <w:r w:rsidRPr="00234F3A">
        <w:rPr>
          <w:rFonts w:ascii="Times New Roman" w:hAnsi="Times New Roman" w:cs="Times New Roman"/>
          <w:sz w:val="24"/>
          <w:szCs w:val="24"/>
        </w:rPr>
        <w:t xml:space="preserve"> maka Ho diterima. Nilai F</w:t>
      </w:r>
      <w:r w:rsidRPr="00234F3A">
        <w:rPr>
          <w:rFonts w:ascii="Times New Roman" w:hAnsi="Times New Roman" w:cs="Times New Roman"/>
          <w:sz w:val="24"/>
          <w:szCs w:val="24"/>
          <w:vertAlign w:val="subscript"/>
        </w:rPr>
        <w:t>tabel</w:t>
      </w:r>
      <w:r w:rsidRPr="00234F3A">
        <w:rPr>
          <w:rFonts w:ascii="Times New Roman" w:hAnsi="Times New Roman" w:cs="Times New Roman"/>
          <w:sz w:val="24"/>
          <w:szCs w:val="24"/>
        </w:rPr>
        <w:t xml:space="preserve"> dapat dicari dengan df 1 (jumlah variabel – 1) = 3 – 1 = 2, dan df 2 (n – k – 1) = 42 – 2 – 1 = 39 pada taraf signifikansi 0,05. Hasil diperoleh untuk  F</w:t>
      </w:r>
      <w:r w:rsidRPr="00234F3A">
        <w:rPr>
          <w:rFonts w:ascii="Times New Roman" w:hAnsi="Times New Roman" w:cs="Times New Roman"/>
          <w:sz w:val="24"/>
          <w:szCs w:val="24"/>
          <w:vertAlign w:val="subscript"/>
        </w:rPr>
        <w:t>tabel</w:t>
      </w:r>
      <w:r w:rsidRPr="00234F3A">
        <w:rPr>
          <w:rFonts w:ascii="Times New Roman" w:hAnsi="Times New Roman" w:cs="Times New Roman"/>
          <w:sz w:val="24"/>
          <w:szCs w:val="24"/>
        </w:rPr>
        <w:t xml:space="preserve"> sebesar 3,238. </w:t>
      </w:r>
    </w:p>
    <w:p w:rsidR="00234F3A" w:rsidRDefault="00234F3A" w:rsidP="00234F3A">
      <w:pPr>
        <w:pStyle w:val="ListParagraph"/>
        <w:spacing w:after="0" w:line="240" w:lineRule="auto"/>
        <w:ind w:left="993" w:firstLine="567"/>
        <w:jc w:val="both"/>
        <w:rPr>
          <w:rFonts w:ascii="Times New Roman" w:hAnsi="Times New Roman" w:cs="Times New Roman"/>
          <w:sz w:val="24"/>
          <w:szCs w:val="24"/>
        </w:rPr>
      </w:pPr>
      <w:r w:rsidRPr="00234F3A">
        <w:rPr>
          <w:rFonts w:ascii="Times New Roman" w:hAnsi="Times New Roman" w:cs="Times New Roman"/>
          <w:sz w:val="24"/>
          <w:szCs w:val="24"/>
        </w:rPr>
        <w:t>Berdasarkan hasil perhitungan dengan menggunakan SPSS versi 16.0 diperoleh nilai F</w:t>
      </w:r>
      <w:r w:rsidRPr="00234F3A">
        <w:rPr>
          <w:rFonts w:ascii="Times New Roman" w:hAnsi="Times New Roman" w:cs="Times New Roman"/>
          <w:sz w:val="24"/>
          <w:szCs w:val="24"/>
          <w:vertAlign w:val="subscript"/>
        </w:rPr>
        <w:t>hitung</w:t>
      </w:r>
      <w:r w:rsidRPr="00234F3A">
        <w:rPr>
          <w:rFonts w:ascii="Times New Roman" w:hAnsi="Times New Roman" w:cs="Times New Roman"/>
          <w:sz w:val="24"/>
          <w:szCs w:val="24"/>
        </w:rPr>
        <w:t xml:space="preserve"> sebesar 50,110 lebih besar dari F</w:t>
      </w:r>
      <w:r w:rsidRPr="00234F3A">
        <w:rPr>
          <w:rFonts w:ascii="Times New Roman" w:hAnsi="Times New Roman" w:cs="Times New Roman"/>
          <w:sz w:val="24"/>
          <w:szCs w:val="24"/>
          <w:vertAlign w:val="subscript"/>
        </w:rPr>
        <w:t xml:space="preserve">tabel </w:t>
      </w:r>
      <w:r w:rsidRPr="00234F3A">
        <w:rPr>
          <w:rFonts w:ascii="Times New Roman" w:hAnsi="Times New Roman" w:cs="Times New Roman"/>
          <w:sz w:val="24"/>
          <w:szCs w:val="24"/>
        </w:rPr>
        <w:t>sebesar 3,238. Maka H1 diterima artinya faktor intern dan faktor ekstern secara simultan berpengaruh terhadap kinerja guru di Madrasah Aliyah Darul Hikmah Pekanbaru.</w:t>
      </w:r>
    </w:p>
    <w:p w:rsidR="00234F3A" w:rsidRDefault="00234F3A" w:rsidP="00234F3A">
      <w:pPr>
        <w:pStyle w:val="ListParagraph"/>
        <w:spacing w:after="0" w:line="240" w:lineRule="auto"/>
        <w:ind w:left="993" w:firstLine="567"/>
        <w:jc w:val="both"/>
        <w:rPr>
          <w:rFonts w:ascii="Times New Roman" w:hAnsi="Times New Roman" w:cs="Times New Roman"/>
          <w:sz w:val="24"/>
          <w:szCs w:val="24"/>
        </w:rPr>
      </w:pPr>
    </w:p>
    <w:p w:rsidR="00234F3A" w:rsidRDefault="00234F3A" w:rsidP="00234F3A">
      <w:pPr>
        <w:pStyle w:val="ListParagraph"/>
        <w:numPr>
          <w:ilvl w:val="0"/>
          <w:numId w:val="21"/>
        </w:numPr>
        <w:spacing w:after="0" w:line="240" w:lineRule="auto"/>
        <w:jc w:val="both"/>
        <w:rPr>
          <w:rFonts w:ascii="Times New Roman" w:hAnsi="Times New Roman" w:cs="Times New Roman"/>
          <w:b/>
          <w:sz w:val="24"/>
          <w:szCs w:val="24"/>
        </w:rPr>
      </w:pPr>
      <w:r w:rsidRPr="00234F3A">
        <w:rPr>
          <w:rFonts w:ascii="Times New Roman" w:hAnsi="Times New Roman" w:cs="Times New Roman"/>
          <w:b/>
          <w:sz w:val="24"/>
          <w:szCs w:val="24"/>
        </w:rPr>
        <w:t>Koefisien Determinasi</w:t>
      </w:r>
      <w:r>
        <w:rPr>
          <w:rFonts w:ascii="Times New Roman" w:hAnsi="Times New Roman" w:cs="Times New Roman"/>
          <w:b/>
          <w:sz w:val="24"/>
          <w:szCs w:val="24"/>
        </w:rPr>
        <w:t xml:space="preserve"> (R</w:t>
      </w:r>
      <w:r w:rsidRPr="00234F3A">
        <w:rPr>
          <w:rFonts w:ascii="Times New Roman" w:hAnsi="Times New Roman" w:cs="Times New Roman"/>
          <w:b/>
          <w:sz w:val="24"/>
          <w:szCs w:val="24"/>
          <w:vertAlign w:val="superscript"/>
        </w:rPr>
        <w:t>2</w:t>
      </w:r>
      <w:r>
        <w:rPr>
          <w:rFonts w:ascii="Times New Roman" w:hAnsi="Times New Roman" w:cs="Times New Roman"/>
          <w:b/>
          <w:sz w:val="24"/>
          <w:szCs w:val="24"/>
        </w:rPr>
        <w:t>)/R Square)</w:t>
      </w:r>
    </w:p>
    <w:p w:rsidR="00234F3A" w:rsidRDefault="00234F3A" w:rsidP="00234F3A">
      <w:pPr>
        <w:pStyle w:val="ListParagraph"/>
        <w:spacing w:after="0" w:line="240" w:lineRule="auto"/>
        <w:ind w:left="993" w:firstLine="567"/>
        <w:jc w:val="both"/>
        <w:rPr>
          <w:rFonts w:ascii="Times New Roman" w:hAnsi="Times New Roman" w:cs="Times New Roman"/>
          <w:sz w:val="24"/>
          <w:szCs w:val="24"/>
        </w:rPr>
      </w:pPr>
      <w:r w:rsidRPr="00234F3A">
        <w:rPr>
          <w:rFonts w:ascii="Times New Roman" w:hAnsi="Times New Roman" w:cs="Times New Roman"/>
          <w:sz w:val="24"/>
          <w:szCs w:val="24"/>
        </w:rPr>
        <w:t xml:space="preserve">Untuk melihat seberapa besar pengaruh variabel independen faktor intern </w:t>
      </w:r>
      <w:r w:rsidRPr="00234F3A">
        <w:rPr>
          <w:rFonts w:ascii="Times New Roman" w:hAnsi="Times New Roman" w:cs="Times New Roman"/>
          <w:sz w:val="24"/>
          <w:szCs w:val="24"/>
          <w:lang w:val="sv-SE"/>
        </w:rPr>
        <w:t>(X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rPr>
        <w:t>dan faktor ekstern</w:t>
      </w:r>
      <w:r w:rsidRPr="00234F3A">
        <w:rPr>
          <w:rFonts w:ascii="Times New Roman" w:hAnsi="Times New Roman" w:cs="Times New Roman"/>
          <w:sz w:val="24"/>
          <w:szCs w:val="24"/>
          <w:lang w:val="sv-SE"/>
        </w:rPr>
        <w:t xml:space="preserve">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rPr>
        <w:t>terhadap variabel dependen kinerja guru (Y) di Madrasah Aliyah Darul Hikmah Pekanbaru. Berdasarkan hasil perhitungan dengan SPSS versi 16.0 diperoleh nilai koefisien determinasi (R</w:t>
      </w:r>
      <w:r w:rsidRPr="00234F3A">
        <w:rPr>
          <w:rFonts w:ascii="Times New Roman" w:hAnsi="Times New Roman" w:cs="Times New Roman"/>
          <w:sz w:val="24"/>
          <w:szCs w:val="24"/>
          <w:vertAlign w:val="superscript"/>
        </w:rPr>
        <w:t>2</w:t>
      </w:r>
      <w:r w:rsidRPr="00234F3A">
        <w:rPr>
          <w:rFonts w:ascii="Times New Roman" w:hAnsi="Times New Roman" w:cs="Times New Roman"/>
          <w:sz w:val="24"/>
          <w:szCs w:val="24"/>
        </w:rPr>
        <w:t xml:space="preserve">) sebesar 0,720 ini </w:t>
      </w:r>
      <w:r w:rsidRPr="00234F3A">
        <w:rPr>
          <w:rFonts w:ascii="Times New Roman" w:hAnsi="Times New Roman" w:cs="Times New Roman"/>
          <w:sz w:val="24"/>
          <w:szCs w:val="24"/>
          <w:lang w:val="sv-SE"/>
        </w:rPr>
        <w:t xml:space="preserve">Hal ini menunjukkan bahwa </w:t>
      </w:r>
      <w:r w:rsidRPr="00234F3A">
        <w:rPr>
          <w:rFonts w:ascii="Times New Roman" w:hAnsi="Times New Roman" w:cs="Times New Roman"/>
          <w:sz w:val="24"/>
          <w:szCs w:val="24"/>
        </w:rPr>
        <w:t xml:space="preserve">faktor intern </w:t>
      </w:r>
      <w:r w:rsidRPr="00234F3A">
        <w:rPr>
          <w:rFonts w:ascii="Times New Roman" w:hAnsi="Times New Roman" w:cs="Times New Roman"/>
          <w:sz w:val="24"/>
          <w:szCs w:val="24"/>
          <w:lang w:val="sv-SE"/>
        </w:rPr>
        <w:t>(X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rPr>
        <w:t>dan faktor ekstern</w:t>
      </w:r>
      <w:r w:rsidRPr="00234F3A">
        <w:rPr>
          <w:rFonts w:ascii="Times New Roman" w:hAnsi="Times New Roman" w:cs="Times New Roman"/>
          <w:sz w:val="24"/>
          <w:szCs w:val="24"/>
          <w:lang w:val="sv-SE"/>
        </w:rPr>
        <w:t xml:space="preserve">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rPr>
        <w:t xml:space="preserve">mempengaruhi  kinerja guru (Y) di </w:t>
      </w:r>
      <w:r w:rsidRPr="00234F3A">
        <w:rPr>
          <w:rFonts w:ascii="Times New Roman" w:hAnsi="Times New Roman" w:cs="Times New Roman"/>
          <w:color w:val="000000"/>
          <w:sz w:val="24"/>
          <w:szCs w:val="24"/>
        </w:rPr>
        <w:t>Madrasah A</w:t>
      </w:r>
      <w:r w:rsidRPr="00234F3A">
        <w:rPr>
          <w:rFonts w:ascii="Times New Roman" w:hAnsi="Times New Roman" w:cs="Times New Roman"/>
          <w:sz w:val="24"/>
          <w:szCs w:val="24"/>
        </w:rPr>
        <w:t>liyah Darul Hikmah Pekanbaru sebesar 72,0</w:t>
      </w:r>
      <w:r w:rsidRPr="00234F3A">
        <w:rPr>
          <w:rFonts w:ascii="Times New Roman" w:hAnsi="Times New Roman" w:cs="Times New Roman"/>
          <w:sz w:val="24"/>
          <w:szCs w:val="24"/>
          <w:lang w:val="sv-SE"/>
        </w:rPr>
        <w:t>%</w:t>
      </w:r>
      <w:r w:rsidRPr="00234F3A">
        <w:rPr>
          <w:rFonts w:ascii="Times New Roman" w:hAnsi="Times New Roman" w:cs="Times New Roman"/>
          <w:sz w:val="24"/>
          <w:szCs w:val="24"/>
        </w:rPr>
        <w:t xml:space="preserve"> </w:t>
      </w:r>
      <w:r w:rsidRPr="00234F3A">
        <w:rPr>
          <w:rFonts w:ascii="Times New Roman" w:hAnsi="Times New Roman" w:cs="Times New Roman"/>
          <w:sz w:val="24"/>
          <w:szCs w:val="24"/>
          <w:lang w:val="sv-SE"/>
        </w:rPr>
        <w:t xml:space="preserve">sedangkan sisanya </w:t>
      </w:r>
      <w:r w:rsidRPr="00234F3A">
        <w:rPr>
          <w:rFonts w:ascii="Times New Roman" w:hAnsi="Times New Roman" w:cs="Times New Roman"/>
          <w:sz w:val="24"/>
          <w:szCs w:val="24"/>
        </w:rPr>
        <w:t xml:space="preserve">28,0% </w:t>
      </w:r>
      <w:r w:rsidRPr="00234F3A">
        <w:rPr>
          <w:rFonts w:ascii="Times New Roman" w:hAnsi="Times New Roman" w:cs="Times New Roman"/>
          <w:sz w:val="24"/>
          <w:szCs w:val="24"/>
          <w:lang w:val="sv-SE"/>
        </w:rPr>
        <w:t>dipengaruhi oleh variabel lain yang tidak diteliti pada penelitian</w:t>
      </w:r>
      <w:r w:rsidRPr="00234F3A">
        <w:rPr>
          <w:rFonts w:ascii="Times New Roman" w:hAnsi="Times New Roman" w:cs="Times New Roman"/>
          <w:sz w:val="24"/>
          <w:szCs w:val="24"/>
        </w:rPr>
        <w:t xml:space="preserve"> ini.</w:t>
      </w:r>
    </w:p>
    <w:p w:rsidR="00B12997" w:rsidRPr="00B12997" w:rsidRDefault="00B12997" w:rsidP="00B12997">
      <w:pPr>
        <w:spacing w:after="0" w:line="240" w:lineRule="auto"/>
        <w:jc w:val="both"/>
        <w:rPr>
          <w:rFonts w:ascii="Times New Roman" w:hAnsi="Times New Roman" w:cs="Times New Roman"/>
          <w:sz w:val="24"/>
          <w:szCs w:val="24"/>
        </w:rPr>
      </w:pPr>
    </w:p>
    <w:p w:rsidR="00B12997" w:rsidRDefault="00234F3A" w:rsidP="00AA2841">
      <w:pPr>
        <w:pStyle w:val="ListParagraph"/>
        <w:numPr>
          <w:ilvl w:val="0"/>
          <w:numId w:val="7"/>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AA2841" w:rsidRPr="00AA2841" w:rsidRDefault="00AA2841" w:rsidP="00AA2841">
      <w:pPr>
        <w:pStyle w:val="ListParagraph"/>
        <w:spacing w:after="0" w:line="240" w:lineRule="auto"/>
        <w:ind w:left="993"/>
        <w:jc w:val="both"/>
        <w:rPr>
          <w:rFonts w:ascii="Times New Roman" w:hAnsi="Times New Roman" w:cs="Times New Roman"/>
          <w:b/>
          <w:sz w:val="24"/>
          <w:szCs w:val="24"/>
        </w:rPr>
      </w:pPr>
    </w:p>
    <w:p w:rsidR="00234F3A" w:rsidRDefault="00234F3A" w:rsidP="00C64BA5">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Kesimpulan</w:t>
      </w:r>
    </w:p>
    <w:p w:rsidR="00234F3A" w:rsidRPr="00234F3A" w:rsidRDefault="00234F3A" w:rsidP="00C64BA5">
      <w:pPr>
        <w:spacing w:after="0" w:line="240" w:lineRule="auto"/>
        <w:ind w:left="993"/>
        <w:jc w:val="both"/>
        <w:rPr>
          <w:rFonts w:ascii="Times New Roman" w:hAnsi="Times New Roman" w:cs="Times New Roman"/>
          <w:sz w:val="24"/>
          <w:szCs w:val="24"/>
        </w:rPr>
      </w:pPr>
      <w:r w:rsidRPr="00234F3A">
        <w:rPr>
          <w:rFonts w:ascii="Times New Roman" w:hAnsi="Times New Roman" w:cs="Times New Roman"/>
          <w:sz w:val="24"/>
          <w:szCs w:val="24"/>
        </w:rPr>
        <w:t>Dari hasil penelitian yang sudah dilakukan dapat disimpulkan sebagai berikut :</w:t>
      </w:r>
    </w:p>
    <w:p w:rsidR="00234F3A" w:rsidRDefault="00234F3A" w:rsidP="009B2BE9">
      <w:pPr>
        <w:pStyle w:val="ListParagraph"/>
        <w:numPr>
          <w:ilvl w:val="0"/>
          <w:numId w:val="25"/>
        </w:numPr>
        <w:spacing w:after="0" w:line="240" w:lineRule="auto"/>
        <w:ind w:left="1418" w:hanging="425"/>
        <w:jc w:val="both"/>
        <w:rPr>
          <w:rFonts w:ascii="Times New Roman" w:hAnsi="Times New Roman" w:cs="Times New Roman"/>
          <w:sz w:val="24"/>
          <w:szCs w:val="24"/>
        </w:rPr>
      </w:pPr>
      <w:r w:rsidRPr="00234F3A">
        <w:rPr>
          <w:rFonts w:ascii="Times New Roman" w:hAnsi="Times New Roman" w:cs="Times New Roman"/>
          <w:sz w:val="24"/>
          <w:szCs w:val="24"/>
        </w:rPr>
        <w:t>Faktor Intern lebih dominan mempengaruhi kinerja guru di Madrasah Aliyah Darul Hikmah Pekanbaru dari pada faktor ekstern karena keinginan guru untuk bekerja tinggi hal ini didukung oleh kecerdasan, kemampuan dan minat yang dimiliki oleh guru-guru, kesehatan, kepribadian serta cita-cita da</w:t>
      </w:r>
      <w:r w:rsidR="008C5B5B">
        <w:rPr>
          <w:rFonts w:ascii="Times New Roman" w:hAnsi="Times New Roman" w:cs="Times New Roman"/>
          <w:sz w:val="24"/>
          <w:szCs w:val="24"/>
        </w:rPr>
        <w:t>n tujuan dalam bekerja mendorong</w:t>
      </w:r>
      <w:r w:rsidRPr="00234F3A">
        <w:rPr>
          <w:rFonts w:ascii="Times New Roman" w:hAnsi="Times New Roman" w:cs="Times New Roman"/>
          <w:sz w:val="24"/>
          <w:szCs w:val="24"/>
        </w:rPr>
        <w:t xml:space="preserve"> guru-guru untuk melaksanakan tugas-tugas di sekolah secara optimal. </w:t>
      </w:r>
    </w:p>
    <w:p w:rsidR="00CD1799" w:rsidRPr="008C5B5B" w:rsidRDefault="00CD1799" w:rsidP="008C5B5B">
      <w:pPr>
        <w:pStyle w:val="ListParagraph"/>
        <w:numPr>
          <w:ilvl w:val="0"/>
          <w:numId w:val="25"/>
        </w:numPr>
        <w:spacing w:after="0" w:line="240" w:lineRule="auto"/>
        <w:ind w:left="1418" w:hanging="425"/>
        <w:jc w:val="both"/>
        <w:rPr>
          <w:rFonts w:ascii="Times New Roman" w:hAnsi="Times New Roman" w:cs="Times New Roman"/>
          <w:sz w:val="24"/>
          <w:szCs w:val="24"/>
        </w:rPr>
      </w:pPr>
      <w:r w:rsidRPr="008C5B5B">
        <w:rPr>
          <w:rFonts w:ascii="Times New Roman" w:hAnsi="Times New Roman" w:cs="Times New Roman"/>
          <w:sz w:val="24"/>
          <w:szCs w:val="24"/>
        </w:rPr>
        <w:lastRenderedPageBreak/>
        <w:t>B</w:t>
      </w:r>
      <w:r w:rsidR="00542744">
        <w:rPr>
          <w:rFonts w:ascii="Times New Roman" w:hAnsi="Times New Roman" w:cs="Times New Roman"/>
          <w:sz w:val="24"/>
          <w:szCs w:val="24"/>
        </w:rPr>
        <w:t xml:space="preserve">erdasarkan </w:t>
      </w:r>
      <w:r w:rsidR="00701409">
        <w:rPr>
          <w:rFonts w:ascii="Times New Roman" w:hAnsi="Times New Roman" w:cs="Times New Roman"/>
          <w:sz w:val="24"/>
          <w:szCs w:val="24"/>
        </w:rPr>
        <w:t>hasil penelitian</w:t>
      </w:r>
      <w:r w:rsidR="00542744">
        <w:rPr>
          <w:rFonts w:ascii="Times New Roman" w:hAnsi="Times New Roman" w:cs="Times New Roman"/>
          <w:sz w:val="24"/>
          <w:szCs w:val="24"/>
        </w:rPr>
        <w:t xml:space="preserve"> dapat diketahui</w:t>
      </w:r>
      <w:r w:rsidRPr="008C5B5B">
        <w:rPr>
          <w:rFonts w:ascii="Times New Roman" w:hAnsi="Times New Roman" w:cs="Times New Roman"/>
          <w:sz w:val="24"/>
          <w:szCs w:val="24"/>
        </w:rPr>
        <w:t xml:space="preserve"> bahwa Faktor Intern yang mempengaruhi Kinerja Guru di Madrasah Aliyah Darul Hikmah Pekanbaru sebanyak 24,60%</w:t>
      </w:r>
      <w:r w:rsidRPr="008C5B5B">
        <w:rPr>
          <w:rFonts w:ascii="Times New Roman" w:hAnsi="Times New Roman" w:cs="Times New Roman"/>
        </w:rPr>
        <w:t xml:space="preserve"> </w:t>
      </w:r>
      <w:r w:rsidRPr="008C5B5B">
        <w:rPr>
          <w:rFonts w:ascii="Times New Roman" w:hAnsi="Times New Roman" w:cs="Times New Roman"/>
          <w:sz w:val="24"/>
          <w:szCs w:val="24"/>
        </w:rPr>
        <w:t>yang menyatakan selalu, sebanyak 51,06%</w:t>
      </w:r>
      <w:r w:rsidRPr="008C5B5B">
        <w:rPr>
          <w:rFonts w:ascii="Times New Roman" w:hAnsi="Times New Roman" w:cs="Times New Roman"/>
        </w:rPr>
        <w:t xml:space="preserve"> </w:t>
      </w:r>
      <w:r w:rsidRPr="008C5B5B">
        <w:rPr>
          <w:rFonts w:ascii="Times New Roman" w:hAnsi="Times New Roman" w:cs="Times New Roman"/>
          <w:sz w:val="24"/>
          <w:szCs w:val="24"/>
        </w:rPr>
        <w:t>yang menyatakan sering, sebanyak 22,49%</w:t>
      </w:r>
      <w:r w:rsidRPr="008C5B5B">
        <w:rPr>
          <w:rFonts w:ascii="Times New Roman" w:hAnsi="Times New Roman" w:cs="Times New Roman"/>
        </w:rPr>
        <w:t xml:space="preserve"> </w:t>
      </w:r>
      <w:r w:rsidRPr="008C5B5B">
        <w:rPr>
          <w:rFonts w:ascii="Times New Roman" w:hAnsi="Times New Roman" w:cs="Times New Roman"/>
          <w:sz w:val="24"/>
          <w:szCs w:val="24"/>
        </w:rPr>
        <w:t>yang menyatakan kadang-kadang, dan sebanyak 1,85%</w:t>
      </w:r>
      <w:r w:rsidRPr="008C5B5B">
        <w:rPr>
          <w:rFonts w:ascii="Times New Roman" w:hAnsi="Times New Roman" w:cs="Times New Roman"/>
        </w:rPr>
        <w:t xml:space="preserve"> </w:t>
      </w:r>
      <w:r w:rsidRPr="008C5B5B">
        <w:rPr>
          <w:rFonts w:ascii="Times New Roman" w:hAnsi="Times New Roman" w:cs="Times New Roman"/>
          <w:sz w:val="24"/>
          <w:szCs w:val="24"/>
        </w:rPr>
        <w:t>yang menyatakan tidak pernah.</w:t>
      </w:r>
    </w:p>
    <w:p w:rsidR="00CD1799" w:rsidRPr="008C5B5B" w:rsidRDefault="00CD1799" w:rsidP="008C5B5B">
      <w:pPr>
        <w:pStyle w:val="ListParagraph"/>
        <w:numPr>
          <w:ilvl w:val="0"/>
          <w:numId w:val="25"/>
        </w:numPr>
        <w:spacing w:after="0" w:line="240" w:lineRule="auto"/>
        <w:ind w:left="1418" w:hanging="426"/>
        <w:jc w:val="both"/>
        <w:rPr>
          <w:rFonts w:ascii="Times New Roman" w:hAnsi="Times New Roman" w:cs="Times New Roman"/>
          <w:sz w:val="24"/>
          <w:szCs w:val="24"/>
        </w:rPr>
      </w:pPr>
      <w:r w:rsidRPr="008C5B5B">
        <w:rPr>
          <w:rFonts w:ascii="Times New Roman" w:hAnsi="Times New Roman" w:cs="Times New Roman"/>
          <w:sz w:val="24"/>
          <w:szCs w:val="24"/>
        </w:rPr>
        <w:t>B</w:t>
      </w:r>
      <w:r w:rsidR="00542744">
        <w:rPr>
          <w:rFonts w:ascii="Times New Roman" w:hAnsi="Times New Roman" w:cs="Times New Roman"/>
          <w:sz w:val="24"/>
          <w:szCs w:val="24"/>
        </w:rPr>
        <w:t xml:space="preserve">erdasarkan </w:t>
      </w:r>
      <w:r w:rsidR="00701409" w:rsidRPr="00701409">
        <w:rPr>
          <w:rFonts w:ascii="Times New Roman" w:hAnsi="Times New Roman" w:cs="Times New Roman"/>
          <w:sz w:val="24"/>
          <w:szCs w:val="24"/>
        </w:rPr>
        <w:t>hasil penelitian</w:t>
      </w:r>
      <w:r w:rsidR="00542744">
        <w:rPr>
          <w:rFonts w:ascii="Times New Roman" w:hAnsi="Times New Roman" w:cs="Times New Roman"/>
          <w:sz w:val="24"/>
          <w:szCs w:val="24"/>
        </w:rPr>
        <w:t xml:space="preserve"> dapat diketahui</w:t>
      </w:r>
      <w:r w:rsidRPr="008C5B5B">
        <w:rPr>
          <w:rFonts w:ascii="Times New Roman" w:hAnsi="Times New Roman" w:cs="Times New Roman"/>
          <w:sz w:val="24"/>
          <w:szCs w:val="24"/>
        </w:rPr>
        <w:t xml:space="preserve"> bahwa Faktor Ekstern yang mempengaruhi Kinerja Guru di Madrasah Aliyah Darul Hikmah Pekanbaru sebanyak 22,86%</w:t>
      </w:r>
      <w:r w:rsidRPr="008C5B5B">
        <w:rPr>
          <w:rFonts w:ascii="Times New Roman" w:hAnsi="Times New Roman" w:cs="Times New Roman"/>
        </w:rPr>
        <w:t xml:space="preserve"> </w:t>
      </w:r>
      <w:r w:rsidRPr="008C5B5B">
        <w:rPr>
          <w:rFonts w:ascii="Times New Roman" w:hAnsi="Times New Roman" w:cs="Times New Roman"/>
          <w:sz w:val="24"/>
          <w:szCs w:val="24"/>
        </w:rPr>
        <w:t>yang menyatakan selalu, sebanyak 47,38%</w:t>
      </w:r>
      <w:r w:rsidRPr="008C5B5B">
        <w:rPr>
          <w:rFonts w:ascii="Times New Roman" w:hAnsi="Times New Roman" w:cs="Times New Roman"/>
        </w:rPr>
        <w:t xml:space="preserve"> </w:t>
      </w:r>
      <w:r w:rsidRPr="008C5B5B">
        <w:rPr>
          <w:rFonts w:ascii="Times New Roman" w:hAnsi="Times New Roman" w:cs="Times New Roman"/>
          <w:sz w:val="24"/>
          <w:szCs w:val="24"/>
        </w:rPr>
        <w:t>yang menyatakan sering, sebanyak 27,62%</w:t>
      </w:r>
      <w:r w:rsidRPr="008C5B5B">
        <w:rPr>
          <w:rFonts w:ascii="Times New Roman" w:hAnsi="Times New Roman" w:cs="Times New Roman"/>
        </w:rPr>
        <w:t xml:space="preserve"> </w:t>
      </w:r>
      <w:r w:rsidRPr="008C5B5B">
        <w:rPr>
          <w:rFonts w:ascii="Times New Roman" w:hAnsi="Times New Roman" w:cs="Times New Roman"/>
          <w:sz w:val="24"/>
          <w:szCs w:val="24"/>
        </w:rPr>
        <w:t>yang menyatakan kadang-kadang, dan sebanyak 2,14% yang menyatakan tidak pernah.</w:t>
      </w:r>
    </w:p>
    <w:p w:rsidR="00234F3A" w:rsidRPr="00234F3A" w:rsidRDefault="00234F3A" w:rsidP="009B2BE9">
      <w:pPr>
        <w:pStyle w:val="ListParagraph"/>
        <w:numPr>
          <w:ilvl w:val="0"/>
          <w:numId w:val="25"/>
        </w:numPr>
        <w:spacing w:after="0" w:line="240" w:lineRule="auto"/>
        <w:ind w:left="1418" w:hanging="425"/>
        <w:jc w:val="both"/>
        <w:rPr>
          <w:rFonts w:ascii="Times New Roman" w:hAnsi="Times New Roman" w:cs="Times New Roman"/>
          <w:sz w:val="24"/>
          <w:szCs w:val="24"/>
        </w:rPr>
      </w:pPr>
      <w:r w:rsidRPr="00234F3A">
        <w:rPr>
          <w:rFonts w:ascii="Times New Roman" w:hAnsi="Times New Roman" w:cs="Times New Roman"/>
          <w:sz w:val="24"/>
          <w:szCs w:val="24"/>
        </w:rPr>
        <w:t>Dari hasil yang didapat nilai regresi linear berganda yaitu  Y = 23,424 + 0,604X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rPr>
        <w:t xml:space="preserve"> + 0,314X</w:t>
      </w:r>
      <w:r w:rsidRPr="00234F3A">
        <w:rPr>
          <w:rFonts w:ascii="Times New Roman" w:hAnsi="Times New Roman" w:cs="Times New Roman"/>
          <w:sz w:val="24"/>
          <w:szCs w:val="24"/>
          <w:vertAlign w:val="subscript"/>
        </w:rPr>
        <w:t xml:space="preserve">2, </w:t>
      </w:r>
      <w:r w:rsidRPr="00234F3A">
        <w:rPr>
          <w:rFonts w:ascii="Times New Roman" w:hAnsi="Times New Roman" w:cs="Times New Roman"/>
          <w:sz w:val="24"/>
          <w:szCs w:val="24"/>
        </w:rPr>
        <w:t>ini berarti bahwa variabel Faktor Intern (X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rPr>
        <w:t>) berpengaruh secara signifikan terhadap Kinerja Guru karena bernilai positif. Sedangkan untuk variabel Faktor Ekstern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rPr>
        <w:t>) juga berpengaruh secara signifikan terhadap Kinerja Guru karena bernilai positif. Hal ini juga didukung dari uji F dengan nilai F</w:t>
      </w:r>
      <w:r w:rsidRPr="00234F3A">
        <w:rPr>
          <w:rFonts w:ascii="Times New Roman" w:hAnsi="Times New Roman" w:cs="Times New Roman"/>
          <w:sz w:val="24"/>
          <w:szCs w:val="24"/>
          <w:vertAlign w:val="subscript"/>
        </w:rPr>
        <w:t xml:space="preserve">hitung  </w:t>
      </w:r>
      <w:r w:rsidRPr="00234F3A">
        <w:rPr>
          <w:rFonts w:ascii="Times New Roman" w:hAnsi="Times New Roman" w:cs="Times New Roman"/>
          <w:sz w:val="24"/>
          <w:szCs w:val="24"/>
        </w:rPr>
        <w:t>50,110 &gt; F</w:t>
      </w:r>
      <w:r w:rsidRPr="00234F3A">
        <w:rPr>
          <w:rFonts w:ascii="Times New Roman" w:hAnsi="Times New Roman" w:cs="Times New Roman"/>
          <w:sz w:val="24"/>
          <w:szCs w:val="24"/>
          <w:vertAlign w:val="subscript"/>
        </w:rPr>
        <w:t xml:space="preserve">tabel </w:t>
      </w:r>
      <w:r w:rsidRPr="00234F3A">
        <w:rPr>
          <w:rFonts w:ascii="Times New Roman" w:hAnsi="Times New Roman" w:cs="Times New Roman"/>
          <w:sz w:val="24"/>
          <w:szCs w:val="24"/>
        </w:rPr>
        <w:t>3,238 maka Ho ditolak atau H1 diterima sehingga faktor intern  dan faktor ekstern berpengaruh secara signifikan terhadap kinerja guru. Untuk uji t pada variabel Faktor Intern (X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rPr>
        <w:t>) nilai t</w:t>
      </w:r>
      <w:r w:rsidRPr="00234F3A">
        <w:rPr>
          <w:rFonts w:ascii="Times New Roman" w:hAnsi="Times New Roman" w:cs="Times New Roman"/>
          <w:sz w:val="24"/>
          <w:szCs w:val="24"/>
          <w:vertAlign w:val="subscript"/>
        </w:rPr>
        <w:t>hitung</w:t>
      </w:r>
      <w:r w:rsidRPr="00234F3A">
        <w:rPr>
          <w:rFonts w:ascii="Times New Roman" w:hAnsi="Times New Roman" w:cs="Times New Roman"/>
          <w:sz w:val="24"/>
          <w:szCs w:val="24"/>
        </w:rPr>
        <w:t xml:space="preserve"> sebesar 5,272 &gt; t</w:t>
      </w:r>
      <w:r w:rsidRPr="00234F3A">
        <w:rPr>
          <w:rFonts w:ascii="Times New Roman" w:hAnsi="Times New Roman" w:cs="Times New Roman"/>
          <w:sz w:val="24"/>
          <w:szCs w:val="24"/>
          <w:vertAlign w:val="subscript"/>
        </w:rPr>
        <w:t xml:space="preserve">tabel </w:t>
      </w:r>
      <w:r w:rsidRPr="00234F3A">
        <w:rPr>
          <w:rFonts w:ascii="Times New Roman" w:hAnsi="Times New Roman" w:cs="Times New Roman"/>
          <w:sz w:val="24"/>
          <w:szCs w:val="24"/>
        </w:rPr>
        <w:t>2,023 maka Ho ditolak atau H1 diterima dengan demikian variabel Faktor Intern (X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rPr>
        <w:t>) berpengaruh positif dan signifikan terhadap Kinerja Guru. Pada variabel Faktor Ekstern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rPr>
        <w:t>) nilai t</w:t>
      </w:r>
      <w:r w:rsidRPr="00234F3A">
        <w:rPr>
          <w:rFonts w:ascii="Times New Roman" w:hAnsi="Times New Roman" w:cs="Times New Roman"/>
          <w:sz w:val="24"/>
          <w:szCs w:val="24"/>
          <w:vertAlign w:val="subscript"/>
        </w:rPr>
        <w:t>hitung</w:t>
      </w:r>
      <w:r w:rsidRPr="00234F3A">
        <w:rPr>
          <w:rFonts w:ascii="Times New Roman" w:hAnsi="Times New Roman" w:cs="Times New Roman"/>
          <w:sz w:val="24"/>
          <w:szCs w:val="24"/>
        </w:rPr>
        <w:t xml:space="preserve"> sebesar 2,740 &gt; t</w:t>
      </w:r>
      <w:r w:rsidRPr="00234F3A">
        <w:rPr>
          <w:rFonts w:ascii="Times New Roman" w:hAnsi="Times New Roman" w:cs="Times New Roman"/>
          <w:sz w:val="24"/>
          <w:szCs w:val="24"/>
          <w:vertAlign w:val="subscript"/>
        </w:rPr>
        <w:t xml:space="preserve">tabel </w:t>
      </w:r>
      <w:r w:rsidRPr="00234F3A">
        <w:rPr>
          <w:rFonts w:ascii="Times New Roman" w:hAnsi="Times New Roman" w:cs="Times New Roman"/>
          <w:sz w:val="24"/>
          <w:szCs w:val="24"/>
        </w:rPr>
        <w:t>2,023 maka Ho ditolak atau H1 diterima dengan demikian variabel Faktor Ekstern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rPr>
        <w:t>) berpengaruh positif dan signifikan terhadap Kinerja Guru.</w:t>
      </w:r>
    </w:p>
    <w:p w:rsidR="00234F3A" w:rsidRPr="00234F3A" w:rsidRDefault="00234F3A" w:rsidP="009B2BE9">
      <w:pPr>
        <w:pStyle w:val="ListParagraph"/>
        <w:numPr>
          <w:ilvl w:val="0"/>
          <w:numId w:val="25"/>
        </w:numPr>
        <w:spacing w:after="0" w:line="240" w:lineRule="auto"/>
        <w:ind w:left="1418" w:hanging="425"/>
        <w:jc w:val="both"/>
        <w:rPr>
          <w:rFonts w:ascii="Times New Roman" w:hAnsi="Times New Roman" w:cs="Times New Roman"/>
          <w:sz w:val="24"/>
          <w:szCs w:val="24"/>
        </w:rPr>
      </w:pPr>
      <w:r w:rsidRPr="00234F3A">
        <w:rPr>
          <w:rFonts w:ascii="Times New Roman" w:hAnsi="Times New Roman" w:cs="Times New Roman"/>
          <w:sz w:val="24"/>
          <w:szCs w:val="24"/>
        </w:rPr>
        <w:t>Dari pengolahan data hasil tanggapan responden diperoleh nilai Koefisien Determinasi</w:t>
      </w:r>
      <w:r w:rsidRPr="00234F3A">
        <w:rPr>
          <w:rFonts w:ascii="Times New Roman" w:hAnsi="Times New Roman" w:cs="Times New Roman"/>
          <w:b/>
          <w:bCs/>
          <w:sz w:val="24"/>
          <w:szCs w:val="24"/>
        </w:rPr>
        <w:t xml:space="preserve"> (R²)</w:t>
      </w:r>
      <w:r w:rsidRPr="00234F3A">
        <w:rPr>
          <w:rFonts w:ascii="Times New Roman" w:hAnsi="Times New Roman" w:cs="Times New Roman"/>
          <w:sz w:val="24"/>
          <w:szCs w:val="24"/>
        </w:rPr>
        <w:t xml:space="preserve"> adalah sebesar 0,720 (72,0%). Angka ini mengandung arti bahwa 72,0% pengaruh variabel X</w:t>
      </w:r>
      <w:r w:rsidRPr="00234F3A">
        <w:rPr>
          <w:rFonts w:ascii="Times New Roman" w:hAnsi="Times New Roman" w:cs="Times New Roman"/>
          <w:sz w:val="24"/>
          <w:szCs w:val="24"/>
          <w:vertAlign w:val="subscript"/>
        </w:rPr>
        <w:t>1</w:t>
      </w:r>
      <w:r w:rsidRPr="00234F3A">
        <w:rPr>
          <w:rFonts w:ascii="Times New Roman" w:hAnsi="Times New Roman" w:cs="Times New Roman"/>
          <w:sz w:val="24"/>
          <w:szCs w:val="24"/>
        </w:rPr>
        <w:t xml:space="preserve"> dan X</w:t>
      </w:r>
      <w:r w:rsidRPr="00234F3A">
        <w:rPr>
          <w:rFonts w:ascii="Times New Roman" w:hAnsi="Times New Roman" w:cs="Times New Roman"/>
          <w:sz w:val="24"/>
          <w:szCs w:val="24"/>
          <w:vertAlign w:val="subscript"/>
        </w:rPr>
        <w:t>2</w:t>
      </w:r>
      <w:r w:rsidRPr="00234F3A">
        <w:rPr>
          <w:rFonts w:ascii="Times New Roman" w:hAnsi="Times New Roman" w:cs="Times New Roman"/>
          <w:sz w:val="24"/>
          <w:szCs w:val="24"/>
        </w:rPr>
        <w:t xml:space="preserve"> terhadap Y dapat dijelaskan, dan besarnya sumbangan variabel Faktor Intern</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vertAlign w:val="subscript"/>
          <w:lang w:val="sv-SE"/>
        </w:rPr>
        <w:t>X1</w:t>
      </w:r>
      <w:r w:rsidRPr="00234F3A">
        <w:rPr>
          <w:rFonts w:ascii="Times New Roman" w:hAnsi="Times New Roman" w:cs="Times New Roman"/>
          <w:sz w:val="24"/>
          <w:szCs w:val="24"/>
          <w:lang w:val="sv-SE"/>
        </w:rPr>
        <w:t xml:space="preserve">) </w:t>
      </w:r>
      <w:r w:rsidRPr="00234F3A">
        <w:rPr>
          <w:rFonts w:ascii="Times New Roman" w:hAnsi="Times New Roman" w:cs="Times New Roman"/>
          <w:sz w:val="24"/>
          <w:szCs w:val="24"/>
        </w:rPr>
        <w:t>dan Faktor Ekster</w:t>
      </w:r>
      <w:r w:rsidRPr="00234F3A">
        <w:rPr>
          <w:rFonts w:ascii="Times New Roman" w:hAnsi="Times New Roman" w:cs="Times New Roman"/>
          <w:sz w:val="24"/>
          <w:szCs w:val="24"/>
          <w:lang w:val="sv-SE"/>
        </w:rPr>
        <w:t>n (</w:t>
      </w:r>
      <w:r w:rsidRPr="00234F3A">
        <w:rPr>
          <w:rFonts w:ascii="Times New Roman" w:hAnsi="Times New Roman" w:cs="Times New Roman"/>
          <w:sz w:val="24"/>
          <w:szCs w:val="24"/>
          <w:vertAlign w:val="subscript"/>
          <w:lang w:val="sv-SE"/>
        </w:rPr>
        <w:t>X2</w:t>
      </w:r>
      <w:r w:rsidRPr="00234F3A">
        <w:rPr>
          <w:rFonts w:ascii="Times New Roman" w:hAnsi="Times New Roman" w:cs="Times New Roman"/>
          <w:sz w:val="24"/>
          <w:szCs w:val="24"/>
          <w:lang w:val="sv-SE"/>
        </w:rPr>
        <w:t>)</w:t>
      </w:r>
      <w:r w:rsidRPr="00234F3A">
        <w:rPr>
          <w:rFonts w:ascii="Times New Roman" w:hAnsi="Times New Roman" w:cs="Times New Roman"/>
          <w:sz w:val="24"/>
          <w:szCs w:val="24"/>
        </w:rPr>
        <w:t xml:space="preserve"> terhadap Kinerja Guru (Y) adalah sebesar 72,0%</w:t>
      </w:r>
    </w:p>
    <w:p w:rsidR="00234F3A" w:rsidRDefault="00234F3A" w:rsidP="00234F3A">
      <w:pPr>
        <w:pStyle w:val="ListParagraph"/>
        <w:spacing w:after="0" w:line="240" w:lineRule="auto"/>
        <w:jc w:val="both"/>
        <w:rPr>
          <w:rFonts w:ascii="Times New Roman" w:hAnsi="Times New Roman" w:cs="Times New Roman"/>
          <w:b/>
          <w:sz w:val="24"/>
          <w:szCs w:val="24"/>
        </w:rPr>
      </w:pPr>
    </w:p>
    <w:p w:rsidR="00787DF8" w:rsidRDefault="00787DF8" w:rsidP="00234F3A">
      <w:pPr>
        <w:pStyle w:val="ListParagraph"/>
        <w:spacing w:after="0" w:line="240" w:lineRule="auto"/>
        <w:jc w:val="both"/>
        <w:rPr>
          <w:rFonts w:ascii="Times New Roman" w:hAnsi="Times New Roman" w:cs="Times New Roman"/>
          <w:b/>
          <w:sz w:val="24"/>
          <w:szCs w:val="24"/>
        </w:rPr>
      </w:pPr>
    </w:p>
    <w:p w:rsidR="00B12997" w:rsidRPr="00AA2841" w:rsidRDefault="00787DF8" w:rsidP="00AA2841">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Saran</w:t>
      </w:r>
    </w:p>
    <w:p w:rsidR="00787DF8" w:rsidRPr="00787DF8" w:rsidRDefault="00787DF8" w:rsidP="009B2BE9">
      <w:pPr>
        <w:pStyle w:val="ListParagraph"/>
        <w:numPr>
          <w:ilvl w:val="0"/>
          <w:numId w:val="26"/>
        </w:numPr>
        <w:spacing w:after="0" w:line="240" w:lineRule="auto"/>
        <w:ind w:left="1418" w:hanging="425"/>
        <w:jc w:val="both"/>
        <w:rPr>
          <w:rFonts w:ascii="Times New Roman" w:hAnsi="Times New Roman" w:cs="Times New Roman"/>
          <w:sz w:val="24"/>
          <w:szCs w:val="24"/>
        </w:rPr>
      </w:pPr>
      <w:r w:rsidRPr="00787DF8">
        <w:rPr>
          <w:rFonts w:ascii="Times New Roman" w:hAnsi="Times New Roman" w:cs="Times New Roman"/>
          <w:sz w:val="24"/>
          <w:szCs w:val="24"/>
        </w:rPr>
        <w:t xml:space="preserve">Dalam menjalankan tugas-tugasnya di sekolah, guru harus dapat bersikap profesional jangan sampai masalah </w:t>
      </w:r>
      <w:r w:rsidR="00A36693">
        <w:rPr>
          <w:rFonts w:ascii="Times New Roman" w:hAnsi="Times New Roman" w:cs="Times New Roman"/>
          <w:sz w:val="24"/>
          <w:szCs w:val="24"/>
        </w:rPr>
        <w:t xml:space="preserve">dari lingkungan </w:t>
      </w:r>
      <w:r w:rsidRPr="00787DF8">
        <w:rPr>
          <w:rFonts w:ascii="Times New Roman" w:hAnsi="Times New Roman" w:cs="Times New Roman"/>
          <w:sz w:val="24"/>
          <w:szCs w:val="24"/>
        </w:rPr>
        <w:t xml:space="preserve">keluarga, </w:t>
      </w:r>
      <w:r w:rsidR="00A36693">
        <w:rPr>
          <w:rFonts w:ascii="Times New Roman" w:hAnsi="Times New Roman" w:cs="Times New Roman"/>
          <w:sz w:val="24"/>
          <w:szCs w:val="24"/>
        </w:rPr>
        <w:t xml:space="preserve">lingkungan kerja </w:t>
      </w:r>
      <w:r w:rsidRPr="00787DF8">
        <w:rPr>
          <w:rFonts w:ascii="Times New Roman" w:hAnsi="Times New Roman" w:cs="Times New Roman"/>
          <w:sz w:val="24"/>
          <w:szCs w:val="24"/>
        </w:rPr>
        <w:t>dan lain sebagainya dicampur dengan pekerjaan di sekolah karena hal tersebut dapat mengganggu kinerja guru di sekolah tersebut.</w:t>
      </w:r>
    </w:p>
    <w:p w:rsidR="00657517" w:rsidRPr="00701409" w:rsidRDefault="00787DF8" w:rsidP="00B12997">
      <w:pPr>
        <w:pStyle w:val="ListParagraph"/>
        <w:numPr>
          <w:ilvl w:val="0"/>
          <w:numId w:val="26"/>
        </w:numPr>
        <w:spacing w:after="0" w:line="240" w:lineRule="auto"/>
        <w:ind w:left="1418" w:hanging="425"/>
        <w:jc w:val="both"/>
        <w:rPr>
          <w:rFonts w:ascii="Times New Roman" w:hAnsi="Times New Roman" w:cs="Times New Roman"/>
          <w:sz w:val="24"/>
          <w:szCs w:val="24"/>
        </w:rPr>
      </w:pPr>
      <w:r w:rsidRPr="00701409">
        <w:rPr>
          <w:rFonts w:ascii="Times New Roman" w:hAnsi="Times New Roman" w:cs="Times New Roman"/>
          <w:sz w:val="24"/>
          <w:szCs w:val="24"/>
        </w:rPr>
        <w:t xml:space="preserve">Sebaiknya Kepala Sekolah harus lebih memperhatikan lagi kinerja guru-guru nya karena masih ada beberapa guru yang </w:t>
      </w:r>
      <w:r w:rsidR="00701409">
        <w:rPr>
          <w:rFonts w:ascii="Times New Roman" w:hAnsi="Times New Roman" w:cs="Times New Roman"/>
          <w:sz w:val="24"/>
          <w:szCs w:val="24"/>
        </w:rPr>
        <w:t xml:space="preserve">kinerjanya belum optimal. </w:t>
      </w:r>
      <w:r w:rsidR="00071EF7">
        <w:rPr>
          <w:rFonts w:ascii="Times New Roman" w:hAnsi="Times New Roman" w:cs="Times New Roman"/>
          <w:sz w:val="24"/>
          <w:szCs w:val="24"/>
        </w:rPr>
        <w:t>Kinerja guru-guru tersebut harus lebih ditingkatkan lagi untuk meningkatkan mutu pendidikan di sekolah tersebut.</w:t>
      </w:r>
    </w:p>
    <w:p w:rsidR="00CD1799" w:rsidRDefault="00CD1799" w:rsidP="00B12997">
      <w:pPr>
        <w:spacing w:after="0" w:line="240" w:lineRule="auto"/>
        <w:jc w:val="both"/>
        <w:rPr>
          <w:rFonts w:ascii="Times New Roman" w:hAnsi="Times New Roman" w:cs="Times New Roman"/>
          <w:sz w:val="24"/>
          <w:szCs w:val="24"/>
        </w:rPr>
      </w:pPr>
    </w:p>
    <w:p w:rsidR="00CD1799" w:rsidRDefault="00CD1799" w:rsidP="00B12997">
      <w:pPr>
        <w:spacing w:after="0" w:line="240" w:lineRule="auto"/>
        <w:jc w:val="both"/>
        <w:rPr>
          <w:rFonts w:ascii="Times New Roman" w:hAnsi="Times New Roman" w:cs="Times New Roman"/>
          <w:sz w:val="24"/>
          <w:szCs w:val="24"/>
        </w:rPr>
      </w:pPr>
    </w:p>
    <w:p w:rsidR="00CD1799" w:rsidRDefault="00CD1799" w:rsidP="00B12997">
      <w:pPr>
        <w:spacing w:after="0" w:line="240" w:lineRule="auto"/>
        <w:jc w:val="both"/>
        <w:rPr>
          <w:rFonts w:ascii="Times New Roman" w:hAnsi="Times New Roman" w:cs="Times New Roman"/>
          <w:sz w:val="24"/>
          <w:szCs w:val="24"/>
        </w:rPr>
      </w:pPr>
    </w:p>
    <w:p w:rsidR="00CD1799" w:rsidRDefault="00CD1799" w:rsidP="00B12997">
      <w:pPr>
        <w:spacing w:after="0" w:line="240" w:lineRule="auto"/>
        <w:jc w:val="both"/>
        <w:rPr>
          <w:rFonts w:ascii="Times New Roman" w:hAnsi="Times New Roman" w:cs="Times New Roman"/>
          <w:sz w:val="24"/>
          <w:szCs w:val="24"/>
        </w:rPr>
      </w:pPr>
    </w:p>
    <w:p w:rsidR="00CD1799" w:rsidRDefault="00CD1799" w:rsidP="00B12997">
      <w:pPr>
        <w:spacing w:after="0" w:line="240" w:lineRule="auto"/>
        <w:jc w:val="both"/>
        <w:rPr>
          <w:rFonts w:ascii="Times New Roman" w:hAnsi="Times New Roman" w:cs="Times New Roman"/>
          <w:sz w:val="24"/>
          <w:szCs w:val="24"/>
        </w:rPr>
      </w:pPr>
    </w:p>
    <w:p w:rsidR="00D822D1" w:rsidRDefault="00D822D1" w:rsidP="00B12997">
      <w:pPr>
        <w:spacing w:after="0" w:line="240" w:lineRule="auto"/>
        <w:jc w:val="both"/>
        <w:rPr>
          <w:rFonts w:ascii="Times New Roman" w:hAnsi="Times New Roman" w:cs="Times New Roman"/>
          <w:sz w:val="24"/>
          <w:szCs w:val="24"/>
        </w:rPr>
      </w:pPr>
    </w:p>
    <w:p w:rsidR="00D822D1" w:rsidRDefault="00D822D1" w:rsidP="00B12997">
      <w:pPr>
        <w:spacing w:after="0" w:line="240" w:lineRule="auto"/>
        <w:jc w:val="both"/>
        <w:rPr>
          <w:rFonts w:ascii="Times New Roman" w:hAnsi="Times New Roman" w:cs="Times New Roman"/>
          <w:sz w:val="24"/>
          <w:szCs w:val="24"/>
        </w:rPr>
      </w:pPr>
    </w:p>
    <w:p w:rsidR="008C5B5B" w:rsidRDefault="008C5B5B" w:rsidP="00B12997">
      <w:pPr>
        <w:spacing w:after="0" w:line="240" w:lineRule="auto"/>
        <w:jc w:val="both"/>
        <w:rPr>
          <w:rFonts w:ascii="Times New Roman" w:hAnsi="Times New Roman" w:cs="Times New Roman"/>
          <w:sz w:val="24"/>
          <w:szCs w:val="24"/>
        </w:rPr>
      </w:pPr>
    </w:p>
    <w:p w:rsidR="00AA2841" w:rsidRDefault="00AA2841" w:rsidP="00B12997">
      <w:pPr>
        <w:spacing w:after="0" w:line="240" w:lineRule="auto"/>
        <w:jc w:val="both"/>
        <w:rPr>
          <w:rFonts w:ascii="Times New Roman" w:hAnsi="Times New Roman" w:cs="Times New Roman"/>
          <w:sz w:val="24"/>
          <w:szCs w:val="24"/>
        </w:rPr>
      </w:pPr>
    </w:p>
    <w:p w:rsidR="00071EF7" w:rsidRDefault="00071EF7" w:rsidP="00B12997">
      <w:pPr>
        <w:spacing w:after="0" w:line="240" w:lineRule="auto"/>
        <w:jc w:val="both"/>
        <w:rPr>
          <w:rFonts w:ascii="Times New Roman" w:hAnsi="Times New Roman" w:cs="Times New Roman"/>
          <w:sz w:val="24"/>
          <w:szCs w:val="24"/>
        </w:rPr>
      </w:pPr>
    </w:p>
    <w:p w:rsidR="00071EF7" w:rsidRDefault="00071EF7" w:rsidP="00B12997">
      <w:pPr>
        <w:spacing w:after="0" w:line="240" w:lineRule="auto"/>
        <w:jc w:val="both"/>
        <w:rPr>
          <w:rFonts w:ascii="Times New Roman" w:hAnsi="Times New Roman" w:cs="Times New Roman"/>
          <w:sz w:val="24"/>
          <w:szCs w:val="24"/>
        </w:rPr>
      </w:pPr>
    </w:p>
    <w:p w:rsidR="00071EF7" w:rsidRDefault="00071EF7" w:rsidP="00B12997">
      <w:pPr>
        <w:spacing w:after="0" w:line="240" w:lineRule="auto"/>
        <w:jc w:val="both"/>
        <w:rPr>
          <w:rFonts w:ascii="Times New Roman" w:hAnsi="Times New Roman" w:cs="Times New Roman"/>
          <w:sz w:val="24"/>
          <w:szCs w:val="24"/>
        </w:rPr>
      </w:pPr>
    </w:p>
    <w:p w:rsidR="00071EF7" w:rsidRPr="00657517" w:rsidRDefault="00071EF7" w:rsidP="00B12997">
      <w:pPr>
        <w:spacing w:after="0" w:line="240" w:lineRule="auto"/>
        <w:jc w:val="both"/>
        <w:rPr>
          <w:rFonts w:ascii="Times New Roman" w:hAnsi="Times New Roman" w:cs="Times New Roman"/>
          <w:sz w:val="24"/>
          <w:szCs w:val="24"/>
        </w:rPr>
      </w:pPr>
    </w:p>
    <w:p w:rsidR="00657517" w:rsidRDefault="00787DF8" w:rsidP="00787DF8">
      <w:pPr>
        <w:pStyle w:val="ListParagraph"/>
        <w:spacing w:after="0" w:line="240" w:lineRule="auto"/>
        <w:ind w:left="0"/>
        <w:jc w:val="center"/>
        <w:rPr>
          <w:rFonts w:ascii="Times New Roman" w:hAnsi="Times New Roman" w:cs="Times New Roman"/>
          <w:b/>
          <w:sz w:val="24"/>
          <w:szCs w:val="24"/>
        </w:rPr>
      </w:pPr>
      <w:r w:rsidRPr="00787DF8">
        <w:rPr>
          <w:rFonts w:ascii="Times New Roman" w:hAnsi="Times New Roman" w:cs="Times New Roman"/>
          <w:b/>
          <w:sz w:val="24"/>
          <w:szCs w:val="24"/>
        </w:rPr>
        <w:t>Daftar Pustaka</w:t>
      </w:r>
    </w:p>
    <w:p w:rsidR="00787DF8" w:rsidRPr="00787DF8" w:rsidRDefault="00787DF8" w:rsidP="00787DF8">
      <w:pPr>
        <w:pStyle w:val="ListParagraph"/>
        <w:spacing w:after="0" w:line="240" w:lineRule="auto"/>
        <w:ind w:left="0"/>
        <w:jc w:val="both"/>
        <w:rPr>
          <w:rFonts w:ascii="Times New Roman" w:hAnsi="Times New Roman" w:cs="Times New Roman"/>
          <w:b/>
          <w:sz w:val="24"/>
          <w:szCs w:val="24"/>
        </w:rPr>
      </w:pPr>
    </w:p>
    <w:p w:rsidR="0076359C" w:rsidRDefault="0076359C" w:rsidP="00787DF8">
      <w:pPr>
        <w:pStyle w:val="ListParagraph"/>
        <w:autoSpaceDE w:val="0"/>
        <w:autoSpaceDN w:val="0"/>
        <w:adjustRightInd w:val="0"/>
        <w:ind w:left="0"/>
        <w:jc w:val="center"/>
        <w:rPr>
          <w:rFonts w:ascii="Times New Roman" w:hAnsi="Times New Roman" w:cs="Times New Roman"/>
          <w:sz w:val="24"/>
          <w:szCs w:val="24"/>
        </w:rPr>
      </w:pPr>
    </w:p>
    <w:p w:rsidR="002A4BEB" w:rsidRDefault="00787DF8" w:rsidP="002A4BEB">
      <w:pPr>
        <w:pStyle w:val="ListParagraph"/>
        <w:spacing w:after="0" w:line="240" w:lineRule="auto"/>
        <w:ind w:left="1134" w:hanging="709"/>
        <w:jc w:val="both"/>
        <w:rPr>
          <w:rFonts w:ascii="Times New Roman" w:hAnsi="Times New Roman" w:cs="Times New Roman"/>
          <w:sz w:val="24"/>
          <w:szCs w:val="24"/>
        </w:rPr>
      </w:pPr>
      <w:r w:rsidRPr="001840BA">
        <w:rPr>
          <w:rFonts w:ascii="Times New Roman" w:hAnsi="Times New Roman" w:cs="Times New Roman"/>
          <w:sz w:val="24"/>
          <w:szCs w:val="24"/>
        </w:rPr>
        <w:t xml:space="preserve">Duwi Priyatno., 2010, </w:t>
      </w:r>
      <w:r w:rsidRPr="001840BA">
        <w:rPr>
          <w:rFonts w:ascii="Times New Roman" w:hAnsi="Times New Roman" w:cs="Times New Roman"/>
          <w:i/>
          <w:sz w:val="24"/>
          <w:szCs w:val="24"/>
        </w:rPr>
        <w:t>Paham  Analisa Statistik Data dengan SPSS</w:t>
      </w:r>
      <w:r w:rsidRPr="001840BA">
        <w:rPr>
          <w:rFonts w:ascii="Times New Roman" w:hAnsi="Times New Roman" w:cs="Times New Roman"/>
          <w:sz w:val="24"/>
          <w:szCs w:val="24"/>
        </w:rPr>
        <w:t>, Mediakom, Yogyakarta.</w:t>
      </w:r>
    </w:p>
    <w:p w:rsidR="002A4BEB" w:rsidRPr="002A4BEB" w:rsidRDefault="002A4BEB" w:rsidP="002A4BEB">
      <w:pPr>
        <w:pStyle w:val="ListParagraph"/>
        <w:spacing w:after="0" w:line="240" w:lineRule="auto"/>
        <w:ind w:left="1134" w:hanging="709"/>
        <w:jc w:val="both"/>
        <w:rPr>
          <w:rFonts w:ascii="Times New Roman" w:hAnsi="Times New Roman" w:cs="Times New Roman"/>
          <w:sz w:val="24"/>
          <w:szCs w:val="24"/>
        </w:rPr>
      </w:pPr>
    </w:p>
    <w:p w:rsidR="00787DF8" w:rsidRDefault="002A4BEB" w:rsidP="002A4BEB">
      <w:pPr>
        <w:autoSpaceDE w:val="0"/>
        <w:autoSpaceDN w:val="0"/>
        <w:adjustRightInd w:val="0"/>
        <w:spacing w:after="0" w:line="240" w:lineRule="auto"/>
        <w:ind w:left="1134" w:hanging="709"/>
        <w:jc w:val="both"/>
        <w:rPr>
          <w:rFonts w:ascii="Times New Roman" w:hAnsi="Times New Roman" w:cs="Times New Roman"/>
          <w:bCs/>
          <w:sz w:val="24"/>
          <w:szCs w:val="24"/>
        </w:rPr>
      </w:pPr>
      <w:r w:rsidRPr="002A4BEB">
        <w:rPr>
          <w:rFonts w:ascii="Times New Roman" w:hAnsi="Times New Roman" w:cs="Times New Roman"/>
          <w:bCs/>
          <w:sz w:val="24"/>
          <w:szCs w:val="24"/>
        </w:rPr>
        <w:t xml:space="preserve">Hamzah B. Uno dan Nina Lamatenggo., 2012, </w:t>
      </w:r>
      <w:r w:rsidRPr="002A4BEB">
        <w:rPr>
          <w:rFonts w:ascii="Times New Roman" w:hAnsi="Times New Roman" w:cs="Times New Roman"/>
          <w:bCs/>
          <w:i/>
          <w:sz w:val="24"/>
          <w:szCs w:val="24"/>
        </w:rPr>
        <w:t>Teori Kinerja dan Pengukurannya</w:t>
      </w:r>
      <w:r w:rsidRPr="002A4BEB">
        <w:rPr>
          <w:rFonts w:ascii="Times New Roman" w:hAnsi="Times New Roman" w:cs="Times New Roman"/>
          <w:bCs/>
          <w:sz w:val="24"/>
          <w:szCs w:val="24"/>
        </w:rPr>
        <w:t>, Bumi Aksara, Jakarta.</w:t>
      </w:r>
    </w:p>
    <w:p w:rsidR="002A4BEB" w:rsidRPr="002A4BEB" w:rsidRDefault="002A4BEB" w:rsidP="002A4BEB">
      <w:pPr>
        <w:autoSpaceDE w:val="0"/>
        <w:autoSpaceDN w:val="0"/>
        <w:adjustRightInd w:val="0"/>
        <w:spacing w:after="0" w:line="240" w:lineRule="auto"/>
        <w:ind w:left="1134" w:hanging="708"/>
        <w:jc w:val="both"/>
        <w:rPr>
          <w:rFonts w:ascii="Times New Roman" w:hAnsi="Times New Roman" w:cs="Times New Roman"/>
          <w:bCs/>
          <w:sz w:val="24"/>
          <w:szCs w:val="24"/>
        </w:rPr>
      </w:pPr>
    </w:p>
    <w:p w:rsidR="00787DF8" w:rsidRDefault="00787DF8" w:rsidP="00787DF8">
      <w:pPr>
        <w:spacing w:after="0" w:line="240" w:lineRule="auto"/>
        <w:ind w:left="1134" w:hanging="708"/>
        <w:jc w:val="both"/>
        <w:rPr>
          <w:rFonts w:ascii="Times New Roman" w:hAnsi="Times New Roman" w:cs="Times New Roman"/>
          <w:sz w:val="24"/>
          <w:szCs w:val="24"/>
        </w:rPr>
      </w:pPr>
      <w:r w:rsidRPr="001840BA">
        <w:rPr>
          <w:rFonts w:ascii="Times New Roman" w:hAnsi="Times New Roman" w:cs="Times New Roman"/>
          <w:sz w:val="24"/>
          <w:szCs w:val="24"/>
        </w:rPr>
        <w:t xml:space="preserve">Kunandar., 2011, </w:t>
      </w:r>
      <w:r w:rsidRPr="001840BA">
        <w:rPr>
          <w:rFonts w:ascii="Times New Roman" w:hAnsi="Times New Roman" w:cs="Times New Roman"/>
          <w:i/>
          <w:sz w:val="24"/>
          <w:szCs w:val="24"/>
        </w:rPr>
        <w:t>Guru Profesional Implementasi Kurikulum Tingkat Satuan Pendidikan ( KTSP ) dan Sukses Dalam Sertifikasi Guru</w:t>
      </w:r>
      <w:r w:rsidRPr="001840BA">
        <w:rPr>
          <w:rFonts w:ascii="Times New Roman" w:hAnsi="Times New Roman" w:cs="Times New Roman"/>
          <w:sz w:val="24"/>
          <w:szCs w:val="24"/>
        </w:rPr>
        <w:t>, Rajawali Pers, Jakarta.</w:t>
      </w:r>
    </w:p>
    <w:p w:rsidR="008B2DF3" w:rsidRPr="001840BA" w:rsidRDefault="008B2DF3" w:rsidP="00787DF8">
      <w:pPr>
        <w:spacing w:after="0" w:line="240" w:lineRule="auto"/>
        <w:ind w:left="1134" w:hanging="708"/>
        <w:jc w:val="both"/>
        <w:rPr>
          <w:rFonts w:ascii="Times New Roman" w:hAnsi="Times New Roman" w:cs="Times New Roman"/>
          <w:sz w:val="24"/>
          <w:szCs w:val="24"/>
        </w:rPr>
      </w:pPr>
    </w:p>
    <w:p w:rsidR="008B2DF3" w:rsidRPr="008B2DF3" w:rsidRDefault="008B2DF3" w:rsidP="008B2DF3">
      <w:pPr>
        <w:spacing w:after="0" w:line="240" w:lineRule="auto"/>
        <w:ind w:left="1134" w:hanging="708"/>
        <w:jc w:val="both"/>
        <w:rPr>
          <w:rFonts w:ascii="Times New Roman" w:hAnsi="Times New Roman" w:cs="Times New Roman"/>
          <w:color w:val="000000"/>
          <w:sz w:val="24"/>
          <w:szCs w:val="24"/>
        </w:rPr>
      </w:pPr>
      <w:r w:rsidRPr="008B2DF3">
        <w:rPr>
          <w:rFonts w:ascii="Times New Roman" w:hAnsi="Times New Roman" w:cs="Times New Roman"/>
          <w:color w:val="000000"/>
          <w:sz w:val="24"/>
          <w:szCs w:val="24"/>
        </w:rPr>
        <w:t xml:space="preserve">Musarofah. 2008., </w:t>
      </w:r>
      <w:r w:rsidRPr="008B2DF3">
        <w:rPr>
          <w:rFonts w:ascii="Times New Roman" w:hAnsi="Times New Roman" w:cs="Times New Roman"/>
          <w:i/>
          <w:color w:val="000000"/>
          <w:sz w:val="24"/>
          <w:szCs w:val="24"/>
        </w:rPr>
        <w:t>Kinerja Guru di MTs Al-Wathoniyah I Cilungup Duren Sawit-Jakarta Timur</w:t>
      </w:r>
      <w:r w:rsidRPr="008B2DF3">
        <w:rPr>
          <w:rFonts w:ascii="Times New Roman" w:hAnsi="Times New Roman" w:cs="Times New Roman"/>
          <w:color w:val="000000"/>
          <w:sz w:val="24"/>
          <w:szCs w:val="24"/>
        </w:rPr>
        <w:t>, FKIP, UIN Syarif Hidayatullah.</w:t>
      </w:r>
    </w:p>
    <w:p w:rsidR="00E505FD" w:rsidRDefault="008B2DF3" w:rsidP="008B2DF3">
      <w:pPr>
        <w:spacing w:after="0" w:line="240" w:lineRule="auto"/>
        <w:ind w:left="851"/>
        <w:jc w:val="both"/>
        <w:rPr>
          <w:rFonts w:ascii="Times New Roman" w:hAnsi="Times New Roman" w:cs="Times New Roman"/>
          <w:sz w:val="24"/>
          <w:szCs w:val="24"/>
        </w:rPr>
      </w:pPr>
      <w:r w:rsidRPr="008B2DF3">
        <w:rPr>
          <w:rFonts w:ascii="Times New Roman" w:hAnsi="Times New Roman" w:cs="Times New Roman"/>
        </w:rPr>
        <w:t xml:space="preserve">     </w:t>
      </w:r>
      <w:hyperlink r:id="rId14" w:history="1">
        <w:r w:rsidRPr="008B2DF3">
          <w:rPr>
            <w:rStyle w:val="Hyperlink"/>
            <w:rFonts w:ascii="Times New Roman" w:hAnsi="Times New Roman" w:cs="Times New Roman"/>
            <w:color w:val="auto"/>
            <w:sz w:val="24"/>
            <w:szCs w:val="24"/>
          </w:rPr>
          <w:t>http://idb4.wikispaces.com/file/view/fz4015-kinerja+guru.pdf</w:t>
        </w:r>
      </w:hyperlink>
      <w:r w:rsidRPr="008B2DF3">
        <w:rPr>
          <w:rFonts w:ascii="Times New Roman" w:hAnsi="Times New Roman" w:cs="Times New Roman"/>
          <w:sz w:val="24"/>
          <w:szCs w:val="24"/>
          <w:u w:val="single"/>
        </w:rPr>
        <w:t xml:space="preserve"> .</w:t>
      </w:r>
      <w:r w:rsidR="00E505FD">
        <w:rPr>
          <w:rFonts w:ascii="Times New Roman" w:hAnsi="Times New Roman" w:cs="Times New Roman"/>
          <w:sz w:val="24"/>
          <w:szCs w:val="24"/>
        </w:rPr>
        <w:t xml:space="preserve"> </w:t>
      </w:r>
      <w:r w:rsidRPr="008B2DF3">
        <w:rPr>
          <w:rFonts w:ascii="Times New Roman" w:hAnsi="Times New Roman" w:cs="Times New Roman"/>
          <w:sz w:val="24"/>
          <w:szCs w:val="24"/>
        </w:rPr>
        <w:t xml:space="preserve">Diakses tanggal </w:t>
      </w:r>
    </w:p>
    <w:p w:rsidR="008B2DF3" w:rsidRPr="008B2DF3" w:rsidRDefault="00E505FD" w:rsidP="008B2DF3">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8B2DF3" w:rsidRPr="008B2DF3">
        <w:rPr>
          <w:rFonts w:ascii="Times New Roman" w:hAnsi="Times New Roman" w:cs="Times New Roman"/>
          <w:sz w:val="24"/>
          <w:szCs w:val="24"/>
        </w:rPr>
        <w:t>10</w:t>
      </w:r>
      <w:r w:rsidR="008B2DF3">
        <w:rPr>
          <w:rFonts w:ascii="Times New Roman" w:hAnsi="Times New Roman" w:cs="Times New Roman"/>
          <w:sz w:val="24"/>
          <w:szCs w:val="24"/>
        </w:rPr>
        <w:t xml:space="preserve"> </w:t>
      </w:r>
      <w:r w:rsidR="008B2DF3" w:rsidRPr="008B2DF3">
        <w:rPr>
          <w:rFonts w:ascii="Times New Roman" w:hAnsi="Times New Roman" w:cs="Times New Roman"/>
          <w:sz w:val="24"/>
          <w:szCs w:val="24"/>
        </w:rPr>
        <w:t>februari 2013</w:t>
      </w:r>
    </w:p>
    <w:p w:rsidR="00787DF8" w:rsidRPr="001840BA" w:rsidRDefault="00787DF8" w:rsidP="00787DF8">
      <w:pPr>
        <w:spacing w:after="0" w:line="240" w:lineRule="auto"/>
        <w:ind w:left="1134" w:hanging="708"/>
        <w:jc w:val="both"/>
        <w:rPr>
          <w:rFonts w:ascii="Times New Roman" w:hAnsi="Times New Roman" w:cs="Times New Roman"/>
          <w:sz w:val="24"/>
          <w:szCs w:val="24"/>
        </w:rPr>
      </w:pPr>
    </w:p>
    <w:p w:rsidR="001840BA" w:rsidRPr="001840BA" w:rsidRDefault="001840BA" w:rsidP="001840BA">
      <w:pPr>
        <w:spacing w:after="0" w:line="240" w:lineRule="auto"/>
        <w:ind w:left="851" w:hanging="425"/>
        <w:jc w:val="both"/>
        <w:rPr>
          <w:rFonts w:ascii="Times New Roman" w:hAnsi="Times New Roman" w:cs="Times New Roman"/>
          <w:sz w:val="24"/>
          <w:szCs w:val="24"/>
        </w:rPr>
      </w:pPr>
      <w:r w:rsidRPr="001840BA">
        <w:rPr>
          <w:rFonts w:ascii="Times New Roman" w:hAnsi="Times New Roman" w:cs="Times New Roman"/>
          <w:sz w:val="24"/>
          <w:szCs w:val="24"/>
        </w:rPr>
        <w:t xml:space="preserve">Sugiono ., 2011, </w:t>
      </w:r>
      <w:r w:rsidRPr="001840BA">
        <w:rPr>
          <w:rFonts w:ascii="Times New Roman" w:hAnsi="Times New Roman" w:cs="Times New Roman"/>
          <w:i/>
          <w:sz w:val="24"/>
          <w:szCs w:val="24"/>
        </w:rPr>
        <w:t>Metode Penelitian Pendidikan</w:t>
      </w:r>
      <w:r w:rsidRPr="001840BA">
        <w:rPr>
          <w:rFonts w:ascii="Times New Roman" w:hAnsi="Times New Roman" w:cs="Times New Roman"/>
          <w:sz w:val="24"/>
          <w:szCs w:val="24"/>
        </w:rPr>
        <w:t>, Alfabeta, Bandung.</w:t>
      </w:r>
    </w:p>
    <w:p w:rsidR="00787DF8" w:rsidRPr="001840BA" w:rsidRDefault="00787DF8" w:rsidP="00787DF8">
      <w:pPr>
        <w:spacing w:after="0" w:line="240" w:lineRule="auto"/>
        <w:ind w:left="1134" w:hanging="708"/>
        <w:jc w:val="both"/>
        <w:rPr>
          <w:rFonts w:ascii="Times New Roman" w:hAnsi="Times New Roman" w:cs="Times New Roman"/>
          <w:sz w:val="24"/>
          <w:szCs w:val="24"/>
        </w:rPr>
      </w:pPr>
    </w:p>
    <w:p w:rsidR="00787DF8" w:rsidRPr="00CF5F84" w:rsidRDefault="00787DF8" w:rsidP="00787DF8">
      <w:pPr>
        <w:pStyle w:val="ListParagraph"/>
        <w:spacing w:line="240" w:lineRule="auto"/>
        <w:ind w:left="1134" w:hanging="708"/>
        <w:jc w:val="both"/>
        <w:rPr>
          <w:rFonts w:ascii="Arial" w:hAnsi="Arial" w:cs="Arial"/>
          <w:sz w:val="24"/>
          <w:szCs w:val="24"/>
        </w:rPr>
      </w:pPr>
    </w:p>
    <w:p w:rsidR="009B038D" w:rsidRPr="00D55512" w:rsidRDefault="009B038D" w:rsidP="00D55512">
      <w:pPr>
        <w:jc w:val="both"/>
        <w:rPr>
          <w:rFonts w:asciiTheme="majorBidi" w:hAnsiTheme="majorBidi" w:cstheme="majorBidi"/>
          <w:b/>
          <w:bCs/>
        </w:rPr>
      </w:pPr>
    </w:p>
    <w:p w:rsidR="009B038D" w:rsidRPr="009B038D" w:rsidRDefault="009B038D" w:rsidP="00A50C9C">
      <w:pPr>
        <w:pStyle w:val="NoSpacing"/>
        <w:ind w:left="720" w:firstLine="720"/>
        <w:jc w:val="both"/>
        <w:rPr>
          <w:rFonts w:ascii="Times New Roman" w:hAnsi="Times New Roman" w:cs="Times New Roman"/>
          <w:sz w:val="24"/>
          <w:szCs w:val="24"/>
          <w:lang w:val="id-ID"/>
        </w:rPr>
      </w:pPr>
    </w:p>
    <w:p w:rsidR="00DB0C03" w:rsidRPr="00A50C9C" w:rsidRDefault="00DB0C03" w:rsidP="00DB0C03">
      <w:pPr>
        <w:spacing w:after="0" w:line="240" w:lineRule="auto"/>
        <w:ind w:left="426" w:firstLine="708"/>
        <w:jc w:val="both"/>
        <w:rPr>
          <w:rFonts w:ascii="Times New Roman" w:hAnsi="Times New Roman" w:cs="Times New Roman"/>
          <w:sz w:val="24"/>
          <w:szCs w:val="24"/>
        </w:rPr>
      </w:pPr>
    </w:p>
    <w:p w:rsidR="004B5616" w:rsidRDefault="004B5616" w:rsidP="004B5616">
      <w:pPr>
        <w:spacing w:after="0" w:line="240" w:lineRule="auto"/>
        <w:ind w:firstLine="851"/>
        <w:jc w:val="both"/>
        <w:rPr>
          <w:rFonts w:ascii="Arial" w:hAnsi="Arial" w:cs="Arial"/>
          <w:sz w:val="24"/>
          <w:szCs w:val="24"/>
        </w:rPr>
      </w:pPr>
    </w:p>
    <w:p w:rsidR="008B22B5" w:rsidRPr="008B22B5" w:rsidRDefault="008B22B5" w:rsidP="008B22B5">
      <w:pPr>
        <w:pStyle w:val="ListParagraph"/>
        <w:spacing w:after="0" w:line="240" w:lineRule="auto"/>
        <w:ind w:firstLine="697"/>
        <w:jc w:val="both"/>
        <w:rPr>
          <w:rFonts w:ascii="Times New Roman" w:hAnsi="Times New Roman" w:cs="Times New Roman"/>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Default="008B22B5" w:rsidP="008B22B5">
      <w:pPr>
        <w:spacing w:after="0" w:line="240" w:lineRule="auto"/>
        <w:jc w:val="both"/>
        <w:rPr>
          <w:rFonts w:asciiTheme="majorBidi" w:hAnsiTheme="majorBidi" w:cstheme="majorBidi"/>
          <w:b/>
        </w:rPr>
      </w:pPr>
    </w:p>
    <w:p w:rsidR="008B22B5" w:rsidRPr="008B22B5" w:rsidRDefault="008B22B5" w:rsidP="008B22B5">
      <w:pPr>
        <w:spacing w:after="0" w:line="240" w:lineRule="auto"/>
        <w:jc w:val="both"/>
        <w:rPr>
          <w:rFonts w:asciiTheme="majorBidi" w:hAnsiTheme="majorBidi" w:cstheme="majorBidi"/>
          <w:b/>
        </w:rPr>
      </w:pPr>
    </w:p>
    <w:p w:rsidR="008B22B5" w:rsidRPr="003377B8" w:rsidRDefault="008B22B5" w:rsidP="008B22B5">
      <w:pPr>
        <w:spacing w:after="0" w:line="240" w:lineRule="auto"/>
        <w:jc w:val="both"/>
        <w:rPr>
          <w:rFonts w:ascii="Times New Roman" w:hAnsi="Times New Roman" w:cs="Times New Roman"/>
        </w:rPr>
      </w:pPr>
    </w:p>
    <w:p w:rsidR="00A37157" w:rsidRDefault="00A37157" w:rsidP="00A37157">
      <w:pPr>
        <w:spacing w:after="0" w:line="240" w:lineRule="auto"/>
        <w:ind w:left="68" w:firstLine="499"/>
        <w:jc w:val="both"/>
        <w:rPr>
          <w:rFonts w:ascii="Times New Roman" w:hAnsi="Times New Roman" w:cs="Times New Roman"/>
          <w:sz w:val="24"/>
          <w:szCs w:val="24"/>
        </w:rPr>
      </w:pPr>
    </w:p>
    <w:p w:rsidR="000B17B7" w:rsidRPr="000B17B7" w:rsidRDefault="000B17B7" w:rsidP="000B17B7">
      <w:pPr>
        <w:pStyle w:val="ListParagraph"/>
        <w:spacing w:after="0" w:line="240" w:lineRule="auto"/>
        <w:ind w:left="0" w:firstLine="567"/>
        <w:jc w:val="both"/>
        <w:rPr>
          <w:rFonts w:ascii="Times New Roman" w:hAnsi="Times New Roman" w:cs="Times New Roman"/>
          <w:sz w:val="24"/>
          <w:szCs w:val="24"/>
        </w:rPr>
      </w:pPr>
    </w:p>
    <w:p w:rsidR="00192B31" w:rsidRPr="00192B31" w:rsidRDefault="00192B31" w:rsidP="00192B31">
      <w:pPr>
        <w:pStyle w:val="ListParagraph"/>
        <w:spacing w:after="0" w:line="240" w:lineRule="auto"/>
        <w:ind w:left="0" w:firstLine="567"/>
        <w:jc w:val="both"/>
        <w:rPr>
          <w:rFonts w:ascii="Times New Roman" w:hAnsi="Times New Roman" w:cs="Times New Roman"/>
          <w:sz w:val="24"/>
          <w:szCs w:val="24"/>
        </w:rPr>
      </w:pPr>
    </w:p>
    <w:p w:rsidR="00192B31" w:rsidRPr="00425180" w:rsidRDefault="00192B31" w:rsidP="00192B31">
      <w:pPr>
        <w:jc w:val="both"/>
        <w:rPr>
          <w:rFonts w:asciiTheme="majorBidi" w:hAnsiTheme="majorBidi" w:cstheme="majorBidi"/>
          <w:b/>
        </w:rPr>
      </w:pPr>
    </w:p>
    <w:p w:rsidR="00192B31" w:rsidRPr="00192B31" w:rsidRDefault="00192B31" w:rsidP="00192B31">
      <w:pPr>
        <w:spacing w:after="0" w:line="360" w:lineRule="auto"/>
        <w:jc w:val="center"/>
        <w:rPr>
          <w:rFonts w:ascii="Times New Roman" w:hAnsi="Times New Roman" w:cs="Times New Roman"/>
          <w:sz w:val="24"/>
          <w:szCs w:val="24"/>
        </w:rPr>
      </w:pPr>
    </w:p>
    <w:sectPr w:rsidR="00192B31" w:rsidRPr="00192B31" w:rsidSect="00A473A5">
      <w:footerReference w:type="default" r:id="rId15"/>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BA5" w:rsidRDefault="003A1BA5" w:rsidP="001B590E">
      <w:pPr>
        <w:spacing w:after="0" w:line="240" w:lineRule="auto"/>
      </w:pPr>
      <w:r>
        <w:separator/>
      </w:r>
    </w:p>
  </w:endnote>
  <w:endnote w:type="continuationSeparator" w:id="1">
    <w:p w:rsidR="003A1BA5" w:rsidRDefault="003A1BA5" w:rsidP="001B5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304"/>
      <w:docPartObj>
        <w:docPartGallery w:val="Page Numbers (Bottom of Page)"/>
        <w:docPartUnique/>
      </w:docPartObj>
    </w:sdtPr>
    <w:sdtContent>
      <w:p w:rsidR="00117E0D" w:rsidRDefault="007F2F02">
        <w:pPr>
          <w:pStyle w:val="Footer"/>
          <w:jc w:val="center"/>
        </w:pPr>
        <w:fldSimple w:instr=" PAGE   \* MERGEFORMAT ">
          <w:r w:rsidR="00295871">
            <w:rPr>
              <w:noProof/>
            </w:rPr>
            <w:t>2</w:t>
          </w:r>
        </w:fldSimple>
      </w:p>
    </w:sdtContent>
  </w:sdt>
  <w:p w:rsidR="00117E0D" w:rsidRDefault="00117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BA5" w:rsidRDefault="003A1BA5" w:rsidP="001B590E">
      <w:pPr>
        <w:spacing w:after="0" w:line="240" w:lineRule="auto"/>
      </w:pPr>
      <w:r>
        <w:separator/>
      </w:r>
    </w:p>
  </w:footnote>
  <w:footnote w:type="continuationSeparator" w:id="1">
    <w:p w:rsidR="003A1BA5" w:rsidRDefault="003A1BA5" w:rsidP="001B5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509"/>
    <w:multiLevelType w:val="hybridMultilevel"/>
    <w:tmpl w:val="6FF69BB6"/>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516419F"/>
    <w:multiLevelType w:val="hybridMultilevel"/>
    <w:tmpl w:val="56C2CDB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B27000A"/>
    <w:multiLevelType w:val="hybridMultilevel"/>
    <w:tmpl w:val="CF8EF0FE"/>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0053B2D"/>
    <w:multiLevelType w:val="hybridMultilevel"/>
    <w:tmpl w:val="C25AA6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A5254E"/>
    <w:multiLevelType w:val="hybridMultilevel"/>
    <w:tmpl w:val="C46E536A"/>
    <w:lvl w:ilvl="0" w:tplc="19BC825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1D6712"/>
    <w:multiLevelType w:val="hybridMultilevel"/>
    <w:tmpl w:val="CBB6C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7F29BB"/>
    <w:multiLevelType w:val="multilevel"/>
    <w:tmpl w:val="08203600"/>
    <w:lvl w:ilvl="0">
      <w:start w:val="1"/>
      <w:numFmt w:val="lowerLetter"/>
      <w:lvlText w:val="%1."/>
      <w:lvlJc w:val="left"/>
      <w:pPr>
        <w:ind w:left="720" w:hanging="360"/>
      </w:p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D696BCC"/>
    <w:multiLevelType w:val="hybridMultilevel"/>
    <w:tmpl w:val="0FF8F67E"/>
    <w:lvl w:ilvl="0" w:tplc="A8EAC43E">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4E4DFE"/>
    <w:multiLevelType w:val="hybridMultilevel"/>
    <w:tmpl w:val="58AE6EA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237049B3"/>
    <w:multiLevelType w:val="hybridMultilevel"/>
    <w:tmpl w:val="34AAE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551B12"/>
    <w:multiLevelType w:val="hybridMultilevel"/>
    <w:tmpl w:val="B52CF56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3C4270B"/>
    <w:multiLevelType w:val="hybridMultilevel"/>
    <w:tmpl w:val="E2FED398"/>
    <w:lvl w:ilvl="0" w:tplc="5A0E4BE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D47E21"/>
    <w:multiLevelType w:val="hybridMultilevel"/>
    <w:tmpl w:val="EEB2CED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39BA5AFA"/>
    <w:multiLevelType w:val="hybridMultilevel"/>
    <w:tmpl w:val="F46420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DB804AE"/>
    <w:multiLevelType w:val="hybridMultilevel"/>
    <w:tmpl w:val="AD345538"/>
    <w:lvl w:ilvl="0" w:tplc="D7CC543C">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1674B66"/>
    <w:multiLevelType w:val="hybridMultilevel"/>
    <w:tmpl w:val="F60CB91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47EF67F4"/>
    <w:multiLevelType w:val="hybridMultilevel"/>
    <w:tmpl w:val="7598D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4C4F4A"/>
    <w:multiLevelType w:val="hybridMultilevel"/>
    <w:tmpl w:val="033A3756"/>
    <w:lvl w:ilvl="0" w:tplc="04210015">
      <w:start w:val="1"/>
      <w:numFmt w:val="upp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8">
    <w:nsid w:val="5D60023E"/>
    <w:multiLevelType w:val="hybridMultilevel"/>
    <w:tmpl w:val="F1EC9CAC"/>
    <w:lvl w:ilvl="0" w:tplc="0A26A9DE">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4717D57"/>
    <w:multiLevelType w:val="hybridMultilevel"/>
    <w:tmpl w:val="7B54A80A"/>
    <w:lvl w:ilvl="0" w:tplc="FB0EEF4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64D93130"/>
    <w:multiLevelType w:val="hybridMultilevel"/>
    <w:tmpl w:val="6F4E98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B2F29CB"/>
    <w:multiLevelType w:val="hybridMultilevel"/>
    <w:tmpl w:val="2396A99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C0C5B3A"/>
    <w:multiLevelType w:val="hybridMultilevel"/>
    <w:tmpl w:val="EEB2CED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76282943"/>
    <w:multiLevelType w:val="hybridMultilevel"/>
    <w:tmpl w:val="3EFCA2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6D3C71"/>
    <w:multiLevelType w:val="hybridMultilevel"/>
    <w:tmpl w:val="2C981C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BF37616"/>
    <w:multiLevelType w:val="hybridMultilevel"/>
    <w:tmpl w:val="EBC0C5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1"/>
  </w:num>
  <w:num w:numId="2">
    <w:abstractNumId w:val="4"/>
  </w:num>
  <w:num w:numId="3">
    <w:abstractNumId w:val="7"/>
  </w:num>
  <w:num w:numId="4">
    <w:abstractNumId w:val="9"/>
  </w:num>
  <w:num w:numId="5">
    <w:abstractNumId w:val="20"/>
  </w:num>
  <w:num w:numId="6">
    <w:abstractNumId w:val="3"/>
  </w:num>
  <w:num w:numId="7">
    <w:abstractNumId w:val="11"/>
  </w:num>
  <w:num w:numId="8">
    <w:abstractNumId w:val="19"/>
  </w:num>
  <w:num w:numId="9">
    <w:abstractNumId w:val="2"/>
  </w:num>
  <w:num w:numId="10">
    <w:abstractNumId w:val="13"/>
  </w:num>
  <w:num w:numId="11">
    <w:abstractNumId w:val="5"/>
  </w:num>
  <w:num w:numId="12">
    <w:abstractNumId w:val="14"/>
  </w:num>
  <w:num w:numId="13">
    <w:abstractNumId w:val="10"/>
  </w:num>
  <w:num w:numId="14">
    <w:abstractNumId w:val="22"/>
  </w:num>
  <w:num w:numId="15">
    <w:abstractNumId w:val="12"/>
  </w:num>
  <w:num w:numId="16">
    <w:abstractNumId w:val="15"/>
  </w:num>
  <w:num w:numId="17">
    <w:abstractNumId w:val="25"/>
  </w:num>
  <w:num w:numId="18">
    <w:abstractNumId w:val="6"/>
  </w:num>
  <w:num w:numId="19">
    <w:abstractNumId w:val="8"/>
  </w:num>
  <w:num w:numId="20">
    <w:abstractNumId w:val="24"/>
  </w:num>
  <w:num w:numId="21">
    <w:abstractNumId w:val="0"/>
  </w:num>
  <w:num w:numId="22">
    <w:abstractNumId w:val="18"/>
  </w:num>
  <w:num w:numId="23">
    <w:abstractNumId w:val="1"/>
  </w:num>
  <w:num w:numId="24">
    <w:abstractNumId w:val="17"/>
  </w:num>
  <w:num w:numId="25">
    <w:abstractNumId w:val="1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3564"/>
    <w:rsid w:val="0002213B"/>
    <w:rsid w:val="000377E0"/>
    <w:rsid w:val="00071EF7"/>
    <w:rsid w:val="0009030E"/>
    <w:rsid w:val="000B17B7"/>
    <w:rsid w:val="000C0388"/>
    <w:rsid w:val="000D145B"/>
    <w:rsid w:val="00113FE4"/>
    <w:rsid w:val="00117E0D"/>
    <w:rsid w:val="00131D33"/>
    <w:rsid w:val="0015387F"/>
    <w:rsid w:val="001767FA"/>
    <w:rsid w:val="001840BA"/>
    <w:rsid w:val="00192B31"/>
    <w:rsid w:val="001B590E"/>
    <w:rsid w:val="001F2236"/>
    <w:rsid w:val="002056D2"/>
    <w:rsid w:val="00234F3A"/>
    <w:rsid w:val="002424A7"/>
    <w:rsid w:val="00280CFA"/>
    <w:rsid w:val="00281AFA"/>
    <w:rsid w:val="00295871"/>
    <w:rsid w:val="002A4BEB"/>
    <w:rsid w:val="002B2960"/>
    <w:rsid w:val="002C2F3A"/>
    <w:rsid w:val="00326038"/>
    <w:rsid w:val="003377B8"/>
    <w:rsid w:val="003A1BA5"/>
    <w:rsid w:val="003A4643"/>
    <w:rsid w:val="003A6CD8"/>
    <w:rsid w:val="003E3564"/>
    <w:rsid w:val="00441992"/>
    <w:rsid w:val="004700E4"/>
    <w:rsid w:val="00470BC1"/>
    <w:rsid w:val="00486760"/>
    <w:rsid w:val="004958B7"/>
    <w:rsid w:val="004B5616"/>
    <w:rsid w:val="004C4250"/>
    <w:rsid w:val="004C7073"/>
    <w:rsid w:val="004D277B"/>
    <w:rsid w:val="004D51FF"/>
    <w:rsid w:val="00514DBF"/>
    <w:rsid w:val="005238B6"/>
    <w:rsid w:val="00542744"/>
    <w:rsid w:val="00565E6B"/>
    <w:rsid w:val="005813DF"/>
    <w:rsid w:val="005C3639"/>
    <w:rsid w:val="005E61A5"/>
    <w:rsid w:val="00657517"/>
    <w:rsid w:val="006605CE"/>
    <w:rsid w:val="006768D3"/>
    <w:rsid w:val="006C089B"/>
    <w:rsid w:val="006E7FAD"/>
    <w:rsid w:val="006F738E"/>
    <w:rsid w:val="00701409"/>
    <w:rsid w:val="0076359C"/>
    <w:rsid w:val="00787DF8"/>
    <w:rsid w:val="007C7ABC"/>
    <w:rsid w:val="007D3BD5"/>
    <w:rsid w:val="007F2F02"/>
    <w:rsid w:val="00820812"/>
    <w:rsid w:val="008B22B5"/>
    <w:rsid w:val="008B2DF3"/>
    <w:rsid w:val="008C3749"/>
    <w:rsid w:val="008C5B5B"/>
    <w:rsid w:val="008F3F7F"/>
    <w:rsid w:val="008F62D6"/>
    <w:rsid w:val="009228F5"/>
    <w:rsid w:val="009412BA"/>
    <w:rsid w:val="00953C87"/>
    <w:rsid w:val="00956BAC"/>
    <w:rsid w:val="00961B36"/>
    <w:rsid w:val="00963E81"/>
    <w:rsid w:val="00964DD3"/>
    <w:rsid w:val="0098425A"/>
    <w:rsid w:val="009870A9"/>
    <w:rsid w:val="0099415A"/>
    <w:rsid w:val="009A618C"/>
    <w:rsid w:val="009B038D"/>
    <w:rsid w:val="009B2BE9"/>
    <w:rsid w:val="009E54ED"/>
    <w:rsid w:val="00A04591"/>
    <w:rsid w:val="00A1181D"/>
    <w:rsid w:val="00A35C59"/>
    <w:rsid w:val="00A36693"/>
    <w:rsid w:val="00A37157"/>
    <w:rsid w:val="00A447F9"/>
    <w:rsid w:val="00A473A5"/>
    <w:rsid w:val="00A50C9C"/>
    <w:rsid w:val="00A645C5"/>
    <w:rsid w:val="00A94ADD"/>
    <w:rsid w:val="00AA2841"/>
    <w:rsid w:val="00AB0184"/>
    <w:rsid w:val="00AE178E"/>
    <w:rsid w:val="00AF2C22"/>
    <w:rsid w:val="00B12997"/>
    <w:rsid w:val="00B37A2C"/>
    <w:rsid w:val="00B45F86"/>
    <w:rsid w:val="00B51EC2"/>
    <w:rsid w:val="00B56151"/>
    <w:rsid w:val="00BD46A4"/>
    <w:rsid w:val="00C138CA"/>
    <w:rsid w:val="00C64BA5"/>
    <w:rsid w:val="00C76C77"/>
    <w:rsid w:val="00C87DB1"/>
    <w:rsid w:val="00CD1799"/>
    <w:rsid w:val="00CE38CF"/>
    <w:rsid w:val="00D1533A"/>
    <w:rsid w:val="00D44352"/>
    <w:rsid w:val="00D53C1A"/>
    <w:rsid w:val="00D55512"/>
    <w:rsid w:val="00D555DB"/>
    <w:rsid w:val="00D73858"/>
    <w:rsid w:val="00D822D1"/>
    <w:rsid w:val="00D9631C"/>
    <w:rsid w:val="00DB0C03"/>
    <w:rsid w:val="00DD4458"/>
    <w:rsid w:val="00DD447D"/>
    <w:rsid w:val="00DD7DF8"/>
    <w:rsid w:val="00DE0340"/>
    <w:rsid w:val="00E505FD"/>
    <w:rsid w:val="00E7453F"/>
    <w:rsid w:val="00EF36DC"/>
    <w:rsid w:val="00F105DB"/>
    <w:rsid w:val="00F356FC"/>
    <w:rsid w:val="00F372F0"/>
    <w:rsid w:val="00F569C2"/>
    <w:rsid w:val="00F67BB8"/>
    <w:rsid w:val="00FE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64"/>
    <w:pPr>
      <w:ind w:left="720"/>
      <w:contextualSpacing/>
    </w:pPr>
  </w:style>
  <w:style w:type="table" w:styleId="TableGrid">
    <w:name w:val="Table Grid"/>
    <w:basedOn w:val="TableNormal"/>
    <w:uiPriority w:val="59"/>
    <w:rsid w:val="002C2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D445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D44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B59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590E"/>
  </w:style>
  <w:style w:type="paragraph" w:styleId="Footer">
    <w:name w:val="footer"/>
    <w:basedOn w:val="Normal"/>
    <w:link w:val="FooterChar"/>
    <w:uiPriority w:val="99"/>
    <w:unhideWhenUsed/>
    <w:rsid w:val="001B5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90E"/>
  </w:style>
  <w:style w:type="paragraph" w:styleId="NoSpacing">
    <w:name w:val="No Spacing"/>
    <w:uiPriority w:val="1"/>
    <w:qFormat/>
    <w:rsid w:val="00A50C9C"/>
    <w:pPr>
      <w:spacing w:after="0" w:line="240" w:lineRule="auto"/>
    </w:pPr>
    <w:rPr>
      <w:lang w:val="en-US"/>
    </w:rPr>
  </w:style>
  <w:style w:type="character" w:styleId="Hyperlink">
    <w:name w:val="Hyperlink"/>
    <w:basedOn w:val="DefaultParagraphFont"/>
    <w:uiPriority w:val="99"/>
    <w:rsid w:val="008B2DF3"/>
    <w:rPr>
      <w:color w:val="0000FF"/>
      <w:u w:val="single"/>
    </w:rPr>
  </w:style>
</w:styles>
</file>

<file path=word/webSettings.xml><?xml version="1.0" encoding="utf-8"?>
<w:webSettings xmlns:r="http://schemas.openxmlformats.org/officeDocument/2006/relationships" xmlns:w="http://schemas.openxmlformats.org/wordprocessingml/2006/main">
  <w:divs>
    <w:div w:id="1827164863">
      <w:bodyDiv w:val="1"/>
      <w:marLeft w:val="0"/>
      <w:marRight w:val="0"/>
      <w:marTop w:val="0"/>
      <w:marBottom w:val="0"/>
      <w:divBdr>
        <w:top w:val="none" w:sz="0" w:space="0" w:color="auto"/>
        <w:left w:val="none" w:sz="0" w:space="0" w:color="auto"/>
        <w:bottom w:val="none" w:sz="0" w:space="0" w:color="auto"/>
        <w:right w:val="none" w:sz="0" w:space="0" w:color="auto"/>
      </w:divBdr>
      <w:divsChild>
        <w:div w:id="325212362">
          <w:marLeft w:val="0"/>
          <w:marRight w:val="0"/>
          <w:marTop w:val="0"/>
          <w:marBottom w:val="0"/>
          <w:divBdr>
            <w:top w:val="none" w:sz="0" w:space="0" w:color="auto"/>
            <w:left w:val="none" w:sz="0" w:space="0" w:color="auto"/>
            <w:bottom w:val="none" w:sz="0" w:space="0" w:color="auto"/>
            <w:right w:val="none" w:sz="0" w:space="0" w:color="auto"/>
          </w:divBdr>
          <w:divsChild>
            <w:div w:id="1235890210">
              <w:marLeft w:val="0"/>
              <w:marRight w:val="0"/>
              <w:marTop w:val="0"/>
              <w:marBottom w:val="0"/>
              <w:divBdr>
                <w:top w:val="none" w:sz="0" w:space="0" w:color="auto"/>
                <w:left w:val="none" w:sz="0" w:space="0" w:color="auto"/>
                <w:bottom w:val="none" w:sz="0" w:space="0" w:color="auto"/>
                <w:right w:val="none" w:sz="0" w:space="0" w:color="auto"/>
              </w:divBdr>
              <w:divsChild>
                <w:div w:id="917326408">
                  <w:marLeft w:val="0"/>
                  <w:marRight w:val="0"/>
                  <w:marTop w:val="0"/>
                  <w:marBottom w:val="0"/>
                  <w:divBdr>
                    <w:top w:val="none" w:sz="0" w:space="0" w:color="auto"/>
                    <w:left w:val="none" w:sz="0" w:space="0" w:color="auto"/>
                    <w:bottom w:val="none" w:sz="0" w:space="0" w:color="auto"/>
                    <w:right w:val="none" w:sz="0" w:space="0" w:color="auto"/>
                  </w:divBdr>
                  <w:divsChild>
                    <w:div w:id="1511219935">
                      <w:marLeft w:val="0"/>
                      <w:marRight w:val="0"/>
                      <w:marTop w:val="0"/>
                      <w:marBottom w:val="0"/>
                      <w:divBdr>
                        <w:top w:val="none" w:sz="0" w:space="0" w:color="auto"/>
                        <w:left w:val="none" w:sz="0" w:space="0" w:color="auto"/>
                        <w:bottom w:val="none" w:sz="0" w:space="0" w:color="auto"/>
                        <w:right w:val="none" w:sz="0" w:space="0" w:color="auto"/>
                      </w:divBdr>
                      <w:divsChild>
                        <w:div w:id="1080445616">
                          <w:marLeft w:val="0"/>
                          <w:marRight w:val="0"/>
                          <w:marTop w:val="0"/>
                          <w:marBottom w:val="0"/>
                          <w:divBdr>
                            <w:top w:val="none" w:sz="0" w:space="0" w:color="auto"/>
                            <w:left w:val="none" w:sz="0" w:space="0" w:color="auto"/>
                            <w:bottom w:val="none" w:sz="0" w:space="0" w:color="auto"/>
                            <w:right w:val="none" w:sz="0" w:space="0" w:color="auto"/>
                          </w:divBdr>
                          <w:divsChild>
                            <w:div w:id="21016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ahpratiwi_meiriza@yahoo.com" TargetMode="External"/><Relationship Id="rId13" Type="http://schemas.openxmlformats.org/officeDocument/2006/relationships/hyperlink" Target="mailto:gani_haryan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n_unri@yahoo.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ahpratiwi_meiriza@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ni_haryana@yahoo.com" TargetMode="External"/><Relationship Id="rId4" Type="http://schemas.openxmlformats.org/officeDocument/2006/relationships/settings" Target="settings.xml"/><Relationship Id="rId9" Type="http://schemas.openxmlformats.org/officeDocument/2006/relationships/hyperlink" Target="mailto:cun_unri@yahoo.co.id" TargetMode="External"/><Relationship Id="rId14" Type="http://schemas.openxmlformats.org/officeDocument/2006/relationships/hyperlink" Target="http://idb4.wikispaces.com/file/view/fz4015-KINERJA+GU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E934-AD29-4D76-8587-ABDD8B94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Lanch</cp:lastModifiedBy>
  <cp:revision>2</cp:revision>
  <cp:lastPrinted>2013-12-31T01:09:00Z</cp:lastPrinted>
  <dcterms:created xsi:type="dcterms:W3CDTF">2018-08-21T05:45:00Z</dcterms:created>
  <dcterms:modified xsi:type="dcterms:W3CDTF">2018-08-21T05:45:00Z</dcterms:modified>
</cp:coreProperties>
</file>