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F4C" w:rsidRPr="003C2F4C" w:rsidRDefault="003C2F4C" w:rsidP="003C2F4C">
      <w:pPr>
        <w:spacing w:after="0" w:line="240" w:lineRule="auto"/>
        <w:jc w:val="center"/>
        <w:rPr>
          <w:rFonts w:ascii="Times New Roman" w:hAnsi="Times New Roman"/>
          <w:b/>
          <w:sz w:val="24"/>
          <w:szCs w:val="24"/>
          <w:lang w:eastAsia="id-ID"/>
        </w:rPr>
      </w:pPr>
      <w:r w:rsidRPr="003C2F4C">
        <w:rPr>
          <w:rFonts w:ascii="Times New Roman" w:hAnsi="Times New Roman"/>
          <w:b/>
          <w:sz w:val="24"/>
          <w:szCs w:val="24"/>
          <w:lang w:eastAsia="id-ID"/>
        </w:rPr>
        <w:t xml:space="preserve">PENGGUNAAN MEDIA AUDIO VISUAL UNTUK MENINGKATKAN KEMAMPUAN MEMBACA PUISI </w:t>
      </w:r>
    </w:p>
    <w:p w:rsidR="003C2F4C" w:rsidRDefault="003C2F4C" w:rsidP="003C2F4C">
      <w:pPr>
        <w:spacing w:after="0" w:line="240" w:lineRule="auto"/>
        <w:jc w:val="center"/>
        <w:rPr>
          <w:rFonts w:ascii="Times New Roman" w:hAnsi="Times New Roman"/>
          <w:b/>
          <w:sz w:val="24"/>
          <w:szCs w:val="24"/>
          <w:lang w:val="en-US" w:eastAsia="id-ID"/>
        </w:rPr>
      </w:pPr>
      <w:r w:rsidRPr="003C2F4C">
        <w:rPr>
          <w:rFonts w:ascii="Times New Roman" w:hAnsi="Times New Roman"/>
          <w:b/>
          <w:sz w:val="24"/>
          <w:szCs w:val="24"/>
          <w:lang w:eastAsia="id-ID"/>
        </w:rPr>
        <w:t>SISWA KELAS V SDN 94 PEKANBARU</w:t>
      </w:r>
    </w:p>
    <w:p w:rsidR="003C2F4C" w:rsidRDefault="003C2F4C" w:rsidP="003C2F4C">
      <w:pPr>
        <w:spacing w:after="0" w:line="240" w:lineRule="auto"/>
        <w:jc w:val="center"/>
        <w:rPr>
          <w:rFonts w:ascii="Times New Roman" w:hAnsi="Times New Roman"/>
          <w:b/>
          <w:sz w:val="24"/>
          <w:szCs w:val="24"/>
          <w:lang w:val="en-US" w:eastAsia="id-ID"/>
        </w:rPr>
      </w:pPr>
    </w:p>
    <w:p w:rsidR="003C2F4C" w:rsidRPr="003C2F4C" w:rsidRDefault="003C2F4C" w:rsidP="003C2F4C">
      <w:pPr>
        <w:spacing w:after="0" w:line="240" w:lineRule="auto"/>
        <w:jc w:val="center"/>
        <w:rPr>
          <w:rFonts w:ascii="Times New Roman" w:hAnsi="Times New Roman"/>
          <w:b/>
          <w:sz w:val="24"/>
          <w:szCs w:val="24"/>
          <w:lang w:val="en-US"/>
        </w:rPr>
      </w:pPr>
    </w:p>
    <w:p w:rsidR="003C2F4C" w:rsidRPr="00AF711A" w:rsidRDefault="003C2F4C" w:rsidP="003C2F4C">
      <w:pPr>
        <w:spacing w:after="0" w:line="240" w:lineRule="auto"/>
        <w:jc w:val="center"/>
        <w:rPr>
          <w:rFonts w:ascii="Times New Roman" w:hAnsi="Times New Roman"/>
          <w:b/>
          <w:sz w:val="24"/>
          <w:szCs w:val="24"/>
          <w:lang w:val="en-US"/>
        </w:rPr>
      </w:pPr>
      <w:r w:rsidRPr="00AF711A">
        <w:rPr>
          <w:rFonts w:ascii="Times New Roman" w:hAnsi="Times New Roman"/>
          <w:b/>
          <w:sz w:val="24"/>
          <w:szCs w:val="24"/>
          <w:lang w:val="en-US"/>
        </w:rPr>
        <w:t>Oleh</w:t>
      </w:r>
    </w:p>
    <w:p w:rsidR="003C2F4C" w:rsidRPr="00AF711A" w:rsidRDefault="003C2F4C" w:rsidP="003C2F4C">
      <w:pPr>
        <w:spacing w:line="240" w:lineRule="auto"/>
        <w:jc w:val="center"/>
        <w:rPr>
          <w:rFonts w:ascii="Times New Roman" w:hAnsi="Times New Roman"/>
          <w:b/>
          <w:sz w:val="24"/>
          <w:szCs w:val="24"/>
          <w:lang w:val="en-US"/>
        </w:rPr>
      </w:pPr>
      <w:r>
        <w:rPr>
          <w:rFonts w:ascii="Times New Roman" w:hAnsi="Times New Roman"/>
          <w:b/>
          <w:sz w:val="24"/>
          <w:szCs w:val="24"/>
          <w:lang w:val="en-US"/>
        </w:rPr>
        <w:t>Difa Rumaina</w:t>
      </w:r>
      <w:r w:rsidRPr="00AF711A">
        <w:rPr>
          <w:rFonts w:ascii="Times New Roman" w:hAnsi="Times New Roman"/>
          <w:b/>
          <w:sz w:val="24"/>
          <w:szCs w:val="24"/>
          <w:vertAlign w:val="superscript"/>
          <w:lang w:val="en-US"/>
        </w:rPr>
        <w:t>1</w:t>
      </w:r>
      <w:r w:rsidRPr="00AF711A">
        <w:rPr>
          <w:rFonts w:ascii="Times New Roman" w:hAnsi="Times New Roman"/>
          <w:b/>
          <w:sz w:val="24"/>
          <w:szCs w:val="24"/>
          <w:lang w:val="en-US"/>
        </w:rPr>
        <w:t xml:space="preserve">, </w:t>
      </w:r>
      <w:r>
        <w:rPr>
          <w:rFonts w:ascii="Times New Roman" w:hAnsi="Times New Roman"/>
          <w:b/>
          <w:sz w:val="24"/>
          <w:szCs w:val="24"/>
          <w:lang w:val="en-US"/>
        </w:rPr>
        <w:t>Hamizi</w:t>
      </w:r>
      <w:r w:rsidRPr="00AF711A">
        <w:rPr>
          <w:rFonts w:ascii="Times New Roman" w:hAnsi="Times New Roman"/>
          <w:b/>
          <w:sz w:val="24"/>
          <w:szCs w:val="24"/>
          <w:vertAlign w:val="superscript"/>
          <w:lang w:val="en-US"/>
        </w:rPr>
        <w:t>2</w:t>
      </w:r>
      <w:r w:rsidRPr="00AF711A">
        <w:rPr>
          <w:rFonts w:ascii="Times New Roman" w:hAnsi="Times New Roman"/>
          <w:b/>
          <w:sz w:val="24"/>
          <w:szCs w:val="24"/>
          <w:lang w:val="en-US"/>
        </w:rPr>
        <w:t xml:space="preserve">, </w:t>
      </w:r>
      <w:r>
        <w:rPr>
          <w:rFonts w:ascii="Times New Roman" w:hAnsi="Times New Roman"/>
          <w:b/>
          <w:sz w:val="24"/>
          <w:szCs w:val="24"/>
          <w:lang w:val="en-US"/>
        </w:rPr>
        <w:t>Erlisnawati</w:t>
      </w:r>
      <w:r w:rsidRPr="00AF711A">
        <w:rPr>
          <w:rFonts w:ascii="Times New Roman" w:hAnsi="Times New Roman"/>
          <w:b/>
          <w:sz w:val="24"/>
          <w:szCs w:val="24"/>
          <w:vertAlign w:val="superscript"/>
          <w:lang w:val="en-US"/>
        </w:rPr>
        <w:t>3</w:t>
      </w:r>
    </w:p>
    <w:p w:rsidR="003C2F4C" w:rsidRPr="00AF711A" w:rsidRDefault="003C2F4C" w:rsidP="003C2F4C">
      <w:pPr>
        <w:spacing w:after="0" w:line="240" w:lineRule="auto"/>
        <w:jc w:val="center"/>
        <w:rPr>
          <w:rFonts w:ascii="Times New Roman" w:hAnsi="Times New Roman"/>
          <w:b/>
          <w:sz w:val="24"/>
          <w:szCs w:val="24"/>
          <w:lang w:val="en-US"/>
        </w:rPr>
      </w:pPr>
      <w:r w:rsidRPr="00AF711A">
        <w:rPr>
          <w:rFonts w:ascii="Times New Roman" w:hAnsi="Times New Roman"/>
          <w:b/>
          <w:sz w:val="24"/>
          <w:szCs w:val="24"/>
          <w:lang w:val="en-US"/>
        </w:rPr>
        <w:t xml:space="preserve">Abstrak </w:t>
      </w:r>
    </w:p>
    <w:p w:rsidR="003C2F4C" w:rsidRPr="00BE510A" w:rsidRDefault="00BE510A" w:rsidP="003C2F4C">
      <w:pPr>
        <w:spacing w:after="0" w:line="240" w:lineRule="auto"/>
        <w:jc w:val="both"/>
        <w:rPr>
          <w:rFonts w:ascii="Times New Roman" w:hAnsi="Times New Roman"/>
          <w:sz w:val="24"/>
          <w:szCs w:val="24"/>
        </w:rPr>
      </w:pPr>
      <w:r w:rsidRPr="00BE510A">
        <w:rPr>
          <w:rFonts w:ascii="Times New Roman" w:hAnsi="Times New Roman"/>
          <w:sz w:val="24"/>
          <w:szCs w:val="24"/>
        </w:rPr>
        <w:t>This study departed from the low ability of fifth grade students of SDN</w:t>
      </w:r>
      <w:r>
        <w:rPr>
          <w:rFonts w:ascii="Times New Roman" w:hAnsi="Times New Roman"/>
          <w:sz w:val="24"/>
          <w:szCs w:val="24"/>
        </w:rPr>
        <w:t xml:space="preserve"> 94 Pekanbaru in reading poetry</w:t>
      </w:r>
      <w:r w:rsidRPr="00BE510A">
        <w:rPr>
          <w:rFonts w:ascii="Times New Roman" w:hAnsi="Times New Roman"/>
          <w:sz w:val="24"/>
          <w:szCs w:val="24"/>
        </w:rPr>
        <w:t>. Formulation of the problem in this study is " Does the use of audio-visual media can enhance the ability to read poetry fifth grade</w:t>
      </w:r>
      <w:r>
        <w:rPr>
          <w:rFonts w:ascii="Times New Roman" w:hAnsi="Times New Roman"/>
          <w:sz w:val="24"/>
          <w:szCs w:val="24"/>
        </w:rPr>
        <w:t xml:space="preserve"> students of SDN 94 Pekanbaru ?"</w:t>
      </w:r>
      <w:r w:rsidRPr="00BE510A">
        <w:rPr>
          <w:rFonts w:ascii="Times New Roman" w:hAnsi="Times New Roman"/>
          <w:sz w:val="24"/>
          <w:szCs w:val="24"/>
        </w:rPr>
        <w:t>. The purpose of this research is to improve the ability to read poetry fifth gra</w:t>
      </w:r>
      <w:r>
        <w:rPr>
          <w:rFonts w:ascii="Times New Roman" w:hAnsi="Times New Roman"/>
          <w:sz w:val="24"/>
          <w:szCs w:val="24"/>
        </w:rPr>
        <w:t>de students of SDN 94 Pekanbaru</w:t>
      </w:r>
      <w:r w:rsidRPr="00BE510A">
        <w:rPr>
          <w:rFonts w:ascii="Times New Roman" w:hAnsi="Times New Roman"/>
          <w:sz w:val="24"/>
          <w:szCs w:val="24"/>
        </w:rPr>
        <w:t>. The study subjects were 30 students co</w:t>
      </w:r>
      <w:r>
        <w:rPr>
          <w:rFonts w:ascii="Times New Roman" w:hAnsi="Times New Roman"/>
          <w:sz w:val="24"/>
          <w:szCs w:val="24"/>
        </w:rPr>
        <w:t>nsisting of 15 men and 15 women</w:t>
      </w:r>
      <w:r w:rsidRPr="00BE510A">
        <w:rPr>
          <w:rFonts w:ascii="Times New Roman" w:hAnsi="Times New Roman"/>
          <w:sz w:val="24"/>
          <w:szCs w:val="24"/>
        </w:rPr>
        <w:t>. Data were collected through observation using the observation sheet for the te</w:t>
      </w:r>
      <w:r>
        <w:rPr>
          <w:rFonts w:ascii="Times New Roman" w:hAnsi="Times New Roman"/>
          <w:sz w:val="24"/>
          <w:szCs w:val="24"/>
        </w:rPr>
        <w:t>acher and student activity data</w:t>
      </w:r>
      <w:r w:rsidRPr="00BE510A">
        <w:rPr>
          <w:rFonts w:ascii="Times New Roman" w:hAnsi="Times New Roman"/>
          <w:sz w:val="24"/>
          <w:szCs w:val="24"/>
        </w:rPr>
        <w:t>. The results of students' ability to read poetry performed Deuteronomy End o</w:t>
      </w:r>
      <w:r>
        <w:rPr>
          <w:rFonts w:ascii="Times New Roman" w:hAnsi="Times New Roman"/>
          <w:sz w:val="24"/>
          <w:szCs w:val="24"/>
        </w:rPr>
        <w:t>f Cycle I and II</w:t>
      </w:r>
      <w:r w:rsidRPr="00BE510A">
        <w:rPr>
          <w:rFonts w:ascii="Times New Roman" w:hAnsi="Times New Roman"/>
          <w:sz w:val="24"/>
          <w:szCs w:val="24"/>
        </w:rPr>
        <w:t>. Teacher activity at the first meeting of the first cycl</w:t>
      </w:r>
      <w:r>
        <w:rPr>
          <w:rFonts w:ascii="Times New Roman" w:hAnsi="Times New Roman"/>
          <w:sz w:val="24"/>
          <w:szCs w:val="24"/>
        </w:rPr>
        <w:t>e is 56.36 % categorized enough</w:t>
      </w:r>
      <w:r w:rsidRPr="00BE510A">
        <w:rPr>
          <w:rFonts w:ascii="Times New Roman" w:hAnsi="Times New Roman"/>
          <w:sz w:val="24"/>
          <w:szCs w:val="24"/>
        </w:rPr>
        <w:t>, at the second meeting of the first cycle increase</w:t>
      </w:r>
      <w:r>
        <w:rPr>
          <w:rFonts w:ascii="Times New Roman" w:hAnsi="Times New Roman"/>
          <w:sz w:val="24"/>
          <w:szCs w:val="24"/>
        </w:rPr>
        <w:t>d to 76.36 % categorized either</w:t>
      </w:r>
      <w:r w:rsidRPr="00BE510A">
        <w:rPr>
          <w:rFonts w:ascii="Times New Roman" w:hAnsi="Times New Roman"/>
          <w:sz w:val="24"/>
          <w:szCs w:val="24"/>
        </w:rPr>
        <w:t>. At the second meeting of the second cycle increased to 80.00 % ca</w:t>
      </w:r>
      <w:r>
        <w:rPr>
          <w:rFonts w:ascii="Times New Roman" w:hAnsi="Times New Roman"/>
          <w:sz w:val="24"/>
          <w:szCs w:val="24"/>
        </w:rPr>
        <w:t>tegorized well</w:t>
      </w:r>
      <w:r w:rsidRPr="00BE510A">
        <w:rPr>
          <w:rFonts w:ascii="Times New Roman" w:hAnsi="Times New Roman"/>
          <w:sz w:val="24"/>
          <w:szCs w:val="24"/>
        </w:rPr>
        <w:t>, and at the second meeting of the second c</w:t>
      </w:r>
      <w:r>
        <w:rPr>
          <w:rFonts w:ascii="Times New Roman" w:hAnsi="Times New Roman"/>
          <w:sz w:val="24"/>
          <w:szCs w:val="24"/>
        </w:rPr>
        <w:t>ycle again increased to 89.09 %</w:t>
      </w:r>
      <w:r w:rsidRPr="00BE510A">
        <w:rPr>
          <w:rFonts w:ascii="Times New Roman" w:hAnsi="Times New Roman"/>
          <w:sz w:val="24"/>
          <w:szCs w:val="24"/>
        </w:rPr>
        <w:t>. Activities of students in the first cycle the first mee</w:t>
      </w:r>
      <w:r>
        <w:rPr>
          <w:rFonts w:ascii="Times New Roman" w:hAnsi="Times New Roman"/>
          <w:sz w:val="24"/>
          <w:szCs w:val="24"/>
        </w:rPr>
        <w:t>ting fairly categorized 54.55 %</w:t>
      </w:r>
      <w:r w:rsidRPr="00BE510A">
        <w:rPr>
          <w:rFonts w:ascii="Times New Roman" w:hAnsi="Times New Roman"/>
          <w:sz w:val="24"/>
          <w:szCs w:val="24"/>
        </w:rPr>
        <w:t>, at the second meeting increase</w:t>
      </w:r>
      <w:r>
        <w:rPr>
          <w:rFonts w:ascii="Times New Roman" w:hAnsi="Times New Roman"/>
          <w:sz w:val="24"/>
          <w:szCs w:val="24"/>
        </w:rPr>
        <w:t>d to 65.45 % categorized enough</w:t>
      </w:r>
      <w:r w:rsidRPr="00BE510A">
        <w:rPr>
          <w:rFonts w:ascii="Times New Roman" w:hAnsi="Times New Roman"/>
          <w:sz w:val="24"/>
          <w:szCs w:val="24"/>
        </w:rPr>
        <w:t>. At the first meeting of the second cycle increased by</w:t>
      </w:r>
      <w:r>
        <w:rPr>
          <w:rFonts w:ascii="Times New Roman" w:hAnsi="Times New Roman"/>
          <w:sz w:val="24"/>
          <w:szCs w:val="24"/>
        </w:rPr>
        <w:t xml:space="preserve"> 72.73 % return either category</w:t>
      </w:r>
      <w:r w:rsidRPr="00BE510A">
        <w:rPr>
          <w:rFonts w:ascii="Times New Roman" w:hAnsi="Times New Roman"/>
          <w:sz w:val="24"/>
          <w:szCs w:val="24"/>
        </w:rPr>
        <w:t>, and at the second meeting of the second c</w:t>
      </w:r>
      <w:r>
        <w:rPr>
          <w:rFonts w:ascii="Times New Roman" w:hAnsi="Times New Roman"/>
          <w:sz w:val="24"/>
          <w:szCs w:val="24"/>
        </w:rPr>
        <w:t>ycle again increased to 78.18 %</w:t>
      </w:r>
      <w:r w:rsidRPr="00BE510A">
        <w:rPr>
          <w:rFonts w:ascii="Times New Roman" w:hAnsi="Times New Roman"/>
          <w:sz w:val="24"/>
          <w:szCs w:val="24"/>
        </w:rPr>
        <w:t>. Preliminary data literacy poetry fifth grade students of SDN 94 Pekanbaru</w:t>
      </w:r>
      <w:r>
        <w:rPr>
          <w:rFonts w:ascii="Times New Roman" w:hAnsi="Times New Roman"/>
          <w:sz w:val="24"/>
          <w:szCs w:val="24"/>
        </w:rPr>
        <w:t xml:space="preserve"> of 30 students only 2 people (6.67%) is said to be complete</w:t>
      </w:r>
      <w:r w:rsidRPr="00BE510A">
        <w:rPr>
          <w:rFonts w:ascii="Times New Roman" w:hAnsi="Times New Roman"/>
          <w:sz w:val="24"/>
          <w:szCs w:val="24"/>
        </w:rPr>
        <w:t xml:space="preserve">, while </w:t>
      </w:r>
      <w:r>
        <w:rPr>
          <w:rFonts w:ascii="Times New Roman" w:hAnsi="Times New Roman"/>
          <w:sz w:val="24"/>
          <w:szCs w:val="24"/>
        </w:rPr>
        <w:t>28 ( 93.33 % ) did not complete</w:t>
      </w:r>
      <w:r w:rsidRPr="00BE510A">
        <w:rPr>
          <w:rFonts w:ascii="Times New Roman" w:hAnsi="Times New Roman"/>
          <w:sz w:val="24"/>
          <w:szCs w:val="24"/>
        </w:rPr>
        <w:t xml:space="preserve">. </w:t>
      </w:r>
      <w:r w:rsidR="0032194F">
        <w:rPr>
          <w:rFonts w:ascii="Times New Roman" w:hAnsi="Times New Roman"/>
          <w:sz w:val="24"/>
          <w:szCs w:val="24"/>
        </w:rPr>
        <w:t xml:space="preserve">With an average value of </w:t>
      </w:r>
      <w:r w:rsidR="002E602E">
        <w:rPr>
          <w:rFonts w:ascii="Times New Roman" w:hAnsi="Times New Roman"/>
          <w:sz w:val="24"/>
          <w:szCs w:val="24"/>
          <w:lang w:val="en-US"/>
        </w:rPr>
        <w:t>57,56</w:t>
      </w:r>
      <w:r w:rsidRPr="00BE510A">
        <w:rPr>
          <w:rFonts w:ascii="Times New Roman" w:hAnsi="Times New Roman"/>
          <w:sz w:val="24"/>
          <w:szCs w:val="24"/>
        </w:rPr>
        <w:t>. At the end of the fi</w:t>
      </w:r>
      <w:r>
        <w:rPr>
          <w:rFonts w:ascii="Times New Roman" w:hAnsi="Times New Roman"/>
          <w:sz w:val="24"/>
          <w:szCs w:val="24"/>
        </w:rPr>
        <w:t>rst cycle increased Deuteronomy</w:t>
      </w:r>
      <w:r w:rsidRPr="00BE510A">
        <w:rPr>
          <w:rFonts w:ascii="Times New Roman" w:hAnsi="Times New Roman"/>
          <w:sz w:val="24"/>
          <w:szCs w:val="24"/>
        </w:rPr>
        <w:t>, of the 30 students who completed said as many as 20 students ( 66.66 % ) who did not complete 10</w:t>
      </w:r>
      <w:r>
        <w:rPr>
          <w:rFonts w:ascii="Times New Roman" w:hAnsi="Times New Roman"/>
          <w:sz w:val="24"/>
          <w:szCs w:val="24"/>
        </w:rPr>
        <w:t xml:space="preserve"> students (33.33%), with an average value of 65</w:t>
      </w:r>
      <w:r w:rsidRPr="00BE510A">
        <w:rPr>
          <w:rFonts w:ascii="Times New Roman" w:hAnsi="Times New Roman"/>
          <w:sz w:val="24"/>
          <w:szCs w:val="24"/>
        </w:rPr>
        <w:t>. In Deuteronomy End of Cycle II again increased from 30 students who comp</w:t>
      </w:r>
      <w:r>
        <w:rPr>
          <w:rFonts w:ascii="Times New Roman" w:hAnsi="Times New Roman"/>
          <w:sz w:val="24"/>
          <w:szCs w:val="24"/>
        </w:rPr>
        <w:t>leted as many as 28 (93.33%)</w:t>
      </w:r>
      <w:r w:rsidRPr="00BE510A">
        <w:rPr>
          <w:rFonts w:ascii="Times New Roman" w:hAnsi="Times New Roman"/>
          <w:sz w:val="24"/>
          <w:szCs w:val="24"/>
        </w:rPr>
        <w:t>, while students who did not complete</w:t>
      </w:r>
      <w:r>
        <w:rPr>
          <w:rFonts w:ascii="Times New Roman" w:hAnsi="Times New Roman"/>
          <w:sz w:val="24"/>
          <w:szCs w:val="24"/>
        </w:rPr>
        <w:t xml:space="preserve"> as much as 2 students (6.66 %</w:t>
      </w:r>
      <w:r w:rsidRPr="00BE510A">
        <w:rPr>
          <w:rFonts w:ascii="Times New Roman" w:hAnsi="Times New Roman"/>
          <w:sz w:val="24"/>
          <w:szCs w:val="24"/>
        </w:rPr>
        <w:t xml:space="preserve">). In Deuteronomy End of Cycle II in </w:t>
      </w:r>
      <w:r>
        <w:rPr>
          <w:rFonts w:ascii="Times New Roman" w:hAnsi="Times New Roman"/>
          <w:sz w:val="24"/>
          <w:szCs w:val="24"/>
        </w:rPr>
        <w:t>classical completeness of 93.33%</w:t>
      </w:r>
      <w:r w:rsidRPr="00BE510A">
        <w:rPr>
          <w:rFonts w:ascii="Times New Roman" w:hAnsi="Times New Roman"/>
          <w:sz w:val="24"/>
          <w:szCs w:val="24"/>
        </w:rPr>
        <w:t>. Because at the end of Deuteronomy classical completeness Cycle II has reached 80% it does not continue next siklus . From the above explanation shows that the use of audio-visual media can enhance the ability to read poetry fifth grade students of SDN 94 Pekanbaru .</w:t>
      </w:r>
    </w:p>
    <w:p w:rsidR="003C2F4C" w:rsidRPr="00AF711A" w:rsidRDefault="003C2F4C" w:rsidP="003C2F4C">
      <w:pPr>
        <w:spacing w:after="0" w:line="240" w:lineRule="auto"/>
        <w:jc w:val="both"/>
        <w:rPr>
          <w:rStyle w:val="apple-style-span"/>
          <w:rFonts w:ascii="Times New Roman" w:hAnsi="Times New Roman"/>
          <w:i/>
          <w:color w:val="333333"/>
          <w:sz w:val="24"/>
          <w:szCs w:val="24"/>
          <w:shd w:val="clear" w:color="auto" w:fill="FFFFFF"/>
          <w:lang w:val="en-US"/>
        </w:rPr>
      </w:pPr>
    </w:p>
    <w:p w:rsidR="003C2F4C" w:rsidRPr="00806DF2" w:rsidRDefault="003C2F4C" w:rsidP="003C2F4C">
      <w:pPr>
        <w:spacing w:line="240" w:lineRule="auto"/>
        <w:jc w:val="both"/>
        <w:rPr>
          <w:rFonts w:ascii="Times New Roman" w:hAnsi="Times New Roman"/>
          <w:b/>
          <w:i/>
          <w:color w:val="333333"/>
          <w:sz w:val="24"/>
          <w:szCs w:val="24"/>
          <w:shd w:val="clear" w:color="auto" w:fill="FFFFFF"/>
          <w:lang w:val="en-US"/>
        </w:rPr>
      </w:pPr>
      <w:r w:rsidRPr="00806DF2">
        <w:rPr>
          <w:rStyle w:val="apple-style-span"/>
          <w:rFonts w:ascii="Times New Roman" w:hAnsi="Times New Roman"/>
          <w:b/>
          <w:i/>
          <w:color w:val="333333"/>
          <w:sz w:val="24"/>
          <w:szCs w:val="24"/>
          <w:shd w:val="clear" w:color="auto" w:fill="FFFFFF"/>
        </w:rPr>
        <w:t>Keywords:</w:t>
      </w:r>
      <w:r w:rsidRPr="00806DF2">
        <w:rPr>
          <w:rStyle w:val="apple-style-span"/>
          <w:rFonts w:ascii="Times New Roman" w:hAnsi="Times New Roman"/>
          <w:b/>
          <w:i/>
          <w:color w:val="333333"/>
          <w:sz w:val="24"/>
          <w:szCs w:val="24"/>
          <w:shd w:val="clear" w:color="auto" w:fill="FFFFFF"/>
          <w:lang w:val="en-US"/>
        </w:rPr>
        <w:t xml:space="preserve"> </w:t>
      </w:r>
      <w:r w:rsidR="00BE510A" w:rsidRPr="00806DF2">
        <w:rPr>
          <w:rFonts w:ascii="Times New Roman" w:hAnsi="Times New Roman"/>
          <w:b/>
          <w:i/>
          <w:sz w:val="24"/>
          <w:szCs w:val="24"/>
          <w:lang w:val="en-US"/>
        </w:rPr>
        <w:t>Audio-Visual Media</w:t>
      </w:r>
      <w:r w:rsidRPr="00806DF2">
        <w:rPr>
          <w:rFonts w:ascii="Times New Roman" w:hAnsi="Times New Roman"/>
          <w:b/>
          <w:sz w:val="24"/>
          <w:szCs w:val="24"/>
        </w:rPr>
        <w:t>,</w:t>
      </w:r>
      <w:r w:rsidRPr="00806DF2">
        <w:rPr>
          <w:rFonts w:ascii="Times New Roman" w:hAnsi="Times New Roman"/>
          <w:b/>
          <w:i/>
          <w:sz w:val="24"/>
          <w:szCs w:val="24"/>
        </w:rPr>
        <w:t xml:space="preserve"> </w:t>
      </w:r>
      <w:r w:rsidR="00BE510A" w:rsidRPr="00806DF2">
        <w:rPr>
          <w:rFonts w:ascii="Times New Roman" w:hAnsi="Times New Roman"/>
          <w:b/>
          <w:i/>
          <w:sz w:val="24"/>
          <w:szCs w:val="24"/>
          <w:lang w:val="en-US"/>
        </w:rPr>
        <w:t>Read Poetry</w:t>
      </w:r>
      <w:bookmarkStart w:id="0" w:name="_GoBack"/>
      <w:bookmarkEnd w:id="0"/>
    </w:p>
    <w:p w:rsidR="003C2F4C" w:rsidRPr="00AF711A" w:rsidRDefault="003C2F4C" w:rsidP="003C2F4C">
      <w:pPr>
        <w:numPr>
          <w:ilvl w:val="0"/>
          <w:numId w:val="2"/>
        </w:numPr>
        <w:spacing w:after="0" w:line="240" w:lineRule="auto"/>
        <w:ind w:left="426" w:hanging="426"/>
        <w:jc w:val="both"/>
        <w:rPr>
          <w:rFonts w:ascii="Times New Roman" w:hAnsi="Times New Roman"/>
          <w:b/>
          <w:sz w:val="24"/>
          <w:szCs w:val="24"/>
          <w:lang w:val="en-US"/>
        </w:rPr>
      </w:pPr>
      <w:r w:rsidRPr="00AF711A">
        <w:rPr>
          <w:rFonts w:ascii="Times New Roman" w:hAnsi="Times New Roman"/>
          <w:b/>
          <w:sz w:val="24"/>
          <w:szCs w:val="24"/>
          <w:lang w:val="en-US"/>
        </w:rPr>
        <w:t>PENDAHULUAN</w:t>
      </w:r>
    </w:p>
    <w:p w:rsidR="003C2F4C" w:rsidRPr="006F4E09" w:rsidRDefault="00806DF2" w:rsidP="003C2F4C">
      <w:pPr>
        <w:pStyle w:val="ListParagraph"/>
        <w:spacing w:after="0"/>
        <w:ind w:left="0" w:right="4" w:firstLine="709"/>
        <w:jc w:val="both"/>
        <w:rPr>
          <w:rFonts w:ascii="Times New Roman" w:hAnsi="Times New Roman"/>
          <w:sz w:val="24"/>
          <w:szCs w:val="24"/>
          <w:lang w:val="id-ID"/>
        </w:rPr>
      </w:pPr>
      <w:r>
        <w:rPr>
          <w:rFonts w:ascii="Times New Roman" w:hAnsi="Times New Roman"/>
          <w:sz w:val="24"/>
          <w:szCs w:val="24"/>
        </w:rPr>
        <w:pict>
          <v:rect id="_x0000_s1026" style="position:absolute;left:0;text-align:left;margin-left:-12.75pt;margin-top:78.95pt;width:427.9pt;height:87.25pt;z-index:251660288" stroked="f">
            <v:textbox style="mso-next-textbox:#_x0000_s1026">
              <w:txbxContent>
                <w:p w:rsidR="000A12F2" w:rsidRPr="00406C6E" w:rsidRDefault="000A12F2" w:rsidP="003C2F4C">
                  <w:pPr>
                    <w:spacing w:after="0" w:line="240" w:lineRule="auto"/>
                    <w:rPr>
                      <w:rFonts w:ascii="Times New Roman" w:hAnsi="Times New Roman"/>
                      <w:sz w:val="20"/>
                      <w:szCs w:val="20"/>
                      <w:u w:val="single"/>
                    </w:rPr>
                  </w:pPr>
                  <w:r w:rsidRPr="00406C6E">
                    <w:rPr>
                      <w:rFonts w:ascii="Times New Roman" w:hAnsi="Times New Roman"/>
                      <w:sz w:val="20"/>
                      <w:szCs w:val="20"/>
                      <w:u w:val="single"/>
                    </w:rPr>
                    <w:tab/>
                  </w:r>
                  <w:r w:rsidRPr="00406C6E">
                    <w:rPr>
                      <w:rFonts w:ascii="Times New Roman" w:hAnsi="Times New Roman"/>
                      <w:sz w:val="20"/>
                      <w:szCs w:val="20"/>
                      <w:u w:val="single"/>
                    </w:rPr>
                    <w:tab/>
                  </w:r>
                  <w:r w:rsidRPr="00406C6E">
                    <w:rPr>
                      <w:rFonts w:ascii="Times New Roman" w:hAnsi="Times New Roman"/>
                      <w:sz w:val="20"/>
                      <w:szCs w:val="20"/>
                      <w:u w:val="single"/>
                    </w:rPr>
                    <w:tab/>
                  </w:r>
                </w:p>
                <w:p w:rsidR="000A12F2" w:rsidRPr="00332D3E" w:rsidRDefault="000A12F2" w:rsidP="003C2F4C">
                  <w:pPr>
                    <w:pStyle w:val="ListParagraph"/>
                    <w:numPr>
                      <w:ilvl w:val="0"/>
                      <w:numId w:val="3"/>
                    </w:numPr>
                    <w:spacing w:after="0" w:line="240" w:lineRule="auto"/>
                    <w:ind w:left="360"/>
                    <w:jc w:val="both"/>
                    <w:rPr>
                      <w:rFonts w:ascii="Times New Roman" w:hAnsi="Times New Roman"/>
                      <w:b/>
                      <w:sz w:val="26"/>
                    </w:rPr>
                  </w:pPr>
                  <w:proofErr w:type="spellStart"/>
                  <w:r w:rsidRPr="00332D3E">
                    <w:rPr>
                      <w:rFonts w:ascii="Times New Roman" w:hAnsi="Times New Roman"/>
                      <w:sz w:val="20"/>
                      <w:szCs w:val="20"/>
                    </w:rPr>
                    <w:t>Mahasiswa</w:t>
                  </w:r>
                  <w:proofErr w:type="spellEnd"/>
                  <w:r w:rsidRPr="00332D3E">
                    <w:rPr>
                      <w:rFonts w:ascii="Times New Roman" w:hAnsi="Times New Roman"/>
                      <w:sz w:val="20"/>
                      <w:szCs w:val="20"/>
                    </w:rPr>
                    <w:t xml:space="preserve"> program </w:t>
                  </w:r>
                  <w:r>
                    <w:rPr>
                      <w:rFonts w:ascii="Times New Roman" w:hAnsi="Times New Roman"/>
                      <w:sz w:val="20"/>
                      <w:szCs w:val="20"/>
                    </w:rPr>
                    <w:t xml:space="preserve"> </w:t>
                  </w:r>
                  <w:proofErr w:type="spellStart"/>
                  <w:r w:rsidRPr="00332D3E">
                    <w:rPr>
                      <w:rFonts w:ascii="Times New Roman" w:hAnsi="Times New Roman"/>
                      <w:sz w:val="20"/>
                      <w:szCs w:val="20"/>
                    </w:rPr>
                    <w:t>studi</w:t>
                  </w:r>
                  <w:proofErr w:type="spellEnd"/>
                  <w:r w:rsidRPr="00332D3E">
                    <w:rPr>
                      <w:rFonts w:ascii="Times New Roman" w:hAnsi="Times New Roman"/>
                      <w:sz w:val="20"/>
                      <w:szCs w:val="20"/>
                    </w:rPr>
                    <w:t xml:space="preserve"> PGSD </w:t>
                  </w:r>
                  <w:proofErr w:type="spellStart"/>
                  <w:r w:rsidRPr="00332D3E">
                    <w:rPr>
                      <w:rFonts w:ascii="Times New Roman" w:hAnsi="Times New Roman"/>
                      <w:sz w:val="20"/>
                      <w:szCs w:val="20"/>
                    </w:rPr>
                    <w:t>jurusan</w:t>
                  </w:r>
                  <w:proofErr w:type="spellEnd"/>
                  <w:r w:rsidRPr="00332D3E">
                    <w:rPr>
                      <w:rFonts w:ascii="Times New Roman" w:hAnsi="Times New Roman"/>
                      <w:sz w:val="20"/>
                      <w:szCs w:val="20"/>
                    </w:rPr>
                    <w:t xml:space="preserve"> </w:t>
                  </w:r>
                  <w:proofErr w:type="spellStart"/>
                  <w:r w:rsidRPr="00332D3E">
                    <w:rPr>
                      <w:rFonts w:ascii="Times New Roman" w:hAnsi="Times New Roman"/>
                      <w:sz w:val="20"/>
                      <w:szCs w:val="20"/>
                    </w:rPr>
                    <w:t>ilmu</w:t>
                  </w:r>
                  <w:proofErr w:type="spellEnd"/>
                  <w:r w:rsidRPr="00332D3E">
                    <w:rPr>
                      <w:rFonts w:ascii="Times New Roman" w:hAnsi="Times New Roman"/>
                      <w:sz w:val="20"/>
                      <w:szCs w:val="20"/>
                    </w:rPr>
                    <w:t xml:space="preserve"> </w:t>
                  </w:r>
                  <w:proofErr w:type="spellStart"/>
                  <w:r w:rsidRPr="00332D3E">
                    <w:rPr>
                      <w:rFonts w:ascii="Times New Roman" w:hAnsi="Times New Roman"/>
                      <w:sz w:val="20"/>
                      <w:szCs w:val="20"/>
                    </w:rPr>
                    <w:t>pendidi</w:t>
                  </w:r>
                  <w:r>
                    <w:rPr>
                      <w:rFonts w:ascii="Times New Roman" w:hAnsi="Times New Roman"/>
                      <w:sz w:val="20"/>
                      <w:szCs w:val="20"/>
                    </w:rPr>
                    <w:t>kan</w:t>
                  </w:r>
                  <w:proofErr w:type="spellEnd"/>
                  <w:r>
                    <w:rPr>
                      <w:rFonts w:ascii="Times New Roman" w:hAnsi="Times New Roman"/>
                      <w:sz w:val="20"/>
                      <w:szCs w:val="20"/>
                    </w:rPr>
                    <w:t xml:space="preserve"> FKIP </w:t>
                  </w:r>
                  <w:proofErr w:type="spellStart"/>
                  <w:r>
                    <w:rPr>
                      <w:rFonts w:ascii="Times New Roman" w:hAnsi="Times New Roman"/>
                      <w:sz w:val="20"/>
                      <w:szCs w:val="20"/>
                    </w:rPr>
                    <w:t>universitas</w:t>
                  </w:r>
                  <w:proofErr w:type="spellEnd"/>
                  <w:r>
                    <w:rPr>
                      <w:rFonts w:ascii="Times New Roman" w:hAnsi="Times New Roman"/>
                      <w:sz w:val="20"/>
                      <w:szCs w:val="20"/>
                    </w:rPr>
                    <w:t xml:space="preserve"> </w:t>
                  </w:r>
                  <w:proofErr w:type="spellStart"/>
                  <w:r>
                    <w:rPr>
                      <w:rFonts w:ascii="Times New Roman" w:hAnsi="Times New Roman"/>
                      <w:sz w:val="20"/>
                      <w:szCs w:val="20"/>
                    </w:rPr>
                    <w:t>riau</w:t>
                  </w:r>
                  <w:proofErr w:type="spellEnd"/>
                  <w:r>
                    <w:rPr>
                      <w:rFonts w:ascii="Times New Roman" w:hAnsi="Times New Roman"/>
                      <w:sz w:val="20"/>
                      <w:szCs w:val="20"/>
                    </w:rPr>
                    <w:t xml:space="preserve"> </w:t>
                  </w:r>
                </w:p>
                <w:p w:rsidR="000A12F2" w:rsidRDefault="00082C9F" w:rsidP="003C2F4C">
                  <w:pPr>
                    <w:pStyle w:val="ListParagraph"/>
                    <w:numPr>
                      <w:ilvl w:val="0"/>
                      <w:numId w:val="3"/>
                    </w:numPr>
                    <w:spacing w:after="0" w:line="240" w:lineRule="auto"/>
                    <w:ind w:left="360"/>
                    <w:jc w:val="both"/>
                    <w:rPr>
                      <w:rFonts w:ascii="Times New Roman" w:hAnsi="Times New Roman"/>
                      <w:sz w:val="20"/>
                      <w:szCs w:val="20"/>
                    </w:rPr>
                  </w:pPr>
                  <w:r>
                    <w:rPr>
                      <w:rFonts w:ascii="Times New Roman" w:hAnsi="Times New Roman"/>
                      <w:sz w:val="20"/>
                      <w:szCs w:val="20"/>
                    </w:rPr>
                    <w:t xml:space="preserve">Drs. </w:t>
                  </w:r>
                  <w:proofErr w:type="spellStart"/>
                  <w:r>
                    <w:rPr>
                      <w:rFonts w:ascii="Times New Roman" w:hAnsi="Times New Roman"/>
                      <w:sz w:val="20"/>
                      <w:szCs w:val="20"/>
                    </w:rPr>
                    <w:t>Hamizi</w:t>
                  </w:r>
                  <w:proofErr w:type="spellEnd"/>
                  <w:r>
                    <w:rPr>
                      <w:rFonts w:ascii="Times New Roman" w:hAnsi="Times New Roman"/>
                      <w:sz w:val="20"/>
                      <w:szCs w:val="20"/>
                    </w:rPr>
                    <w:t xml:space="preserve">, </w:t>
                  </w:r>
                  <w:proofErr w:type="spellStart"/>
                  <w:r>
                    <w:rPr>
                      <w:rFonts w:ascii="Times New Roman" w:hAnsi="Times New Roman"/>
                      <w:sz w:val="20"/>
                      <w:szCs w:val="20"/>
                    </w:rPr>
                    <w:t>S.Pd</w:t>
                  </w:r>
                  <w:proofErr w:type="spellEnd"/>
                  <w:r>
                    <w:rPr>
                      <w:rFonts w:ascii="Times New Roman" w:hAnsi="Times New Roman"/>
                      <w:sz w:val="20"/>
                      <w:szCs w:val="20"/>
                    </w:rPr>
                    <w:t>.</w:t>
                  </w:r>
                  <w:r w:rsidR="000A12F2" w:rsidRPr="00406C6E">
                    <w:rPr>
                      <w:rFonts w:ascii="Times New Roman" w:hAnsi="Times New Roman"/>
                      <w:sz w:val="20"/>
                      <w:szCs w:val="20"/>
                    </w:rPr>
                    <w:t xml:space="preserve"> </w:t>
                  </w:r>
                  <w:proofErr w:type="spellStart"/>
                  <w:r w:rsidR="000A12F2" w:rsidRPr="00406C6E">
                    <w:rPr>
                      <w:rFonts w:ascii="Times New Roman" w:hAnsi="Times New Roman"/>
                      <w:sz w:val="20"/>
                      <w:szCs w:val="20"/>
                    </w:rPr>
                    <w:t>sebagai</w:t>
                  </w:r>
                  <w:proofErr w:type="spellEnd"/>
                  <w:r w:rsidR="000A12F2" w:rsidRPr="00406C6E">
                    <w:rPr>
                      <w:rFonts w:ascii="Times New Roman" w:hAnsi="Times New Roman"/>
                      <w:sz w:val="20"/>
                      <w:szCs w:val="20"/>
                    </w:rPr>
                    <w:t xml:space="preserve"> </w:t>
                  </w:r>
                  <w:proofErr w:type="spellStart"/>
                  <w:r w:rsidR="000A12F2" w:rsidRPr="00406C6E">
                    <w:rPr>
                      <w:rFonts w:ascii="Times New Roman" w:hAnsi="Times New Roman"/>
                      <w:sz w:val="20"/>
                      <w:szCs w:val="20"/>
                    </w:rPr>
                    <w:t>Dosen</w:t>
                  </w:r>
                  <w:proofErr w:type="spellEnd"/>
                  <w:r w:rsidR="000A12F2" w:rsidRPr="00406C6E">
                    <w:rPr>
                      <w:rFonts w:ascii="Times New Roman" w:hAnsi="Times New Roman"/>
                      <w:sz w:val="20"/>
                      <w:szCs w:val="20"/>
                    </w:rPr>
                    <w:t xml:space="preserve"> </w:t>
                  </w:r>
                  <w:proofErr w:type="spellStart"/>
                  <w:r w:rsidR="000A12F2" w:rsidRPr="00406C6E">
                    <w:rPr>
                      <w:rFonts w:ascii="Times New Roman" w:hAnsi="Times New Roman"/>
                      <w:sz w:val="20"/>
                      <w:szCs w:val="20"/>
                    </w:rPr>
                    <w:t>Pembimbing</w:t>
                  </w:r>
                  <w:proofErr w:type="spellEnd"/>
                  <w:r w:rsidR="000A12F2" w:rsidRPr="00406C6E">
                    <w:rPr>
                      <w:rFonts w:ascii="Times New Roman" w:hAnsi="Times New Roman"/>
                      <w:sz w:val="20"/>
                      <w:szCs w:val="20"/>
                    </w:rPr>
                    <w:t xml:space="preserve"> I, </w:t>
                  </w:r>
                  <w:proofErr w:type="spellStart"/>
                  <w:r w:rsidR="000A12F2" w:rsidRPr="00406C6E">
                    <w:rPr>
                      <w:rFonts w:ascii="Times New Roman" w:hAnsi="Times New Roman"/>
                      <w:sz w:val="20"/>
                      <w:szCs w:val="20"/>
                    </w:rPr>
                    <w:t>Staf</w:t>
                  </w:r>
                  <w:proofErr w:type="spellEnd"/>
                  <w:r w:rsidR="000A12F2" w:rsidRPr="00406C6E">
                    <w:rPr>
                      <w:rFonts w:ascii="Times New Roman" w:hAnsi="Times New Roman"/>
                      <w:sz w:val="20"/>
                      <w:szCs w:val="20"/>
                    </w:rPr>
                    <w:t xml:space="preserve"> </w:t>
                  </w:r>
                  <w:proofErr w:type="spellStart"/>
                  <w:r w:rsidR="000A12F2" w:rsidRPr="00406C6E">
                    <w:rPr>
                      <w:rFonts w:ascii="Times New Roman" w:hAnsi="Times New Roman"/>
                      <w:sz w:val="20"/>
                      <w:szCs w:val="20"/>
                    </w:rPr>
                    <w:t>Pen</w:t>
                  </w:r>
                  <w:r w:rsidR="000A12F2">
                    <w:rPr>
                      <w:rFonts w:ascii="Times New Roman" w:hAnsi="Times New Roman"/>
                      <w:sz w:val="20"/>
                      <w:szCs w:val="20"/>
                    </w:rPr>
                    <w:t>g</w:t>
                  </w:r>
                  <w:r w:rsidR="000A12F2" w:rsidRPr="00406C6E">
                    <w:rPr>
                      <w:rFonts w:ascii="Times New Roman" w:hAnsi="Times New Roman"/>
                      <w:sz w:val="20"/>
                      <w:szCs w:val="20"/>
                    </w:rPr>
                    <w:t>ajar</w:t>
                  </w:r>
                  <w:proofErr w:type="spellEnd"/>
                  <w:r w:rsidR="000A12F2" w:rsidRPr="00406C6E">
                    <w:rPr>
                      <w:rFonts w:ascii="Times New Roman" w:hAnsi="Times New Roman"/>
                      <w:sz w:val="20"/>
                      <w:szCs w:val="20"/>
                    </w:rPr>
                    <w:t xml:space="preserve"> Program </w:t>
                  </w:r>
                  <w:proofErr w:type="spellStart"/>
                  <w:r w:rsidR="000A12F2" w:rsidRPr="00406C6E">
                    <w:rPr>
                      <w:rFonts w:ascii="Times New Roman" w:hAnsi="Times New Roman"/>
                      <w:sz w:val="20"/>
                      <w:szCs w:val="20"/>
                    </w:rPr>
                    <w:t>Studi</w:t>
                  </w:r>
                  <w:proofErr w:type="spellEnd"/>
                  <w:r w:rsidR="000A12F2" w:rsidRPr="00406C6E">
                    <w:rPr>
                      <w:rFonts w:ascii="Times New Roman" w:hAnsi="Times New Roman"/>
                      <w:sz w:val="20"/>
                      <w:szCs w:val="20"/>
                    </w:rPr>
                    <w:t xml:space="preserve"> PGSD </w:t>
                  </w:r>
                  <w:proofErr w:type="spellStart"/>
                  <w:r w:rsidR="000A12F2" w:rsidRPr="00406C6E">
                    <w:rPr>
                      <w:rFonts w:ascii="Times New Roman" w:hAnsi="Times New Roman"/>
                      <w:sz w:val="20"/>
                      <w:szCs w:val="20"/>
                    </w:rPr>
                    <w:t>Jurusan</w:t>
                  </w:r>
                  <w:proofErr w:type="spellEnd"/>
                  <w:r w:rsidR="000A12F2" w:rsidRPr="00406C6E">
                    <w:rPr>
                      <w:rFonts w:ascii="Times New Roman" w:hAnsi="Times New Roman"/>
                      <w:sz w:val="20"/>
                      <w:szCs w:val="20"/>
                    </w:rPr>
                    <w:t xml:space="preserve"> </w:t>
                  </w:r>
                  <w:proofErr w:type="spellStart"/>
                  <w:r w:rsidR="000A12F2" w:rsidRPr="00406C6E">
                    <w:rPr>
                      <w:rFonts w:ascii="Times New Roman" w:hAnsi="Times New Roman"/>
                      <w:sz w:val="20"/>
                      <w:szCs w:val="20"/>
                    </w:rPr>
                    <w:t>ilmu</w:t>
                  </w:r>
                  <w:proofErr w:type="spellEnd"/>
                  <w:r w:rsidR="000A12F2" w:rsidRPr="00406C6E">
                    <w:rPr>
                      <w:rFonts w:ascii="Times New Roman" w:hAnsi="Times New Roman"/>
                      <w:sz w:val="20"/>
                      <w:szCs w:val="20"/>
                    </w:rPr>
                    <w:t xml:space="preserve"> </w:t>
                  </w:r>
                  <w:proofErr w:type="spellStart"/>
                  <w:r w:rsidR="000A12F2" w:rsidRPr="00406C6E">
                    <w:rPr>
                      <w:rFonts w:ascii="Times New Roman" w:hAnsi="Times New Roman"/>
                      <w:sz w:val="20"/>
                      <w:szCs w:val="20"/>
                    </w:rPr>
                    <w:t>Pendidikan</w:t>
                  </w:r>
                  <w:proofErr w:type="spellEnd"/>
                  <w:r w:rsidR="000A12F2" w:rsidRPr="00406C6E">
                    <w:rPr>
                      <w:rFonts w:ascii="Times New Roman" w:hAnsi="Times New Roman"/>
                      <w:sz w:val="20"/>
                      <w:szCs w:val="20"/>
                    </w:rPr>
                    <w:t xml:space="preserve"> FKIP </w:t>
                  </w:r>
                  <w:proofErr w:type="spellStart"/>
                  <w:r w:rsidR="000A12F2" w:rsidRPr="00406C6E">
                    <w:rPr>
                      <w:rFonts w:ascii="Times New Roman" w:hAnsi="Times New Roman"/>
                      <w:sz w:val="20"/>
                      <w:szCs w:val="20"/>
                    </w:rPr>
                    <w:t>Universitas</w:t>
                  </w:r>
                  <w:proofErr w:type="spellEnd"/>
                  <w:r w:rsidR="000A12F2" w:rsidRPr="00406C6E">
                    <w:rPr>
                      <w:rFonts w:ascii="Times New Roman" w:hAnsi="Times New Roman"/>
                      <w:sz w:val="20"/>
                      <w:szCs w:val="20"/>
                    </w:rPr>
                    <w:t xml:space="preserve"> Riau.</w:t>
                  </w:r>
                  <w:r w:rsidR="000A12F2">
                    <w:rPr>
                      <w:rFonts w:ascii="Times New Roman" w:hAnsi="Times New Roman"/>
                      <w:sz w:val="20"/>
                      <w:szCs w:val="20"/>
                    </w:rPr>
                    <w:t xml:space="preserve"> e-mail: </w:t>
                  </w:r>
                  <w:r>
                    <w:rPr>
                      <w:rFonts w:ascii="Times New Roman" w:hAnsi="Times New Roman"/>
                      <w:sz w:val="20"/>
                      <w:szCs w:val="20"/>
                    </w:rPr>
                    <w:t>hamizi.pgsd@gmail.com</w:t>
                  </w:r>
                  <w:r w:rsidR="000A12F2">
                    <w:rPr>
                      <w:rFonts w:ascii="Times New Roman" w:hAnsi="Times New Roman"/>
                      <w:sz w:val="20"/>
                      <w:szCs w:val="20"/>
                    </w:rPr>
                    <w:t xml:space="preserve"> </w:t>
                  </w:r>
                </w:p>
                <w:p w:rsidR="000A12F2" w:rsidRPr="00712D6E" w:rsidRDefault="00082C9F" w:rsidP="003C2F4C">
                  <w:pPr>
                    <w:pStyle w:val="ListParagraph"/>
                    <w:numPr>
                      <w:ilvl w:val="0"/>
                      <w:numId w:val="3"/>
                    </w:numPr>
                    <w:spacing w:after="0" w:line="240" w:lineRule="auto"/>
                    <w:ind w:left="360"/>
                    <w:jc w:val="both"/>
                    <w:rPr>
                      <w:rFonts w:ascii="Times New Roman" w:hAnsi="Times New Roman"/>
                      <w:sz w:val="20"/>
                      <w:szCs w:val="20"/>
                    </w:rPr>
                  </w:pPr>
                  <w:proofErr w:type="spellStart"/>
                  <w:r>
                    <w:rPr>
                      <w:rFonts w:ascii="Times New Roman" w:hAnsi="Times New Roman"/>
                      <w:sz w:val="20"/>
                      <w:szCs w:val="20"/>
                    </w:rPr>
                    <w:t>Erlisnawati</w:t>
                  </w:r>
                  <w:proofErr w:type="spellEnd"/>
                  <w:r>
                    <w:rPr>
                      <w:rFonts w:ascii="Times New Roman" w:hAnsi="Times New Roman"/>
                      <w:sz w:val="20"/>
                      <w:szCs w:val="20"/>
                    </w:rPr>
                    <w:t>, S.</w:t>
                  </w:r>
                  <w:proofErr w:type="spellStart"/>
                  <w:r>
                    <w:rPr>
                      <w:rFonts w:ascii="Times New Roman" w:hAnsi="Times New Roman"/>
                      <w:sz w:val="20"/>
                      <w:szCs w:val="20"/>
                    </w:rPr>
                    <w:t>Pd</w:t>
                  </w:r>
                  <w:proofErr w:type="spellEnd"/>
                  <w:r>
                    <w:rPr>
                      <w:rFonts w:ascii="Times New Roman" w:hAnsi="Times New Roman"/>
                      <w:sz w:val="20"/>
                      <w:szCs w:val="20"/>
                    </w:rPr>
                    <w:t>.</w:t>
                  </w:r>
                  <w:proofErr w:type="gramStart"/>
                  <w:r w:rsidR="000A12F2">
                    <w:rPr>
                      <w:rFonts w:ascii="Times New Roman" w:hAnsi="Times New Roman"/>
                      <w:sz w:val="20"/>
                      <w:szCs w:val="20"/>
                    </w:rPr>
                    <w:t>,</w:t>
                  </w:r>
                  <w:proofErr w:type="spellStart"/>
                  <w:r w:rsidR="000A12F2">
                    <w:rPr>
                      <w:rFonts w:ascii="Times New Roman" w:hAnsi="Times New Roman"/>
                      <w:sz w:val="20"/>
                      <w:szCs w:val="20"/>
                    </w:rPr>
                    <w:t>M.Pd</w:t>
                  </w:r>
                  <w:proofErr w:type="spellEnd"/>
                  <w:proofErr w:type="gramEnd"/>
                  <w:r w:rsidR="000A12F2">
                    <w:rPr>
                      <w:rFonts w:ascii="Times New Roman" w:hAnsi="Times New Roman"/>
                      <w:sz w:val="20"/>
                      <w:szCs w:val="20"/>
                    </w:rPr>
                    <w:t>.</w:t>
                  </w:r>
                  <w:r w:rsidR="000A12F2" w:rsidRPr="00712D6E">
                    <w:rPr>
                      <w:rFonts w:ascii="Times New Roman" w:hAnsi="Times New Roman"/>
                      <w:sz w:val="20"/>
                      <w:szCs w:val="20"/>
                    </w:rPr>
                    <w:t xml:space="preserve"> </w:t>
                  </w:r>
                  <w:proofErr w:type="spellStart"/>
                  <w:r w:rsidR="000A12F2" w:rsidRPr="00712D6E">
                    <w:rPr>
                      <w:rFonts w:ascii="Times New Roman" w:hAnsi="Times New Roman"/>
                      <w:sz w:val="20"/>
                      <w:szCs w:val="20"/>
                    </w:rPr>
                    <w:t>sebagai</w:t>
                  </w:r>
                  <w:proofErr w:type="spellEnd"/>
                  <w:r w:rsidR="000A12F2" w:rsidRPr="00712D6E">
                    <w:rPr>
                      <w:rFonts w:ascii="Times New Roman" w:hAnsi="Times New Roman"/>
                      <w:sz w:val="20"/>
                      <w:szCs w:val="20"/>
                    </w:rPr>
                    <w:t xml:space="preserve"> </w:t>
                  </w:r>
                  <w:proofErr w:type="spellStart"/>
                  <w:r w:rsidR="000A12F2" w:rsidRPr="00712D6E">
                    <w:rPr>
                      <w:rFonts w:ascii="Times New Roman" w:hAnsi="Times New Roman"/>
                      <w:sz w:val="20"/>
                      <w:szCs w:val="20"/>
                    </w:rPr>
                    <w:t>Dosen</w:t>
                  </w:r>
                  <w:proofErr w:type="spellEnd"/>
                  <w:r w:rsidR="000A12F2" w:rsidRPr="00712D6E">
                    <w:rPr>
                      <w:rFonts w:ascii="Times New Roman" w:hAnsi="Times New Roman"/>
                      <w:sz w:val="20"/>
                      <w:szCs w:val="20"/>
                    </w:rPr>
                    <w:t xml:space="preserve"> </w:t>
                  </w:r>
                  <w:proofErr w:type="spellStart"/>
                  <w:r w:rsidR="000A12F2" w:rsidRPr="00712D6E">
                    <w:rPr>
                      <w:rFonts w:ascii="Times New Roman" w:hAnsi="Times New Roman"/>
                      <w:sz w:val="20"/>
                      <w:szCs w:val="20"/>
                    </w:rPr>
                    <w:t>Pembimbing</w:t>
                  </w:r>
                  <w:proofErr w:type="spellEnd"/>
                  <w:r w:rsidR="000A12F2" w:rsidRPr="00712D6E">
                    <w:rPr>
                      <w:rFonts w:ascii="Times New Roman" w:hAnsi="Times New Roman"/>
                      <w:sz w:val="20"/>
                      <w:szCs w:val="20"/>
                    </w:rPr>
                    <w:t xml:space="preserve"> II, </w:t>
                  </w:r>
                  <w:proofErr w:type="spellStart"/>
                  <w:r w:rsidR="000A12F2" w:rsidRPr="00712D6E">
                    <w:rPr>
                      <w:rFonts w:ascii="Times New Roman" w:hAnsi="Times New Roman"/>
                      <w:sz w:val="20"/>
                      <w:szCs w:val="20"/>
                    </w:rPr>
                    <w:t>Staf</w:t>
                  </w:r>
                  <w:proofErr w:type="spellEnd"/>
                  <w:r w:rsidR="000A12F2" w:rsidRPr="00712D6E">
                    <w:rPr>
                      <w:rFonts w:ascii="Times New Roman" w:hAnsi="Times New Roman"/>
                      <w:sz w:val="20"/>
                      <w:szCs w:val="20"/>
                    </w:rPr>
                    <w:t xml:space="preserve"> </w:t>
                  </w:r>
                  <w:proofErr w:type="spellStart"/>
                  <w:r w:rsidR="000A12F2" w:rsidRPr="00712D6E">
                    <w:rPr>
                      <w:rFonts w:ascii="Times New Roman" w:hAnsi="Times New Roman"/>
                      <w:sz w:val="20"/>
                      <w:szCs w:val="20"/>
                    </w:rPr>
                    <w:t>Pengajar</w:t>
                  </w:r>
                  <w:proofErr w:type="spellEnd"/>
                  <w:r w:rsidR="000A12F2" w:rsidRPr="00712D6E">
                    <w:rPr>
                      <w:rFonts w:ascii="Times New Roman" w:hAnsi="Times New Roman"/>
                      <w:sz w:val="20"/>
                      <w:szCs w:val="20"/>
                    </w:rPr>
                    <w:t xml:space="preserve"> Program </w:t>
                  </w:r>
                  <w:proofErr w:type="spellStart"/>
                  <w:r w:rsidR="000A12F2" w:rsidRPr="00712D6E">
                    <w:rPr>
                      <w:rFonts w:ascii="Times New Roman" w:hAnsi="Times New Roman"/>
                      <w:sz w:val="20"/>
                      <w:szCs w:val="20"/>
                    </w:rPr>
                    <w:t>Studi</w:t>
                  </w:r>
                  <w:proofErr w:type="spellEnd"/>
                  <w:r w:rsidR="000A12F2" w:rsidRPr="00712D6E">
                    <w:rPr>
                      <w:rFonts w:ascii="Times New Roman" w:hAnsi="Times New Roman"/>
                      <w:sz w:val="20"/>
                      <w:szCs w:val="20"/>
                    </w:rPr>
                    <w:t xml:space="preserve"> PGSD </w:t>
                  </w:r>
                  <w:proofErr w:type="spellStart"/>
                  <w:r w:rsidR="000A12F2" w:rsidRPr="00712D6E">
                    <w:rPr>
                      <w:rFonts w:ascii="Times New Roman" w:hAnsi="Times New Roman"/>
                      <w:sz w:val="20"/>
                      <w:szCs w:val="20"/>
                    </w:rPr>
                    <w:t>Jurusan</w:t>
                  </w:r>
                  <w:proofErr w:type="spellEnd"/>
                  <w:r w:rsidR="000A12F2" w:rsidRPr="00712D6E">
                    <w:rPr>
                      <w:rFonts w:ascii="Times New Roman" w:hAnsi="Times New Roman"/>
                      <w:sz w:val="20"/>
                      <w:szCs w:val="20"/>
                    </w:rPr>
                    <w:t xml:space="preserve"> </w:t>
                  </w:r>
                  <w:proofErr w:type="spellStart"/>
                  <w:r w:rsidR="000A12F2" w:rsidRPr="00712D6E">
                    <w:rPr>
                      <w:rFonts w:ascii="Times New Roman" w:hAnsi="Times New Roman"/>
                      <w:sz w:val="20"/>
                      <w:szCs w:val="20"/>
                    </w:rPr>
                    <w:t>ilmu</w:t>
                  </w:r>
                  <w:proofErr w:type="spellEnd"/>
                  <w:r w:rsidR="000A12F2" w:rsidRPr="00712D6E">
                    <w:rPr>
                      <w:rFonts w:ascii="Times New Roman" w:hAnsi="Times New Roman"/>
                      <w:sz w:val="20"/>
                      <w:szCs w:val="20"/>
                    </w:rPr>
                    <w:t xml:space="preserve"> </w:t>
                  </w:r>
                  <w:proofErr w:type="spellStart"/>
                  <w:r w:rsidR="000A12F2" w:rsidRPr="00712D6E">
                    <w:rPr>
                      <w:rFonts w:ascii="Times New Roman" w:hAnsi="Times New Roman"/>
                      <w:sz w:val="20"/>
                      <w:szCs w:val="20"/>
                    </w:rPr>
                    <w:t>Pendidikan</w:t>
                  </w:r>
                  <w:proofErr w:type="spellEnd"/>
                  <w:r w:rsidR="000A12F2" w:rsidRPr="00712D6E">
                    <w:rPr>
                      <w:rFonts w:ascii="Times New Roman" w:hAnsi="Times New Roman"/>
                      <w:sz w:val="20"/>
                      <w:szCs w:val="20"/>
                    </w:rPr>
                    <w:t xml:space="preserve"> FKIP </w:t>
                  </w:r>
                  <w:proofErr w:type="spellStart"/>
                  <w:r w:rsidR="000A12F2" w:rsidRPr="00712D6E">
                    <w:rPr>
                      <w:rFonts w:ascii="Times New Roman" w:hAnsi="Times New Roman"/>
                      <w:sz w:val="20"/>
                      <w:szCs w:val="20"/>
                    </w:rPr>
                    <w:t>Universitas</w:t>
                  </w:r>
                  <w:proofErr w:type="spellEnd"/>
                  <w:r w:rsidR="000A12F2" w:rsidRPr="00712D6E">
                    <w:rPr>
                      <w:rFonts w:ascii="Times New Roman" w:hAnsi="Times New Roman"/>
                      <w:sz w:val="20"/>
                      <w:szCs w:val="20"/>
                    </w:rPr>
                    <w:t xml:space="preserve"> Riau. </w:t>
                  </w:r>
                </w:p>
                <w:p w:rsidR="000A12F2" w:rsidRPr="00406C6E" w:rsidRDefault="000A12F2" w:rsidP="003C2F4C">
                  <w:pPr>
                    <w:spacing w:after="0" w:line="240" w:lineRule="auto"/>
                    <w:ind w:left="360" w:hanging="360"/>
                    <w:rPr>
                      <w:rFonts w:ascii="Times New Roman" w:hAnsi="Times New Roman"/>
                      <w:sz w:val="20"/>
                      <w:szCs w:val="20"/>
                    </w:rPr>
                  </w:pPr>
                </w:p>
              </w:txbxContent>
            </v:textbox>
          </v:rect>
        </w:pict>
      </w:r>
      <w:r w:rsidR="003C2F4C">
        <w:rPr>
          <w:rFonts w:ascii="Times New Roman" w:hAnsi="Times New Roman"/>
          <w:sz w:val="24"/>
          <w:szCs w:val="24"/>
          <w:lang w:val="id-ID"/>
        </w:rPr>
        <w:tab/>
      </w:r>
      <w:r w:rsidR="003C2F4C" w:rsidRPr="006F4E09">
        <w:rPr>
          <w:rFonts w:ascii="Times New Roman" w:hAnsi="Times New Roman"/>
          <w:sz w:val="24"/>
          <w:szCs w:val="24"/>
          <w:lang w:val="id-ID"/>
        </w:rPr>
        <w:t>Pengajaran bahasa Indonesia mempunyai ruan</w:t>
      </w:r>
      <w:r w:rsidR="003C2F4C">
        <w:rPr>
          <w:rFonts w:ascii="Times New Roman" w:hAnsi="Times New Roman"/>
          <w:sz w:val="24"/>
          <w:szCs w:val="24"/>
          <w:lang w:val="id-ID"/>
        </w:rPr>
        <w:t>g lingkup dan tujuan yang menum</w:t>
      </w:r>
      <w:r w:rsidR="003C2F4C" w:rsidRPr="006F4E09">
        <w:rPr>
          <w:rFonts w:ascii="Times New Roman" w:hAnsi="Times New Roman"/>
          <w:sz w:val="24"/>
          <w:szCs w:val="24"/>
          <w:lang w:val="id-ID"/>
        </w:rPr>
        <w:t xml:space="preserve">buhkan kemampuan </w:t>
      </w:r>
      <w:proofErr w:type="spellStart"/>
      <w:r w:rsidR="003C2F4C">
        <w:rPr>
          <w:rFonts w:ascii="Times New Roman" w:hAnsi="Times New Roman"/>
          <w:sz w:val="24"/>
          <w:szCs w:val="24"/>
        </w:rPr>
        <w:t>dalam</w:t>
      </w:r>
      <w:proofErr w:type="spellEnd"/>
      <w:r w:rsidR="003C2F4C">
        <w:rPr>
          <w:rFonts w:ascii="Times New Roman" w:hAnsi="Times New Roman"/>
          <w:sz w:val="24"/>
          <w:szCs w:val="24"/>
        </w:rPr>
        <w:t xml:space="preserve"> </w:t>
      </w:r>
      <w:r w:rsidR="003C2F4C" w:rsidRPr="006F4E09">
        <w:rPr>
          <w:rFonts w:ascii="Times New Roman" w:hAnsi="Times New Roman"/>
          <w:sz w:val="24"/>
          <w:szCs w:val="24"/>
          <w:lang w:val="id-ID"/>
        </w:rPr>
        <w:t>mengungkapkan pikiran dan perasaan dengan menggunakan bahas</w:t>
      </w:r>
      <w:r w:rsidR="003C2F4C">
        <w:rPr>
          <w:rFonts w:ascii="Times New Roman" w:hAnsi="Times New Roman"/>
          <w:sz w:val="24"/>
          <w:szCs w:val="24"/>
          <w:lang w:val="id-ID"/>
        </w:rPr>
        <w:t>a yang baik dan benar. Pada hak</w:t>
      </w:r>
      <w:r w:rsidR="003C2F4C">
        <w:rPr>
          <w:rFonts w:ascii="Times New Roman" w:hAnsi="Times New Roman"/>
          <w:sz w:val="24"/>
          <w:szCs w:val="24"/>
        </w:rPr>
        <w:t>i</w:t>
      </w:r>
      <w:r w:rsidR="003C2F4C" w:rsidRPr="006F4E09">
        <w:rPr>
          <w:rFonts w:ascii="Times New Roman" w:hAnsi="Times New Roman"/>
          <w:sz w:val="24"/>
          <w:szCs w:val="24"/>
          <w:lang w:val="id-ID"/>
        </w:rPr>
        <w:t xml:space="preserve">katnya pembelajaran bahasa Indonesia diarahkan untuk mempertajam kepekaan perasaan siswa. Guru dituntut mampu memotivasi siswa agar mereka dapat meningkatkan minat baca terhadap </w:t>
      </w:r>
      <w:r w:rsidR="003C2F4C" w:rsidRPr="006F4E09">
        <w:rPr>
          <w:rFonts w:ascii="Times New Roman" w:hAnsi="Times New Roman"/>
          <w:sz w:val="24"/>
          <w:szCs w:val="24"/>
          <w:lang w:val="id-ID"/>
        </w:rPr>
        <w:lastRenderedPageBreak/>
        <w:t>karya sastra, karena dengan mempelajari sastra siswa diharapkan dapat menarik berbagai manfaat dari kehidupannya.</w:t>
      </w:r>
    </w:p>
    <w:p w:rsidR="003C2F4C" w:rsidRDefault="003C2F4C" w:rsidP="003C2F4C">
      <w:pPr>
        <w:pStyle w:val="ListParagraph"/>
        <w:spacing w:after="0"/>
        <w:ind w:left="0" w:right="4" w:firstLine="709"/>
        <w:jc w:val="both"/>
        <w:rPr>
          <w:rFonts w:ascii="Times New Roman" w:hAnsi="Times New Roman"/>
          <w:sz w:val="24"/>
          <w:szCs w:val="24"/>
        </w:rPr>
      </w:pPr>
      <w:proofErr w:type="gramStart"/>
      <w:r w:rsidRPr="00942EFD">
        <w:rPr>
          <w:rFonts w:ascii="Times New Roman" w:hAnsi="Times New Roman"/>
          <w:sz w:val="24"/>
          <w:szCs w:val="24"/>
        </w:rPr>
        <w:t xml:space="preserve">Salah </w:t>
      </w:r>
      <w:proofErr w:type="spellStart"/>
      <w:r w:rsidRPr="00942EFD">
        <w:rPr>
          <w:rFonts w:ascii="Times New Roman" w:hAnsi="Times New Roman"/>
          <w:sz w:val="24"/>
          <w:szCs w:val="24"/>
        </w:rPr>
        <w:t>satu</w:t>
      </w:r>
      <w:proofErr w:type="spellEnd"/>
      <w:r w:rsidRPr="00942EFD">
        <w:rPr>
          <w:rFonts w:ascii="Times New Roman" w:hAnsi="Times New Roman"/>
          <w:sz w:val="24"/>
          <w:szCs w:val="24"/>
          <w:lang w:val="id-ID"/>
        </w:rPr>
        <w:t xml:space="preserve"> </w:t>
      </w:r>
      <w:proofErr w:type="spellStart"/>
      <w:r w:rsidRPr="00942EFD">
        <w:rPr>
          <w:rFonts w:ascii="Times New Roman" w:hAnsi="Times New Roman"/>
          <w:sz w:val="24"/>
          <w:szCs w:val="24"/>
        </w:rPr>
        <w:t>bentuk</w:t>
      </w:r>
      <w:proofErr w:type="spellEnd"/>
      <w:r w:rsidRPr="00942EFD">
        <w:rPr>
          <w:rFonts w:ascii="Times New Roman" w:hAnsi="Times New Roman"/>
          <w:sz w:val="24"/>
          <w:szCs w:val="24"/>
          <w:lang w:val="id-ID"/>
        </w:rPr>
        <w:t xml:space="preserve"> </w:t>
      </w:r>
      <w:proofErr w:type="spellStart"/>
      <w:r w:rsidRPr="00942EFD">
        <w:rPr>
          <w:rFonts w:ascii="Times New Roman" w:hAnsi="Times New Roman"/>
          <w:sz w:val="24"/>
          <w:szCs w:val="24"/>
        </w:rPr>
        <w:t>karya</w:t>
      </w:r>
      <w:proofErr w:type="spellEnd"/>
      <w:r w:rsidRPr="00942EFD">
        <w:rPr>
          <w:rFonts w:ascii="Times New Roman" w:hAnsi="Times New Roman"/>
          <w:sz w:val="24"/>
          <w:szCs w:val="24"/>
          <w:lang w:val="id-ID"/>
        </w:rPr>
        <w:t xml:space="preserve"> </w:t>
      </w:r>
      <w:proofErr w:type="spellStart"/>
      <w:r w:rsidRPr="00942EFD">
        <w:rPr>
          <w:rFonts w:ascii="Times New Roman" w:hAnsi="Times New Roman"/>
          <w:sz w:val="24"/>
          <w:szCs w:val="24"/>
        </w:rPr>
        <w:t>sastra</w:t>
      </w:r>
      <w:proofErr w:type="spellEnd"/>
      <w:r w:rsidRPr="00942EFD">
        <w:rPr>
          <w:rFonts w:ascii="Times New Roman" w:hAnsi="Times New Roman"/>
          <w:sz w:val="24"/>
          <w:szCs w:val="24"/>
          <w:lang w:val="id-ID"/>
        </w:rPr>
        <w:t xml:space="preserve"> </w:t>
      </w:r>
      <w:proofErr w:type="spellStart"/>
      <w:r w:rsidRPr="00942EFD">
        <w:rPr>
          <w:rFonts w:ascii="Times New Roman" w:hAnsi="Times New Roman"/>
          <w:sz w:val="24"/>
          <w:szCs w:val="24"/>
        </w:rPr>
        <w:t>adalah</w:t>
      </w:r>
      <w:proofErr w:type="spellEnd"/>
      <w:r w:rsidRPr="00942EFD">
        <w:rPr>
          <w:rFonts w:ascii="Times New Roman" w:hAnsi="Times New Roman"/>
          <w:sz w:val="24"/>
          <w:szCs w:val="24"/>
          <w:lang w:val="id-ID"/>
        </w:rPr>
        <w:t xml:space="preserve"> </w:t>
      </w:r>
      <w:proofErr w:type="spellStart"/>
      <w:r w:rsidRPr="00942EFD">
        <w:rPr>
          <w:rFonts w:ascii="Times New Roman" w:hAnsi="Times New Roman"/>
          <w:sz w:val="24"/>
          <w:szCs w:val="24"/>
        </w:rPr>
        <w:t>puisi</w:t>
      </w:r>
      <w:proofErr w:type="spellEnd"/>
      <w:r w:rsidRPr="00942EFD">
        <w:rPr>
          <w:rFonts w:ascii="Times New Roman" w:hAnsi="Times New Roman"/>
          <w:sz w:val="24"/>
          <w:szCs w:val="24"/>
        </w:rPr>
        <w:t>.</w:t>
      </w:r>
      <w:proofErr w:type="gramEnd"/>
      <w:r w:rsidRPr="00942EFD">
        <w:rPr>
          <w:rFonts w:ascii="Times New Roman" w:hAnsi="Times New Roman"/>
          <w:sz w:val="24"/>
          <w:szCs w:val="24"/>
          <w:lang w:val="id-ID"/>
        </w:rPr>
        <w:t xml:space="preserve"> </w:t>
      </w:r>
      <w:proofErr w:type="spellStart"/>
      <w:proofErr w:type="gramStart"/>
      <w:r w:rsidRPr="00942EFD">
        <w:rPr>
          <w:rFonts w:ascii="Times New Roman" w:hAnsi="Times New Roman"/>
          <w:sz w:val="24"/>
          <w:szCs w:val="24"/>
        </w:rPr>
        <w:t>Puisi</w:t>
      </w:r>
      <w:proofErr w:type="spellEnd"/>
      <w:r w:rsidRPr="00942EFD">
        <w:rPr>
          <w:rFonts w:ascii="Times New Roman" w:hAnsi="Times New Roman"/>
          <w:sz w:val="24"/>
          <w:szCs w:val="24"/>
          <w:lang w:val="id-ID"/>
        </w:rPr>
        <w:t xml:space="preserve"> </w:t>
      </w:r>
      <w:proofErr w:type="spellStart"/>
      <w:r w:rsidRPr="00942EFD">
        <w:rPr>
          <w:rFonts w:ascii="Times New Roman" w:hAnsi="Times New Roman"/>
          <w:sz w:val="24"/>
          <w:szCs w:val="24"/>
        </w:rPr>
        <w:t>lebih</w:t>
      </w:r>
      <w:proofErr w:type="spellEnd"/>
      <w:r w:rsidRPr="00942EFD">
        <w:rPr>
          <w:rFonts w:ascii="Times New Roman" w:hAnsi="Times New Roman"/>
          <w:sz w:val="24"/>
          <w:szCs w:val="24"/>
          <w:lang w:val="id-ID"/>
        </w:rPr>
        <w:t xml:space="preserve"> </w:t>
      </w:r>
      <w:proofErr w:type="spellStart"/>
      <w:r w:rsidRPr="00942EFD">
        <w:rPr>
          <w:rFonts w:ascii="Times New Roman" w:hAnsi="Times New Roman"/>
          <w:sz w:val="24"/>
          <w:szCs w:val="24"/>
        </w:rPr>
        <w:t>dapat</w:t>
      </w:r>
      <w:proofErr w:type="spellEnd"/>
      <w:r w:rsidRPr="00942EFD">
        <w:rPr>
          <w:rFonts w:ascii="Times New Roman" w:hAnsi="Times New Roman"/>
          <w:sz w:val="24"/>
          <w:szCs w:val="24"/>
          <w:lang w:val="id-ID"/>
        </w:rPr>
        <w:t xml:space="preserve"> </w:t>
      </w:r>
      <w:proofErr w:type="spellStart"/>
      <w:r w:rsidRPr="00942EFD">
        <w:rPr>
          <w:rFonts w:ascii="Times New Roman" w:hAnsi="Times New Roman"/>
          <w:sz w:val="24"/>
          <w:szCs w:val="24"/>
        </w:rPr>
        <w:t>dinikmati</w:t>
      </w:r>
      <w:proofErr w:type="spellEnd"/>
      <w:r w:rsidRPr="00942EFD">
        <w:rPr>
          <w:rFonts w:ascii="Times New Roman" w:hAnsi="Times New Roman"/>
          <w:sz w:val="24"/>
          <w:szCs w:val="24"/>
          <w:lang w:val="id-ID"/>
        </w:rPr>
        <w:t xml:space="preserve"> </w:t>
      </w:r>
      <w:proofErr w:type="spellStart"/>
      <w:r>
        <w:rPr>
          <w:rFonts w:ascii="Times New Roman" w:hAnsi="Times New Roman"/>
          <w:sz w:val="24"/>
          <w:szCs w:val="24"/>
        </w:rPr>
        <w:t>apabila</w:t>
      </w:r>
      <w:proofErr w:type="spellEnd"/>
      <w:r w:rsidRPr="00942EFD">
        <w:rPr>
          <w:rFonts w:ascii="Times New Roman" w:hAnsi="Times New Roman"/>
          <w:sz w:val="24"/>
          <w:szCs w:val="24"/>
          <w:lang w:val="id-ID"/>
        </w:rPr>
        <w:t xml:space="preserve"> </w:t>
      </w:r>
      <w:proofErr w:type="spellStart"/>
      <w:r w:rsidRPr="00942EFD">
        <w:rPr>
          <w:rFonts w:ascii="Times New Roman" w:hAnsi="Times New Roman"/>
          <w:sz w:val="24"/>
          <w:szCs w:val="24"/>
        </w:rPr>
        <w:t>dibaca</w:t>
      </w:r>
      <w:proofErr w:type="spellEnd"/>
      <w:r w:rsidRPr="00942EFD">
        <w:rPr>
          <w:rFonts w:ascii="Times New Roman" w:hAnsi="Times New Roman"/>
          <w:sz w:val="24"/>
          <w:szCs w:val="24"/>
          <w:lang w:val="id-ID"/>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sidRPr="00942EFD">
        <w:rPr>
          <w:rFonts w:ascii="Times New Roman" w:hAnsi="Times New Roman"/>
          <w:sz w:val="24"/>
          <w:szCs w:val="24"/>
        </w:rPr>
        <w:t>nyaring</w:t>
      </w:r>
      <w:proofErr w:type="spellEnd"/>
      <w:r>
        <w:rPr>
          <w:rFonts w:ascii="Times New Roman" w:hAnsi="Times New Roman"/>
          <w:sz w:val="24"/>
          <w:szCs w:val="24"/>
        </w:rPr>
        <w:t>.</w:t>
      </w:r>
      <w:proofErr w:type="gramEnd"/>
      <w:r>
        <w:rPr>
          <w:rFonts w:ascii="Times New Roman" w:hAnsi="Times New Roman"/>
          <w:sz w:val="24"/>
          <w:szCs w:val="24"/>
          <w:lang w:val="id-ID"/>
        </w:rPr>
        <w:t xml:space="preserve"> </w:t>
      </w:r>
      <w:proofErr w:type="gramStart"/>
      <w:r>
        <w:rPr>
          <w:rFonts w:ascii="Times New Roman" w:hAnsi="Times New Roman"/>
          <w:sz w:val="24"/>
          <w:szCs w:val="24"/>
        </w:rPr>
        <w:t>K</w:t>
      </w:r>
      <w:r w:rsidRPr="006F4E09">
        <w:rPr>
          <w:rFonts w:ascii="Times New Roman" w:hAnsi="Times New Roman"/>
          <w:sz w:val="24"/>
          <w:szCs w:val="24"/>
          <w:lang w:val="id-ID"/>
        </w:rPr>
        <w:t>eterampilan membaca puisi p</w:t>
      </w:r>
      <w:r>
        <w:rPr>
          <w:rFonts w:ascii="Times New Roman" w:hAnsi="Times New Roman"/>
          <w:sz w:val="24"/>
          <w:szCs w:val="24"/>
          <w:lang w:val="id-ID"/>
        </w:rPr>
        <w:t>erlu ditanamkan kepada siswa di</w:t>
      </w:r>
      <w:r>
        <w:rPr>
          <w:rFonts w:ascii="Times New Roman" w:hAnsi="Times New Roman"/>
          <w:sz w:val="24"/>
          <w:szCs w:val="24"/>
        </w:rPr>
        <w:t xml:space="preserve"> </w:t>
      </w:r>
      <w:r w:rsidRPr="006F4E09">
        <w:rPr>
          <w:rFonts w:ascii="Times New Roman" w:hAnsi="Times New Roman"/>
          <w:sz w:val="24"/>
          <w:szCs w:val="24"/>
          <w:lang w:val="id-ID"/>
        </w:rPr>
        <w:t>sekolah dasar, sehingga mereka mempunyai kemampuan untuk mengapresiasikan puisi dengan baik.</w:t>
      </w:r>
      <w:proofErr w:type="gramEnd"/>
      <w:r w:rsidRPr="006F4E09">
        <w:rPr>
          <w:rFonts w:ascii="Times New Roman" w:hAnsi="Times New Roman"/>
          <w:sz w:val="24"/>
          <w:szCs w:val="24"/>
          <w:lang w:val="id-ID"/>
        </w:rPr>
        <w:t xml:space="preserve"> Mengapresiasikan sebuah puisi bukan hanya ditujukan untuk penghayatan dan pemahaman puisi, melainkan berpengaruh </w:t>
      </w:r>
      <w:proofErr w:type="spellStart"/>
      <w:r>
        <w:rPr>
          <w:rFonts w:ascii="Times New Roman" w:hAnsi="Times New Roman"/>
          <w:sz w:val="24"/>
          <w:szCs w:val="24"/>
        </w:rPr>
        <w:t>dalam</w:t>
      </w:r>
      <w:proofErr w:type="spellEnd"/>
      <w:r>
        <w:rPr>
          <w:rFonts w:ascii="Times New Roman" w:hAnsi="Times New Roman"/>
          <w:sz w:val="24"/>
          <w:szCs w:val="24"/>
        </w:rPr>
        <w:t xml:space="preserve"> </w:t>
      </w:r>
      <w:r w:rsidRPr="006F4E09">
        <w:rPr>
          <w:rFonts w:ascii="Times New Roman" w:hAnsi="Times New Roman"/>
          <w:sz w:val="24"/>
          <w:szCs w:val="24"/>
          <w:lang w:val="id-ID"/>
        </w:rPr>
        <w:t>mempertajam terhadap kep</w:t>
      </w:r>
      <w:r>
        <w:rPr>
          <w:rFonts w:ascii="Times New Roman" w:hAnsi="Times New Roman"/>
          <w:sz w:val="24"/>
          <w:szCs w:val="24"/>
          <w:lang w:val="id-ID"/>
        </w:rPr>
        <w:t>ekaan perasaan, penalaran</w:t>
      </w:r>
      <w:r>
        <w:rPr>
          <w:rFonts w:ascii="Times New Roman" w:hAnsi="Times New Roman"/>
          <w:sz w:val="24"/>
          <w:szCs w:val="24"/>
        </w:rPr>
        <w:t xml:space="preserve"> </w:t>
      </w:r>
      <w:proofErr w:type="spellStart"/>
      <w:r>
        <w:rPr>
          <w:rFonts w:ascii="Times New Roman" w:hAnsi="Times New Roman"/>
          <w:sz w:val="24"/>
          <w:szCs w:val="24"/>
        </w:rPr>
        <w:t>dan</w:t>
      </w:r>
      <w:proofErr w:type="spellEnd"/>
      <w:r w:rsidRPr="006F4E09">
        <w:rPr>
          <w:rFonts w:ascii="Times New Roman" w:hAnsi="Times New Roman"/>
          <w:sz w:val="24"/>
          <w:szCs w:val="24"/>
          <w:lang w:val="id-ID"/>
        </w:rPr>
        <w:t xml:space="preserve"> kepekaan anak terhadap masalah kemanusiaan. Kemampuan tersebut ditentukan oleh beberapa faktor penting dalam proses pembelajaran membaca puisi.</w:t>
      </w:r>
    </w:p>
    <w:p w:rsidR="003C2F4C" w:rsidRPr="006F4E09" w:rsidRDefault="003C2F4C" w:rsidP="003C2F4C">
      <w:pPr>
        <w:pStyle w:val="ListParagraph"/>
        <w:spacing w:after="0"/>
        <w:ind w:left="0" w:right="4" w:firstLine="709"/>
        <w:jc w:val="both"/>
        <w:rPr>
          <w:rFonts w:ascii="Times New Roman" w:hAnsi="Times New Roman"/>
          <w:sz w:val="24"/>
          <w:szCs w:val="24"/>
          <w:lang w:val="id-ID"/>
        </w:rPr>
      </w:pPr>
      <w:r w:rsidRPr="006F4E09">
        <w:rPr>
          <w:rFonts w:ascii="Times New Roman" w:hAnsi="Times New Roman"/>
          <w:sz w:val="24"/>
          <w:szCs w:val="24"/>
          <w:lang w:val="id-ID"/>
        </w:rPr>
        <w:t xml:space="preserve"> </w:t>
      </w:r>
      <w:r w:rsidRPr="00DC095E">
        <w:rPr>
          <w:rFonts w:ascii="Times New Roman" w:hAnsi="Times New Roman"/>
          <w:sz w:val="24"/>
          <w:szCs w:val="24"/>
          <w:lang w:val="id-ID"/>
        </w:rPr>
        <w:t>Selain penerapan model, meto</w:t>
      </w:r>
      <w:r>
        <w:rPr>
          <w:rFonts w:ascii="Times New Roman" w:hAnsi="Times New Roman"/>
          <w:sz w:val="24"/>
          <w:szCs w:val="24"/>
          <w:lang w:val="id-ID"/>
        </w:rPr>
        <w:t>de dan strategi yang tepat</w:t>
      </w:r>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lain yang</w:t>
      </w:r>
      <w:r w:rsidRPr="00DC095E">
        <w:rPr>
          <w:rFonts w:ascii="Times New Roman" w:hAnsi="Times New Roman"/>
          <w:sz w:val="24"/>
          <w:szCs w:val="24"/>
          <w:lang w:val="id-ID"/>
        </w:rPr>
        <w:t xml:space="preserve"> sangat menentukan adalah peranan guru dalam proses pembelaj</w:t>
      </w:r>
      <w:r w:rsidRPr="00DC095E">
        <w:rPr>
          <w:rFonts w:ascii="Times New Roman" w:hAnsi="Times New Roman"/>
          <w:sz w:val="24"/>
          <w:szCs w:val="24"/>
        </w:rPr>
        <w:t>a</w:t>
      </w:r>
      <w:r w:rsidRPr="00DC095E">
        <w:rPr>
          <w:rFonts w:ascii="Times New Roman" w:hAnsi="Times New Roman"/>
          <w:sz w:val="24"/>
          <w:szCs w:val="24"/>
          <w:lang w:val="id-ID"/>
        </w:rPr>
        <w:t>ran terhadap siswa.</w:t>
      </w:r>
      <w:r w:rsidRPr="00DC095E">
        <w:rPr>
          <w:rFonts w:ascii="Times New Roman" w:hAnsi="Times New Roman"/>
          <w:sz w:val="24"/>
          <w:szCs w:val="24"/>
        </w:rPr>
        <w:t xml:space="preserve"> </w:t>
      </w:r>
      <w:proofErr w:type="gramStart"/>
      <w:r w:rsidRPr="00DC095E">
        <w:rPr>
          <w:rFonts w:ascii="Times New Roman" w:hAnsi="Times New Roman"/>
          <w:sz w:val="24"/>
          <w:szCs w:val="24"/>
        </w:rPr>
        <w:t>P</w:t>
      </w:r>
      <w:r w:rsidRPr="00DC095E">
        <w:rPr>
          <w:rFonts w:ascii="Times New Roman" w:hAnsi="Times New Roman"/>
          <w:sz w:val="24"/>
          <w:szCs w:val="24"/>
          <w:lang w:val="id-ID"/>
        </w:rPr>
        <w:t>embelajaran membaca puisi di sekolah dasar masih ditemukan berbagai kendala yang</w:t>
      </w:r>
      <w:r w:rsidRPr="006F4E09">
        <w:rPr>
          <w:rFonts w:ascii="Times New Roman" w:hAnsi="Times New Roman"/>
          <w:sz w:val="24"/>
          <w:szCs w:val="24"/>
          <w:lang w:val="id-ID"/>
        </w:rPr>
        <w:t xml:space="preserve"> berkaitan dengan ketepatan pengguna</w:t>
      </w:r>
      <w:r>
        <w:rPr>
          <w:rFonts w:ascii="Times New Roman" w:hAnsi="Times New Roman"/>
          <w:sz w:val="24"/>
          <w:szCs w:val="24"/>
          <w:lang w:val="id-ID"/>
        </w:rPr>
        <w:t>an model atau teknik dalam pemb</w:t>
      </w:r>
      <w:r>
        <w:rPr>
          <w:rFonts w:ascii="Times New Roman" w:hAnsi="Times New Roman"/>
          <w:sz w:val="24"/>
          <w:szCs w:val="24"/>
        </w:rPr>
        <w:t>e</w:t>
      </w:r>
      <w:r w:rsidRPr="006F4E09">
        <w:rPr>
          <w:rFonts w:ascii="Times New Roman" w:hAnsi="Times New Roman"/>
          <w:sz w:val="24"/>
          <w:szCs w:val="24"/>
          <w:lang w:val="id-ID"/>
        </w:rPr>
        <w:t>lajaran sastra dalam hal memba</w:t>
      </w:r>
      <w:r>
        <w:rPr>
          <w:rFonts w:ascii="Times New Roman" w:hAnsi="Times New Roman"/>
          <w:sz w:val="24"/>
          <w:szCs w:val="24"/>
          <w:lang w:val="id-ID"/>
        </w:rPr>
        <w:t xml:space="preserve">ca puisi di kelas V SDN 94 </w:t>
      </w:r>
      <w:r w:rsidRPr="006F4E09">
        <w:rPr>
          <w:rFonts w:ascii="Times New Roman" w:hAnsi="Times New Roman"/>
          <w:sz w:val="24"/>
          <w:szCs w:val="24"/>
          <w:lang w:val="id-ID"/>
        </w:rPr>
        <w:t xml:space="preserve">Pekanbaru, </w:t>
      </w:r>
      <w:r>
        <w:rPr>
          <w:rFonts w:ascii="Times New Roman" w:hAnsi="Times New Roman"/>
          <w:sz w:val="24"/>
          <w:szCs w:val="24"/>
        </w:rPr>
        <w:t xml:space="preserve">yang </w:t>
      </w:r>
      <w:r w:rsidRPr="006F4E09">
        <w:rPr>
          <w:rFonts w:ascii="Times New Roman" w:hAnsi="Times New Roman"/>
          <w:sz w:val="24"/>
          <w:szCs w:val="24"/>
          <w:lang w:val="id-ID"/>
        </w:rPr>
        <w:t>selama ini belum memperoleh hasil yang maksimal.</w:t>
      </w:r>
      <w:proofErr w:type="gramEnd"/>
      <w:r w:rsidRPr="006F4E09">
        <w:rPr>
          <w:rFonts w:ascii="Times New Roman" w:hAnsi="Times New Roman"/>
          <w:sz w:val="24"/>
          <w:szCs w:val="24"/>
          <w:lang w:val="id-ID"/>
        </w:rPr>
        <w:t xml:space="preserve"> </w:t>
      </w:r>
    </w:p>
    <w:p w:rsidR="003C2F4C" w:rsidRPr="006F4E09" w:rsidRDefault="003C2F4C" w:rsidP="008E098D">
      <w:pPr>
        <w:pStyle w:val="ListParagraph"/>
        <w:spacing w:after="0" w:line="240" w:lineRule="auto"/>
        <w:ind w:left="0" w:right="4" w:firstLine="709"/>
        <w:jc w:val="both"/>
        <w:rPr>
          <w:rFonts w:ascii="Times New Roman" w:hAnsi="Times New Roman"/>
          <w:sz w:val="24"/>
          <w:szCs w:val="24"/>
          <w:lang w:val="id-ID"/>
        </w:rPr>
      </w:pPr>
      <w:r>
        <w:rPr>
          <w:rFonts w:ascii="Times New Roman" w:hAnsi="Times New Roman"/>
          <w:sz w:val="24"/>
          <w:szCs w:val="24"/>
          <w:lang w:val="id-ID"/>
        </w:rPr>
        <w:t>Pe</w:t>
      </w:r>
      <w:proofErr w:type="spellStart"/>
      <w:r>
        <w:rPr>
          <w:rFonts w:ascii="Times New Roman" w:hAnsi="Times New Roman"/>
          <w:sz w:val="24"/>
          <w:szCs w:val="24"/>
        </w:rPr>
        <w:t>neliti</w:t>
      </w:r>
      <w:proofErr w:type="spellEnd"/>
      <w:r w:rsidRPr="006F4E09">
        <w:rPr>
          <w:rFonts w:ascii="Times New Roman" w:hAnsi="Times New Roman"/>
          <w:sz w:val="24"/>
          <w:szCs w:val="24"/>
          <w:lang w:val="id-ID"/>
        </w:rPr>
        <w:t xml:space="preserve"> menemukan beberapa permasalahan yang timbul dari guru maupun murid melalui </w:t>
      </w:r>
      <w:r>
        <w:rPr>
          <w:rFonts w:ascii="Times New Roman" w:hAnsi="Times New Roman"/>
          <w:sz w:val="24"/>
          <w:szCs w:val="24"/>
          <w:lang w:val="id-ID"/>
        </w:rPr>
        <w:t xml:space="preserve">hasil pengamatan di SDN 94 </w:t>
      </w:r>
      <w:r w:rsidRPr="006F4E09">
        <w:rPr>
          <w:rFonts w:ascii="Times New Roman" w:hAnsi="Times New Roman"/>
          <w:sz w:val="24"/>
          <w:szCs w:val="24"/>
          <w:lang w:val="id-ID"/>
        </w:rPr>
        <w:t xml:space="preserve">Pekanbaru dalam pembelajaran membaca puisi. Hasil </w:t>
      </w:r>
      <w:r>
        <w:rPr>
          <w:rFonts w:ascii="Times New Roman" w:hAnsi="Times New Roman"/>
          <w:sz w:val="24"/>
          <w:szCs w:val="24"/>
          <w:lang w:val="id-ID"/>
        </w:rPr>
        <w:t>kemampuan membaca puisi dari 30</w:t>
      </w:r>
      <w:r w:rsidRPr="006F4E09">
        <w:rPr>
          <w:rFonts w:ascii="Times New Roman" w:hAnsi="Times New Roman"/>
          <w:sz w:val="24"/>
          <w:szCs w:val="24"/>
          <w:lang w:val="id-ID"/>
        </w:rPr>
        <w:t xml:space="preserve"> orang siswa</w:t>
      </w:r>
      <w:r>
        <w:rPr>
          <w:rFonts w:ascii="Times New Roman" w:hAnsi="Times New Roman"/>
          <w:sz w:val="24"/>
          <w:szCs w:val="24"/>
        </w:rPr>
        <w:t xml:space="preserve">, </w:t>
      </w:r>
      <w:r>
        <w:rPr>
          <w:rFonts w:ascii="Times New Roman" w:hAnsi="Times New Roman"/>
          <w:sz w:val="24"/>
          <w:szCs w:val="24"/>
          <w:lang w:val="id-ID"/>
        </w:rPr>
        <w:t>28 orang siswa 93,33%</w:t>
      </w:r>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tuntas</w:t>
      </w:r>
      <w:proofErr w:type="spellEnd"/>
      <w:r>
        <w:rPr>
          <w:rFonts w:ascii="Times New Roman" w:hAnsi="Times New Roman"/>
          <w:sz w:val="24"/>
          <w:szCs w:val="24"/>
        </w:rPr>
        <w:t xml:space="preserve"> </w:t>
      </w:r>
      <w:r>
        <w:rPr>
          <w:rFonts w:ascii="Times New Roman" w:hAnsi="Times New Roman"/>
          <w:sz w:val="24"/>
          <w:szCs w:val="24"/>
          <w:lang w:val="id-ID"/>
        </w:rPr>
        <w:t>dan 2 orang siswa 6,67%</w:t>
      </w:r>
      <w:r>
        <w:rPr>
          <w:rFonts w:ascii="Times New Roman" w:hAnsi="Times New Roman"/>
          <w:sz w:val="24"/>
          <w:szCs w:val="24"/>
        </w:rPr>
        <w:t xml:space="preserve"> </w:t>
      </w:r>
      <w:proofErr w:type="spellStart"/>
      <w:r>
        <w:rPr>
          <w:rFonts w:ascii="Times New Roman" w:hAnsi="Times New Roman"/>
          <w:sz w:val="24"/>
          <w:szCs w:val="24"/>
        </w:rPr>
        <w:t>mendapat</w:t>
      </w:r>
      <w:proofErr w:type="spellEnd"/>
      <w:r w:rsidRPr="006F4E09">
        <w:rPr>
          <w:rFonts w:ascii="Times New Roman" w:hAnsi="Times New Roman"/>
          <w:sz w:val="24"/>
          <w:szCs w:val="24"/>
          <w:lang w:val="id-ID"/>
        </w:rPr>
        <w:t xml:space="preserve"> nilai</w:t>
      </w:r>
      <w:r>
        <w:rPr>
          <w:rFonts w:ascii="Times New Roman" w:hAnsi="Times New Roman"/>
          <w:sz w:val="24"/>
          <w:szCs w:val="24"/>
        </w:rPr>
        <w:t xml:space="preserve"> </w:t>
      </w:r>
      <w:proofErr w:type="spellStart"/>
      <w:r>
        <w:rPr>
          <w:rFonts w:ascii="Times New Roman" w:hAnsi="Times New Roman"/>
          <w:sz w:val="24"/>
          <w:szCs w:val="24"/>
        </w:rPr>
        <w:t>diatas</w:t>
      </w:r>
      <w:proofErr w:type="spellEnd"/>
      <w:r>
        <w:rPr>
          <w:rFonts w:ascii="Times New Roman" w:hAnsi="Times New Roman"/>
          <w:sz w:val="24"/>
          <w:szCs w:val="24"/>
          <w:lang w:val="id-ID"/>
        </w:rPr>
        <w:t xml:space="preserve"> KKM atau</w:t>
      </w:r>
      <w:r>
        <w:rPr>
          <w:rFonts w:ascii="Times New Roman" w:hAnsi="Times New Roman"/>
          <w:sz w:val="24"/>
          <w:szCs w:val="24"/>
        </w:rPr>
        <w:t xml:space="preserve"> </w:t>
      </w:r>
      <w:r>
        <w:rPr>
          <w:rFonts w:ascii="Times New Roman" w:hAnsi="Times New Roman"/>
          <w:sz w:val="24"/>
          <w:szCs w:val="24"/>
          <w:lang w:val="id-ID"/>
        </w:rPr>
        <w:t>tuntas</w:t>
      </w:r>
      <w:r w:rsidR="002E602E">
        <w:rPr>
          <w:rFonts w:ascii="Times New Roman" w:hAnsi="Times New Roman"/>
          <w:sz w:val="24"/>
          <w:szCs w:val="24"/>
        </w:rPr>
        <w:t xml:space="preserve">, </w:t>
      </w:r>
      <w:proofErr w:type="spellStart"/>
      <w:r w:rsidR="002E602E">
        <w:rPr>
          <w:rFonts w:ascii="Times New Roman" w:hAnsi="Times New Roman"/>
          <w:sz w:val="24"/>
          <w:szCs w:val="24"/>
        </w:rPr>
        <w:t>dengan</w:t>
      </w:r>
      <w:proofErr w:type="spellEnd"/>
      <w:r w:rsidR="002E602E">
        <w:rPr>
          <w:rFonts w:ascii="Times New Roman" w:hAnsi="Times New Roman"/>
          <w:sz w:val="24"/>
          <w:szCs w:val="24"/>
        </w:rPr>
        <w:t xml:space="preserve"> </w:t>
      </w:r>
      <w:proofErr w:type="spellStart"/>
      <w:r w:rsidR="002E602E">
        <w:rPr>
          <w:rFonts w:ascii="Times New Roman" w:hAnsi="Times New Roman"/>
          <w:sz w:val="24"/>
          <w:szCs w:val="24"/>
        </w:rPr>
        <w:t>nilai</w:t>
      </w:r>
      <w:proofErr w:type="spellEnd"/>
      <w:r w:rsidR="002E602E">
        <w:rPr>
          <w:rFonts w:ascii="Times New Roman" w:hAnsi="Times New Roman"/>
          <w:sz w:val="24"/>
          <w:szCs w:val="24"/>
        </w:rPr>
        <w:t xml:space="preserve"> rata-rata 57,56</w:t>
      </w:r>
      <w:r>
        <w:rPr>
          <w:rFonts w:ascii="Times New Roman" w:hAnsi="Times New Roman"/>
          <w:sz w:val="24"/>
          <w:szCs w:val="24"/>
        </w:rPr>
        <w:t xml:space="preserve">. </w:t>
      </w:r>
      <w:r w:rsidRPr="006F4E09">
        <w:rPr>
          <w:rFonts w:ascii="Times New Roman" w:hAnsi="Times New Roman"/>
          <w:sz w:val="24"/>
          <w:szCs w:val="24"/>
          <w:lang w:val="id-ID"/>
        </w:rPr>
        <w:t xml:space="preserve">Dari hasil pengamatan awal tersebut masih terlihat pembelajaran membaca puisi masih jauh dari yang diharapkan. </w:t>
      </w:r>
      <w:proofErr w:type="spellStart"/>
      <w:r>
        <w:rPr>
          <w:rFonts w:ascii="Times New Roman" w:hAnsi="Times New Roman"/>
          <w:sz w:val="24"/>
          <w:szCs w:val="24"/>
        </w:rPr>
        <w:t>Berdasarkan</w:t>
      </w:r>
      <w:proofErr w:type="spellEnd"/>
      <w:r>
        <w:rPr>
          <w:rFonts w:ascii="Times New Roman" w:hAnsi="Times New Roman"/>
          <w:sz w:val="24"/>
          <w:szCs w:val="24"/>
        </w:rPr>
        <w:t xml:space="preserve"> data</w:t>
      </w:r>
      <w:r w:rsidRPr="006F4E09">
        <w:rPr>
          <w:rFonts w:ascii="Times New Roman" w:hAnsi="Times New Roman"/>
          <w:sz w:val="24"/>
          <w:szCs w:val="24"/>
          <w:lang w:val="id-ID"/>
        </w:rPr>
        <w:t xml:space="preserve"> di atas, adanya gejala-gejala dalam proses belajar mengajar </w:t>
      </w:r>
      <w:proofErr w:type="gramStart"/>
      <w:r w:rsidRPr="006F4E09">
        <w:rPr>
          <w:rFonts w:ascii="Times New Roman" w:hAnsi="Times New Roman"/>
          <w:sz w:val="24"/>
          <w:szCs w:val="24"/>
          <w:lang w:val="id-ID"/>
        </w:rPr>
        <w:t>yaitu</w:t>
      </w:r>
      <w:r>
        <w:rPr>
          <w:rFonts w:ascii="Times New Roman" w:hAnsi="Times New Roman"/>
          <w:sz w:val="24"/>
          <w:szCs w:val="24"/>
        </w:rPr>
        <w:t xml:space="preserve"> </w:t>
      </w:r>
      <w:r w:rsidRPr="006F4E09">
        <w:rPr>
          <w:rFonts w:ascii="Times New Roman" w:hAnsi="Times New Roman"/>
          <w:sz w:val="24"/>
          <w:szCs w:val="24"/>
          <w:lang w:val="id-ID"/>
        </w:rPr>
        <w:t>:</w:t>
      </w:r>
      <w:proofErr w:type="gramEnd"/>
    </w:p>
    <w:p w:rsidR="003C2F4C" w:rsidRPr="006F4E09" w:rsidRDefault="003C2F4C" w:rsidP="008E098D">
      <w:pPr>
        <w:pStyle w:val="ListParagraph"/>
        <w:numPr>
          <w:ilvl w:val="0"/>
          <w:numId w:val="9"/>
        </w:numPr>
        <w:spacing w:after="0" w:line="240" w:lineRule="auto"/>
        <w:ind w:right="4"/>
        <w:jc w:val="both"/>
        <w:rPr>
          <w:rFonts w:ascii="Times New Roman" w:hAnsi="Times New Roman"/>
          <w:sz w:val="24"/>
          <w:szCs w:val="24"/>
          <w:lang w:val="id-ID"/>
        </w:rPr>
      </w:pPr>
      <w:proofErr w:type="spellStart"/>
      <w:r>
        <w:rPr>
          <w:rFonts w:ascii="Times New Roman" w:hAnsi="Times New Roman"/>
          <w:sz w:val="24"/>
          <w:szCs w:val="24"/>
        </w:rPr>
        <w:t>siswa</w:t>
      </w:r>
      <w:proofErr w:type="spellEnd"/>
      <w:r>
        <w:rPr>
          <w:rFonts w:ascii="Times New Roman" w:hAnsi="Times New Roman"/>
          <w:sz w:val="24"/>
          <w:szCs w:val="24"/>
        </w:rPr>
        <w:t xml:space="preserve"> k</w:t>
      </w:r>
      <w:r>
        <w:rPr>
          <w:rFonts w:ascii="Times New Roman" w:hAnsi="Times New Roman"/>
          <w:sz w:val="24"/>
          <w:szCs w:val="24"/>
          <w:lang w:val="id-ID"/>
        </w:rPr>
        <w:t>urang</w:t>
      </w:r>
      <w:r>
        <w:rPr>
          <w:rFonts w:ascii="Times New Roman" w:hAnsi="Times New Roman"/>
          <w:sz w:val="24"/>
          <w:szCs w:val="24"/>
        </w:rPr>
        <w:t xml:space="preserve"> </w:t>
      </w:r>
      <w:r w:rsidRPr="006F4E09">
        <w:rPr>
          <w:rFonts w:ascii="Times New Roman" w:hAnsi="Times New Roman"/>
          <w:sz w:val="24"/>
          <w:szCs w:val="24"/>
          <w:lang w:val="id-ID"/>
        </w:rPr>
        <w:t>serius</w:t>
      </w:r>
      <w:r>
        <w:rPr>
          <w:rFonts w:ascii="Times New Roman" w:hAnsi="Times New Roman"/>
          <w:sz w:val="24"/>
          <w:szCs w:val="24"/>
        </w:rPr>
        <w:t xml:space="preserve"> </w:t>
      </w:r>
      <w:r w:rsidRPr="006F4E09">
        <w:rPr>
          <w:rFonts w:ascii="Times New Roman" w:hAnsi="Times New Roman"/>
          <w:sz w:val="24"/>
          <w:szCs w:val="24"/>
          <w:lang w:val="id-ID"/>
        </w:rPr>
        <w:t>dalam belajar sastra, khus</w:t>
      </w:r>
      <w:r w:rsidRPr="00DC095E">
        <w:rPr>
          <w:rFonts w:ascii="Times New Roman" w:hAnsi="Times New Roman"/>
          <w:sz w:val="24"/>
          <w:szCs w:val="24"/>
          <w:lang w:val="id-ID"/>
        </w:rPr>
        <w:t>us</w:t>
      </w:r>
      <w:proofErr w:type="spellStart"/>
      <w:r>
        <w:rPr>
          <w:rFonts w:ascii="Times New Roman" w:hAnsi="Times New Roman"/>
          <w:sz w:val="24"/>
          <w:szCs w:val="24"/>
        </w:rPr>
        <w:t>nya</w:t>
      </w:r>
      <w:proofErr w:type="spellEnd"/>
      <w:r w:rsidRPr="00DC095E">
        <w:rPr>
          <w:rFonts w:ascii="Times New Roman" w:hAnsi="Times New Roman"/>
          <w:sz w:val="24"/>
          <w:szCs w:val="24"/>
          <w:lang w:val="id-ID"/>
        </w:rPr>
        <w:t xml:space="preserve"> </w:t>
      </w:r>
      <w:r w:rsidRPr="006F4E09">
        <w:rPr>
          <w:rFonts w:ascii="Times New Roman" w:hAnsi="Times New Roman"/>
          <w:sz w:val="24"/>
          <w:szCs w:val="24"/>
          <w:lang w:val="id-ID"/>
        </w:rPr>
        <w:t>puisi</w:t>
      </w:r>
      <w:r>
        <w:rPr>
          <w:rFonts w:ascii="Times New Roman" w:hAnsi="Times New Roman"/>
          <w:sz w:val="24"/>
          <w:szCs w:val="24"/>
        </w:rPr>
        <w:t>,</w:t>
      </w:r>
    </w:p>
    <w:p w:rsidR="003C2F4C" w:rsidRPr="006F4E09" w:rsidRDefault="003C2F4C" w:rsidP="008E098D">
      <w:pPr>
        <w:pStyle w:val="ListParagraph"/>
        <w:numPr>
          <w:ilvl w:val="0"/>
          <w:numId w:val="9"/>
        </w:numPr>
        <w:spacing w:after="0" w:line="240" w:lineRule="auto"/>
        <w:ind w:right="4"/>
        <w:jc w:val="both"/>
        <w:rPr>
          <w:rFonts w:ascii="Times New Roman" w:hAnsi="Times New Roman"/>
          <w:sz w:val="24"/>
          <w:szCs w:val="24"/>
          <w:lang w:val="id-ID"/>
        </w:rPr>
      </w:pPr>
      <w:r w:rsidRPr="006F4E09">
        <w:rPr>
          <w:rFonts w:ascii="Times New Roman" w:hAnsi="Times New Roman"/>
          <w:sz w:val="24"/>
          <w:szCs w:val="24"/>
          <w:lang w:val="id-ID"/>
        </w:rPr>
        <w:t>guru hanya menyuruh siswa membaca puisi s</w:t>
      </w:r>
      <w:r>
        <w:rPr>
          <w:rFonts w:ascii="Times New Roman" w:hAnsi="Times New Roman"/>
          <w:sz w:val="24"/>
          <w:szCs w:val="24"/>
          <w:lang w:val="id-ID"/>
        </w:rPr>
        <w:t>esuai dengan kemampuan pencapaian maksimal siswa tanpa memberi contoh model yang dapat ditiru oleh siswa</w:t>
      </w:r>
      <w:r>
        <w:rPr>
          <w:rFonts w:ascii="Times New Roman" w:hAnsi="Times New Roman"/>
          <w:sz w:val="24"/>
          <w:szCs w:val="24"/>
        </w:rPr>
        <w:t xml:space="preserve">, </w:t>
      </w:r>
      <w:proofErr w:type="spellStart"/>
      <w:r>
        <w:rPr>
          <w:rFonts w:ascii="Times New Roman" w:hAnsi="Times New Roman"/>
          <w:sz w:val="24"/>
          <w:szCs w:val="24"/>
        </w:rPr>
        <w:t>dan</w:t>
      </w:r>
      <w:proofErr w:type="spellEnd"/>
    </w:p>
    <w:p w:rsidR="003C2F4C" w:rsidRPr="006F4E09" w:rsidRDefault="003C2F4C" w:rsidP="008E098D">
      <w:pPr>
        <w:pStyle w:val="ListParagraph"/>
        <w:numPr>
          <w:ilvl w:val="0"/>
          <w:numId w:val="9"/>
        </w:numPr>
        <w:spacing w:after="0" w:line="240" w:lineRule="auto"/>
        <w:ind w:right="4"/>
        <w:jc w:val="both"/>
        <w:rPr>
          <w:rFonts w:ascii="Times New Roman" w:hAnsi="Times New Roman"/>
          <w:sz w:val="24"/>
          <w:szCs w:val="24"/>
          <w:lang w:val="id-ID"/>
        </w:rPr>
      </w:pPr>
      <w:r w:rsidRPr="006F4E09">
        <w:rPr>
          <w:rFonts w:ascii="Times New Roman" w:hAnsi="Times New Roman"/>
          <w:sz w:val="24"/>
          <w:szCs w:val="24"/>
          <w:lang w:val="id-ID"/>
        </w:rPr>
        <w:t xml:space="preserve">guru kurang melatih siswa </w:t>
      </w:r>
      <w:proofErr w:type="spellStart"/>
      <w:r>
        <w:rPr>
          <w:rFonts w:ascii="Times New Roman" w:hAnsi="Times New Roman"/>
          <w:sz w:val="24"/>
          <w:szCs w:val="24"/>
        </w:rPr>
        <w:t>dalam</w:t>
      </w:r>
      <w:proofErr w:type="spellEnd"/>
      <w:r>
        <w:rPr>
          <w:rFonts w:ascii="Times New Roman" w:hAnsi="Times New Roman"/>
          <w:sz w:val="24"/>
          <w:szCs w:val="24"/>
        </w:rPr>
        <w:t xml:space="preserve"> </w:t>
      </w:r>
      <w:r w:rsidRPr="006F4E09">
        <w:rPr>
          <w:rFonts w:ascii="Times New Roman" w:hAnsi="Times New Roman"/>
          <w:sz w:val="24"/>
          <w:szCs w:val="24"/>
          <w:lang w:val="id-ID"/>
        </w:rPr>
        <w:t>membaca puisi.</w:t>
      </w:r>
    </w:p>
    <w:p w:rsidR="003C2F4C" w:rsidRPr="006F4E09" w:rsidRDefault="003C2F4C" w:rsidP="008E098D">
      <w:pPr>
        <w:pStyle w:val="ListParagraph"/>
        <w:spacing w:after="0" w:line="240" w:lineRule="auto"/>
        <w:ind w:left="0" w:right="4" w:firstLine="720"/>
        <w:jc w:val="both"/>
        <w:rPr>
          <w:rFonts w:ascii="Times New Roman" w:hAnsi="Times New Roman"/>
          <w:sz w:val="24"/>
          <w:szCs w:val="24"/>
          <w:lang w:val="id-ID"/>
        </w:rPr>
      </w:pPr>
      <w:r w:rsidRPr="006F4E09">
        <w:rPr>
          <w:rFonts w:ascii="Times New Roman" w:hAnsi="Times New Roman"/>
          <w:sz w:val="24"/>
          <w:szCs w:val="24"/>
          <w:lang w:val="id-ID"/>
        </w:rPr>
        <w:t xml:space="preserve">Hal ini tentu saja menjadi </w:t>
      </w:r>
      <w:r>
        <w:rPr>
          <w:rFonts w:ascii="Times New Roman" w:hAnsi="Times New Roman"/>
          <w:sz w:val="24"/>
          <w:szCs w:val="24"/>
          <w:lang w:val="id-ID"/>
        </w:rPr>
        <w:t>masalah dalam pembelajaran</w:t>
      </w:r>
      <w:r w:rsidRPr="006F4E09">
        <w:rPr>
          <w:rFonts w:ascii="Times New Roman" w:hAnsi="Times New Roman"/>
          <w:sz w:val="24"/>
          <w:szCs w:val="24"/>
          <w:lang w:val="id-ID"/>
        </w:rPr>
        <w:t xml:space="preserve"> membaca</w:t>
      </w:r>
      <w:r>
        <w:rPr>
          <w:rFonts w:ascii="Times New Roman" w:hAnsi="Times New Roman"/>
          <w:sz w:val="24"/>
          <w:szCs w:val="24"/>
          <w:lang w:val="id-ID"/>
        </w:rPr>
        <w:t xml:space="preserve"> puisi. Oleh karena itu, pe</w:t>
      </w:r>
      <w:proofErr w:type="spellStart"/>
      <w:r>
        <w:rPr>
          <w:rFonts w:ascii="Times New Roman" w:hAnsi="Times New Roman"/>
          <w:sz w:val="24"/>
          <w:szCs w:val="24"/>
        </w:rPr>
        <w:t>neliti</w:t>
      </w:r>
      <w:proofErr w:type="spellEnd"/>
      <w:r w:rsidRPr="006F4E09">
        <w:rPr>
          <w:rFonts w:ascii="Times New Roman" w:hAnsi="Times New Roman"/>
          <w:sz w:val="24"/>
          <w:szCs w:val="24"/>
          <w:lang w:val="id-ID"/>
        </w:rPr>
        <w:t xml:space="preserve"> tertarik untuk meneliti melalui penelitian tindakan kelas (PTK) deng</w:t>
      </w:r>
      <w:r>
        <w:rPr>
          <w:rFonts w:ascii="Times New Roman" w:hAnsi="Times New Roman"/>
          <w:sz w:val="24"/>
          <w:szCs w:val="24"/>
          <w:lang w:val="id-ID"/>
        </w:rPr>
        <w:t xml:space="preserve">an menggunakan </w:t>
      </w:r>
      <w:r>
        <w:rPr>
          <w:rFonts w:ascii="Times New Roman" w:hAnsi="Times New Roman"/>
          <w:sz w:val="24"/>
          <w:szCs w:val="24"/>
        </w:rPr>
        <w:t>media audio visual</w:t>
      </w:r>
      <w:r>
        <w:rPr>
          <w:rFonts w:ascii="Times New Roman" w:hAnsi="Times New Roman"/>
          <w:sz w:val="24"/>
          <w:szCs w:val="24"/>
          <w:lang w:val="id-ID"/>
        </w:rPr>
        <w:t>.</w:t>
      </w:r>
    </w:p>
    <w:p w:rsidR="003C2F4C" w:rsidRDefault="003C2F4C" w:rsidP="003C2F4C">
      <w:pPr>
        <w:spacing w:after="0" w:line="240" w:lineRule="auto"/>
        <w:ind w:firstLine="567"/>
        <w:jc w:val="both"/>
        <w:rPr>
          <w:rFonts w:ascii="Times New Roman" w:hAnsi="Times New Roman"/>
          <w:sz w:val="24"/>
          <w:szCs w:val="24"/>
        </w:rPr>
      </w:pPr>
      <w:r>
        <w:rPr>
          <w:rFonts w:asciiTheme="majorBidi" w:eastAsia="Times New Roman" w:hAnsiTheme="majorBidi" w:cstheme="majorBidi"/>
          <w:sz w:val="24"/>
          <w:szCs w:val="24"/>
        </w:rPr>
        <w:t>M</w:t>
      </w:r>
      <w:r w:rsidRPr="002F5E33">
        <w:rPr>
          <w:rFonts w:asciiTheme="majorBidi" w:eastAsia="Times New Roman" w:hAnsiTheme="majorBidi" w:cstheme="majorBidi"/>
          <w:sz w:val="24"/>
          <w:szCs w:val="24"/>
        </w:rPr>
        <w:t>edia audio visual merupakan salah satu bentuk media pembelajaran yang yang digunakan untuk membantu proses belajar mengajar. Bentuk media audio visual dapat diketahui dengan melihat ciri-ciri umumnya, yaitu dengan melibatkan dua indra sekaligus, indra pendengaran dan indra penglihatan yang merupakan gabungan dari media auditif dan media visual. Media audio visual merupakan media yang dirasa cukup efektif dan efisien apabila diterapkan dalam suatu pembelajaran. Kebanyakan seorang peserta didik akan lebih memahami suatu materi yang sedang diajarkan tersebut dengan melibatkan pendengaran (audio) juga melibatkan penglihatannya (visual) sehingga materi yang disampaikan tersebut bisa dirasakan seperti nyata</w:t>
      </w:r>
      <w:r>
        <w:rPr>
          <w:rFonts w:ascii="Times New Roman" w:hAnsi="Times New Roman"/>
          <w:sz w:val="24"/>
          <w:szCs w:val="24"/>
        </w:rPr>
        <w:t>.</w:t>
      </w:r>
    </w:p>
    <w:p w:rsidR="003C2F4C" w:rsidRDefault="003C2F4C" w:rsidP="003C2F4C">
      <w:pPr>
        <w:spacing w:after="0" w:line="240" w:lineRule="auto"/>
        <w:ind w:firstLine="567"/>
        <w:jc w:val="both"/>
        <w:rPr>
          <w:rFonts w:ascii="Times New Roman" w:hAnsi="Times New Roman"/>
          <w:sz w:val="24"/>
          <w:szCs w:val="24"/>
          <w:lang w:val="en-US"/>
        </w:rPr>
      </w:pPr>
      <w:r w:rsidRPr="00AF711A">
        <w:rPr>
          <w:rStyle w:val="Emphasis"/>
          <w:rFonts w:ascii="Times New Roman" w:hAnsi="Times New Roman"/>
          <w:i w:val="0"/>
          <w:iCs w:val="0"/>
          <w:sz w:val="24"/>
          <w:szCs w:val="24"/>
          <w:lang w:val="en-US"/>
        </w:rPr>
        <w:t xml:space="preserve">Sehingga rumusan penelitian dalam penelitian ini adalah </w:t>
      </w:r>
      <w:r w:rsidRPr="00AF711A">
        <w:rPr>
          <w:rFonts w:ascii="Times New Roman" w:hAnsi="Times New Roman"/>
          <w:sz w:val="24"/>
          <w:szCs w:val="24"/>
          <w:lang w:val="en-US"/>
        </w:rPr>
        <w:t>“</w:t>
      </w:r>
      <w:r>
        <w:rPr>
          <w:rFonts w:ascii="Times New Roman" w:hAnsi="Times New Roman"/>
          <w:sz w:val="24"/>
          <w:szCs w:val="24"/>
        </w:rPr>
        <w:t xml:space="preserve">Apakah </w:t>
      </w:r>
      <w:r>
        <w:rPr>
          <w:rFonts w:ascii="Times New Roman" w:hAnsi="Times New Roman"/>
          <w:sz w:val="24"/>
          <w:szCs w:val="24"/>
          <w:lang w:val="en-US"/>
        </w:rPr>
        <w:t>penggunaan media audio visual</w:t>
      </w:r>
      <w:r>
        <w:rPr>
          <w:rFonts w:ascii="Times New Roman" w:hAnsi="Times New Roman"/>
          <w:sz w:val="24"/>
          <w:szCs w:val="24"/>
        </w:rPr>
        <w:t xml:space="preserve"> dapat meningkatkan </w:t>
      </w:r>
      <w:r w:rsidRPr="003C2F4C">
        <w:rPr>
          <w:rFonts w:ascii="Times New Roman" w:hAnsi="Times New Roman"/>
          <w:sz w:val="24"/>
          <w:szCs w:val="24"/>
        </w:rPr>
        <w:t xml:space="preserve">kemampuan membaca puisi </w:t>
      </w:r>
      <w:r w:rsidRPr="003C2F4C">
        <w:rPr>
          <w:rFonts w:ascii="Times New Roman" w:hAnsi="Times New Roman"/>
          <w:sz w:val="24"/>
          <w:szCs w:val="24"/>
        </w:rPr>
        <w:lastRenderedPageBreak/>
        <w:t>Siswa Kelas V SDN 94 Pekanbaru</w:t>
      </w:r>
      <w:r>
        <w:rPr>
          <w:rFonts w:ascii="Times New Roman" w:hAnsi="Times New Roman"/>
          <w:sz w:val="24"/>
          <w:szCs w:val="24"/>
        </w:rPr>
        <w:t>?”</w:t>
      </w:r>
      <w:r>
        <w:rPr>
          <w:rFonts w:ascii="Times New Roman" w:hAnsi="Times New Roman"/>
          <w:sz w:val="24"/>
          <w:szCs w:val="24"/>
          <w:lang w:val="en-US"/>
        </w:rPr>
        <w:t xml:space="preserve">. </w:t>
      </w:r>
      <w:r w:rsidRPr="00AF711A">
        <w:rPr>
          <w:rFonts w:ascii="Times New Roman" w:hAnsi="Times New Roman"/>
          <w:sz w:val="24"/>
          <w:szCs w:val="24"/>
          <w:lang w:val="en-US"/>
        </w:rPr>
        <w:t xml:space="preserve">Tujuan diadakan penelitian ini adalah untuk </w:t>
      </w:r>
      <w:r w:rsidRPr="00AF711A">
        <w:rPr>
          <w:rFonts w:ascii="Times New Roman" w:hAnsi="Times New Roman"/>
          <w:sz w:val="24"/>
          <w:szCs w:val="24"/>
        </w:rPr>
        <w:t xml:space="preserve">meningkatkan </w:t>
      </w:r>
      <w:r w:rsidRPr="003C2F4C">
        <w:rPr>
          <w:rFonts w:ascii="Times New Roman" w:hAnsi="Times New Roman"/>
          <w:sz w:val="24"/>
          <w:szCs w:val="24"/>
        </w:rPr>
        <w:t>kemampuan membaca puisi Siswa Kelas V SDN 94 Pekanbaru</w:t>
      </w:r>
      <w:r w:rsidRPr="00AF711A">
        <w:rPr>
          <w:rFonts w:ascii="Times New Roman" w:hAnsi="Times New Roman"/>
          <w:sz w:val="24"/>
          <w:szCs w:val="24"/>
        </w:rPr>
        <w:t xml:space="preserve"> </w:t>
      </w:r>
      <w:r>
        <w:rPr>
          <w:rFonts w:ascii="Times New Roman" w:hAnsi="Times New Roman"/>
          <w:sz w:val="24"/>
          <w:szCs w:val="24"/>
          <w:lang w:val="en-US"/>
        </w:rPr>
        <w:t>dengan penerapan media audio visual</w:t>
      </w:r>
      <w:r w:rsidRPr="00AF711A">
        <w:rPr>
          <w:rFonts w:ascii="Times New Roman" w:hAnsi="Times New Roman"/>
          <w:sz w:val="24"/>
          <w:szCs w:val="24"/>
          <w:lang w:val="en-US"/>
        </w:rPr>
        <w:t xml:space="preserve">. </w:t>
      </w:r>
    </w:p>
    <w:p w:rsidR="003C2F4C" w:rsidRPr="00142DFE" w:rsidRDefault="003C2F4C" w:rsidP="003C2F4C">
      <w:pPr>
        <w:spacing w:after="0" w:line="240" w:lineRule="auto"/>
        <w:ind w:firstLine="567"/>
        <w:jc w:val="both"/>
        <w:rPr>
          <w:rFonts w:ascii="Times New Roman" w:hAnsi="Times New Roman"/>
          <w:sz w:val="24"/>
          <w:szCs w:val="24"/>
        </w:rPr>
      </w:pPr>
    </w:p>
    <w:p w:rsidR="003C2F4C" w:rsidRPr="00AF711A" w:rsidRDefault="003C2F4C" w:rsidP="003C2F4C">
      <w:pPr>
        <w:numPr>
          <w:ilvl w:val="0"/>
          <w:numId w:val="2"/>
        </w:numPr>
        <w:spacing w:after="0" w:line="240" w:lineRule="auto"/>
        <w:ind w:left="284" w:hanging="284"/>
        <w:jc w:val="both"/>
        <w:rPr>
          <w:rFonts w:ascii="Times New Roman" w:hAnsi="Times New Roman"/>
          <w:b/>
          <w:sz w:val="24"/>
          <w:szCs w:val="24"/>
          <w:lang w:val="en-US"/>
        </w:rPr>
      </w:pPr>
      <w:r w:rsidRPr="00AF711A">
        <w:rPr>
          <w:rFonts w:ascii="Times New Roman" w:hAnsi="Times New Roman"/>
          <w:b/>
          <w:sz w:val="24"/>
          <w:szCs w:val="24"/>
          <w:lang w:val="en-US"/>
        </w:rPr>
        <w:t>METODE PENELITIAN</w:t>
      </w:r>
    </w:p>
    <w:p w:rsidR="003C2F4C" w:rsidRPr="00AF711A" w:rsidRDefault="003C2F4C" w:rsidP="003C2F4C">
      <w:pPr>
        <w:pStyle w:val="ListParagraph"/>
        <w:spacing w:after="0" w:line="240" w:lineRule="auto"/>
        <w:ind w:left="0" w:firstLine="720"/>
        <w:jc w:val="both"/>
        <w:rPr>
          <w:rFonts w:ascii="Times New Roman" w:hAnsi="Times New Roman"/>
          <w:sz w:val="24"/>
          <w:szCs w:val="24"/>
        </w:rPr>
      </w:pPr>
      <w:r w:rsidRPr="00AF711A">
        <w:rPr>
          <w:rFonts w:ascii="Times New Roman" w:hAnsi="Times New Roman"/>
          <w:sz w:val="24"/>
          <w:szCs w:val="24"/>
          <w:lang w:val="sv-SE"/>
        </w:rPr>
        <w:t>Pen</w:t>
      </w:r>
      <w:r>
        <w:rPr>
          <w:rFonts w:ascii="Times New Roman" w:hAnsi="Times New Roman"/>
          <w:sz w:val="24"/>
          <w:szCs w:val="24"/>
          <w:lang w:val="sv-SE"/>
        </w:rPr>
        <w:t>elitian ini dilakukan di kelas V SD Negeri 94</w:t>
      </w:r>
      <w:r w:rsidRPr="00AF711A">
        <w:rPr>
          <w:rFonts w:ascii="Times New Roman" w:hAnsi="Times New Roman"/>
          <w:sz w:val="24"/>
          <w:szCs w:val="24"/>
          <w:lang w:val="sv-SE"/>
        </w:rPr>
        <w:t xml:space="preserve"> Pekanbaru.</w:t>
      </w:r>
      <w:r w:rsidRPr="00AF711A">
        <w:rPr>
          <w:rFonts w:ascii="Times New Roman" w:hAnsi="Times New Roman"/>
          <w:color w:val="000000"/>
          <w:sz w:val="24"/>
          <w:szCs w:val="24"/>
          <w:lang w:val="sv-SE"/>
        </w:rPr>
        <w:t xml:space="preserve"> Waktu penelitian dimulai  semester II tahun</w:t>
      </w:r>
      <w:r>
        <w:rPr>
          <w:rFonts w:ascii="Times New Roman" w:hAnsi="Times New Roman"/>
          <w:color w:val="000000"/>
          <w:sz w:val="24"/>
          <w:szCs w:val="24"/>
          <w:lang w:val="fi-FI"/>
        </w:rPr>
        <w:t xml:space="preserve"> pelajaran 2011</w:t>
      </w:r>
      <w:r w:rsidRPr="00AF711A">
        <w:rPr>
          <w:rFonts w:ascii="Times New Roman" w:hAnsi="Times New Roman"/>
          <w:color w:val="000000"/>
          <w:sz w:val="24"/>
          <w:szCs w:val="24"/>
          <w:lang w:val="fi-FI"/>
        </w:rPr>
        <w:t>/201</w:t>
      </w:r>
      <w:r>
        <w:rPr>
          <w:rFonts w:ascii="Times New Roman" w:hAnsi="Times New Roman"/>
          <w:color w:val="000000"/>
          <w:sz w:val="24"/>
          <w:szCs w:val="24"/>
          <w:lang w:val="fi-FI"/>
        </w:rPr>
        <w:t>2</w:t>
      </w:r>
      <w:r w:rsidRPr="00AF711A">
        <w:rPr>
          <w:rFonts w:ascii="Times New Roman" w:hAnsi="Times New Roman"/>
          <w:color w:val="000000"/>
          <w:sz w:val="24"/>
          <w:szCs w:val="24"/>
          <w:lang w:val="fi-FI"/>
        </w:rPr>
        <w:t xml:space="preserve"> yang dimulai dari </w:t>
      </w:r>
      <w:r>
        <w:rPr>
          <w:rFonts w:ascii="Times New Roman" w:hAnsi="Times New Roman"/>
          <w:color w:val="000000"/>
          <w:sz w:val="24"/>
          <w:szCs w:val="24"/>
          <w:lang w:val="fi-FI"/>
        </w:rPr>
        <w:t>tanggal 19 November</w:t>
      </w:r>
      <w:r w:rsidRPr="00AF711A">
        <w:rPr>
          <w:rFonts w:ascii="Times New Roman" w:hAnsi="Times New Roman"/>
          <w:color w:val="000000"/>
          <w:sz w:val="24"/>
          <w:szCs w:val="24"/>
          <w:lang w:val="fi-FI"/>
        </w:rPr>
        <w:t xml:space="preserve"> sampai </w:t>
      </w:r>
      <w:r>
        <w:rPr>
          <w:rFonts w:ascii="Times New Roman" w:hAnsi="Times New Roman"/>
          <w:color w:val="000000"/>
          <w:sz w:val="24"/>
          <w:szCs w:val="24"/>
          <w:lang w:val="fi-FI"/>
        </w:rPr>
        <w:t>30 November 2012</w:t>
      </w:r>
      <w:r w:rsidRPr="00AF711A">
        <w:rPr>
          <w:rFonts w:ascii="Times New Roman" w:hAnsi="Times New Roman"/>
          <w:sz w:val="24"/>
          <w:szCs w:val="24"/>
        </w:rPr>
        <w:t xml:space="preserve">, </w:t>
      </w:r>
      <w:proofErr w:type="spellStart"/>
      <w:r w:rsidRPr="00AF711A">
        <w:rPr>
          <w:rFonts w:ascii="Times New Roman" w:hAnsi="Times New Roman"/>
          <w:sz w:val="24"/>
          <w:szCs w:val="24"/>
        </w:rPr>
        <w:t>dengan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jumlah</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siswa</w:t>
      </w:r>
      <w:proofErr w:type="spellEnd"/>
      <w:r w:rsidRPr="00AF711A">
        <w:rPr>
          <w:rFonts w:ascii="Times New Roman" w:hAnsi="Times New Roman"/>
          <w:sz w:val="24"/>
          <w:szCs w:val="24"/>
        </w:rPr>
        <w:t xml:space="preserve"> 30 orang </w:t>
      </w:r>
      <w:proofErr w:type="spellStart"/>
      <w:r w:rsidRPr="00AF711A">
        <w:rPr>
          <w:rFonts w:ascii="Times New Roman" w:hAnsi="Times New Roman"/>
          <w:sz w:val="24"/>
          <w:szCs w:val="24"/>
        </w:rPr>
        <w:t>siswa</w:t>
      </w:r>
      <w:proofErr w:type="spellEnd"/>
      <w:r w:rsidRPr="00AF711A">
        <w:rPr>
          <w:rFonts w:ascii="Times New Roman" w:hAnsi="Times New Roman"/>
          <w:sz w:val="24"/>
          <w:szCs w:val="24"/>
        </w:rPr>
        <w:t xml:space="preserve">. </w:t>
      </w:r>
      <w:proofErr w:type="spellStart"/>
      <w:proofErr w:type="gramStart"/>
      <w:r w:rsidRPr="00AF711A">
        <w:rPr>
          <w:rFonts w:ascii="Times New Roman" w:hAnsi="Times New Roman"/>
          <w:sz w:val="24"/>
          <w:szCs w:val="24"/>
        </w:rPr>
        <w:t>Penelitian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ini</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dilaksanakan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sebanyak</w:t>
      </w:r>
      <w:proofErr w:type="spellEnd"/>
      <w:r w:rsidRPr="00AF711A">
        <w:rPr>
          <w:rFonts w:ascii="Times New Roman" w:hAnsi="Times New Roman"/>
          <w:sz w:val="24"/>
          <w:szCs w:val="24"/>
        </w:rPr>
        <w:t xml:space="preserve"> 2 </w:t>
      </w:r>
      <w:proofErr w:type="spellStart"/>
      <w:r w:rsidRPr="00AF711A">
        <w:rPr>
          <w:rFonts w:ascii="Times New Roman" w:hAnsi="Times New Roman"/>
          <w:sz w:val="24"/>
          <w:szCs w:val="24"/>
        </w:rPr>
        <w:t>siklus</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dengan</w:t>
      </w:r>
      <w:proofErr w:type="spellEnd"/>
      <w:r w:rsidRPr="00AF711A">
        <w:rPr>
          <w:rFonts w:ascii="Times New Roman" w:hAnsi="Times New Roman"/>
          <w:sz w:val="24"/>
          <w:szCs w:val="24"/>
        </w:rPr>
        <w:t xml:space="preserve"> 6 kali </w:t>
      </w:r>
      <w:proofErr w:type="spellStart"/>
      <w:r w:rsidRPr="00AF711A">
        <w:rPr>
          <w:rFonts w:ascii="Times New Roman" w:hAnsi="Times New Roman"/>
          <w:sz w:val="24"/>
          <w:szCs w:val="24"/>
        </w:rPr>
        <w:t>pertemuan</w:t>
      </w:r>
      <w:proofErr w:type="spellEnd"/>
      <w:r w:rsidRPr="00AF711A">
        <w:rPr>
          <w:rFonts w:ascii="Times New Roman" w:hAnsi="Times New Roman"/>
          <w:sz w:val="24"/>
          <w:szCs w:val="24"/>
        </w:rPr>
        <w:t>.</w:t>
      </w:r>
      <w:proofErr w:type="gramEnd"/>
      <w:r w:rsidRPr="00AF711A">
        <w:rPr>
          <w:rFonts w:ascii="Times New Roman" w:hAnsi="Times New Roman"/>
          <w:sz w:val="24"/>
          <w:szCs w:val="24"/>
        </w:rPr>
        <w:t xml:space="preserve"> </w:t>
      </w:r>
      <w:proofErr w:type="spellStart"/>
      <w:proofErr w:type="gramStart"/>
      <w:r w:rsidRPr="00AF711A">
        <w:rPr>
          <w:rFonts w:ascii="Times New Roman" w:hAnsi="Times New Roman"/>
          <w:sz w:val="24"/>
          <w:szCs w:val="24"/>
        </w:rPr>
        <w:t>Bentuk</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penelitian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ini</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adalah</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Penelitian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Tindakan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Kelas</w:t>
      </w:r>
      <w:proofErr w:type="spellEnd"/>
      <w:r w:rsidRPr="00AF711A">
        <w:rPr>
          <w:rFonts w:ascii="Times New Roman" w:hAnsi="Times New Roman"/>
          <w:sz w:val="24"/>
          <w:szCs w:val="24"/>
        </w:rPr>
        <w:t>.</w:t>
      </w:r>
      <w:proofErr w:type="gramEnd"/>
      <w:r w:rsidRPr="00AF711A">
        <w:rPr>
          <w:rFonts w:ascii="Times New Roman" w:hAnsi="Times New Roman"/>
          <w:sz w:val="24"/>
          <w:szCs w:val="24"/>
        </w:rPr>
        <w:t xml:space="preserve"> </w:t>
      </w:r>
      <w:proofErr w:type="spellStart"/>
      <w:r w:rsidRPr="00AF711A">
        <w:rPr>
          <w:rFonts w:ascii="Times New Roman" w:hAnsi="Times New Roman"/>
          <w:sz w:val="24"/>
          <w:szCs w:val="24"/>
        </w:rPr>
        <w:t>Peneliti</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dan</w:t>
      </w:r>
      <w:proofErr w:type="spellEnd"/>
      <w:r w:rsidRPr="00AF711A">
        <w:rPr>
          <w:rFonts w:ascii="Times New Roman" w:hAnsi="Times New Roman"/>
          <w:sz w:val="24"/>
          <w:szCs w:val="24"/>
        </w:rPr>
        <w:t xml:space="preserve"> guru </w:t>
      </w:r>
      <w:proofErr w:type="spellStart"/>
      <w:r w:rsidRPr="00AF711A">
        <w:rPr>
          <w:rFonts w:ascii="Times New Roman" w:hAnsi="Times New Roman"/>
          <w:sz w:val="24"/>
          <w:szCs w:val="24"/>
        </w:rPr>
        <w:t>bekerja</w:t>
      </w:r>
      <w:proofErr w:type="spellEnd"/>
      <w:r w:rsidRPr="00AF711A">
        <w:rPr>
          <w:rFonts w:ascii="Times New Roman" w:hAnsi="Times New Roman"/>
          <w:sz w:val="24"/>
          <w:szCs w:val="24"/>
        </w:rPr>
        <w:t xml:space="preserve"> </w:t>
      </w:r>
      <w:proofErr w:type="spellStart"/>
      <w:proofErr w:type="gramStart"/>
      <w:r w:rsidRPr="00AF711A">
        <w:rPr>
          <w:rFonts w:ascii="Times New Roman" w:hAnsi="Times New Roman"/>
          <w:sz w:val="24"/>
          <w:szCs w:val="24"/>
        </w:rPr>
        <w:t>sama</w:t>
      </w:r>
      <w:proofErr w:type="spellEnd"/>
      <w:proofErr w:type="gramEnd"/>
      <w:r w:rsidRPr="00AF711A">
        <w:rPr>
          <w:rFonts w:ascii="Times New Roman" w:hAnsi="Times New Roman"/>
          <w:sz w:val="24"/>
          <w:szCs w:val="24"/>
        </w:rPr>
        <w:t xml:space="preserve"> </w:t>
      </w:r>
      <w:proofErr w:type="spellStart"/>
      <w:r w:rsidRPr="00AF711A">
        <w:rPr>
          <w:rFonts w:ascii="Times New Roman" w:hAnsi="Times New Roman"/>
          <w:sz w:val="24"/>
          <w:szCs w:val="24"/>
        </w:rPr>
        <w:t>dalam</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merencanakan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tindakan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kelas</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dan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merefleksi</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hasil</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tindakan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Pelaksanaan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tindakan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dilakukan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oleh</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peneliti</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dan</w:t>
      </w:r>
      <w:proofErr w:type="spellEnd"/>
      <w:r w:rsidRPr="00AF711A">
        <w:rPr>
          <w:rFonts w:ascii="Times New Roman" w:hAnsi="Times New Roman"/>
          <w:sz w:val="24"/>
          <w:szCs w:val="24"/>
        </w:rPr>
        <w:t xml:space="preserve"> guru </w:t>
      </w:r>
      <w:proofErr w:type="spellStart"/>
      <w:r w:rsidRPr="00AF711A">
        <w:rPr>
          <w:rFonts w:ascii="Times New Roman" w:hAnsi="Times New Roman"/>
          <w:sz w:val="24"/>
          <w:szCs w:val="24"/>
        </w:rPr>
        <w:t>kelas</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bertindak</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sebagai</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pengamat</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selama</w:t>
      </w:r>
      <w:proofErr w:type="spellEnd"/>
      <w:r w:rsidRPr="00AF711A">
        <w:rPr>
          <w:rFonts w:ascii="Times New Roman" w:hAnsi="Times New Roman"/>
          <w:sz w:val="24"/>
          <w:szCs w:val="24"/>
        </w:rPr>
        <w:t xml:space="preserve"> proses </w:t>
      </w:r>
      <w:proofErr w:type="spellStart"/>
      <w:r w:rsidRPr="00AF711A">
        <w:rPr>
          <w:rFonts w:ascii="Times New Roman" w:hAnsi="Times New Roman"/>
          <w:sz w:val="24"/>
          <w:szCs w:val="24"/>
        </w:rPr>
        <w:t>pembelajaran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berlangsung</w:t>
      </w:r>
      <w:proofErr w:type="spellEnd"/>
      <w:r w:rsidRPr="00AF711A">
        <w:rPr>
          <w:rFonts w:ascii="Times New Roman" w:hAnsi="Times New Roman"/>
          <w:sz w:val="24"/>
          <w:szCs w:val="24"/>
        </w:rPr>
        <w:t xml:space="preserve">. </w:t>
      </w:r>
      <w:proofErr w:type="spellStart"/>
      <w:proofErr w:type="gramStart"/>
      <w:r w:rsidRPr="00AF711A">
        <w:rPr>
          <w:rFonts w:ascii="Times New Roman" w:hAnsi="Times New Roman"/>
          <w:sz w:val="24"/>
          <w:szCs w:val="24"/>
        </w:rPr>
        <w:t>Sesuai</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dengan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jenis</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penelitian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tindakan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kelas</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ini</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maka</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desain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penelitian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tindakan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kelas</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adalah</w:t>
      </w:r>
      <w:proofErr w:type="spellEnd"/>
      <w:r w:rsidRPr="00AF711A">
        <w:rPr>
          <w:rFonts w:ascii="Times New Roman" w:hAnsi="Times New Roman"/>
          <w:sz w:val="24"/>
          <w:szCs w:val="24"/>
        </w:rPr>
        <w:t xml:space="preserve"> model </w:t>
      </w:r>
      <w:proofErr w:type="spellStart"/>
      <w:r w:rsidRPr="00AF711A">
        <w:rPr>
          <w:rFonts w:ascii="Times New Roman" w:hAnsi="Times New Roman"/>
          <w:sz w:val="24"/>
          <w:szCs w:val="24"/>
        </w:rPr>
        <w:t>siklus</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dengan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pelaksanaannya</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dengan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dua</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siklus</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yaitu</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siklus</w:t>
      </w:r>
      <w:proofErr w:type="spellEnd"/>
      <w:r w:rsidRPr="00AF711A">
        <w:rPr>
          <w:rFonts w:ascii="Times New Roman" w:hAnsi="Times New Roman"/>
          <w:sz w:val="24"/>
          <w:szCs w:val="24"/>
        </w:rPr>
        <w:t xml:space="preserve"> I </w:t>
      </w:r>
      <w:proofErr w:type="spellStart"/>
      <w:r w:rsidRPr="00AF711A">
        <w:rPr>
          <w:rFonts w:ascii="Times New Roman" w:hAnsi="Times New Roman"/>
          <w:sz w:val="24"/>
          <w:szCs w:val="24"/>
        </w:rPr>
        <w:t>dan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siklus</w:t>
      </w:r>
      <w:proofErr w:type="spellEnd"/>
      <w:r w:rsidRPr="00AF711A">
        <w:rPr>
          <w:rFonts w:ascii="Times New Roman" w:hAnsi="Times New Roman"/>
          <w:sz w:val="24"/>
          <w:szCs w:val="24"/>
        </w:rPr>
        <w:t xml:space="preserve"> II.</w:t>
      </w:r>
      <w:proofErr w:type="gramEnd"/>
      <w:r w:rsidRPr="00AF711A">
        <w:rPr>
          <w:rFonts w:ascii="Times New Roman" w:hAnsi="Times New Roman"/>
          <w:sz w:val="24"/>
          <w:szCs w:val="24"/>
        </w:rPr>
        <w:t xml:space="preserve"> </w:t>
      </w:r>
      <w:proofErr w:type="spellStart"/>
      <w:proofErr w:type="gramStart"/>
      <w:r w:rsidRPr="00AF711A">
        <w:rPr>
          <w:rFonts w:ascii="Times New Roman" w:hAnsi="Times New Roman"/>
          <w:sz w:val="24"/>
          <w:szCs w:val="24"/>
        </w:rPr>
        <w:t>Siklus</w:t>
      </w:r>
      <w:proofErr w:type="spellEnd"/>
      <w:r w:rsidRPr="00AF711A">
        <w:rPr>
          <w:rFonts w:ascii="Times New Roman" w:hAnsi="Times New Roman"/>
          <w:sz w:val="24"/>
          <w:szCs w:val="24"/>
        </w:rPr>
        <w:t xml:space="preserve"> I </w:t>
      </w:r>
      <w:proofErr w:type="spellStart"/>
      <w:r w:rsidRPr="00AF711A">
        <w:rPr>
          <w:rFonts w:ascii="Times New Roman" w:hAnsi="Times New Roman"/>
          <w:sz w:val="24"/>
          <w:szCs w:val="24"/>
        </w:rPr>
        <w:t>terdiri</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dari</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perencanaan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tindakan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pelaksanaan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tindakan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pengamatan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dan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refleksi</w:t>
      </w:r>
      <w:proofErr w:type="spellEnd"/>
      <w:r w:rsidRPr="00AF711A">
        <w:rPr>
          <w:rFonts w:ascii="Times New Roman" w:hAnsi="Times New Roman"/>
          <w:sz w:val="24"/>
          <w:szCs w:val="24"/>
        </w:rPr>
        <w:t>.</w:t>
      </w:r>
      <w:proofErr w:type="gramEnd"/>
      <w:r w:rsidRPr="00AF711A">
        <w:rPr>
          <w:rFonts w:ascii="Times New Roman" w:hAnsi="Times New Roman"/>
          <w:sz w:val="24"/>
          <w:szCs w:val="24"/>
        </w:rPr>
        <w:t xml:space="preserve"> </w:t>
      </w:r>
      <w:proofErr w:type="spellStart"/>
      <w:r w:rsidRPr="00AF711A">
        <w:rPr>
          <w:rFonts w:ascii="Times New Roman" w:hAnsi="Times New Roman"/>
          <w:sz w:val="24"/>
          <w:szCs w:val="24"/>
        </w:rPr>
        <w:t>Hasil</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pengamatan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dan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refleksi</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pada</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siklus</w:t>
      </w:r>
      <w:proofErr w:type="spellEnd"/>
      <w:r w:rsidRPr="00AF711A">
        <w:rPr>
          <w:rFonts w:ascii="Times New Roman" w:hAnsi="Times New Roman"/>
          <w:sz w:val="24"/>
          <w:szCs w:val="24"/>
        </w:rPr>
        <w:t xml:space="preserve"> I </w:t>
      </w:r>
      <w:proofErr w:type="spellStart"/>
      <w:r w:rsidRPr="00AF711A">
        <w:rPr>
          <w:rFonts w:ascii="Times New Roman" w:hAnsi="Times New Roman"/>
          <w:sz w:val="24"/>
          <w:szCs w:val="24"/>
        </w:rPr>
        <w:t>diadakan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perbaikan</w:t>
      </w:r>
      <w:proofErr w:type="spellEnd"/>
      <w:r w:rsidRPr="00AF711A">
        <w:rPr>
          <w:rFonts w:ascii="Times New Roman" w:hAnsi="Times New Roman"/>
          <w:sz w:val="24"/>
          <w:szCs w:val="24"/>
        </w:rPr>
        <w:t xml:space="preserve"> proses </w:t>
      </w:r>
      <w:proofErr w:type="spellStart"/>
      <w:r w:rsidRPr="00AF711A">
        <w:rPr>
          <w:rFonts w:ascii="Times New Roman" w:hAnsi="Times New Roman"/>
          <w:sz w:val="24"/>
          <w:szCs w:val="24"/>
        </w:rPr>
        <w:t>pembelajaran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pada</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siklus</w:t>
      </w:r>
      <w:proofErr w:type="spellEnd"/>
      <w:r w:rsidRPr="00AF711A">
        <w:rPr>
          <w:rFonts w:ascii="Times New Roman" w:hAnsi="Times New Roman"/>
          <w:sz w:val="24"/>
          <w:szCs w:val="24"/>
        </w:rPr>
        <w:t xml:space="preserve"> II.</w:t>
      </w:r>
    </w:p>
    <w:p w:rsidR="003C2F4C" w:rsidRPr="00AF711A" w:rsidRDefault="003C2F4C" w:rsidP="003C2F4C">
      <w:pPr>
        <w:spacing w:after="0" w:line="240" w:lineRule="auto"/>
        <w:ind w:firstLine="720"/>
        <w:jc w:val="both"/>
        <w:rPr>
          <w:rFonts w:ascii="Times New Roman" w:hAnsi="Times New Roman"/>
          <w:sz w:val="24"/>
          <w:szCs w:val="24"/>
          <w:lang w:val="en-US"/>
        </w:rPr>
      </w:pPr>
      <w:r w:rsidRPr="00AF711A">
        <w:rPr>
          <w:rFonts w:ascii="Times New Roman" w:hAnsi="Times New Roman"/>
          <w:sz w:val="24"/>
          <w:szCs w:val="24"/>
        </w:rPr>
        <w:t>Instrumen dalam penelitian ini yaitu Perangkat Pembelajaran</w:t>
      </w:r>
      <w:r w:rsidRPr="00AF711A">
        <w:rPr>
          <w:rFonts w:ascii="Times New Roman" w:hAnsi="Times New Roman"/>
          <w:sz w:val="24"/>
          <w:szCs w:val="24"/>
          <w:lang w:val="en-US"/>
        </w:rPr>
        <w:t xml:space="preserve"> yang terdiri dari silabus, RPP, dan LKS </w:t>
      </w:r>
      <w:r>
        <w:rPr>
          <w:rFonts w:ascii="Times New Roman" w:hAnsi="Times New Roman"/>
          <w:sz w:val="24"/>
          <w:szCs w:val="24"/>
          <w:lang w:val="en-US"/>
        </w:rPr>
        <w:t xml:space="preserve">dan kaset DVD. </w:t>
      </w:r>
      <w:r w:rsidRPr="00AF711A">
        <w:rPr>
          <w:rFonts w:ascii="Times New Roman" w:hAnsi="Times New Roman"/>
          <w:sz w:val="24"/>
          <w:szCs w:val="24"/>
          <w:lang w:val="en-US"/>
        </w:rPr>
        <w:t>kemudian instrumen pengumpul data yang terdiri dari observasi, tes, dan dokumentasi.</w:t>
      </w:r>
    </w:p>
    <w:p w:rsidR="003C2F4C" w:rsidRPr="00AF711A" w:rsidRDefault="003C2F4C" w:rsidP="003C2F4C">
      <w:pPr>
        <w:spacing w:after="0" w:line="240" w:lineRule="auto"/>
        <w:ind w:firstLine="720"/>
        <w:jc w:val="both"/>
        <w:rPr>
          <w:rFonts w:ascii="Times New Roman" w:hAnsi="Times New Roman"/>
          <w:sz w:val="24"/>
          <w:szCs w:val="24"/>
          <w:lang w:val="en-US"/>
        </w:rPr>
      </w:pPr>
      <w:r w:rsidRPr="00AF711A">
        <w:rPr>
          <w:rFonts w:ascii="Times New Roman" w:hAnsi="Times New Roman"/>
          <w:sz w:val="24"/>
          <w:szCs w:val="24"/>
        </w:rPr>
        <w:t xml:space="preserve">Data yang diperoleh melalui lembar pengamatan dan tes </w:t>
      </w:r>
      <w:r>
        <w:rPr>
          <w:rFonts w:ascii="Times New Roman" w:hAnsi="Times New Roman"/>
          <w:sz w:val="24"/>
          <w:szCs w:val="24"/>
          <w:lang w:val="en-US"/>
        </w:rPr>
        <w:t>kemampuan membaca puisi</w:t>
      </w:r>
      <w:r w:rsidRPr="00AF711A">
        <w:rPr>
          <w:rFonts w:ascii="Times New Roman" w:hAnsi="Times New Roman"/>
          <w:sz w:val="24"/>
          <w:szCs w:val="24"/>
        </w:rPr>
        <w:t xml:space="preserve"> kemudian dianalisis. Teknik analisis data yang akan digunakan adalah statisti</w:t>
      </w:r>
      <w:r w:rsidRPr="00AF711A">
        <w:rPr>
          <w:rFonts w:ascii="Times New Roman" w:hAnsi="Times New Roman"/>
          <w:sz w:val="24"/>
          <w:szCs w:val="24"/>
          <w:lang w:val="en-US"/>
        </w:rPr>
        <w:t>k</w:t>
      </w:r>
      <w:r w:rsidRPr="00AF711A">
        <w:rPr>
          <w:rFonts w:ascii="Times New Roman" w:hAnsi="Times New Roman"/>
          <w:sz w:val="24"/>
          <w:szCs w:val="24"/>
        </w:rPr>
        <w:t xml:space="preserve"> deskriptif yang bertujuan untuk mendiskripsikan data tentang aktifitas siswa dan guru selama proses pembelajaran dan data tentang </w:t>
      </w:r>
      <w:r>
        <w:rPr>
          <w:rFonts w:ascii="Times New Roman" w:hAnsi="Times New Roman"/>
          <w:sz w:val="24"/>
          <w:szCs w:val="24"/>
          <w:lang w:val="en-US"/>
        </w:rPr>
        <w:t>kemampuan membaca puisi siswa</w:t>
      </w:r>
      <w:r w:rsidRPr="00AF711A">
        <w:rPr>
          <w:rFonts w:ascii="Times New Roman" w:hAnsi="Times New Roman"/>
          <w:sz w:val="24"/>
          <w:szCs w:val="24"/>
          <w:lang w:val="en-US"/>
        </w:rPr>
        <w:t>.</w:t>
      </w:r>
    </w:p>
    <w:p w:rsidR="003C2F4C" w:rsidRDefault="003C2F4C" w:rsidP="003C2F4C">
      <w:pPr>
        <w:pStyle w:val="NoSpacing"/>
        <w:ind w:firstLine="720"/>
        <w:jc w:val="both"/>
        <w:rPr>
          <w:rFonts w:ascii="Times New Roman" w:hAnsi="Times New Roman"/>
          <w:sz w:val="24"/>
          <w:szCs w:val="24"/>
          <w:lang w:val="en-US"/>
        </w:rPr>
      </w:pPr>
      <w:r w:rsidRPr="00AF711A">
        <w:rPr>
          <w:rFonts w:ascii="Times New Roman" w:hAnsi="Times New Roman"/>
          <w:sz w:val="24"/>
          <w:szCs w:val="24"/>
        </w:rPr>
        <w:t>Analisis data tentang aktivitas guru dan siswa didasarkan dari hasil lembar pengatan selama proses pembelajaran. Lembar pengamatan berguna untuk mengamati seluruh akti</w:t>
      </w:r>
      <w:r w:rsidRPr="00AF711A">
        <w:rPr>
          <w:rFonts w:ascii="Times New Roman" w:hAnsi="Times New Roman"/>
          <w:sz w:val="24"/>
          <w:szCs w:val="24"/>
          <w:lang w:val="en-US"/>
        </w:rPr>
        <w:t>v</w:t>
      </w:r>
      <w:r w:rsidRPr="00AF711A">
        <w:rPr>
          <w:rFonts w:ascii="Times New Roman" w:hAnsi="Times New Roman"/>
          <w:sz w:val="24"/>
          <w:szCs w:val="24"/>
        </w:rPr>
        <w:t>itas yang dilakukan oleh guru dan siswa selama proses pembelajaran dan</w:t>
      </w:r>
      <w:r w:rsidRPr="00AF711A">
        <w:rPr>
          <w:rFonts w:ascii="Times New Roman" w:hAnsi="Times New Roman"/>
          <w:sz w:val="24"/>
          <w:szCs w:val="24"/>
          <w:lang w:val="en-US"/>
        </w:rPr>
        <w:t xml:space="preserve"> </w:t>
      </w:r>
      <w:proofErr w:type="spellStart"/>
      <w:r w:rsidRPr="00AF711A">
        <w:rPr>
          <w:rFonts w:ascii="Times New Roman" w:hAnsi="Times New Roman"/>
          <w:sz w:val="24"/>
          <w:szCs w:val="24"/>
          <w:lang w:val="en-US"/>
        </w:rPr>
        <w:t>dihitung</w:t>
      </w:r>
      <w:proofErr w:type="spellEnd"/>
      <w:r w:rsidRPr="00AF711A">
        <w:rPr>
          <w:rFonts w:ascii="Times New Roman" w:hAnsi="Times New Roman"/>
          <w:sz w:val="24"/>
          <w:szCs w:val="24"/>
          <w:lang w:val="en-US"/>
        </w:rPr>
        <w:t xml:space="preserve"> </w:t>
      </w:r>
      <w:proofErr w:type="spellStart"/>
      <w:r w:rsidRPr="00AF711A">
        <w:rPr>
          <w:rFonts w:ascii="Times New Roman" w:hAnsi="Times New Roman"/>
          <w:sz w:val="24"/>
          <w:szCs w:val="24"/>
          <w:lang w:val="en-US"/>
        </w:rPr>
        <w:t>dengan</w:t>
      </w:r>
      <w:proofErr w:type="spellEnd"/>
      <w:r w:rsidRPr="00AF711A">
        <w:rPr>
          <w:rFonts w:ascii="Times New Roman" w:hAnsi="Times New Roman"/>
          <w:sz w:val="24"/>
          <w:szCs w:val="24"/>
          <w:lang w:val="en-US"/>
        </w:rPr>
        <w:t xml:space="preserve"> </w:t>
      </w:r>
      <w:proofErr w:type="spellStart"/>
      <w:r w:rsidRPr="00AF711A">
        <w:rPr>
          <w:rFonts w:ascii="Times New Roman" w:hAnsi="Times New Roman"/>
          <w:sz w:val="24"/>
          <w:szCs w:val="24"/>
          <w:lang w:val="en-US"/>
        </w:rPr>
        <w:t>menggunakan</w:t>
      </w:r>
      <w:proofErr w:type="spellEnd"/>
      <w:r w:rsidRPr="00AF711A">
        <w:rPr>
          <w:rFonts w:ascii="Times New Roman" w:hAnsi="Times New Roman"/>
          <w:sz w:val="24"/>
          <w:szCs w:val="24"/>
          <w:lang w:val="en-US"/>
        </w:rPr>
        <w:t xml:space="preserve"> </w:t>
      </w:r>
      <w:proofErr w:type="spellStart"/>
      <w:r w:rsidRPr="00AF711A">
        <w:rPr>
          <w:rFonts w:ascii="Times New Roman" w:hAnsi="Times New Roman"/>
          <w:sz w:val="24"/>
          <w:szCs w:val="24"/>
          <w:lang w:val="en-US"/>
        </w:rPr>
        <w:t>rumus</w:t>
      </w:r>
      <w:proofErr w:type="spellEnd"/>
      <w:r w:rsidRPr="00AF711A">
        <w:rPr>
          <w:rFonts w:ascii="Times New Roman" w:hAnsi="Times New Roman"/>
          <w:sz w:val="24"/>
          <w:szCs w:val="24"/>
          <w:lang w:val="en-US"/>
        </w:rPr>
        <w:t>:</w:t>
      </w:r>
      <w:r w:rsidRPr="00AF711A">
        <w:rPr>
          <w:rFonts w:ascii="Times New Roman" w:hAnsi="Times New Roman"/>
          <w:sz w:val="24"/>
          <w:szCs w:val="24"/>
        </w:rPr>
        <w:t xml:space="preserve"> </w:t>
      </w:r>
    </w:p>
    <w:p w:rsidR="003C2F4C" w:rsidRPr="003C2F4C" w:rsidRDefault="003C2F4C" w:rsidP="003C2F4C">
      <w:pPr>
        <w:pStyle w:val="NoSpacing"/>
        <w:jc w:val="both"/>
        <w:rPr>
          <w:rFonts w:ascii="Times New Roman" w:hAnsi="Times New Roman"/>
          <w:sz w:val="24"/>
          <w:szCs w:val="24"/>
          <w:lang w:val="en-US"/>
        </w:rPr>
      </w:pPr>
      <m:oMathPara>
        <m:oMath>
          <m:r>
            <w:rPr>
              <w:rFonts w:ascii="Cambria Math" w:hAnsi="Cambria Math"/>
              <w:sz w:val="24"/>
              <w:szCs w:val="24"/>
            </w:rPr>
            <m:t>P=</m:t>
          </m:r>
          <m:f>
            <m:fPr>
              <m:ctrlPr>
                <w:rPr>
                  <w:rFonts w:ascii="Cambria Math" w:hAnsi="Cambria Math"/>
                  <w:i/>
                  <w:sz w:val="24"/>
                  <w:szCs w:val="24"/>
                </w:rPr>
              </m:ctrlPr>
            </m:fPr>
            <m:num>
              <m:r>
                <w:rPr>
                  <w:rFonts w:ascii="Cambria Math" w:hAnsi="Cambria Math"/>
                  <w:sz w:val="24"/>
                  <w:szCs w:val="24"/>
                </w:rPr>
                <m:t>F</m:t>
              </m:r>
            </m:num>
            <m:den>
              <m:r>
                <w:rPr>
                  <w:rFonts w:ascii="Cambria Math" w:hAnsi="Cambria Math"/>
                  <w:sz w:val="24"/>
                  <w:szCs w:val="24"/>
                </w:rPr>
                <m:t>N</m:t>
              </m:r>
            </m:den>
          </m:f>
          <m:r>
            <w:rPr>
              <w:rFonts w:ascii="Cambria Math" w:hAnsi="Cambria Math"/>
              <w:sz w:val="24"/>
              <w:szCs w:val="24"/>
            </w:rPr>
            <m:t xml:space="preserve"> x 100</m:t>
          </m:r>
          <m:r>
            <w:rPr>
              <w:rFonts w:ascii="Cambria Math" w:eastAsia="Times New Roman" w:hAnsi="Cambria Math"/>
              <w:sz w:val="24"/>
              <w:szCs w:val="24"/>
            </w:rPr>
            <m:t>%</m:t>
          </m:r>
        </m:oMath>
      </m:oMathPara>
    </w:p>
    <w:p w:rsidR="003C2F4C" w:rsidRDefault="003C2F4C" w:rsidP="003C2F4C">
      <w:pPr>
        <w:spacing w:after="0"/>
        <w:ind w:right="4"/>
        <w:jc w:val="both"/>
        <w:rPr>
          <w:rFonts w:ascii="Times New Roman" w:hAnsi="Times New Roman"/>
          <w:sz w:val="24"/>
          <w:szCs w:val="24"/>
        </w:rPr>
      </w:pPr>
      <w:r>
        <w:rPr>
          <w:rFonts w:ascii="Times New Roman" w:hAnsi="Times New Roman"/>
          <w:sz w:val="24"/>
          <w:szCs w:val="24"/>
        </w:rPr>
        <w:t>Keterangan :</w:t>
      </w:r>
    </w:p>
    <w:p w:rsidR="003C2F4C" w:rsidRDefault="003C2F4C" w:rsidP="003C2F4C">
      <w:pPr>
        <w:tabs>
          <w:tab w:val="left" w:pos="426"/>
        </w:tabs>
        <w:spacing w:after="0"/>
        <w:ind w:right="4"/>
        <w:jc w:val="both"/>
        <w:rPr>
          <w:rFonts w:ascii="Times New Roman" w:hAnsi="Times New Roman"/>
          <w:sz w:val="24"/>
          <w:szCs w:val="24"/>
        </w:rPr>
      </w:pPr>
      <w:r>
        <w:rPr>
          <w:rFonts w:ascii="Times New Roman" w:hAnsi="Times New Roman"/>
          <w:sz w:val="24"/>
          <w:szCs w:val="24"/>
        </w:rPr>
        <w:t>P</w:t>
      </w:r>
      <w:r>
        <w:rPr>
          <w:rFonts w:ascii="Times New Roman" w:hAnsi="Times New Roman"/>
          <w:sz w:val="24"/>
          <w:szCs w:val="24"/>
        </w:rPr>
        <w:tab/>
        <w:t>: Angka persentase</w:t>
      </w:r>
    </w:p>
    <w:p w:rsidR="003C2F4C" w:rsidRDefault="003C2F4C" w:rsidP="003C2F4C">
      <w:pPr>
        <w:tabs>
          <w:tab w:val="left" w:pos="426"/>
        </w:tabs>
        <w:spacing w:after="0"/>
        <w:ind w:right="4"/>
        <w:jc w:val="both"/>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t>: Frekuensi aktivitas siswa</w:t>
      </w:r>
    </w:p>
    <w:p w:rsidR="003C2F4C" w:rsidRPr="0095297A" w:rsidRDefault="003C2F4C" w:rsidP="003C2F4C">
      <w:pPr>
        <w:tabs>
          <w:tab w:val="left" w:pos="426"/>
        </w:tabs>
        <w:spacing w:after="0"/>
        <w:ind w:right="4"/>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t>: banyak Individu</w:t>
      </w:r>
    </w:p>
    <w:p w:rsidR="003C2F4C" w:rsidRPr="003C2F4C" w:rsidRDefault="003C2F4C" w:rsidP="003C2F4C">
      <w:pPr>
        <w:tabs>
          <w:tab w:val="left" w:pos="426"/>
        </w:tabs>
        <w:spacing w:after="0"/>
        <w:ind w:right="4"/>
        <w:jc w:val="center"/>
        <w:rPr>
          <w:rFonts w:ascii="Times New Roman" w:hAnsi="Times New Roman"/>
          <w:sz w:val="24"/>
          <w:szCs w:val="24"/>
          <w:lang w:val="en-US"/>
        </w:rPr>
      </w:pPr>
      <w:r w:rsidRPr="003C2F4C">
        <w:rPr>
          <w:rFonts w:ascii="Times New Roman" w:hAnsi="Times New Roman"/>
          <w:sz w:val="24"/>
          <w:szCs w:val="24"/>
        </w:rPr>
        <w:t xml:space="preserve">Tabel </w:t>
      </w:r>
      <w:r w:rsidRPr="003C2F4C">
        <w:rPr>
          <w:rFonts w:ascii="Times New Roman" w:hAnsi="Times New Roman"/>
          <w:sz w:val="24"/>
          <w:szCs w:val="24"/>
          <w:lang w:val="en-US"/>
        </w:rPr>
        <w:t>1</w:t>
      </w:r>
    </w:p>
    <w:p w:rsidR="003C2F4C" w:rsidRPr="003C2F4C" w:rsidRDefault="003C2F4C" w:rsidP="003C2F4C">
      <w:pPr>
        <w:tabs>
          <w:tab w:val="left" w:pos="426"/>
        </w:tabs>
        <w:spacing w:after="0"/>
        <w:ind w:right="4"/>
        <w:jc w:val="center"/>
        <w:rPr>
          <w:rFonts w:ascii="Times New Roman" w:hAnsi="Times New Roman"/>
          <w:sz w:val="24"/>
          <w:szCs w:val="24"/>
        </w:rPr>
      </w:pPr>
      <w:r w:rsidRPr="003C2F4C">
        <w:rPr>
          <w:rFonts w:ascii="Times New Roman" w:hAnsi="Times New Roman"/>
          <w:sz w:val="24"/>
          <w:szCs w:val="24"/>
        </w:rPr>
        <w:t>Persentase Interval Aktivitas Guru dan Siswa</w:t>
      </w:r>
    </w:p>
    <w:tbl>
      <w:tblPr>
        <w:tblW w:w="70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3543"/>
      </w:tblGrid>
      <w:tr w:rsidR="003C2F4C" w:rsidRPr="00293886" w:rsidTr="000A12F2">
        <w:tc>
          <w:tcPr>
            <w:tcW w:w="3544" w:type="dxa"/>
            <w:shd w:val="clear" w:color="auto" w:fill="auto"/>
          </w:tcPr>
          <w:p w:rsidR="003C2F4C" w:rsidRPr="00293886" w:rsidRDefault="003C2F4C" w:rsidP="003C2F4C">
            <w:pPr>
              <w:spacing w:after="0" w:line="240" w:lineRule="auto"/>
              <w:ind w:right="6"/>
              <w:jc w:val="center"/>
              <w:rPr>
                <w:rFonts w:ascii="Times New Roman" w:hAnsi="Times New Roman"/>
                <w:b/>
                <w:sz w:val="24"/>
                <w:szCs w:val="24"/>
              </w:rPr>
            </w:pPr>
            <w:r w:rsidRPr="00293886">
              <w:rPr>
                <w:rFonts w:ascii="Times New Roman" w:hAnsi="Times New Roman"/>
                <w:b/>
                <w:sz w:val="24"/>
                <w:szCs w:val="24"/>
              </w:rPr>
              <w:t>Interval</w:t>
            </w:r>
          </w:p>
        </w:tc>
        <w:tc>
          <w:tcPr>
            <w:tcW w:w="3543" w:type="dxa"/>
            <w:shd w:val="clear" w:color="auto" w:fill="auto"/>
          </w:tcPr>
          <w:p w:rsidR="003C2F4C" w:rsidRPr="00293886" w:rsidRDefault="003C2F4C" w:rsidP="003C2F4C">
            <w:pPr>
              <w:spacing w:after="0" w:line="240" w:lineRule="auto"/>
              <w:ind w:right="6"/>
              <w:jc w:val="center"/>
              <w:rPr>
                <w:rFonts w:ascii="Times New Roman" w:hAnsi="Times New Roman"/>
                <w:b/>
                <w:sz w:val="24"/>
                <w:szCs w:val="24"/>
              </w:rPr>
            </w:pPr>
            <w:r w:rsidRPr="00293886">
              <w:rPr>
                <w:rFonts w:ascii="Times New Roman" w:hAnsi="Times New Roman"/>
                <w:b/>
                <w:sz w:val="24"/>
                <w:szCs w:val="24"/>
              </w:rPr>
              <w:t xml:space="preserve">Kategori </w:t>
            </w:r>
          </w:p>
        </w:tc>
      </w:tr>
      <w:tr w:rsidR="003C2F4C" w:rsidRPr="00293886" w:rsidTr="000A12F2">
        <w:tc>
          <w:tcPr>
            <w:tcW w:w="3544" w:type="dxa"/>
            <w:shd w:val="clear" w:color="auto" w:fill="auto"/>
          </w:tcPr>
          <w:p w:rsidR="003C2F4C" w:rsidRPr="00293886" w:rsidRDefault="003C2F4C" w:rsidP="003C2F4C">
            <w:pPr>
              <w:spacing w:after="0" w:line="240" w:lineRule="auto"/>
              <w:ind w:right="6"/>
              <w:jc w:val="center"/>
              <w:rPr>
                <w:rFonts w:ascii="Times New Roman" w:hAnsi="Times New Roman"/>
                <w:sz w:val="24"/>
                <w:szCs w:val="24"/>
              </w:rPr>
            </w:pPr>
            <w:r w:rsidRPr="00293886">
              <w:rPr>
                <w:rFonts w:ascii="Times New Roman" w:hAnsi="Times New Roman"/>
                <w:sz w:val="24"/>
                <w:szCs w:val="24"/>
              </w:rPr>
              <w:t>85% – 100%</w:t>
            </w:r>
          </w:p>
        </w:tc>
        <w:tc>
          <w:tcPr>
            <w:tcW w:w="3543" w:type="dxa"/>
            <w:shd w:val="clear" w:color="auto" w:fill="auto"/>
          </w:tcPr>
          <w:p w:rsidR="003C2F4C" w:rsidRPr="00293886" w:rsidRDefault="003C2F4C" w:rsidP="003C2F4C">
            <w:pPr>
              <w:spacing w:after="0" w:line="240" w:lineRule="auto"/>
              <w:ind w:right="6"/>
              <w:jc w:val="center"/>
              <w:rPr>
                <w:rFonts w:ascii="Times New Roman" w:hAnsi="Times New Roman"/>
                <w:sz w:val="24"/>
                <w:szCs w:val="24"/>
              </w:rPr>
            </w:pPr>
            <w:r w:rsidRPr="00293886">
              <w:rPr>
                <w:rFonts w:ascii="Times New Roman" w:hAnsi="Times New Roman"/>
                <w:sz w:val="24"/>
                <w:szCs w:val="24"/>
              </w:rPr>
              <w:t>Baik sekali</w:t>
            </w:r>
          </w:p>
        </w:tc>
      </w:tr>
      <w:tr w:rsidR="003C2F4C" w:rsidRPr="00293886" w:rsidTr="000A12F2">
        <w:tc>
          <w:tcPr>
            <w:tcW w:w="3544" w:type="dxa"/>
            <w:shd w:val="clear" w:color="auto" w:fill="auto"/>
          </w:tcPr>
          <w:p w:rsidR="003C2F4C" w:rsidRPr="00293886" w:rsidRDefault="003C2F4C" w:rsidP="003C2F4C">
            <w:pPr>
              <w:spacing w:after="0" w:line="240" w:lineRule="auto"/>
              <w:ind w:right="6"/>
              <w:jc w:val="center"/>
              <w:rPr>
                <w:rFonts w:ascii="Times New Roman" w:hAnsi="Times New Roman"/>
                <w:sz w:val="24"/>
                <w:szCs w:val="24"/>
              </w:rPr>
            </w:pPr>
            <w:r w:rsidRPr="00293886">
              <w:rPr>
                <w:rFonts w:ascii="Times New Roman" w:hAnsi="Times New Roman"/>
                <w:sz w:val="24"/>
                <w:szCs w:val="24"/>
              </w:rPr>
              <w:t>70% – 84%</w:t>
            </w:r>
          </w:p>
        </w:tc>
        <w:tc>
          <w:tcPr>
            <w:tcW w:w="3543" w:type="dxa"/>
            <w:shd w:val="clear" w:color="auto" w:fill="auto"/>
          </w:tcPr>
          <w:p w:rsidR="003C2F4C" w:rsidRPr="00293886" w:rsidRDefault="003C2F4C" w:rsidP="003C2F4C">
            <w:pPr>
              <w:spacing w:after="0" w:line="240" w:lineRule="auto"/>
              <w:ind w:right="6"/>
              <w:jc w:val="center"/>
              <w:rPr>
                <w:rFonts w:ascii="Times New Roman" w:hAnsi="Times New Roman"/>
                <w:sz w:val="24"/>
                <w:szCs w:val="24"/>
              </w:rPr>
            </w:pPr>
            <w:r w:rsidRPr="00293886">
              <w:rPr>
                <w:rFonts w:ascii="Times New Roman" w:hAnsi="Times New Roman"/>
                <w:sz w:val="24"/>
                <w:szCs w:val="24"/>
              </w:rPr>
              <w:t xml:space="preserve">Baik </w:t>
            </w:r>
          </w:p>
        </w:tc>
      </w:tr>
      <w:tr w:rsidR="003C2F4C" w:rsidRPr="00293886" w:rsidTr="000A12F2">
        <w:tc>
          <w:tcPr>
            <w:tcW w:w="3544" w:type="dxa"/>
            <w:shd w:val="clear" w:color="auto" w:fill="auto"/>
          </w:tcPr>
          <w:p w:rsidR="003C2F4C" w:rsidRPr="00293886" w:rsidRDefault="003C2F4C" w:rsidP="003C2F4C">
            <w:pPr>
              <w:spacing w:after="0" w:line="240" w:lineRule="auto"/>
              <w:ind w:right="6"/>
              <w:jc w:val="center"/>
              <w:rPr>
                <w:rFonts w:ascii="Times New Roman" w:hAnsi="Times New Roman"/>
                <w:sz w:val="24"/>
                <w:szCs w:val="24"/>
              </w:rPr>
            </w:pPr>
            <w:r w:rsidRPr="00293886">
              <w:rPr>
                <w:rFonts w:ascii="Times New Roman" w:hAnsi="Times New Roman"/>
                <w:sz w:val="24"/>
                <w:szCs w:val="24"/>
              </w:rPr>
              <w:t>55% – 69%</w:t>
            </w:r>
          </w:p>
        </w:tc>
        <w:tc>
          <w:tcPr>
            <w:tcW w:w="3543" w:type="dxa"/>
            <w:shd w:val="clear" w:color="auto" w:fill="auto"/>
          </w:tcPr>
          <w:p w:rsidR="003C2F4C" w:rsidRPr="00293886" w:rsidRDefault="003C2F4C" w:rsidP="003C2F4C">
            <w:pPr>
              <w:spacing w:after="0" w:line="240" w:lineRule="auto"/>
              <w:ind w:right="6"/>
              <w:jc w:val="center"/>
              <w:rPr>
                <w:rFonts w:ascii="Times New Roman" w:hAnsi="Times New Roman"/>
                <w:sz w:val="24"/>
                <w:szCs w:val="24"/>
              </w:rPr>
            </w:pPr>
            <w:r w:rsidRPr="00293886">
              <w:rPr>
                <w:rFonts w:ascii="Times New Roman" w:hAnsi="Times New Roman"/>
                <w:sz w:val="24"/>
                <w:szCs w:val="24"/>
              </w:rPr>
              <w:t xml:space="preserve">Cukup </w:t>
            </w:r>
          </w:p>
        </w:tc>
      </w:tr>
      <w:tr w:rsidR="003C2F4C" w:rsidRPr="00293886" w:rsidTr="000A12F2">
        <w:tc>
          <w:tcPr>
            <w:tcW w:w="3544" w:type="dxa"/>
            <w:shd w:val="clear" w:color="auto" w:fill="auto"/>
          </w:tcPr>
          <w:p w:rsidR="003C2F4C" w:rsidRPr="00293886" w:rsidRDefault="003C2F4C" w:rsidP="003C2F4C">
            <w:pPr>
              <w:spacing w:after="0" w:line="240" w:lineRule="auto"/>
              <w:ind w:right="6"/>
              <w:jc w:val="center"/>
              <w:rPr>
                <w:rFonts w:ascii="Times New Roman" w:hAnsi="Times New Roman"/>
                <w:sz w:val="24"/>
                <w:szCs w:val="24"/>
              </w:rPr>
            </w:pPr>
            <w:r w:rsidRPr="00293886">
              <w:rPr>
                <w:rFonts w:ascii="Times New Roman" w:hAnsi="Times New Roman"/>
                <w:sz w:val="24"/>
                <w:szCs w:val="24"/>
              </w:rPr>
              <w:t>40% – 54%</w:t>
            </w:r>
          </w:p>
        </w:tc>
        <w:tc>
          <w:tcPr>
            <w:tcW w:w="3543" w:type="dxa"/>
            <w:shd w:val="clear" w:color="auto" w:fill="auto"/>
          </w:tcPr>
          <w:p w:rsidR="003C2F4C" w:rsidRPr="00293886" w:rsidRDefault="003C2F4C" w:rsidP="003C2F4C">
            <w:pPr>
              <w:spacing w:after="0" w:line="240" w:lineRule="auto"/>
              <w:ind w:right="6"/>
              <w:jc w:val="center"/>
              <w:rPr>
                <w:rFonts w:ascii="Times New Roman" w:hAnsi="Times New Roman"/>
                <w:sz w:val="24"/>
                <w:szCs w:val="24"/>
              </w:rPr>
            </w:pPr>
            <w:r w:rsidRPr="00293886">
              <w:rPr>
                <w:rFonts w:ascii="Times New Roman" w:hAnsi="Times New Roman"/>
                <w:sz w:val="24"/>
                <w:szCs w:val="24"/>
              </w:rPr>
              <w:t xml:space="preserve">Kurang </w:t>
            </w:r>
          </w:p>
        </w:tc>
      </w:tr>
      <w:tr w:rsidR="003C2F4C" w:rsidRPr="00293886" w:rsidTr="000A12F2">
        <w:tc>
          <w:tcPr>
            <w:tcW w:w="3544" w:type="dxa"/>
            <w:shd w:val="clear" w:color="auto" w:fill="auto"/>
          </w:tcPr>
          <w:p w:rsidR="003C2F4C" w:rsidRPr="00293886" w:rsidRDefault="003C2F4C" w:rsidP="003C2F4C">
            <w:pPr>
              <w:spacing w:after="0" w:line="240" w:lineRule="auto"/>
              <w:ind w:right="6"/>
              <w:jc w:val="center"/>
              <w:rPr>
                <w:rFonts w:ascii="Times New Roman" w:hAnsi="Times New Roman"/>
                <w:sz w:val="24"/>
                <w:szCs w:val="24"/>
              </w:rPr>
            </w:pPr>
            <w:r w:rsidRPr="00293886">
              <w:rPr>
                <w:rFonts w:ascii="Times New Roman" w:hAnsi="Times New Roman"/>
                <w:sz w:val="24"/>
                <w:szCs w:val="24"/>
              </w:rPr>
              <w:t>0% - 39%</w:t>
            </w:r>
          </w:p>
        </w:tc>
        <w:tc>
          <w:tcPr>
            <w:tcW w:w="3543" w:type="dxa"/>
            <w:shd w:val="clear" w:color="auto" w:fill="auto"/>
          </w:tcPr>
          <w:p w:rsidR="003C2F4C" w:rsidRPr="00293886" w:rsidRDefault="003C2F4C" w:rsidP="003C2F4C">
            <w:pPr>
              <w:spacing w:after="0" w:line="240" w:lineRule="auto"/>
              <w:ind w:right="6"/>
              <w:jc w:val="center"/>
              <w:rPr>
                <w:rFonts w:ascii="Times New Roman" w:hAnsi="Times New Roman"/>
                <w:sz w:val="24"/>
                <w:szCs w:val="24"/>
              </w:rPr>
            </w:pPr>
            <w:r w:rsidRPr="00293886">
              <w:rPr>
                <w:rFonts w:ascii="Times New Roman" w:hAnsi="Times New Roman"/>
                <w:sz w:val="24"/>
                <w:szCs w:val="24"/>
              </w:rPr>
              <w:t>Sangat Kurang</w:t>
            </w:r>
          </w:p>
        </w:tc>
      </w:tr>
    </w:tbl>
    <w:p w:rsidR="003C2F4C" w:rsidRPr="00A34C49" w:rsidRDefault="003C2F4C" w:rsidP="003C2F4C">
      <w:pPr>
        <w:ind w:firstLine="450"/>
        <w:rPr>
          <w:rFonts w:ascii="Times New Roman" w:hAnsi="Times New Roman"/>
          <w:sz w:val="24"/>
          <w:szCs w:val="24"/>
        </w:rPr>
      </w:pPr>
      <w:r>
        <w:rPr>
          <w:rFonts w:ascii="Times New Roman" w:hAnsi="Times New Roman"/>
        </w:rPr>
        <w:t>Tim PPL (2006 : 92 - 107)</w:t>
      </w:r>
    </w:p>
    <w:p w:rsidR="003C2F4C" w:rsidRPr="003C2F4C" w:rsidRDefault="003C2F4C" w:rsidP="003C2F4C">
      <w:pPr>
        <w:pStyle w:val="ListParagraph"/>
        <w:numPr>
          <w:ilvl w:val="0"/>
          <w:numId w:val="11"/>
        </w:numPr>
        <w:spacing w:after="0" w:line="360" w:lineRule="auto"/>
        <w:ind w:left="284" w:hanging="284"/>
        <w:jc w:val="both"/>
        <w:rPr>
          <w:rFonts w:ascii="Times New Roman" w:hAnsi="Times New Roman"/>
          <w:sz w:val="24"/>
          <w:szCs w:val="24"/>
        </w:rPr>
      </w:pPr>
      <w:proofErr w:type="spellStart"/>
      <w:r w:rsidRPr="003C2F4C">
        <w:rPr>
          <w:rFonts w:ascii="Times New Roman" w:hAnsi="Times New Roman"/>
          <w:sz w:val="24"/>
          <w:szCs w:val="24"/>
        </w:rPr>
        <w:lastRenderedPageBreak/>
        <w:t>Kemampuan</w:t>
      </w:r>
      <w:proofErr w:type="spellEnd"/>
      <w:r w:rsidRPr="003C2F4C">
        <w:rPr>
          <w:rFonts w:ascii="Times New Roman" w:hAnsi="Times New Roman"/>
          <w:sz w:val="24"/>
          <w:szCs w:val="24"/>
        </w:rPr>
        <w:t xml:space="preserve"> </w:t>
      </w:r>
      <w:proofErr w:type="spellStart"/>
      <w:r w:rsidRPr="003C2F4C">
        <w:rPr>
          <w:rFonts w:ascii="Times New Roman" w:hAnsi="Times New Roman"/>
          <w:sz w:val="24"/>
          <w:szCs w:val="24"/>
        </w:rPr>
        <w:t>Siswa</w:t>
      </w:r>
      <w:proofErr w:type="spellEnd"/>
      <w:r w:rsidRPr="003C2F4C">
        <w:rPr>
          <w:rFonts w:ascii="Times New Roman" w:hAnsi="Times New Roman"/>
          <w:sz w:val="24"/>
          <w:szCs w:val="24"/>
        </w:rPr>
        <w:t xml:space="preserve"> </w:t>
      </w:r>
      <w:proofErr w:type="spellStart"/>
      <w:r w:rsidRPr="003C2F4C">
        <w:rPr>
          <w:rFonts w:ascii="Times New Roman" w:hAnsi="Times New Roman"/>
          <w:sz w:val="24"/>
          <w:szCs w:val="24"/>
        </w:rPr>
        <w:t>Membaca</w:t>
      </w:r>
      <w:proofErr w:type="spellEnd"/>
      <w:r w:rsidRPr="003C2F4C">
        <w:rPr>
          <w:rFonts w:ascii="Times New Roman" w:hAnsi="Times New Roman"/>
          <w:sz w:val="24"/>
          <w:szCs w:val="24"/>
        </w:rPr>
        <w:t xml:space="preserve"> </w:t>
      </w:r>
      <w:proofErr w:type="spellStart"/>
      <w:r w:rsidRPr="003C2F4C">
        <w:rPr>
          <w:rFonts w:ascii="Times New Roman" w:hAnsi="Times New Roman"/>
          <w:sz w:val="24"/>
          <w:szCs w:val="24"/>
        </w:rPr>
        <w:t>Puisi</w:t>
      </w:r>
      <w:proofErr w:type="spellEnd"/>
    </w:p>
    <w:p w:rsidR="003C2F4C" w:rsidRDefault="003C2F4C" w:rsidP="003C2F4C">
      <w:pPr>
        <w:spacing w:after="0"/>
        <w:ind w:firstLine="709"/>
        <w:jc w:val="both"/>
        <w:rPr>
          <w:rFonts w:ascii="Times New Roman" w:hAnsi="Times New Roman"/>
          <w:sz w:val="24"/>
          <w:szCs w:val="24"/>
        </w:rPr>
      </w:pPr>
      <w:r>
        <w:rPr>
          <w:rFonts w:ascii="Times New Roman" w:hAnsi="Times New Roman"/>
          <w:sz w:val="24"/>
          <w:szCs w:val="24"/>
        </w:rPr>
        <w:t xml:space="preserve">Untuk mengetahui kemampuan siswa dalam membaca puisi, peneliti menggunakan tes lisan. Indikator yang dinilai dalam kemampuan membaca puisi sebagai berikut : </w:t>
      </w:r>
    </w:p>
    <w:p w:rsidR="003C2F4C" w:rsidRPr="003C2F4C" w:rsidRDefault="003C2F4C" w:rsidP="003C2F4C">
      <w:pPr>
        <w:spacing w:after="0" w:line="240" w:lineRule="auto"/>
        <w:jc w:val="center"/>
        <w:rPr>
          <w:rFonts w:ascii="Times New Roman" w:hAnsi="Times New Roman"/>
          <w:sz w:val="24"/>
          <w:szCs w:val="24"/>
          <w:lang w:val="en-US"/>
        </w:rPr>
      </w:pPr>
      <w:r w:rsidRPr="003C2F4C">
        <w:rPr>
          <w:rFonts w:ascii="Times New Roman" w:hAnsi="Times New Roman"/>
          <w:sz w:val="24"/>
          <w:szCs w:val="24"/>
        </w:rPr>
        <w:t xml:space="preserve">Tabel </w:t>
      </w:r>
      <w:r>
        <w:rPr>
          <w:rFonts w:ascii="Times New Roman" w:hAnsi="Times New Roman"/>
          <w:sz w:val="24"/>
          <w:szCs w:val="24"/>
          <w:lang w:val="en-US"/>
        </w:rPr>
        <w:t>2</w:t>
      </w:r>
    </w:p>
    <w:p w:rsidR="003C2F4C" w:rsidRPr="003C2F4C" w:rsidRDefault="003C2F4C" w:rsidP="003C2F4C">
      <w:pPr>
        <w:spacing w:after="0" w:line="240" w:lineRule="auto"/>
        <w:jc w:val="center"/>
        <w:rPr>
          <w:rFonts w:ascii="Times New Roman" w:hAnsi="Times New Roman"/>
          <w:sz w:val="24"/>
          <w:szCs w:val="24"/>
        </w:rPr>
      </w:pPr>
      <w:r w:rsidRPr="003C2F4C">
        <w:rPr>
          <w:rFonts w:ascii="Times New Roman" w:hAnsi="Times New Roman"/>
          <w:sz w:val="24"/>
          <w:szCs w:val="24"/>
        </w:rPr>
        <w:t>Format Penilaian Kemampuan Membaca Puisi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231"/>
        <w:gridCol w:w="1312"/>
        <w:gridCol w:w="1312"/>
        <w:gridCol w:w="1312"/>
        <w:gridCol w:w="1312"/>
      </w:tblGrid>
      <w:tr w:rsidR="003C2F4C" w:rsidRPr="00293886" w:rsidTr="000A12F2">
        <w:tc>
          <w:tcPr>
            <w:tcW w:w="567" w:type="dxa"/>
            <w:vMerge w:val="restart"/>
            <w:shd w:val="clear" w:color="auto" w:fill="auto"/>
            <w:vAlign w:val="center"/>
          </w:tcPr>
          <w:p w:rsidR="003C2F4C" w:rsidRPr="00293886" w:rsidRDefault="003C2F4C" w:rsidP="003C2F4C">
            <w:pPr>
              <w:spacing w:after="0" w:line="240" w:lineRule="auto"/>
              <w:jc w:val="center"/>
              <w:rPr>
                <w:rFonts w:ascii="Times New Roman" w:hAnsi="Times New Roman"/>
                <w:sz w:val="24"/>
                <w:szCs w:val="24"/>
              </w:rPr>
            </w:pPr>
            <w:r w:rsidRPr="00293886">
              <w:rPr>
                <w:rFonts w:ascii="Times New Roman" w:hAnsi="Times New Roman"/>
                <w:sz w:val="24"/>
                <w:szCs w:val="24"/>
              </w:rPr>
              <w:t>No</w:t>
            </w:r>
          </w:p>
        </w:tc>
        <w:tc>
          <w:tcPr>
            <w:tcW w:w="2231" w:type="dxa"/>
            <w:vMerge w:val="restart"/>
            <w:shd w:val="clear" w:color="auto" w:fill="auto"/>
            <w:vAlign w:val="center"/>
          </w:tcPr>
          <w:p w:rsidR="003C2F4C" w:rsidRPr="00293886" w:rsidRDefault="003C2F4C" w:rsidP="003C2F4C">
            <w:pPr>
              <w:spacing w:after="0" w:line="240" w:lineRule="auto"/>
              <w:jc w:val="center"/>
              <w:rPr>
                <w:rFonts w:ascii="Times New Roman" w:hAnsi="Times New Roman"/>
                <w:sz w:val="24"/>
                <w:szCs w:val="24"/>
              </w:rPr>
            </w:pPr>
            <w:r w:rsidRPr="00293886">
              <w:rPr>
                <w:rFonts w:ascii="Times New Roman" w:hAnsi="Times New Roman"/>
                <w:sz w:val="24"/>
                <w:szCs w:val="24"/>
              </w:rPr>
              <w:t>Indikator Penilaian</w:t>
            </w:r>
          </w:p>
        </w:tc>
        <w:tc>
          <w:tcPr>
            <w:tcW w:w="5248" w:type="dxa"/>
            <w:gridSpan w:val="4"/>
            <w:shd w:val="clear" w:color="auto" w:fill="auto"/>
            <w:vAlign w:val="center"/>
          </w:tcPr>
          <w:p w:rsidR="003C2F4C" w:rsidRPr="00293886" w:rsidRDefault="003C2F4C" w:rsidP="003C2F4C">
            <w:pPr>
              <w:spacing w:after="0" w:line="240" w:lineRule="auto"/>
              <w:jc w:val="center"/>
              <w:rPr>
                <w:rFonts w:ascii="Times New Roman" w:hAnsi="Times New Roman"/>
                <w:sz w:val="24"/>
                <w:szCs w:val="24"/>
              </w:rPr>
            </w:pPr>
            <w:r w:rsidRPr="00293886">
              <w:rPr>
                <w:rFonts w:ascii="Times New Roman" w:hAnsi="Times New Roman"/>
                <w:sz w:val="24"/>
                <w:szCs w:val="24"/>
              </w:rPr>
              <w:t>Skala Penilaian</w:t>
            </w:r>
          </w:p>
        </w:tc>
      </w:tr>
      <w:tr w:rsidR="003C2F4C" w:rsidRPr="00293886" w:rsidTr="000A12F2">
        <w:tc>
          <w:tcPr>
            <w:tcW w:w="567" w:type="dxa"/>
            <w:vMerge/>
            <w:shd w:val="clear" w:color="auto" w:fill="auto"/>
            <w:vAlign w:val="center"/>
          </w:tcPr>
          <w:p w:rsidR="003C2F4C" w:rsidRPr="00293886" w:rsidRDefault="003C2F4C" w:rsidP="003C2F4C">
            <w:pPr>
              <w:spacing w:after="0" w:line="240" w:lineRule="auto"/>
              <w:jc w:val="center"/>
              <w:rPr>
                <w:rFonts w:ascii="Times New Roman" w:hAnsi="Times New Roman"/>
                <w:sz w:val="24"/>
                <w:szCs w:val="24"/>
              </w:rPr>
            </w:pPr>
          </w:p>
        </w:tc>
        <w:tc>
          <w:tcPr>
            <w:tcW w:w="2231" w:type="dxa"/>
            <w:vMerge/>
            <w:shd w:val="clear" w:color="auto" w:fill="auto"/>
            <w:vAlign w:val="center"/>
          </w:tcPr>
          <w:p w:rsidR="003C2F4C" w:rsidRPr="00293886" w:rsidRDefault="003C2F4C" w:rsidP="003C2F4C">
            <w:pPr>
              <w:spacing w:after="0" w:line="240" w:lineRule="auto"/>
              <w:jc w:val="center"/>
              <w:rPr>
                <w:rFonts w:ascii="Times New Roman" w:hAnsi="Times New Roman"/>
                <w:sz w:val="24"/>
                <w:szCs w:val="24"/>
              </w:rPr>
            </w:pPr>
          </w:p>
        </w:tc>
        <w:tc>
          <w:tcPr>
            <w:tcW w:w="1312" w:type="dxa"/>
            <w:shd w:val="clear" w:color="auto" w:fill="auto"/>
            <w:vAlign w:val="center"/>
          </w:tcPr>
          <w:p w:rsidR="003C2F4C" w:rsidRPr="00293886" w:rsidRDefault="003C2F4C" w:rsidP="003C2F4C">
            <w:pPr>
              <w:spacing w:after="0" w:line="240" w:lineRule="auto"/>
              <w:jc w:val="center"/>
              <w:rPr>
                <w:rFonts w:ascii="Times New Roman" w:hAnsi="Times New Roman"/>
                <w:sz w:val="24"/>
                <w:szCs w:val="24"/>
              </w:rPr>
            </w:pPr>
            <w:r w:rsidRPr="00293886">
              <w:rPr>
                <w:rFonts w:ascii="Times New Roman" w:hAnsi="Times New Roman"/>
                <w:sz w:val="24"/>
                <w:szCs w:val="24"/>
              </w:rPr>
              <w:t>1</w:t>
            </w:r>
          </w:p>
        </w:tc>
        <w:tc>
          <w:tcPr>
            <w:tcW w:w="1312" w:type="dxa"/>
            <w:shd w:val="clear" w:color="auto" w:fill="auto"/>
            <w:vAlign w:val="center"/>
          </w:tcPr>
          <w:p w:rsidR="003C2F4C" w:rsidRPr="00293886" w:rsidRDefault="003C2F4C" w:rsidP="003C2F4C">
            <w:pPr>
              <w:spacing w:after="0" w:line="240" w:lineRule="auto"/>
              <w:jc w:val="center"/>
              <w:rPr>
                <w:rFonts w:ascii="Times New Roman" w:hAnsi="Times New Roman"/>
                <w:sz w:val="24"/>
                <w:szCs w:val="24"/>
              </w:rPr>
            </w:pPr>
            <w:r w:rsidRPr="00293886">
              <w:rPr>
                <w:rFonts w:ascii="Times New Roman" w:hAnsi="Times New Roman"/>
                <w:sz w:val="24"/>
                <w:szCs w:val="24"/>
              </w:rPr>
              <w:t>2</w:t>
            </w:r>
          </w:p>
        </w:tc>
        <w:tc>
          <w:tcPr>
            <w:tcW w:w="1312" w:type="dxa"/>
            <w:shd w:val="clear" w:color="auto" w:fill="auto"/>
            <w:vAlign w:val="center"/>
          </w:tcPr>
          <w:p w:rsidR="003C2F4C" w:rsidRPr="00293886" w:rsidRDefault="003C2F4C" w:rsidP="003C2F4C">
            <w:pPr>
              <w:spacing w:after="0" w:line="240" w:lineRule="auto"/>
              <w:jc w:val="center"/>
              <w:rPr>
                <w:rFonts w:ascii="Times New Roman" w:hAnsi="Times New Roman"/>
                <w:sz w:val="24"/>
                <w:szCs w:val="24"/>
              </w:rPr>
            </w:pPr>
            <w:r w:rsidRPr="00293886">
              <w:rPr>
                <w:rFonts w:ascii="Times New Roman" w:hAnsi="Times New Roman"/>
                <w:sz w:val="24"/>
                <w:szCs w:val="24"/>
              </w:rPr>
              <w:t>3</w:t>
            </w:r>
          </w:p>
        </w:tc>
        <w:tc>
          <w:tcPr>
            <w:tcW w:w="1312" w:type="dxa"/>
            <w:shd w:val="clear" w:color="auto" w:fill="auto"/>
            <w:vAlign w:val="center"/>
          </w:tcPr>
          <w:p w:rsidR="003C2F4C" w:rsidRPr="00293886" w:rsidRDefault="003C2F4C" w:rsidP="003C2F4C">
            <w:pPr>
              <w:spacing w:after="0" w:line="240" w:lineRule="auto"/>
              <w:jc w:val="center"/>
              <w:rPr>
                <w:rFonts w:ascii="Times New Roman" w:hAnsi="Times New Roman"/>
                <w:sz w:val="24"/>
                <w:szCs w:val="24"/>
              </w:rPr>
            </w:pPr>
            <w:r w:rsidRPr="00293886">
              <w:rPr>
                <w:rFonts w:ascii="Times New Roman" w:hAnsi="Times New Roman"/>
                <w:sz w:val="24"/>
                <w:szCs w:val="24"/>
              </w:rPr>
              <w:t>4</w:t>
            </w:r>
          </w:p>
        </w:tc>
      </w:tr>
      <w:tr w:rsidR="003C2F4C" w:rsidRPr="00293886" w:rsidTr="000A12F2">
        <w:tc>
          <w:tcPr>
            <w:tcW w:w="567" w:type="dxa"/>
            <w:shd w:val="clear" w:color="auto" w:fill="auto"/>
          </w:tcPr>
          <w:p w:rsidR="003C2F4C" w:rsidRPr="00293886" w:rsidRDefault="003C2F4C" w:rsidP="003C2F4C">
            <w:pPr>
              <w:spacing w:after="0" w:line="240" w:lineRule="auto"/>
              <w:jc w:val="both"/>
              <w:rPr>
                <w:rFonts w:ascii="Times New Roman" w:hAnsi="Times New Roman"/>
                <w:sz w:val="24"/>
                <w:szCs w:val="24"/>
              </w:rPr>
            </w:pPr>
            <w:r w:rsidRPr="00293886">
              <w:rPr>
                <w:rFonts w:ascii="Times New Roman" w:hAnsi="Times New Roman"/>
                <w:sz w:val="24"/>
                <w:szCs w:val="24"/>
              </w:rPr>
              <w:t>1</w:t>
            </w:r>
          </w:p>
        </w:tc>
        <w:tc>
          <w:tcPr>
            <w:tcW w:w="2231" w:type="dxa"/>
            <w:shd w:val="clear" w:color="auto" w:fill="auto"/>
          </w:tcPr>
          <w:p w:rsidR="003C2F4C" w:rsidRPr="00293886" w:rsidRDefault="003C2F4C" w:rsidP="003C2F4C">
            <w:pPr>
              <w:spacing w:after="0" w:line="240" w:lineRule="auto"/>
              <w:jc w:val="both"/>
              <w:rPr>
                <w:rFonts w:ascii="Times New Roman" w:hAnsi="Times New Roman"/>
                <w:sz w:val="24"/>
                <w:szCs w:val="24"/>
              </w:rPr>
            </w:pPr>
            <w:r w:rsidRPr="00293886">
              <w:rPr>
                <w:rFonts w:ascii="Times New Roman" w:hAnsi="Times New Roman"/>
                <w:sz w:val="24"/>
                <w:szCs w:val="24"/>
              </w:rPr>
              <w:t xml:space="preserve">Lafal </w:t>
            </w:r>
          </w:p>
        </w:tc>
        <w:tc>
          <w:tcPr>
            <w:tcW w:w="1312" w:type="dxa"/>
            <w:shd w:val="clear" w:color="auto" w:fill="auto"/>
          </w:tcPr>
          <w:p w:rsidR="003C2F4C" w:rsidRPr="00293886" w:rsidRDefault="003C2F4C" w:rsidP="003C2F4C">
            <w:pPr>
              <w:spacing w:after="0" w:line="240" w:lineRule="auto"/>
              <w:jc w:val="both"/>
              <w:rPr>
                <w:rFonts w:ascii="Times New Roman" w:hAnsi="Times New Roman"/>
                <w:sz w:val="24"/>
                <w:szCs w:val="24"/>
              </w:rPr>
            </w:pPr>
          </w:p>
        </w:tc>
        <w:tc>
          <w:tcPr>
            <w:tcW w:w="1312" w:type="dxa"/>
            <w:shd w:val="clear" w:color="auto" w:fill="auto"/>
          </w:tcPr>
          <w:p w:rsidR="003C2F4C" w:rsidRPr="00293886" w:rsidRDefault="003C2F4C" w:rsidP="003C2F4C">
            <w:pPr>
              <w:spacing w:after="0" w:line="240" w:lineRule="auto"/>
              <w:jc w:val="both"/>
              <w:rPr>
                <w:rFonts w:ascii="Times New Roman" w:hAnsi="Times New Roman"/>
                <w:sz w:val="24"/>
                <w:szCs w:val="24"/>
              </w:rPr>
            </w:pPr>
          </w:p>
        </w:tc>
        <w:tc>
          <w:tcPr>
            <w:tcW w:w="1312" w:type="dxa"/>
            <w:shd w:val="clear" w:color="auto" w:fill="auto"/>
          </w:tcPr>
          <w:p w:rsidR="003C2F4C" w:rsidRPr="00293886" w:rsidRDefault="003C2F4C" w:rsidP="003C2F4C">
            <w:pPr>
              <w:spacing w:after="0" w:line="240" w:lineRule="auto"/>
              <w:jc w:val="both"/>
              <w:rPr>
                <w:rFonts w:ascii="Times New Roman" w:hAnsi="Times New Roman"/>
                <w:sz w:val="24"/>
                <w:szCs w:val="24"/>
              </w:rPr>
            </w:pPr>
          </w:p>
        </w:tc>
        <w:tc>
          <w:tcPr>
            <w:tcW w:w="1312" w:type="dxa"/>
            <w:shd w:val="clear" w:color="auto" w:fill="auto"/>
          </w:tcPr>
          <w:p w:rsidR="003C2F4C" w:rsidRPr="00293886" w:rsidRDefault="003C2F4C" w:rsidP="003C2F4C">
            <w:pPr>
              <w:spacing w:after="0" w:line="240" w:lineRule="auto"/>
              <w:jc w:val="both"/>
              <w:rPr>
                <w:rFonts w:ascii="Times New Roman" w:hAnsi="Times New Roman"/>
                <w:sz w:val="24"/>
                <w:szCs w:val="24"/>
              </w:rPr>
            </w:pPr>
          </w:p>
        </w:tc>
      </w:tr>
      <w:tr w:rsidR="003C2F4C" w:rsidRPr="00293886" w:rsidTr="000A12F2">
        <w:tc>
          <w:tcPr>
            <w:tcW w:w="567" w:type="dxa"/>
            <w:shd w:val="clear" w:color="auto" w:fill="auto"/>
          </w:tcPr>
          <w:p w:rsidR="003C2F4C" w:rsidRPr="00293886" w:rsidRDefault="003C2F4C" w:rsidP="003C2F4C">
            <w:pPr>
              <w:spacing w:after="0" w:line="240" w:lineRule="auto"/>
              <w:jc w:val="both"/>
              <w:rPr>
                <w:rFonts w:ascii="Times New Roman" w:hAnsi="Times New Roman"/>
                <w:sz w:val="24"/>
                <w:szCs w:val="24"/>
              </w:rPr>
            </w:pPr>
            <w:r w:rsidRPr="00293886">
              <w:rPr>
                <w:rFonts w:ascii="Times New Roman" w:hAnsi="Times New Roman"/>
                <w:sz w:val="24"/>
                <w:szCs w:val="24"/>
              </w:rPr>
              <w:t>2</w:t>
            </w:r>
          </w:p>
        </w:tc>
        <w:tc>
          <w:tcPr>
            <w:tcW w:w="2231" w:type="dxa"/>
            <w:shd w:val="clear" w:color="auto" w:fill="auto"/>
          </w:tcPr>
          <w:p w:rsidR="003C2F4C" w:rsidRPr="00293886" w:rsidRDefault="003C2F4C" w:rsidP="003C2F4C">
            <w:pPr>
              <w:spacing w:after="0" w:line="240" w:lineRule="auto"/>
              <w:jc w:val="both"/>
              <w:rPr>
                <w:rFonts w:ascii="Times New Roman" w:hAnsi="Times New Roman"/>
                <w:sz w:val="24"/>
                <w:szCs w:val="24"/>
              </w:rPr>
            </w:pPr>
            <w:r w:rsidRPr="00293886">
              <w:rPr>
                <w:rFonts w:ascii="Times New Roman" w:hAnsi="Times New Roman"/>
                <w:sz w:val="24"/>
                <w:szCs w:val="24"/>
              </w:rPr>
              <w:t xml:space="preserve">Intonasi </w:t>
            </w:r>
          </w:p>
        </w:tc>
        <w:tc>
          <w:tcPr>
            <w:tcW w:w="1312" w:type="dxa"/>
            <w:shd w:val="clear" w:color="auto" w:fill="auto"/>
          </w:tcPr>
          <w:p w:rsidR="003C2F4C" w:rsidRPr="00293886" w:rsidRDefault="003C2F4C" w:rsidP="003C2F4C">
            <w:pPr>
              <w:spacing w:after="0" w:line="240" w:lineRule="auto"/>
              <w:jc w:val="both"/>
              <w:rPr>
                <w:rFonts w:ascii="Times New Roman" w:hAnsi="Times New Roman"/>
                <w:sz w:val="24"/>
                <w:szCs w:val="24"/>
              </w:rPr>
            </w:pPr>
          </w:p>
        </w:tc>
        <w:tc>
          <w:tcPr>
            <w:tcW w:w="1312" w:type="dxa"/>
            <w:shd w:val="clear" w:color="auto" w:fill="auto"/>
          </w:tcPr>
          <w:p w:rsidR="003C2F4C" w:rsidRPr="00293886" w:rsidRDefault="003C2F4C" w:rsidP="003C2F4C">
            <w:pPr>
              <w:spacing w:after="0" w:line="240" w:lineRule="auto"/>
              <w:jc w:val="both"/>
              <w:rPr>
                <w:rFonts w:ascii="Times New Roman" w:hAnsi="Times New Roman"/>
                <w:sz w:val="24"/>
                <w:szCs w:val="24"/>
              </w:rPr>
            </w:pPr>
          </w:p>
        </w:tc>
        <w:tc>
          <w:tcPr>
            <w:tcW w:w="1312" w:type="dxa"/>
            <w:shd w:val="clear" w:color="auto" w:fill="auto"/>
          </w:tcPr>
          <w:p w:rsidR="003C2F4C" w:rsidRPr="00293886" w:rsidRDefault="003C2F4C" w:rsidP="003C2F4C">
            <w:pPr>
              <w:spacing w:after="0" w:line="240" w:lineRule="auto"/>
              <w:jc w:val="both"/>
              <w:rPr>
                <w:rFonts w:ascii="Times New Roman" w:hAnsi="Times New Roman"/>
                <w:sz w:val="24"/>
                <w:szCs w:val="24"/>
              </w:rPr>
            </w:pPr>
          </w:p>
        </w:tc>
        <w:tc>
          <w:tcPr>
            <w:tcW w:w="1312" w:type="dxa"/>
            <w:shd w:val="clear" w:color="auto" w:fill="auto"/>
          </w:tcPr>
          <w:p w:rsidR="003C2F4C" w:rsidRPr="00293886" w:rsidRDefault="003C2F4C" w:rsidP="003C2F4C">
            <w:pPr>
              <w:spacing w:after="0" w:line="240" w:lineRule="auto"/>
              <w:jc w:val="both"/>
              <w:rPr>
                <w:rFonts w:ascii="Times New Roman" w:hAnsi="Times New Roman"/>
                <w:sz w:val="24"/>
                <w:szCs w:val="24"/>
              </w:rPr>
            </w:pPr>
          </w:p>
        </w:tc>
      </w:tr>
      <w:tr w:rsidR="003C2F4C" w:rsidRPr="00293886" w:rsidTr="000A12F2">
        <w:tc>
          <w:tcPr>
            <w:tcW w:w="567" w:type="dxa"/>
            <w:shd w:val="clear" w:color="auto" w:fill="auto"/>
          </w:tcPr>
          <w:p w:rsidR="003C2F4C" w:rsidRPr="00293886" w:rsidRDefault="003C2F4C" w:rsidP="003C2F4C">
            <w:pPr>
              <w:spacing w:after="0" w:line="240" w:lineRule="auto"/>
              <w:jc w:val="both"/>
              <w:rPr>
                <w:rFonts w:ascii="Times New Roman" w:hAnsi="Times New Roman"/>
                <w:sz w:val="24"/>
                <w:szCs w:val="24"/>
              </w:rPr>
            </w:pPr>
            <w:r w:rsidRPr="00293886">
              <w:rPr>
                <w:rFonts w:ascii="Times New Roman" w:hAnsi="Times New Roman"/>
                <w:sz w:val="24"/>
                <w:szCs w:val="24"/>
              </w:rPr>
              <w:t>3</w:t>
            </w:r>
          </w:p>
        </w:tc>
        <w:tc>
          <w:tcPr>
            <w:tcW w:w="2231" w:type="dxa"/>
            <w:shd w:val="clear" w:color="auto" w:fill="auto"/>
          </w:tcPr>
          <w:p w:rsidR="003C2F4C" w:rsidRPr="00293886" w:rsidRDefault="003C2F4C" w:rsidP="003C2F4C">
            <w:pPr>
              <w:spacing w:after="0" w:line="240" w:lineRule="auto"/>
              <w:jc w:val="both"/>
              <w:rPr>
                <w:rFonts w:ascii="Times New Roman" w:hAnsi="Times New Roman"/>
                <w:sz w:val="24"/>
                <w:szCs w:val="24"/>
              </w:rPr>
            </w:pPr>
            <w:r w:rsidRPr="00293886">
              <w:rPr>
                <w:rFonts w:ascii="Times New Roman" w:hAnsi="Times New Roman"/>
                <w:sz w:val="24"/>
                <w:szCs w:val="24"/>
              </w:rPr>
              <w:t xml:space="preserve">Ekspresi </w:t>
            </w:r>
          </w:p>
        </w:tc>
        <w:tc>
          <w:tcPr>
            <w:tcW w:w="1312" w:type="dxa"/>
            <w:shd w:val="clear" w:color="auto" w:fill="auto"/>
          </w:tcPr>
          <w:p w:rsidR="003C2F4C" w:rsidRPr="00293886" w:rsidRDefault="003C2F4C" w:rsidP="003C2F4C">
            <w:pPr>
              <w:spacing w:after="0" w:line="240" w:lineRule="auto"/>
              <w:jc w:val="both"/>
              <w:rPr>
                <w:rFonts w:ascii="Times New Roman" w:hAnsi="Times New Roman"/>
                <w:sz w:val="24"/>
                <w:szCs w:val="24"/>
              </w:rPr>
            </w:pPr>
          </w:p>
        </w:tc>
        <w:tc>
          <w:tcPr>
            <w:tcW w:w="1312" w:type="dxa"/>
            <w:shd w:val="clear" w:color="auto" w:fill="auto"/>
          </w:tcPr>
          <w:p w:rsidR="003C2F4C" w:rsidRPr="00293886" w:rsidRDefault="003C2F4C" w:rsidP="003C2F4C">
            <w:pPr>
              <w:spacing w:after="0" w:line="240" w:lineRule="auto"/>
              <w:jc w:val="both"/>
              <w:rPr>
                <w:rFonts w:ascii="Times New Roman" w:hAnsi="Times New Roman"/>
                <w:sz w:val="24"/>
                <w:szCs w:val="24"/>
              </w:rPr>
            </w:pPr>
          </w:p>
        </w:tc>
        <w:tc>
          <w:tcPr>
            <w:tcW w:w="1312" w:type="dxa"/>
            <w:shd w:val="clear" w:color="auto" w:fill="auto"/>
          </w:tcPr>
          <w:p w:rsidR="003C2F4C" w:rsidRPr="00293886" w:rsidRDefault="003C2F4C" w:rsidP="003C2F4C">
            <w:pPr>
              <w:spacing w:after="0" w:line="240" w:lineRule="auto"/>
              <w:jc w:val="both"/>
              <w:rPr>
                <w:rFonts w:ascii="Times New Roman" w:hAnsi="Times New Roman"/>
                <w:sz w:val="24"/>
                <w:szCs w:val="24"/>
              </w:rPr>
            </w:pPr>
          </w:p>
        </w:tc>
        <w:tc>
          <w:tcPr>
            <w:tcW w:w="1312" w:type="dxa"/>
            <w:shd w:val="clear" w:color="auto" w:fill="auto"/>
          </w:tcPr>
          <w:p w:rsidR="003C2F4C" w:rsidRPr="00293886" w:rsidRDefault="003C2F4C" w:rsidP="003C2F4C">
            <w:pPr>
              <w:spacing w:after="0" w:line="240" w:lineRule="auto"/>
              <w:jc w:val="both"/>
              <w:rPr>
                <w:rFonts w:ascii="Times New Roman" w:hAnsi="Times New Roman"/>
                <w:sz w:val="24"/>
                <w:szCs w:val="24"/>
              </w:rPr>
            </w:pPr>
          </w:p>
        </w:tc>
      </w:tr>
    </w:tbl>
    <w:p w:rsidR="003C2F4C" w:rsidRDefault="003C2F4C" w:rsidP="003C2F4C">
      <w:pPr>
        <w:spacing w:after="0" w:line="240" w:lineRule="auto"/>
        <w:ind w:left="284" w:hanging="311"/>
        <w:jc w:val="center"/>
        <w:rPr>
          <w:rFonts w:ascii="Times New Roman" w:hAnsi="Times New Roman"/>
          <w:b/>
          <w:sz w:val="24"/>
          <w:szCs w:val="24"/>
        </w:rPr>
      </w:pPr>
    </w:p>
    <w:p w:rsidR="003C2F4C" w:rsidRPr="003C2F4C" w:rsidRDefault="003C2F4C" w:rsidP="003C2F4C">
      <w:pPr>
        <w:spacing w:after="0" w:line="240" w:lineRule="auto"/>
        <w:ind w:left="284" w:hanging="311"/>
        <w:jc w:val="center"/>
        <w:rPr>
          <w:rFonts w:ascii="Times New Roman" w:hAnsi="Times New Roman"/>
          <w:sz w:val="24"/>
          <w:szCs w:val="24"/>
          <w:lang w:val="en-US"/>
        </w:rPr>
      </w:pPr>
      <w:r w:rsidRPr="003C2F4C">
        <w:rPr>
          <w:rFonts w:ascii="Times New Roman" w:hAnsi="Times New Roman"/>
          <w:sz w:val="24"/>
          <w:szCs w:val="24"/>
        </w:rPr>
        <w:t>Tabel 3</w:t>
      </w:r>
    </w:p>
    <w:p w:rsidR="003C2F4C" w:rsidRPr="003C2F4C" w:rsidRDefault="003C2F4C" w:rsidP="003C2F4C">
      <w:pPr>
        <w:spacing w:after="0" w:line="240" w:lineRule="auto"/>
        <w:ind w:left="284" w:hanging="311"/>
        <w:jc w:val="center"/>
        <w:rPr>
          <w:rFonts w:ascii="Times New Roman" w:hAnsi="Times New Roman"/>
          <w:sz w:val="24"/>
          <w:szCs w:val="24"/>
        </w:rPr>
      </w:pPr>
      <w:r w:rsidRPr="003C2F4C">
        <w:rPr>
          <w:rFonts w:ascii="Times New Roman" w:hAnsi="Times New Roman"/>
          <w:sz w:val="24"/>
          <w:szCs w:val="24"/>
        </w:rPr>
        <w:t>Rubrik Penilaian Kemampuan Membaca Puisi</w:t>
      </w:r>
    </w:p>
    <w:p w:rsidR="003C2F4C" w:rsidRDefault="003C2F4C" w:rsidP="003C2F4C">
      <w:pPr>
        <w:pStyle w:val="ListParagraph"/>
        <w:numPr>
          <w:ilvl w:val="0"/>
          <w:numId w:val="10"/>
        </w:numPr>
        <w:spacing w:after="0" w:line="360" w:lineRule="auto"/>
        <w:ind w:hanging="333"/>
        <w:jc w:val="both"/>
        <w:rPr>
          <w:rFonts w:ascii="Times New Roman" w:hAnsi="Times New Roman"/>
          <w:sz w:val="24"/>
          <w:szCs w:val="24"/>
          <w:lang w:val="id-ID"/>
        </w:rPr>
      </w:pPr>
      <w:r>
        <w:rPr>
          <w:rFonts w:ascii="Times New Roman" w:hAnsi="Times New Roman"/>
          <w:sz w:val="24"/>
          <w:szCs w:val="24"/>
          <w:lang w:val="id-ID"/>
        </w:rPr>
        <w:t>Lafal</w:t>
      </w:r>
    </w:p>
    <w:tbl>
      <w:tblPr>
        <w:tblW w:w="0" w:type="auto"/>
        <w:jc w:val="center"/>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
        <w:gridCol w:w="3780"/>
        <w:gridCol w:w="2880"/>
      </w:tblGrid>
      <w:tr w:rsidR="003C2F4C" w:rsidRPr="00293886" w:rsidTr="000A12F2">
        <w:trPr>
          <w:jc w:val="center"/>
        </w:trPr>
        <w:tc>
          <w:tcPr>
            <w:tcW w:w="662" w:type="dxa"/>
          </w:tcPr>
          <w:p w:rsidR="003C2F4C" w:rsidRPr="00CE5A40" w:rsidRDefault="003C2F4C" w:rsidP="003C2F4C">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No</w:t>
            </w:r>
          </w:p>
        </w:tc>
        <w:tc>
          <w:tcPr>
            <w:tcW w:w="3780" w:type="dxa"/>
            <w:shd w:val="clear" w:color="auto" w:fill="auto"/>
          </w:tcPr>
          <w:p w:rsidR="003C2F4C" w:rsidRPr="003C53C8" w:rsidRDefault="003C2F4C" w:rsidP="003C2F4C">
            <w:pPr>
              <w:pStyle w:val="ListParagraph"/>
              <w:spacing w:after="0" w:line="240" w:lineRule="auto"/>
              <w:ind w:left="0"/>
              <w:jc w:val="center"/>
              <w:rPr>
                <w:rFonts w:ascii="Times New Roman" w:hAnsi="Times New Roman"/>
                <w:b/>
                <w:sz w:val="24"/>
                <w:szCs w:val="24"/>
              </w:rPr>
            </w:pPr>
            <w:proofErr w:type="spellStart"/>
            <w:r>
              <w:rPr>
                <w:rFonts w:ascii="Times New Roman" w:hAnsi="Times New Roman"/>
                <w:b/>
                <w:sz w:val="24"/>
                <w:szCs w:val="24"/>
              </w:rPr>
              <w:t>Deskriptor</w:t>
            </w:r>
            <w:proofErr w:type="spellEnd"/>
            <w:r>
              <w:rPr>
                <w:rFonts w:ascii="Times New Roman" w:hAnsi="Times New Roman"/>
                <w:b/>
                <w:sz w:val="24"/>
                <w:szCs w:val="24"/>
              </w:rPr>
              <w:t xml:space="preserve"> </w:t>
            </w:r>
          </w:p>
        </w:tc>
        <w:tc>
          <w:tcPr>
            <w:tcW w:w="2880" w:type="dxa"/>
            <w:shd w:val="clear" w:color="auto" w:fill="auto"/>
          </w:tcPr>
          <w:p w:rsidR="003C2F4C" w:rsidRPr="00CE5A40" w:rsidRDefault="003C2F4C" w:rsidP="003C2F4C">
            <w:pPr>
              <w:pStyle w:val="ListParagraph"/>
              <w:spacing w:after="0" w:line="240" w:lineRule="auto"/>
              <w:ind w:left="0"/>
              <w:jc w:val="center"/>
              <w:rPr>
                <w:rFonts w:ascii="Times New Roman" w:hAnsi="Times New Roman"/>
                <w:b/>
                <w:sz w:val="24"/>
                <w:szCs w:val="24"/>
              </w:rPr>
            </w:pPr>
            <w:r w:rsidRPr="00CE5A40">
              <w:rPr>
                <w:rFonts w:ascii="Times New Roman" w:hAnsi="Times New Roman"/>
                <w:b/>
                <w:sz w:val="24"/>
                <w:szCs w:val="24"/>
                <w:lang w:val="id-ID"/>
              </w:rPr>
              <w:t>Skala Penilaian</w:t>
            </w:r>
          </w:p>
        </w:tc>
      </w:tr>
      <w:tr w:rsidR="003C2F4C" w:rsidRPr="00293886" w:rsidTr="000A12F2">
        <w:trPr>
          <w:jc w:val="center"/>
        </w:trPr>
        <w:tc>
          <w:tcPr>
            <w:tcW w:w="662" w:type="dxa"/>
          </w:tcPr>
          <w:p w:rsidR="003C2F4C" w:rsidRDefault="003C2F4C" w:rsidP="003C2F4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3780" w:type="dxa"/>
            <w:shd w:val="clear" w:color="auto" w:fill="auto"/>
          </w:tcPr>
          <w:p w:rsidR="003C2F4C" w:rsidRPr="00CC1D35" w:rsidRDefault="003C2F4C" w:rsidP="003C2F4C">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Ketepatan</w:t>
            </w:r>
            <w:proofErr w:type="spellEnd"/>
            <w:r>
              <w:rPr>
                <w:rFonts w:ascii="Times New Roman" w:hAnsi="Times New Roman"/>
                <w:sz w:val="24"/>
                <w:szCs w:val="24"/>
              </w:rPr>
              <w:t xml:space="preserve"> </w:t>
            </w:r>
            <w:proofErr w:type="spellStart"/>
            <w:r>
              <w:rPr>
                <w:rFonts w:ascii="Times New Roman" w:hAnsi="Times New Roman"/>
                <w:sz w:val="24"/>
                <w:szCs w:val="24"/>
              </w:rPr>
              <w:t>ujar</w:t>
            </w:r>
            <w:proofErr w:type="spellEnd"/>
            <w:r>
              <w:rPr>
                <w:rFonts w:ascii="Times New Roman" w:hAnsi="Times New Roman"/>
                <w:sz w:val="24"/>
                <w:szCs w:val="24"/>
              </w:rPr>
              <w:t xml:space="preserve"> </w:t>
            </w:r>
            <w:proofErr w:type="spellStart"/>
            <w:r>
              <w:rPr>
                <w:rFonts w:ascii="Times New Roman" w:hAnsi="Times New Roman"/>
                <w:sz w:val="24"/>
                <w:szCs w:val="24"/>
              </w:rPr>
              <w:t>fonem</w:t>
            </w:r>
            <w:proofErr w:type="spellEnd"/>
            <w:r>
              <w:rPr>
                <w:rFonts w:ascii="Times New Roman" w:hAnsi="Times New Roman"/>
                <w:sz w:val="24"/>
                <w:szCs w:val="24"/>
              </w:rPr>
              <w:t xml:space="preserve"> </w:t>
            </w:r>
          </w:p>
        </w:tc>
        <w:tc>
          <w:tcPr>
            <w:tcW w:w="2880" w:type="dxa"/>
            <w:shd w:val="clear" w:color="auto" w:fill="auto"/>
          </w:tcPr>
          <w:p w:rsidR="003C2F4C" w:rsidRPr="00CC1D35" w:rsidRDefault="003C2F4C" w:rsidP="003C2F4C">
            <w:pPr>
              <w:pStyle w:val="ListParagraph"/>
              <w:spacing w:after="0" w:line="240" w:lineRule="auto"/>
              <w:ind w:left="0"/>
              <w:jc w:val="center"/>
              <w:rPr>
                <w:rFonts w:ascii="Times New Roman" w:hAnsi="Times New Roman"/>
                <w:sz w:val="24"/>
                <w:szCs w:val="24"/>
              </w:rPr>
            </w:pPr>
            <w:proofErr w:type="spellStart"/>
            <w:r>
              <w:rPr>
                <w:rFonts w:ascii="Times New Roman" w:hAnsi="Times New Roman"/>
                <w:sz w:val="24"/>
                <w:szCs w:val="24"/>
              </w:rPr>
              <w:t>Tampak</w:t>
            </w:r>
            <w:proofErr w:type="spellEnd"/>
            <w:r>
              <w:rPr>
                <w:rFonts w:ascii="Times New Roman" w:hAnsi="Times New Roman"/>
                <w:sz w:val="24"/>
                <w:szCs w:val="24"/>
              </w:rPr>
              <w:t xml:space="preserve"> 1 </w:t>
            </w:r>
            <w:proofErr w:type="spellStart"/>
            <w:r>
              <w:rPr>
                <w:rFonts w:ascii="Times New Roman" w:hAnsi="Times New Roman"/>
                <w:sz w:val="24"/>
                <w:szCs w:val="24"/>
              </w:rPr>
              <w:t>Nilai</w:t>
            </w:r>
            <w:proofErr w:type="spellEnd"/>
            <w:r>
              <w:rPr>
                <w:rFonts w:ascii="Times New Roman" w:hAnsi="Times New Roman"/>
                <w:sz w:val="24"/>
                <w:szCs w:val="24"/>
              </w:rPr>
              <w:t xml:space="preserve"> 1</w:t>
            </w:r>
          </w:p>
        </w:tc>
      </w:tr>
      <w:tr w:rsidR="003C2F4C" w:rsidRPr="00293886" w:rsidTr="000A12F2">
        <w:trPr>
          <w:jc w:val="center"/>
        </w:trPr>
        <w:tc>
          <w:tcPr>
            <w:tcW w:w="662" w:type="dxa"/>
          </w:tcPr>
          <w:p w:rsidR="003C2F4C" w:rsidRDefault="003C2F4C" w:rsidP="003C2F4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3780" w:type="dxa"/>
            <w:shd w:val="clear" w:color="auto" w:fill="auto"/>
          </w:tcPr>
          <w:p w:rsidR="003C2F4C" w:rsidRPr="00CC1D35" w:rsidRDefault="003C2F4C" w:rsidP="003C2F4C">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Ketepatan</w:t>
            </w:r>
            <w:proofErr w:type="spellEnd"/>
            <w:r>
              <w:rPr>
                <w:rFonts w:ascii="Times New Roman" w:hAnsi="Times New Roman"/>
                <w:sz w:val="24"/>
                <w:szCs w:val="24"/>
              </w:rPr>
              <w:t xml:space="preserve"> </w:t>
            </w:r>
            <w:proofErr w:type="spellStart"/>
            <w:r>
              <w:rPr>
                <w:rFonts w:ascii="Times New Roman" w:hAnsi="Times New Roman"/>
                <w:sz w:val="24"/>
                <w:szCs w:val="24"/>
              </w:rPr>
              <w:t>ujar</w:t>
            </w:r>
            <w:proofErr w:type="spellEnd"/>
            <w:r>
              <w:rPr>
                <w:rFonts w:ascii="Times New Roman" w:hAnsi="Times New Roman"/>
                <w:sz w:val="24"/>
                <w:szCs w:val="24"/>
              </w:rPr>
              <w:t xml:space="preserve"> kata</w:t>
            </w:r>
          </w:p>
        </w:tc>
        <w:tc>
          <w:tcPr>
            <w:tcW w:w="2880" w:type="dxa"/>
            <w:shd w:val="clear" w:color="auto" w:fill="auto"/>
          </w:tcPr>
          <w:p w:rsidR="003C2F4C" w:rsidRPr="00293886" w:rsidRDefault="003C2F4C" w:rsidP="003C2F4C">
            <w:pPr>
              <w:pStyle w:val="ListParagraph"/>
              <w:spacing w:after="0" w:line="240" w:lineRule="auto"/>
              <w:ind w:left="0"/>
              <w:jc w:val="center"/>
              <w:rPr>
                <w:rFonts w:ascii="Times New Roman" w:hAnsi="Times New Roman"/>
                <w:sz w:val="24"/>
                <w:szCs w:val="24"/>
                <w:lang w:val="id-ID"/>
              </w:rPr>
            </w:pPr>
            <w:proofErr w:type="spellStart"/>
            <w:r>
              <w:rPr>
                <w:rFonts w:ascii="Times New Roman" w:hAnsi="Times New Roman"/>
                <w:sz w:val="24"/>
                <w:szCs w:val="24"/>
              </w:rPr>
              <w:t>Tampak</w:t>
            </w:r>
            <w:proofErr w:type="spellEnd"/>
            <w:r>
              <w:rPr>
                <w:rFonts w:ascii="Times New Roman" w:hAnsi="Times New Roman"/>
                <w:sz w:val="24"/>
                <w:szCs w:val="24"/>
              </w:rPr>
              <w:t xml:space="preserve"> 2 </w:t>
            </w:r>
            <w:proofErr w:type="spellStart"/>
            <w:r>
              <w:rPr>
                <w:rFonts w:ascii="Times New Roman" w:hAnsi="Times New Roman"/>
                <w:sz w:val="24"/>
                <w:szCs w:val="24"/>
              </w:rPr>
              <w:t>Nilai</w:t>
            </w:r>
            <w:proofErr w:type="spellEnd"/>
            <w:r>
              <w:rPr>
                <w:rFonts w:ascii="Times New Roman" w:hAnsi="Times New Roman"/>
                <w:sz w:val="24"/>
                <w:szCs w:val="24"/>
              </w:rPr>
              <w:t xml:space="preserve"> 2</w:t>
            </w:r>
          </w:p>
        </w:tc>
      </w:tr>
      <w:tr w:rsidR="003C2F4C" w:rsidRPr="00293886" w:rsidTr="000A12F2">
        <w:trPr>
          <w:jc w:val="center"/>
        </w:trPr>
        <w:tc>
          <w:tcPr>
            <w:tcW w:w="662" w:type="dxa"/>
          </w:tcPr>
          <w:p w:rsidR="003C2F4C" w:rsidRDefault="003C2F4C" w:rsidP="003C2F4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3780" w:type="dxa"/>
            <w:shd w:val="clear" w:color="auto" w:fill="auto"/>
          </w:tcPr>
          <w:p w:rsidR="003C2F4C" w:rsidRPr="00CC1D35" w:rsidRDefault="003C2F4C" w:rsidP="003C2F4C">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Ketepatan</w:t>
            </w:r>
            <w:proofErr w:type="spellEnd"/>
            <w:r>
              <w:rPr>
                <w:rFonts w:ascii="Times New Roman" w:hAnsi="Times New Roman"/>
                <w:sz w:val="24"/>
                <w:szCs w:val="24"/>
              </w:rPr>
              <w:t xml:space="preserve"> </w:t>
            </w:r>
            <w:proofErr w:type="spellStart"/>
            <w:r>
              <w:rPr>
                <w:rFonts w:ascii="Times New Roman" w:hAnsi="Times New Roman"/>
                <w:sz w:val="24"/>
                <w:szCs w:val="24"/>
              </w:rPr>
              <w:t>ujar</w:t>
            </w:r>
            <w:proofErr w:type="spellEnd"/>
            <w:r>
              <w:rPr>
                <w:rFonts w:ascii="Times New Roman" w:hAnsi="Times New Roman"/>
                <w:sz w:val="24"/>
                <w:szCs w:val="24"/>
              </w:rPr>
              <w:t xml:space="preserve"> </w:t>
            </w:r>
            <w:proofErr w:type="spellStart"/>
            <w:r>
              <w:rPr>
                <w:rFonts w:ascii="Times New Roman" w:hAnsi="Times New Roman"/>
                <w:sz w:val="24"/>
                <w:szCs w:val="24"/>
              </w:rPr>
              <w:t>frosa</w:t>
            </w:r>
            <w:proofErr w:type="spellEnd"/>
          </w:p>
        </w:tc>
        <w:tc>
          <w:tcPr>
            <w:tcW w:w="2880" w:type="dxa"/>
            <w:shd w:val="clear" w:color="auto" w:fill="auto"/>
          </w:tcPr>
          <w:p w:rsidR="003C2F4C" w:rsidRPr="00293886" w:rsidRDefault="003C2F4C" w:rsidP="003C2F4C">
            <w:pPr>
              <w:pStyle w:val="ListParagraph"/>
              <w:spacing w:after="0" w:line="240" w:lineRule="auto"/>
              <w:ind w:left="0"/>
              <w:jc w:val="center"/>
              <w:rPr>
                <w:rFonts w:ascii="Times New Roman" w:hAnsi="Times New Roman"/>
                <w:sz w:val="24"/>
                <w:szCs w:val="24"/>
                <w:lang w:val="id-ID"/>
              </w:rPr>
            </w:pPr>
            <w:proofErr w:type="spellStart"/>
            <w:r>
              <w:rPr>
                <w:rFonts w:ascii="Times New Roman" w:hAnsi="Times New Roman"/>
                <w:sz w:val="24"/>
                <w:szCs w:val="24"/>
              </w:rPr>
              <w:t>Tampak</w:t>
            </w:r>
            <w:proofErr w:type="spellEnd"/>
            <w:r>
              <w:rPr>
                <w:rFonts w:ascii="Times New Roman" w:hAnsi="Times New Roman"/>
                <w:sz w:val="24"/>
                <w:szCs w:val="24"/>
              </w:rPr>
              <w:t xml:space="preserve"> 3 </w:t>
            </w:r>
            <w:proofErr w:type="spellStart"/>
            <w:r>
              <w:rPr>
                <w:rFonts w:ascii="Times New Roman" w:hAnsi="Times New Roman"/>
                <w:sz w:val="24"/>
                <w:szCs w:val="24"/>
              </w:rPr>
              <w:t>Nilai</w:t>
            </w:r>
            <w:proofErr w:type="spellEnd"/>
            <w:r>
              <w:rPr>
                <w:rFonts w:ascii="Times New Roman" w:hAnsi="Times New Roman"/>
                <w:sz w:val="24"/>
                <w:szCs w:val="24"/>
              </w:rPr>
              <w:t xml:space="preserve"> 3</w:t>
            </w:r>
          </w:p>
        </w:tc>
      </w:tr>
      <w:tr w:rsidR="003C2F4C" w:rsidRPr="00293886" w:rsidTr="000A12F2">
        <w:trPr>
          <w:jc w:val="center"/>
        </w:trPr>
        <w:tc>
          <w:tcPr>
            <w:tcW w:w="662" w:type="dxa"/>
          </w:tcPr>
          <w:p w:rsidR="003C2F4C" w:rsidRDefault="003C2F4C" w:rsidP="003C2F4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3780" w:type="dxa"/>
            <w:shd w:val="clear" w:color="auto" w:fill="auto"/>
          </w:tcPr>
          <w:p w:rsidR="003C2F4C" w:rsidRPr="00CC1D35" w:rsidRDefault="003C2F4C" w:rsidP="003C2F4C">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Ketepatan</w:t>
            </w:r>
            <w:proofErr w:type="spellEnd"/>
            <w:r>
              <w:rPr>
                <w:rFonts w:ascii="Times New Roman" w:hAnsi="Times New Roman"/>
                <w:sz w:val="24"/>
                <w:szCs w:val="24"/>
              </w:rPr>
              <w:t xml:space="preserve"> </w:t>
            </w:r>
            <w:proofErr w:type="spellStart"/>
            <w:r>
              <w:rPr>
                <w:rFonts w:ascii="Times New Roman" w:hAnsi="Times New Roman"/>
                <w:sz w:val="24"/>
                <w:szCs w:val="24"/>
              </w:rPr>
              <w:t>ujar</w:t>
            </w:r>
            <w:proofErr w:type="spellEnd"/>
            <w:r>
              <w:rPr>
                <w:rFonts w:ascii="Times New Roman" w:hAnsi="Times New Roman"/>
                <w:sz w:val="24"/>
                <w:szCs w:val="24"/>
              </w:rPr>
              <w:t xml:space="preserve"> </w:t>
            </w:r>
            <w:proofErr w:type="spellStart"/>
            <w:r>
              <w:rPr>
                <w:rFonts w:ascii="Times New Roman" w:hAnsi="Times New Roman"/>
                <w:sz w:val="24"/>
                <w:szCs w:val="24"/>
              </w:rPr>
              <w:t>kalimat</w:t>
            </w:r>
            <w:proofErr w:type="spellEnd"/>
          </w:p>
        </w:tc>
        <w:tc>
          <w:tcPr>
            <w:tcW w:w="2880" w:type="dxa"/>
            <w:shd w:val="clear" w:color="auto" w:fill="auto"/>
          </w:tcPr>
          <w:p w:rsidR="003C2F4C" w:rsidRPr="00293886" w:rsidRDefault="003C2F4C" w:rsidP="003C2F4C">
            <w:pPr>
              <w:pStyle w:val="ListParagraph"/>
              <w:spacing w:after="0" w:line="240" w:lineRule="auto"/>
              <w:ind w:left="0"/>
              <w:jc w:val="center"/>
              <w:rPr>
                <w:rFonts w:ascii="Times New Roman" w:hAnsi="Times New Roman"/>
                <w:sz w:val="24"/>
                <w:szCs w:val="24"/>
                <w:lang w:val="id-ID"/>
              </w:rPr>
            </w:pPr>
            <w:proofErr w:type="spellStart"/>
            <w:r>
              <w:rPr>
                <w:rFonts w:ascii="Times New Roman" w:hAnsi="Times New Roman"/>
                <w:sz w:val="24"/>
                <w:szCs w:val="24"/>
              </w:rPr>
              <w:t>Tampak</w:t>
            </w:r>
            <w:proofErr w:type="spellEnd"/>
            <w:r>
              <w:rPr>
                <w:rFonts w:ascii="Times New Roman" w:hAnsi="Times New Roman"/>
                <w:sz w:val="24"/>
                <w:szCs w:val="24"/>
              </w:rPr>
              <w:t xml:space="preserve"> 4 </w:t>
            </w:r>
            <w:proofErr w:type="spellStart"/>
            <w:r>
              <w:rPr>
                <w:rFonts w:ascii="Times New Roman" w:hAnsi="Times New Roman"/>
                <w:sz w:val="24"/>
                <w:szCs w:val="24"/>
              </w:rPr>
              <w:t>Nilai</w:t>
            </w:r>
            <w:proofErr w:type="spellEnd"/>
            <w:r>
              <w:rPr>
                <w:rFonts w:ascii="Times New Roman" w:hAnsi="Times New Roman"/>
                <w:sz w:val="24"/>
                <w:szCs w:val="24"/>
              </w:rPr>
              <w:t xml:space="preserve"> 4</w:t>
            </w:r>
          </w:p>
        </w:tc>
      </w:tr>
    </w:tbl>
    <w:p w:rsidR="003C2F4C" w:rsidRPr="00751D96" w:rsidRDefault="003C2F4C" w:rsidP="003C2F4C">
      <w:pPr>
        <w:pStyle w:val="ListParagraph"/>
        <w:tabs>
          <w:tab w:val="left" w:pos="6440"/>
        </w:tabs>
        <w:spacing w:after="0" w:line="360" w:lineRule="auto"/>
        <w:ind w:left="333"/>
        <w:jc w:val="both"/>
        <w:rPr>
          <w:rFonts w:ascii="Times New Roman" w:hAnsi="Times New Roman"/>
          <w:sz w:val="24"/>
          <w:szCs w:val="24"/>
        </w:rPr>
      </w:pPr>
      <w:r>
        <w:rPr>
          <w:rFonts w:ascii="Times New Roman" w:hAnsi="Times New Roman"/>
          <w:sz w:val="24"/>
          <w:szCs w:val="24"/>
        </w:rPr>
        <w:tab/>
      </w:r>
    </w:p>
    <w:p w:rsidR="003C2F4C" w:rsidRPr="00CE0592" w:rsidRDefault="003C2F4C" w:rsidP="003C2F4C">
      <w:pPr>
        <w:pStyle w:val="ListParagraph"/>
        <w:numPr>
          <w:ilvl w:val="0"/>
          <w:numId w:val="10"/>
        </w:numPr>
        <w:spacing w:after="0" w:line="360" w:lineRule="auto"/>
        <w:ind w:hanging="333"/>
        <w:jc w:val="both"/>
        <w:rPr>
          <w:rFonts w:ascii="Times New Roman" w:hAnsi="Times New Roman"/>
          <w:sz w:val="24"/>
          <w:szCs w:val="24"/>
          <w:lang w:val="id-ID"/>
        </w:rPr>
      </w:pPr>
      <w:r w:rsidRPr="00CE0592">
        <w:rPr>
          <w:rFonts w:ascii="Times New Roman" w:hAnsi="Times New Roman"/>
          <w:sz w:val="24"/>
          <w:szCs w:val="24"/>
          <w:lang w:val="id-ID"/>
        </w:rPr>
        <w:t xml:space="preserve">Intonasi </w:t>
      </w:r>
    </w:p>
    <w:tbl>
      <w:tblPr>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4801"/>
        <w:gridCol w:w="2160"/>
      </w:tblGrid>
      <w:tr w:rsidR="003C2F4C" w:rsidRPr="00293886" w:rsidTr="000A12F2">
        <w:tc>
          <w:tcPr>
            <w:tcW w:w="644" w:type="dxa"/>
            <w:shd w:val="clear" w:color="auto" w:fill="auto"/>
          </w:tcPr>
          <w:p w:rsidR="003C2F4C" w:rsidRPr="00CE5A40" w:rsidRDefault="003C2F4C" w:rsidP="003C2F4C">
            <w:pPr>
              <w:pStyle w:val="ListParagraph"/>
              <w:spacing w:after="0" w:line="240" w:lineRule="auto"/>
              <w:ind w:left="0"/>
              <w:jc w:val="center"/>
              <w:rPr>
                <w:rFonts w:ascii="Times New Roman" w:hAnsi="Times New Roman"/>
                <w:b/>
                <w:sz w:val="24"/>
                <w:szCs w:val="24"/>
              </w:rPr>
            </w:pPr>
            <w:r w:rsidRPr="00CE5A40">
              <w:rPr>
                <w:rFonts w:ascii="Times New Roman" w:hAnsi="Times New Roman"/>
                <w:b/>
                <w:sz w:val="24"/>
                <w:szCs w:val="24"/>
              </w:rPr>
              <w:t xml:space="preserve">No </w:t>
            </w:r>
          </w:p>
        </w:tc>
        <w:tc>
          <w:tcPr>
            <w:tcW w:w="4801" w:type="dxa"/>
            <w:shd w:val="clear" w:color="auto" w:fill="auto"/>
          </w:tcPr>
          <w:p w:rsidR="003C2F4C" w:rsidRPr="00CE5A40" w:rsidRDefault="003C2F4C" w:rsidP="003C2F4C">
            <w:pPr>
              <w:pStyle w:val="ListParagraph"/>
              <w:spacing w:after="0" w:line="240" w:lineRule="auto"/>
              <w:ind w:left="0"/>
              <w:jc w:val="center"/>
              <w:rPr>
                <w:rFonts w:ascii="Times New Roman" w:hAnsi="Times New Roman"/>
                <w:b/>
                <w:sz w:val="24"/>
                <w:szCs w:val="24"/>
              </w:rPr>
            </w:pPr>
            <w:proofErr w:type="spellStart"/>
            <w:r>
              <w:rPr>
                <w:rFonts w:ascii="Times New Roman" w:hAnsi="Times New Roman"/>
                <w:b/>
                <w:sz w:val="24"/>
                <w:szCs w:val="24"/>
              </w:rPr>
              <w:t>Deskriptor</w:t>
            </w:r>
            <w:proofErr w:type="spellEnd"/>
            <w:r>
              <w:rPr>
                <w:rFonts w:ascii="Times New Roman" w:hAnsi="Times New Roman"/>
                <w:b/>
                <w:sz w:val="24"/>
                <w:szCs w:val="24"/>
              </w:rPr>
              <w:t xml:space="preserve"> </w:t>
            </w:r>
          </w:p>
        </w:tc>
        <w:tc>
          <w:tcPr>
            <w:tcW w:w="2160" w:type="dxa"/>
          </w:tcPr>
          <w:p w:rsidR="003C2F4C" w:rsidRPr="00CE5A40" w:rsidRDefault="003C2F4C" w:rsidP="003C2F4C">
            <w:pPr>
              <w:pStyle w:val="ListParagraph"/>
              <w:spacing w:after="0" w:line="240" w:lineRule="auto"/>
              <w:ind w:left="0"/>
              <w:jc w:val="center"/>
              <w:rPr>
                <w:rFonts w:ascii="Times New Roman" w:hAnsi="Times New Roman"/>
                <w:b/>
                <w:sz w:val="24"/>
                <w:szCs w:val="24"/>
              </w:rPr>
            </w:pPr>
            <w:proofErr w:type="spellStart"/>
            <w:r w:rsidRPr="00CE5A40">
              <w:rPr>
                <w:rFonts w:ascii="Times New Roman" w:hAnsi="Times New Roman"/>
                <w:b/>
                <w:sz w:val="24"/>
                <w:szCs w:val="24"/>
              </w:rPr>
              <w:t>Skala</w:t>
            </w:r>
            <w:proofErr w:type="spellEnd"/>
            <w:r>
              <w:rPr>
                <w:rFonts w:ascii="Times New Roman" w:hAnsi="Times New Roman"/>
                <w:b/>
                <w:sz w:val="24"/>
                <w:szCs w:val="24"/>
              </w:rPr>
              <w:t xml:space="preserve"> </w:t>
            </w:r>
            <w:proofErr w:type="spellStart"/>
            <w:r w:rsidRPr="00CE5A40">
              <w:rPr>
                <w:rFonts w:ascii="Times New Roman" w:hAnsi="Times New Roman"/>
                <w:b/>
                <w:sz w:val="24"/>
                <w:szCs w:val="24"/>
              </w:rPr>
              <w:t>Penilaian</w:t>
            </w:r>
            <w:proofErr w:type="spellEnd"/>
          </w:p>
        </w:tc>
      </w:tr>
      <w:tr w:rsidR="003C2F4C" w:rsidRPr="00293886" w:rsidTr="000A12F2">
        <w:tc>
          <w:tcPr>
            <w:tcW w:w="644" w:type="dxa"/>
            <w:shd w:val="clear" w:color="auto" w:fill="auto"/>
          </w:tcPr>
          <w:p w:rsidR="003C2F4C" w:rsidRPr="00293886" w:rsidRDefault="003C2F4C" w:rsidP="003C2F4C">
            <w:pPr>
              <w:pStyle w:val="ListParagraph"/>
              <w:spacing w:after="0" w:line="240" w:lineRule="auto"/>
              <w:ind w:left="0"/>
              <w:jc w:val="center"/>
              <w:rPr>
                <w:rFonts w:ascii="Times New Roman" w:hAnsi="Times New Roman"/>
                <w:sz w:val="24"/>
                <w:szCs w:val="24"/>
                <w:lang w:val="id-ID"/>
              </w:rPr>
            </w:pPr>
            <w:r w:rsidRPr="00293886">
              <w:rPr>
                <w:rFonts w:ascii="Times New Roman" w:hAnsi="Times New Roman"/>
                <w:sz w:val="24"/>
                <w:szCs w:val="24"/>
                <w:lang w:val="id-ID"/>
              </w:rPr>
              <w:t>1</w:t>
            </w:r>
          </w:p>
        </w:tc>
        <w:tc>
          <w:tcPr>
            <w:tcW w:w="4801" w:type="dxa"/>
            <w:shd w:val="clear" w:color="auto" w:fill="auto"/>
          </w:tcPr>
          <w:p w:rsidR="003C2F4C" w:rsidRPr="00293886" w:rsidRDefault="003C2F4C" w:rsidP="003C2F4C">
            <w:pPr>
              <w:pStyle w:val="ListParagraph"/>
              <w:spacing w:after="0" w:line="240" w:lineRule="auto"/>
              <w:ind w:left="0"/>
              <w:jc w:val="both"/>
              <w:rPr>
                <w:rFonts w:ascii="Times New Roman" w:hAnsi="Times New Roman"/>
                <w:sz w:val="24"/>
                <w:szCs w:val="24"/>
                <w:lang w:val="id-ID"/>
              </w:rPr>
            </w:pPr>
            <w:proofErr w:type="spellStart"/>
            <w:r>
              <w:rPr>
                <w:rFonts w:ascii="Times New Roman" w:hAnsi="Times New Roman"/>
                <w:sz w:val="24"/>
                <w:szCs w:val="24"/>
              </w:rPr>
              <w:t>Intonasi</w:t>
            </w:r>
            <w:proofErr w:type="spellEnd"/>
            <w:r>
              <w:rPr>
                <w:rFonts w:ascii="Times New Roman" w:hAnsi="Times New Roman"/>
                <w:sz w:val="24"/>
                <w:szCs w:val="24"/>
              </w:rPr>
              <w:t xml:space="preserve"> yang </w:t>
            </w:r>
            <w:proofErr w:type="spellStart"/>
            <w:r>
              <w:rPr>
                <w:rFonts w:ascii="Times New Roman" w:hAnsi="Times New Roman"/>
                <w:sz w:val="24"/>
                <w:szCs w:val="24"/>
              </w:rPr>
              <w:t>diucapkan</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jelas</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bagus</w:t>
            </w:r>
            <w:proofErr w:type="spellEnd"/>
          </w:p>
        </w:tc>
        <w:tc>
          <w:tcPr>
            <w:tcW w:w="2160" w:type="dxa"/>
          </w:tcPr>
          <w:p w:rsidR="003C2F4C" w:rsidRPr="00CC1D35" w:rsidRDefault="003C2F4C" w:rsidP="003C2F4C">
            <w:pPr>
              <w:pStyle w:val="ListParagraph"/>
              <w:spacing w:after="0" w:line="240" w:lineRule="auto"/>
              <w:ind w:left="0"/>
              <w:jc w:val="center"/>
              <w:rPr>
                <w:rFonts w:ascii="Times New Roman" w:hAnsi="Times New Roman"/>
                <w:sz w:val="24"/>
                <w:szCs w:val="24"/>
              </w:rPr>
            </w:pPr>
            <w:proofErr w:type="spellStart"/>
            <w:r>
              <w:rPr>
                <w:rFonts w:ascii="Times New Roman" w:hAnsi="Times New Roman"/>
                <w:sz w:val="24"/>
                <w:szCs w:val="24"/>
              </w:rPr>
              <w:t>Tampak</w:t>
            </w:r>
            <w:proofErr w:type="spellEnd"/>
            <w:r>
              <w:rPr>
                <w:rFonts w:ascii="Times New Roman" w:hAnsi="Times New Roman"/>
                <w:sz w:val="24"/>
                <w:szCs w:val="24"/>
              </w:rPr>
              <w:t xml:space="preserve"> 1 </w:t>
            </w:r>
            <w:proofErr w:type="spellStart"/>
            <w:r>
              <w:rPr>
                <w:rFonts w:ascii="Times New Roman" w:hAnsi="Times New Roman"/>
                <w:sz w:val="24"/>
                <w:szCs w:val="24"/>
              </w:rPr>
              <w:t>Nilai</w:t>
            </w:r>
            <w:proofErr w:type="spellEnd"/>
            <w:r>
              <w:rPr>
                <w:rFonts w:ascii="Times New Roman" w:hAnsi="Times New Roman"/>
                <w:sz w:val="24"/>
                <w:szCs w:val="24"/>
              </w:rPr>
              <w:t xml:space="preserve"> 1</w:t>
            </w:r>
          </w:p>
        </w:tc>
      </w:tr>
      <w:tr w:rsidR="003C2F4C" w:rsidRPr="00293886" w:rsidTr="000A12F2">
        <w:tc>
          <w:tcPr>
            <w:tcW w:w="644" w:type="dxa"/>
            <w:shd w:val="clear" w:color="auto" w:fill="auto"/>
          </w:tcPr>
          <w:p w:rsidR="003C2F4C" w:rsidRPr="00293886" w:rsidRDefault="003C2F4C" w:rsidP="003C2F4C">
            <w:pPr>
              <w:pStyle w:val="ListParagraph"/>
              <w:spacing w:after="0" w:line="240" w:lineRule="auto"/>
              <w:ind w:left="0"/>
              <w:jc w:val="center"/>
              <w:rPr>
                <w:rFonts w:ascii="Times New Roman" w:hAnsi="Times New Roman"/>
                <w:sz w:val="24"/>
                <w:szCs w:val="24"/>
                <w:lang w:val="id-ID"/>
              </w:rPr>
            </w:pPr>
            <w:r w:rsidRPr="00293886">
              <w:rPr>
                <w:rFonts w:ascii="Times New Roman" w:hAnsi="Times New Roman"/>
                <w:sz w:val="24"/>
                <w:szCs w:val="24"/>
                <w:lang w:val="id-ID"/>
              </w:rPr>
              <w:t>2</w:t>
            </w:r>
          </w:p>
        </w:tc>
        <w:tc>
          <w:tcPr>
            <w:tcW w:w="4801" w:type="dxa"/>
            <w:shd w:val="clear" w:color="auto" w:fill="auto"/>
          </w:tcPr>
          <w:p w:rsidR="003C2F4C" w:rsidRPr="00CE5A40" w:rsidRDefault="003C2F4C" w:rsidP="003C2F4C">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Intonasi</w:t>
            </w:r>
            <w:proofErr w:type="spellEnd"/>
            <w:r>
              <w:rPr>
                <w:rFonts w:ascii="Times New Roman" w:hAnsi="Times New Roman"/>
                <w:sz w:val="24"/>
                <w:szCs w:val="24"/>
              </w:rPr>
              <w:t xml:space="preserve"> yang </w:t>
            </w:r>
            <w:proofErr w:type="spellStart"/>
            <w:r>
              <w:rPr>
                <w:rFonts w:ascii="Times New Roman" w:hAnsi="Times New Roman"/>
                <w:sz w:val="24"/>
                <w:szCs w:val="24"/>
              </w:rPr>
              <w:t>diucapkan</w:t>
            </w:r>
            <w:proofErr w:type="spellEnd"/>
            <w:r>
              <w:rPr>
                <w:rFonts w:ascii="Times New Roman" w:hAnsi="Times New Roman"/>
                <w:sz w:val="24"/>
                <w:szCs w:val="24"/>
              </w:rPr>
              <w:t xml:space="preserve"> </w:t>
            </w:r>
            <w:proofErr w:type="spellStart"/>
            <w:r>
              <w:rPr>
                <w:rFonts w:ascii="Times New Roman" w:hAnsi="Times New Roman"/>
                <w:sz w:val="24"/>
                <w:szCs w:val="24"/>
              </w:rPr>
              <w:t>lantang</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berirama</w:t>
            </w:r>
            <w:proofErr w:type="spellEnd"/>
          </w:p>
        </w:tc>
        <w:tc>
          <w:tcPr>
            <w:tcW w:w="2160" w:type="dxa"/>
          </w:tcPr>
          <w:p w:rsidR="003C2F4C" w:rsidRPr="00293886" w:rsidRDefault="003C2F4C" w:rsidP="003C2F4C">
            <w:pPr>
              <w:pStyle w:val="ListParagraph"/>
              <w:spacing w:after="0" w:line="240" w:lineRule="auto"/>
              <w:ind w:left="0"/>
              <w:jc w:val="center"/>
              <w:rPr>
                <w:rFonts w:ascii="Times New Roman" w:hAnsi="Times New Roman"/>
                <w:sz w:val="24"/>
                <w:szCs w:val="24"/>
                <w:lang w:val="id-ID"/>
              </w:rPr>
            </w:pPr>
            <w:proofErr w:type="spellStart"/>
            <w:r>
              <w:rPr>
                <w:rFonts w:ascii="Times New Roman" w:hAnsi="Times New Roman"/>
                <w:sz w:val="24"/>
                <w:szCs w:val="24"/>
              </w:rPr>
              <w:t>Tampak</w:t>
            </w:r>
            <w:proofErr w:type="spellEnd"/>
            <w:r>
              <w:rPr>
                <w:rFonts w:ascii="Times New Roman" w:hAnsi="Times New Roman"/>
                <w:sz w:val="24"/>
                <w:szCs w:val="24"/>
              </w:rPr>
              <w:t xml:space="preserve"> 2 </w:t>
            </w:r>
            <w:proofErr w:type="spellStart"/>
            <w:r>
              <w:rPr>
                <w:rFonts w:ascii="Times New Roman" w:hAnsi="Times New Roman"/>
                <w:sz w:val="24"/>
                <w:szCs w:val="24"/>
              </w:rPr>
              <w:t>Nilai</w:t>
            </w:r>
            <w:proofErr w:type="spellEnd"/>
            <w:r>
              <w:rPr>
                <w:rFonts w:ascii="Times New Roman" w:hAnsi="Times New Roman"/>
                <w:sz w:val="24"/>
                <w:szCs w:val="24"/>
              </w:rPr>
              <w:t xml:space="preserve"> 2</w:t>
            </w:r>
          </w:p>
        </w:tc>
      </w:tr>
      <w:tr w:rsidR="003C2F4C" w:rsidRPr="00293886" w:rsidTr="000A12F2">
        <w:tc>
          <w:tcPr>
            <w:tcW w:w="644" w:type="dxa"/>
            <w:shd w:val="clear" w:color="auto" w:fill="auto"/>
          </w:tcPr>
          <w:p w:rsidR="003C2F4C" w:rsidRPr="00293886" w:rsidRDefault="003C2F4C" w:rsidP="003C2F4C">
            <w:pPr>
              <w:pStyle w:val="ListParagraph"/>
              <w:spacing w:after="0" w:line="240" w:lineRule="auto"/>
              <w:ind w:left="0"/>
              <w:jc w:val="center"/>
              <w:rPr>
                <w:rFonts w:ascii="Times New Roman" w:hAnsi="Times New Roman"/>
                <w:sz w:val="24"/>
                <w:szCs w:val="24"/>
                <w:lang w:val="id-ID"/>
              </w:rPr>
            </w:pPr>
            <w:r w:rsidRPr="00293886">
              <w:rPr>
                <w:rFonts w:ascii="Times New Roman" w:hAnsi="Times New Roman"/>
                <w:sz w:val="24"/>
                <w:szCs w:val="24"/>
                <w:lang w:val="id-ID"/>
              </w:rPr>
              <w:t>3</w:t>
            </w:r>
          </w:p>
        </w:tc>
        <w:tc>
          <w:tcPr>
            <w:tcW w:w="4801" w:type="dxa"/>
            <w:shd w:val="clear" w:color="auto" w:fill="auto"/>
          </w:tcPr>
          <w:p w:rsidR="003C2F4C" w:rsidRPr="003200D5" w:rsidRDefault="003C2F4C" w:rsidP="003C2F4C">
            <w:pPr>
              <w:pStyle w:val="ListParagraph"/>
              <w:spacing w:after="0" w:line="240" w:lineRule="auto"/>
              <w:ind w:left="0"/>
              <w:jc w:val="both"/>
              <w:rPr>
                <w:rFonts w:ascii="Times New Roman" w:hAnsi="Times New Roman"/>
                <w:sz w:val="24"/>
                <w:szCs w:val="24"/>
              </w:rPr>
            </w:pPr>
            <w:r>
              <w:rPr>
                <w:rFonts w:ascii="Times New Roman" w:hAnsi="Times New Roman"/>
                <w:sz w:val="24"/>
                <w:szCs w:val="24"/>
                <w:lang w:val="id-ID"/>
              </w:rPr>
              <w:t xml:space="preserve">Intonasi yang </w:t>
            </w:r>
            <w:proofErr w:type="spellStart"/>
            <w:r>
              <w:rPr>
                <w:rFonts w:ascii="Times New Roman" w:hAnsi="Times New Roman"/>
                <w:sz w:val="24"/>
                <w:szCs w:val="24"/>
              </w:rPr>
              <w:t>diucapkan</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makna</w:t>
            </w:r>
            <w:proofErr w:type="spellEnd"/>
            <w:r>
              <w:rPr>
                <w:rFonts w:ascii="Times New Roman" w:hAnsi="Times New Roman"/>
                <w:sz w:val="24"/>
                <w:szCs w:val="24"/>
              </w:rPr>
              <w:t xml:space="preserve"> yang </w:t>
            </w:r>
            <w:proofErr w:type="spellStart"/>
            <w:r>
              <w:rPr>
                <w:rFonts w:ascii="Times New Roman" w:hAnsi="Times New Roman"/>
                <w:sz w:val="24"/>
                <w:szCs w:val="24"/>
              </w:rPr>
              <w:t>terkandung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puisi</w:t>
            </w:r>
            <w:proofErr w:type="spellEnd"/>
          </w:p>
        </w:tc>
        <w:tc>
          <w:tcPr>
            <w:tcW w:w="2160" w:type="dxa"/>
          </w:tcPr>
          <w:p w:rsidR="003C2F4C" w:rsidRPr="00293886" w:rsidRDefault="003C2F4C" w:rsidP="003C2F4C">
            <w:pPr>
              <w:pStyle w:val="ListParagraph"/>
              <w:spacing w:after="0" w:line="240" w:lineRule="auto"/>
              <w:ind w:left="0"/>
              <w:jc w:val="center"/>
              <w:rPr>
                <w:rFonts w:ascii="Times New Roman" w:hAnsi="Times New Roman"/>
                <w:sz w:val="24"/>
                <w:szCs w:val="24"/>
                <w:lang w:val="id-ID"/>
              </w:rPr>
            </w:pPr>
            <w:proofErr w:type="spellStart"/>
            <w:r>
              <w:rPr>
                <w:rFonts w:ascii="Times New Roman" w:hAnsi="Times New Roman"/>
                <w:sz w:val="24"/>
                <w:szCs w:val="24"/>
              </w:rPr>
              <w:t>Tampak</w:t>
            </w:r>
            <w:proofErr w:type="spellEnd"/>
            <w:r>
              <w:rPr>
                <w:rFonts w:ascii="Times New Roman" w:hAnsi="Times New Roman"/>
                <w:sz w:val="24"/>
                <w:szCs w:val="24"/>
              </w:rPr>
              <w:t xml:space="preserve"> 3 </w:t>
            </w:r>
            <w:proofErr w:type="spellStart"/>
            <w:r>
              <w:rPr>
                <w:rFonts w:ascii="Times New Roman" w:hAnsi="Times New Roman"/>
                <w:sz w:val="24"/>
                <w:szCs w:val="24"/>
              </w:rPr>
              <w:t>Nilai</w:t>
            </w:r>
            <w:proofErr w:type="spellEnd"/>
            <w:r>
              <w:rPr>
                <w:rFonts w:ascii="Times New Roman" w:hAnsi="Times New Roman"/>
                <w:sz w:val="24"/>
                <w:szCs w:val="24"/>
              </w:rPr>
              <w:t xml:space="preserve"> 3</w:t>
            </w:r>
          </w:p>
        </w:tc>
      </w:tr>
      <w:tr w:rsidR="003C2F4C" w:rsidRPr="00293886" w:rsidTr="000A12F2">
        <w:tc>
          <w:tcPr>
            <w:tcW w:w="644" w:type="dxa"/>
            <w:shd w:val="clear" w:color="auto" w:fill="auto"/>
          </w:tcPr>
          <w:p w:rsidR="003C2F4C" w:rsidRPr="00293886" w:rsidRDefault="003C2F4C" w:rsidP="003C2F4C">
            <w:pPr>
              <w:pStyle w:val="ListParagraph"/>
              <w:spacing w:after="0" w:line="240" w:lineRule="auto"/>
              <w:ind w:left="0"/>
              <w:jc w:val="center"/>
              <w:rPr>
                <w:rFonts w:ascii="Times New Roman" w:hAnsi="Times New Roman"/>
                <w:sz w:val="24"/>
                <w:szCs w:val="24"/>
                <w:lang w:val="id-ID"/>
              </w:rPr>
            </w:pPr>
            <w:r w:rsidRPr="00293886">
              <w:rPr>
                <w:rFonts w:ascii="Times New Roman" w:hAnsi="Times New Roman"/>
                <w:sz w:val="24"/>
                <w:szCs w:val="24"/>
                <w:lang w:val="id-ID"/>
              </w:rPr>
              <w:t>4</w:t>
            </w:r>
          </w:p>
        </w:tc>
        <w:tc>
          <w:tcPr>
            <w:tcW w:w="4801" w:type="dxa"/>
            <w:shd w:val="clear" w:color="auto" w:fill="auto"/>
          </w:tcPr>
          <w:p w:rsidR="003C2F4C" w:rsidRPr="00293886" w:rsidRDefault="003C2F4C" w:rsidP="003C2F4C">
            <w:pPr>
              <w:pStyle w:val="ListParagraph"/>
              <w:spacing w:after="0" w:line="240" w:lineRule="auto"/>
              <w:ind w:left="0"/>
              <w:jc w:val="both"/>
              <w:rPr>
                <w:rFonts w:ascii="Times New Roman" w:hAnsi="Times New Roman"/>
                <w:sz w:val="24"/>
                <w:szCs w:val="24"/>
                <w:lang w:val="id-ID"/>
              </w:rPr>
            </w:pPr>
            <w:r w:rsidRPr="00293886">
              <w:rPr>
                <w:rFonts w:ascii="Times New Roman" w:hAnsi="Times New Roman"/>
                <w:sz w:val="24"/>
                <w:szCs w:val="24"/>
                <w:lang w:val="id-ID"/>
              </w:rPr>
              <w:t>Intonasi yang diucapkan sangat sesuai dengan tinggi rendah suara</w:t>
            </w:r>
          </w:p>
        </w:tc>
        <w:tc>
          <w:tcPr>
            <w:tcW w:w="2160" w:type="dxa"/>
          </w:tcPr>
          <w:p w:rsidR="003C2F4C" w:rsidRPr="00293886" w:rsidRDefault="003C2F4C" w:rsidP="003C2F4C">
            <w:pPr>
              <w:pStyle w:val="ListParagraph"/>
              <w:spacing w:after="0" w:line="240" w:lineRule="auto"/>
              <w:ind w:left="0"/>
              <w:jc w:val="center"/>
              <w:rPr>
                <w:rFonts w:ascii="Times New Roman" w:hAnsi="Times New Roman"/>
                <w:sz w:val="24"/>
                <w:szCs w:val="24"/>
                <w:lang w:val="id-ID"/>
              </w:rPr>
            </w:pPr>
            <w:proofErr w:type="spellStart"/>
            <w:r>
              <w:rPr>
                <w:rFonts w:ascii="Times New Roman" w:hAnsi="Times New Roman"/>
                <w:sz w:val="24"/>
                <w:szCs w:val="24"/>
              </w:rPr>
              <w:t>Tampak</w:t>
            </w:r>
            <w:proofErr w:type="spellEnd"/>
            <w:r>
              <w:rPr>
                <w:rFonts w:ascii="Times New Roman" w:hAnsi="Times New Roman"/>
                <w:sz w:val="24"/>
                <w:szCs w:val="24"/>
              </w:rPr>
              <w:t xml:space="preserve"> 4 </w:t>
            </w:r>
            <w:proofErr w:type="spellStart"/>
            <w:r>
              <w:rPr>
                <w:rFonts w:ascii="Times New Roman" w:hAnsi="Times New Roman"/>
                <w:sz w:val="24"/>
                <w:szCs w:val="24"/>
              </w:rPr>
              <w:t>Nilai</w:t>
            </w:r>
            <w:proofErr w:type="spellEnd"/>
            <w:r>
              <w:rPr>
                <w:rFonts w:ascii="Times New Roman" w:hAnsi="Times New Roman"/>
                <w:sz w:val="24"/>
                <w:szCs w:val="24"/>
              </w:rPr>
              <w:t xml:space="preserve"> 4</w:t>
            </w:r>
          </w:p>
        </w:tc>
      </w:tr>
    </w:tbl>
    <w:p w:rsidR="003C2F4C" w:rsidRPr="00CE5A40" w:rsidRDefault="003C2F4C" w:rsidP="003C2F4C">
      <w:pPr>
        <w:pStyle w:val="ListParagraph"/>
        <w:numPr>
          <w:ilvl w:val="0"/>
          <w:numId w:val="10"/>
        </w:numPr>
        <w:spacing w:after="0" w:line="360" w:lineRule="auto"/>
        <w:ind w:hanging="333"/>
        <w:jc w:val="both"/>
        <w:rPr>
          <w:rFonts w:ascii="Times New Roman" w:hAnsi="Times New Roman"/>
          <w:sz w:val="24"/>
          <w:szCs w:val="24"/>
          <w:lang w:val="id-ID"/>
        </w:rPr>
      </w:pPr>
      <w:r>
        <w:rPr>
          <w:rFonts w:ascii="Times New Roman" w:hAnsi="Times New Roman"/>
          <w:sz w:val="24"/>
          <w:szCs w:val="24"/>
          <w:lang w:val="id-ID"/>
        </w:rPr>
        <w:t>Ekspresi</w:t>
      </w:r>
    </w:p>
    <w:tbl>
      <w:tblPr>
        <w:tblW w:w="0" w:type="auto"/>
        <w:jc w:val="center"/>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
        <w:gridCol w:w="3780"/>
        <w:gridCol w:w="2880"/>
      </w:tblGrid>
      <w:tr w:rsidR="003C2F4C" w:rsidRPr="00293886" w:rsidTr="000A12F2">
        <w:trPr>
          <w:jc w:val="center"/>
        </w:trPr>
        <w:tc>
          <w:tcPr>
            <w:tcW w:w="662" w:type="dxa"/>
          </w:tcPr>
          <w:p w:rsidR="003C2F4C" w:rsidRPr="00CE5A40" w:rsidRDefault="003C2F4C" w:rsidP="003C2F4C">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No</w:t>
            </w:r>
          </w:p>
        </w:tc>
        <w:tc>
          <w:tcPr>
            <w:tcW w:w="3780" w:type="dxa"/>
            <w:shd w:val="clear" w:color="auto" w:fill="auto"/>
          </w:tcPr>
          <w:p w:rsidR="003C2F4C" w:rsidRPr="003C53C8" w:rsidRDefault="003C2F4C" w:rsidP="003C2F4C">
            <w:pPr>
              <w:pStyle w:val="ListParagraph"/>
              <w:spacing w:after="0" w:line="240" w:lineRule="auto"/>
              <w:ind w:left="0"/>
              <w:jc w:val="center"/>
              <w:rPr>
                <w:rFonts w:ascii="Times New Roman" w:hAnsi="Times New Roman"/>
                <w:b/>
                <w:sz w:val="24"/>
                <w:szCs w:val="24"/>
              </w:rPr>
            </w:pPr>
            <w:proofErr w:type="spellStart"/>
            <w:r>
              <w:rPr>
                <w:rFonts w:ascii="Times New Roman" w:hAnsi="Times New Roman"/>
                <w:b/>
                <w:sz w:val="24"/>
                <w:szCs w:val="24"/>
              </w:rPr>
              <w:t>Deskriptor</w:t>
            </w:r>
            <w:proofErr w:type="spellEnd"/>
            <w:r>
              <w:rPr>
                <w:rFonts w:ascii="Times New Roman" w:hAnsi="Times New Roman"/>
                <w:b/>
                <w:sz w:val="24"/>
                <w:szCs w:val="24"/>
              </w:rPr>
              <w:t xml:space="preserve"> </w:t>
            </w:r>
          </w:p>
        </w:tc>
        <w:tc>
          <w:tcPr>
            <w:tcW w:w="2880" w:type="dxa"/>
            <w:shd w:val="clear" w:color="auto" w:fill="auto"/>
          </w:tcPr>
          <w:p w:rsidR="003C2F4C" w:rsidRPr="003C53C8" w:rsidRDefault="003C2F4C" w:rsidP="003C2F4C">
            <w:pPr>
              <w:pStyle w:val="ListParagraph"/>
              <w:spacing w:after="0" w:line="240" w:lineRule="auto"/>
              <w:ind w:left="0"/>
              <w:jc w:val="center"/>
              <w:rPr>
                <w:rFonts w:ascii="Times New Roman" w:hAnsi="Times New Roman"/>
                <w:b/>
                <w:sz w:val="24"/>
                <w:szCs w:val="24"/>
              </w:rPr>
            </w:pPr>
            <w:proofErr w:type="spellStart"/>
            <w:r>
              <w:rPr>
                <w:rFonts w:ascii="Times New Roman" w:hAnsi="Times New Roman"/>
                <w:b/>
                <w:sz w:val="24"/>
                <w:szCs w:val="24"/>
              </w:rPr>
              <w:t>Skala</w:t>
            </w:r>
            <w:proofErr w:type="spellEnd"/>
            <w:r>
              <w:rPr>
                <w:rFonts w:ascii="Times New Roman" w:hAnsi="Times New Roman"/>
                <w:b/>
                <w:sz w:val="24"/>
                <w:szCs w:val="24"/>
              </w:rPr>
              <w:t xml:space="preserve"> </w:t>
            </w:r>
            <w:proofErr w:type="spellStart"/>
            <w:r>
              <w:rPr>
                <w:rFonts w:ascii="Times New Roman" w:hAnsi="Times New Roman"/>
                <w:b/>
                <w:sz w:val="24"/>
                <w:szCs w:val="24"/>
              </w:rPr>
              <w:t>Penilaian</w:t>
            </w:r>
            <w:proofErr w:type="spellEnd"/>
          </w:p>
        </w:tc>
      </w:tr>
      <w:tr w:rsidR="003C2F4C" w:rsidRPr="00293886" w:rsidTr="000A12F2">
        <w:trPr>
          <w:jc w:val="center"/>
        </w:trPr>
        <w:tc>
          <w:tcPr>
            <w:tcW w:w="662" w:type="dxa"/>
          </w:tcPr>
          <w:p w:rsidR="003C2F4C" w:rsidRDefault="003C2F4C" w:rsidP="003C2F4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3780" w:type="dxa"/>
            <w:shd w:val="clear" w:color="auto" w:fill="auto"/>
          </w:tcPr>
          <w:p w:rsidR="003C2F4C" w:rsidRPr="00CC1D35" w:rsidRDefault="003C2F4C" w:rsidP="003C2F4C">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anggota</w:t>
            </w:r>
            <w:proofErr w:type="spellEnd"/>
            <w:r>
              <w:rPr>
                <w:rFonts w:ascii="Times New Roman" w:hAnsi="Times New Roman"/>
                <w:sz w:val="24"/>
                <w:szCs w:val="24"/>
              </w:rPr>
              <w:t xml:space="preserve"> </w:t>
            </w:r>
            <w:proofErr w:type="spellStart"/>
            <w:r>
              <w:rPr>
                <w:rFonts w:ascii="Times New Roman" w:hAnsi="Times New Roman"/>
                <w:sz w:val="24"/>
                <w:szCs w:val="24"/>
              </w:rPr>
              <w:t>tangan</w:t>
            </w:r>
            <w:proofErr w:type="spellEnd"/>
          </w:p>
        </w:tc>
        <w:tc>
          <w:tcPr>
            <w:tcW w:w="2880" w:type="dxa"/>
            <w:shd w:val="clear" w:color="auto" w:fill="auto"/>
          </w:tcPr>
          <w:p w:rsidR="003C2F4C" w:rsidRPr="00CC1D35" w:rsidRDefault="003C2F4C" w:rsidP="003C2F4C">
            <w:pPr>
              <w:pStyle w:val="ListParagraph"/>
              <w:spacing w:after="0" w:line="240" w:lineRule="auto"/>
              <w:ind w:left="0"/>
              <w:jc w:val="center"/>
              <w:rPr>
                <w:rFonts w:ascii="Times New Roman" w:hAnsi="Times New Roman"/>
                <w:sz w:val="24"/>
                <w:szCs w:val="24"/>
              </w:rPr>
            </w:pPr>
            <w:proofErr w:type="spellStart"/>
            <w:r>
              <w:rPr>
                <w:rFonts w:ascii="Times New Roman" w:hAnsi="Times New Roman"/>
                <w:sz w:val="24"/>
                <w:szCs w:val="24"/>
              </w:rPr>
              <w:t>Tampak</w:t>
            </w:r>
            <w:proofErr w:type="spellEnd"/>
            <w:r>
              <w:rPr>
                <w:rFonts w:ascii="Times New Roman" w:hAnsi="Times New Roman"/>
                <w:sz w:val="24"/>
                <w:szCs w:val="24"/>
              </w:rPr>
              <w:t xml:space="preserve"> 1 </w:t>
            </w:r>
            <w:proofErr w:type="spellStart"/>
            <w:r>
              <w:rPr>
                <w:rFonts w:ascii="Times New Roman" w:hAnsi="Times New Roman"/>
                <w:sz w:val="24"/>
                <w:szCs w:val="24"/>
              </w:rPr>
              <w:t>Nilai</w:t>
            </w:r>
            <w:proofErr w:type="spellEnd"/>
            <w:r>
              <w:rPr>
                <w:rFonts w:ascii="Times New Roman" w:hAnsi="Times New Roman"/>
                <w:sz w:val="24"/>
                <w:szCs w:val="24"/>
              </w:rPr>
              <w:t xml:space="preserve"> 1</w:t>
            </w:r>
          </w:p>
        </w:tc>
      </w:tr>
      <w:tr w:rsidR="003C2F4C" w:rsidRPr="00293886" w:rsidTr="000A12F2">
        <w:trPr>
          <w:jc w:val="center"/>
        </w:trPr>
        <w:tc>
          <w:tcPr>
            <w:tcW w:w="662" w:type="dxa"/>
          </w:tcPr>
          <w:p w:rsidR="003C2F4C" w:rsidRDefault="003C2F4C" w:rsidP="003C2F4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3780" w:type="dxa"/>
            <w:shd w:val="clear" w:color="auto" w:fill="auto"/>
          </w:tcPr>
          <w:p w:rsidR="003C2F4C" w:rsidRPr="00CC1D35" w:rsidRDefault="003C2F4C" w:rsidP="003C2F4C">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raut</w:t>
            </w:r>
            <w:proofErr w:type="spellEnd"/>
            <w:r>
              <w:rPr>
                <w:rFonts w:ascii="Times New Roman" w:hAnsi="Times New Roman"/>
                <w:sz w:val="24"/>
                <w:szCs w:val="24"/>
              </w:rPr>
              <w:t xml:space="preserve"> </w:t>
            </w:r>
            <w:proofErr w:type="spellStart"/>
            <w:r>
              <w:rPr>
                <w:rFonts w:ascii="Times New Roman" w:hAnsi="Times New Roman"/>
                <w:sz w:val="24"/>
                <w:szCs w:val="24"/>
              </w:rPr>
              <w:t>muka</w:t>
            </w:r>
            <w:proofErr w:type="spellEnd"/>
          </w:p>
        </w:tc>
        <w:tc>
          <w:tcPr>
            <w:tcW w:w="2880" w:type="dxa"/>
            <w:shd w:val="clear" w:color="auto" w:fill="auto"/>
          </w:tcPr>
          <w:p w:rsidR="003C2F4C" w:rsidRPr="00293886" w:rsidRDefault="003C2F4C" w:rsidP="003C2F4C">
            <w:pPr>
              <w:pStyle w:val="ListParagraph"/>
              <w:spacing w:after="0" w:line="240" w:lineRule="auto"/>
              <w:ind w:left="0"/>
              <w:jc w:val="center"/>
              <w:rPr>
                <w:rFonts w:ascii="Times New Roman" w:hAnsi="Times New Roman"/>
                <w:sz w:val="24"/>
                <w:szCs w:val="24"/>
                <w:lang w:val="id-ID"/>
              </w:rPr>
            </w:pPr>
            <w:proofErr w:type="spellStart"/>
            <w:r>
              <w:rPr>
                <w:rFonts w:ascii="Times New Roman" w:hAnsi="Times New Roman"/>
                <w:sz w:val="24"/>
                <w:szCs w:val="24"/>
              </w:rPr>
              <w:t>Tampak</w:t>
            </w:r>
            <w:proofErr w:type="spellEnd"/>
            <w:r>
              <w:rPr>
                <w:rFonts w:ascii="Times New Roman" w:hAnsi="Times New Roman"/>
                <w:sz w:val="24"/>
                <w:szCs w:val="24"/>
              </w:rPr>
              <w:t xml:space="preserve"> 2 </w:t>
            </w:r>
            <w:proofErr w:type="spellStart"/>
            <w:r>
              <w:rPr>
                <w:rFonts w:ascii="Times New Roman" w:hAnsi="Times New Roman"/>
                <w:sz w:val="24"/>
                <w:szCs w:val="24"/>
              </w:rPr>
              <w:t>Nilai</w:t>
            </w:r>
            <w:proofErr w:type="spellEnd"/>
            <w:r>
              <w:rPr>
                <w:rFonts w:ascii="Times New Roman" w:hAnsi="Times New Roman"/>
                <w:sz w:val="24"/>
                <w:szCs w:val="24"/>
              </w:rPr>
              <w:t xml:space="preserve"> 2</w:t>
            </w:r>
          </w:p>
        </w:tc>
      </w:tr>
      <w:tr w:rsidR="003C2F4C" w:rsidRPr="00293886" w:rsidTr="000A12F2">
        <w:trPr>
          <w:jc w:val="center"/>
        </w:trPr>
        <w:tc>
          <w:tcPr>
            <w:tcW w:w="662" w:type="dxa"/>
          </w:tcPr>
          <w:p w:rsidR="003C2F4C" w:rsidRDefault="003C2F4C" w:rsidP="003C2F4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3780" w:type="dxa"/>
            <w:shd w:val="clear" w:color="auto" w:fill="auto"/>
          </w:tcPr>
          <w:p w:rsidR="003C2F4C" w:rsidRPr="00CC1D35" w:rsidRDefault="003C2F4C" w:rsidP="003C2F4C">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pandangan</w:t>
            </w:r>
            <w:proofErr w:type="spellEnd"/>
            <w:r>
              <w:rPr>
                <w:rFonts w:ascii="Times New Roman" w:hAnsi="Times New Roman"/>
                <w:sz w:val="24"/>
                <w:szCs w:val="24"/>
              </w:rPr>
              <w:t xml:space="preserve"> </w:t>
            </w:r>
            <w:proofErr w:type="spellStart"/>
            <w:r>
              <w:rPr>
                <w:rFonts w:ascii="Times New Roman" w:hAnsi="Times New Roman"/>
                <w:sz w:val="24"/>
                <w:szCs w:val="24"/>
              </w:rPr>
              <w:t>mata</w:t>
            </w:r>
            <w:proofErr w:type="spellEnd"/>
          </w:p>
        </w:tc>
        <w:tc>
          <w:tcPr>
            <w:tcW w:w="2880" w:type="dxa"/>
            <w:shd w:val="clear" w:color="auto" w:fill="auto"/>
          </w:tcPr>
          <w:p w:rsidR="003C2F4C" w:rsidRPr="00293886" w:rsidRDefault="003C2F4C" w:rsidP="003C2F4C">
            <w:pPr>
              <w:pStyle w:val="ListParagraph"/>
              <w:spacing w:after="0" w:line="240" w:lineRule="auto"/>
              <w:ind w:left="0"/>
              <w:jc w:val="center"/>
              <w:rPr>
                <w:rFonts w:ascii="Times New Roman" w:hAnsi="Times New Roman"/>
                <w:sz w:val="24"/>
                <w:szCs w:val="24"/>
                <w:lang w:val="id-ID"/>
              </w:rPr>
            </w:pPr>
            <w:proofErr w:type="spellStart"/>
            <w:r>
              <w:rPr>
                <w:rFonts w:ascii="Times New Roman" w:hAnsi="Times New Roman"/>
                <w:sz w:val="24"/>
                <w:szCs w:val="24"/>
              </w:rPr>
              <w:t>Tampak</w:t>
            </w:r>
            <w:proofErr w:type="spellEnd"/>
            <w:r>
              <w:rPr>
                <w:rFonts w:ascii="Times New Roman" w:hAnsi="Times New Roman"/>
                <w:sz w:val="24"/>
                <w:szCs w:val="24"/>
              </w:rPr>
              <w:t xml:space="preserve"> 3 </w:t>
            </w:r>
            <w:proofErr w:type="spellStart"/>
            <w:r>
              <w:rPr>
                <w:rFonts w:ascii="Times New Roman" w:hAnsi="Times New Roman"/>
                <w:sz w:val="24"/>
                <w:szCs w:val="24"/>
              </w:rPr>
              <w:t>Nilai</w:t>
            </w:r>
            <w:proofErr w:type="spellEnd"/>
            <w:r>
              <w:rPr>
                <w:rFonts w:ascii="Times New Roman" w:hAnsi="Times New Roman"/>
                <w:sz w:val="24"/>
                <w:szCs w:val="24"/>
              </w:rPr>
              <w:t xml:space="preserve"> 3</w:t>
            </w:r>
          </w:p>
        </w:tc>
      </w:tr>
      <w:tr w:rsidR="003C2F4C" w:rsidRPr="00293886" w:rsidTr="000A12F2">
        <w:trPr>
          <w:jc w:val="center"/>
        </w:trPr>
        <w:tc>
          <w:tcPr>
            <w:tcW w:w="662" w:type="dxa"/>
          </w:tcPr>
          <w:p w:rsidR="003C2F4C" w:rsidRDefault="003C2F4C" w:rsidP="003C2F4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3780" w:type="dxa"/>
            <w:shd w:val="clear" w:color="auto" w:fill="auto"/>
          </w:tcPr>
          <w:p w:rsidR="003C2F4C" w:rsidRPr="00CC1D35" w:rsidRDefault="003C2F4C" w:rsidP="003C2F4C">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gerak</w:t>
            </w:r>
            <w:proofErr w:type="spellEnd"/>
            <w:r>
              <w:rPr>
                <w:rFonts w:ascii="Times New Roman" w:hAnsi="Times New Roman"/>
                <w:sz w:val="24"/>
                <w:szCs w:val="24"/>
              </w:rPr>
              <w:t xml:space="preserve"> </w:t>
            </w:r>
            <w:proofErr w:type="spellStart"/>
            <w:r>
              <w:rPr>
                <w:rFonts w:ascii="Times New Roman" w:hAnsi="Times New Roman"/>
                <w:sz w:val="24"/>
                <w:szCs w:val="24"/>
              </w:rPr>
              <w:t>tubuh</w:t>
            </w:r>
            <w:proofErr w:type="spellEnd"/>
            <w:r>
              <w:rPr>
                <w:rFonts w:ascii="Times New Roman" w:hAnsi="Times New Roman"/>
                <w:sz w:val="24"/>
                <w:szCs w:val="24"/>
              </w:rPr>
              <w:t xml:space="preserve"> </w:t>
            </w:r>
          </w:p>
        </w:tc>
        <w:tc>
          <w:tcPr>
            <w:tcW w:w="2880" w:type="dxa"/>
            <w:shd w:val="clear" w:color="auto" w:fill="auto"/>
          </w:tcPr>
          <w:p w:rsidR="003C2F4C" w:rsidRPr="00293886" w:rsidRDefault="003C2F4C" w:rsidP="003C2F4C">
            <w:pPr>
              <w:pStyle w:val="ListParagraph"/>
              <w:spacing w:after="0" w:line="240" w:lineRule="auto"/>
              <w:ind w:left="0"/>
              <w:jc w:val="center"/>
              <w:rPr>
                <w:rFonts w:ascii="Times New Roman" w:hAnsi="Times New Roman"/>
                <w:sz w:val="24"/>
                <w:szCs w:val="24"/>
                <w:lang w:val="id-ID"/>
              </w:rPr>
            </w:pPr>
            <w:proofErr w:type="spellStart"/>
            <w:r>
              <w:rPr>
                <w:rFonts w:ascii="Times New Roman" w:hAnsi="Times New Roman"/>
                <w:sz w:val="24"/>
                <w:szCs w:val="24"/>
              </w:rPr>
              <w:t>Tampak</w:t>
            </w:r>
            <w:proofErr w:type="spellEnd"/>
            <w:r>
              <w:rPr>
                <w:rFonts w:ascii="Times New Roman" w:hAnsi="Times New Roman"/>
                <w:sz w:val="24"/>
                <w:szCs w:val="24"/>
              </w:rPr>
              <w:t xml:space="preserve"> 4 </w:t>
            </w:r>
            <w:proofErr w:type="spellStart"/>
            <w:r>
              <w:rPr>
                <w:rFonts w:ascii="Times New Roman" w:hAnsi="Times New Roman"/>
                <w:sz w:val="24"/>
                <w:szCs w:val="24"/>
              </w:rPr>
              <w:t>Nilai</w:t>
            </w:r>
            <w:proofErr w:type="spellEnd"/>
            <w:r>
              <w:rPr>
                <w:rFonts w:ascii="Times New Roman" w:hAnsi="Times New Roman"/>
                <w:sz w:val="24"/>
                <w:szCs w:val="24"/>
              </w:rPr>
              <w:t xml:space="preserve"> 4</w:t>
            </w:r>
          </w:p>
        </w:tc>
      </w:tr>
    </w:tbl>
    <w:p w:rsidR="003C2F4C" w:rsidRDefault="003C2F4C" w:rsidP="003C2F4C">
      <w:pPr>
        <w:spacing w:after="0"/>
        <w:ind w:firstLine="709"/>
        <w:jc w:val="both"/>
        <w:rPr>
          <w:rFonts w:ascii="Times New Roman" w:hAnsi="Times New Roman"/>
          <w:sz w:val="24"/>
          <w:szCs w:val="24"/>
          <w:lang w:val="en-US"/>
        </w:rPr>
      </w:pPr>
      <w:r>
        <w:rPr>
          <w:rFonts w:ascii="Times New Roman" w:hAnsi="Times New Roman"/>
          <w:sz w:val="24"/>
          <w:szCs w:val="24"/>
        </w:rPr>
        <w:t>Teknik pemodelan diterapkan untuk meningkatkan kemampuan membaca puisi siswa kelas V SDN 94 Pekanbaru. Teknik pemodelan digunakan untuk mengambil data, nilai diambil dari kemampuan siswa membaca puisi, pada aspek lafal, intonasi dan ekspresi.</w:t>
      </w:r>
    </w:p>
    <w:p w:rsidR="008E098D" w:rsidRDefault="008E098D" w:rsidP="003C2F4C">
      <w:pPr>
        <w:spacing w:after="0"/>
        <w:ind w:firstLine="709"/>
        <w:jc w:val="both"/>
        <w:rPr>
          <w:rFonts w:ascii="Times New Roman" w:hAnsi="Times New Roman"/>
          <w:sz w:val="24"/>
          <w:szCs w:val="24"/>
          <w:lang w:val="en-US"/>
        </w:rPr>
      </w:pPr>
    </w:p>
    <w:p w:rsidR="008E098D" w:rsidRPr="008E098D" w:rsidRDefault="008E098D" w:rsidP="003C2F4C">
      <w:pPr>
        <w:spacing w:after="0"/>
        <w:ind w:firstLine="709"/>
        <w:jc w:val="both"/>
        <w:rPr>
          <w:rFonts w:ascii="Times New Roman" w:hAnsi="Times New Roman"/>
          <w:sz w:val="24"/>
          <w:szCs w:val="24"/>
          <w:lang w:val="en-US"/>
        </w:rPr>
      </w:pPr>
    </w:p>
    <w:p w:rsidR="003C2F4C" w:rsidRPr="003C2F4C" w:rsidRDefault="003C2F4C" w:rsidP="003C2F4C">
      <w:pPr>
        <w:pStyle w:val="ListParagraph"/>
        <w:numPr>
          <w:ilvl w:val="0"/>
          <w:numId w:val="11"/>
        </w:numPr>
        <w:spacing w:after="0"/>
        <w:ind w:left="284" w:hanging="284"/>
        <w:jc w:val="both"/>
        <w:rPr>
          <w:rFonts w:ascii="Times New Roman" w:hAnsi="Times New Roman"/>
          <w:sz w:val="24"/>
          <w:szCs w:val="24"/>
        </w:rPr>
      </w:pPr>
      <w:proofErr w:type="spellStart"/>
      <w:r w:rsidRPr="003C2F4C">
        <w:rPr>
          <w:rFonts w:ascii="Times New Roman" w:hAnsi="Times New Roman"/>
          <w:sz w:val="24"/>
          <w:szCs w:val="24"/>
        </w:rPr>
        <w:lastRenderedPageBreak/>
        <w:t>Ketuntasan</w:t>
      </w:r>
      <w:proofErr w:type="spellEnd"/>
      <w:r w:rsidRPr="003C2F4C">
        <w:rPr>
          <w:rFonts w:ascii="Times New Roman" w:hAnsi="Times New Roman"/>
          <w:sz w:val="24"/>
          <w:szCs w:val="24"/>
        </w:rPr>
        <w:t xml:space="preserve"> </w:t>
      </w:r>
      <w:proofErr w:type="spellStart"/>
      <w:r w:rsidRPr="003C2F4C">
        <w:rPr>
          <w:rFonts w:ascii="Times New Roman" w:hAnsi="Times New Roman"/>
          <w:sz w:val="24"/>
          <w:szCs w:val="24"/>
        </w:rPr>
        <w:t>Individu</w:t>
      </w:r>
      <w:proofErr w:type="spellEnd"/>
    </w:p>
    <w:p w:rsidR="003C2F4C" w:rsidRDefault="003C2F4C" w:rsidP="003C2F4C">
      <w:pPr>
        <w:spacing w:after="0"/>
        <w:ind w:right="4" w:firstLine="709"/>
        <w:jc w:val="both"/>
        <w:rPr>
          <w:rFonts w:ascii="Times New Roman" w:hAnsi="Times New Roman"/>
          <w:sz w:val="24"/>
          <w:szCs w:val="24"/>
        </w:rPr>
      </w:pPr>
      <w:r>
        <w:rPr>
          <w:rFonts w:ascii="Times New Roman" w:hAnsi="Times New Roman"/>
          <w:sz w:val="24"/>
          <w:szCs w:val="24"/>
        </w:rPr>
        <w:t>Ketuntasan siswa secara individu dapat dihitung dengan menggunakan rumus :</w:t>
      </w:r>
    </w:p>
    <w:p w:rsidR="003C2F4C" w:rsidRDefault="003C2F4C" w:rsidP="003C2F4C">
      <w:pPr>
        <w:spacing w:after="0"/>
        <w:ind w:right="4" w:firstLine="709"/>
        <w:jc w:val="both"/>
        <w:rPr>
          <w:rFonts w:ascii="Times New Roman" w:hAnsi="Times New Roman"/>
          <w:sz w:val="24"/>
          <w:szCs w:val="24"/>
        </w:rPr>
      </w:pPr>
      <m:oMathPara>
        <m:oMath>
          <m:r>
            <w:rPr>
              <w:rFonts w:ascii="Cambria Math" w:hAnsi="Cambria Math"/>
              <w:sz w:val="24"/>
              <w:szCs w:val="24"/>
            </w:rPr>
            <m:t>KI=</m:t>
          </m:r>
          <m:f>
            <m:fPr>
              <m:ctrlPr>
                <w:rPr>
                  <w:rFonts w:ascii="Cambria Math" w:hAnsi="Cambria Math"/>
                  <w:i/>
                  <w:sz w:val="24"/>
                  <w:szCs w:val="24"/>
                </w:rPr>
              </m:ctrlPr>
            </m:fPr>
            <m:num>
              <m:r>
                <w:rPr>
                  <w:rFonts w:ascii="Cambria Math" w:hAnsi="Cambria Math"/>
                  <w:sz w:val="24"/>
                  <w:szCs w:val="24"/>
                </w:rPr>
                <m:t>SS</m:t>
              </m:r>
            </m:num>
            <m:den>
              <m:r>
                <w:rPr>
                  <w:rFonts w:ascii="Cambria Math" w:hAnsi="Cambria Math"/>
                  <w:sz w:val="24"/>
                  <w:szCs w:val="24"/>
                </w:rPr>
                <m:t>SM</m:t>
              </m:r>
            </m:den>
          </m:f>
          <m:r>
            <w:rPr>
              <w:rFonts w:ascii="Cambria Math" w:hAnsi="Cambria Math"/>
              <w:sz w:val="24"/>
              <w:szCs w:val="24"/>
            </w:rPr>
            <m:t xml:space="preserve"> x 100</m:t>
          </m:r>
        </m:oMath>
      </m:oMathPara>
    </w:p>
    <w:p w:rsidR="003C2F4C" w:rsidRPr="00773FDC" w:rsidRDefault="003C2F4C" w:rsidP="003C2F4C">
      <w:pPr>
        <w:spacing w:after="0"/>
        <w:ind w:right="4" w:firstLine="709"/>
        <w:jc w:val="both"/>
        <w:rPr>
          <w:rFonts w:ascii="Times New Roman" w:hAnsi="Times New Roman"/>
          <w:sz w:val="24"/>
          <w:szCs w:val="24"/>
        </w:rPr>
      </w:pPr>
      <w:r>
        <w:rPr>
          <w:rFonts w:ascii="Times New Roman" w:hAnsi="Times New Roman"/>
          <w:sz w:val="24"/>
          <w:szCs w:val="24"/>
        </w:rPr>
        <w:t>(Mulyati Yeti, 2006 : 8 - 16).</w:t>
      </w:r>
    </w:p>
    <w:p w:rsidR="003C2F4C" w:rsidRDefault="003C2F4C" w:rsidP="003C2F4C">
      <w:pPr>
        <w:spacing w:after="0"/>
        <w:ind w:right="4"/>
        <w:jc w:val="both"/>
        <w:rPr>
          <w:rFonts w:ascii="Times New Roman" w:hAnsi="Times New Roman"/>
          <w:sz w:val="24"/>
          <w:szCs w:val="24"/>
        </w:rPr>
      </w:pPr>
      <w:r>
        <w:rPr>
          <w:rFonts w:ascii="Times New Roman" w:hAnsi="Times New Roman"/>
          <w:sz w:val="24"/>
          <w:szCs w:val="24"/>
        </w:rPr>
        <w:t>Keterangan :</w:t>
      </w:r>
    </w:p>
    <w:p w:rsidR="003C2F4C" w:rsidRDefault="003C2F4C" w:rsidP="003C2F4C">
      <w:pPr>
        <w:tabs>
          <w:tab w:val="left" w:pos="426"/>
        </w:tabs>
        <w:spacing w:after="0"/>
        <w:ind w:right="4"/>
        <w:jc w:val="both"/>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ab/>
        <w:t>: Ketuntasan belajar siswa</w:t>
      </w:r>
    </w:p>
    <w:p w:rsidR="003C2F4C" w:rsidRDefault="003C2F4C" w:rsidP="003C2F4C">
      <w:pPr>
        <w:tabs>
          <w:tab w:val="left" w:pos="426"/>
        </w:tabs>
        <w:spacing w:after="0"/>
        <w:ind w:right="4"/>
        <w:jc w:val="both"/>
        <w:rPr>
          <w:rFonts w:ascii="Times New Roman" w:hAnsi="Times New Roman"/>
          <w:sz w:val="24"/>
          <w:szCs w:val="24"/>
        </w:rPr>
      </w:pPr>
      <w:r>
        <w:rPr>
          <w:rFonts w:ascii="Times New Roman" w:hAnsi="Times New Roman"/>
          <w:sz w:val="24"/>
          <w:szCs w:val="24"/>
        </w:rPr>
        <w:t>SS</w:t>
      </w:r>
      <w:r>
        <w:rPr>
          <w:rFonts w:ascii="Times New Roman" w:hAnsi="Times New Roman"/>
          <w:sz w:val="24"/>
          <w:szCs w:val="24"/>
        </w:rPr>
        <w:tab/>
        <w:t>: Skor yang diproleh siswa</w:t>
      </w:r>
    </w:p>
    <w:p w:rsidR="003C2F4C" w:rsidRDefault="003C2F4C" w:rsidP="003C2F4C">
      <w:pPr>
        <w:tabs>
          <w:tab w:val="left" w:pos="426"/>
        </w:tabs>
        <w:spacing w:after="0"/>
        <w:ind w:right="4"/>
        <w:jc w:val="both"/>
        <w:rPr>
          <w:rFonts w:ascii="Times New Roman" w:hAnsi="Times New Roman"/>
          <w:sz w:val="24"/>
          <w:szCs w:val="24"/>
        </w:rPr>
      </w:pPr>
      <w:r>
        <w:rPr>
          <w:rFonts w:ascii="Times New Roman" w:hAnsi="Times New Roman"/>
          <w:sz w:val="24"/>
          <w:szCs w:val="24"/>
        </w:rPr>
        <w:t>SM</w:t>
      </w:r>
      <w:r>
        <w:rPr>
          <w:rFonts w:ascii="Times New Roman" w:hAnsi="Times New Roman"/>
          <w:sz w:val="24"/>
          <w:szCs w:val="24"/>
        </w:rPr>
        <w:tab/>
        <w:t xml:space="preserve">: Skor maksimal </w:t>
      </w:r>
    </w:p>
    <w:p w:rsidR="003C2F4C" w:rsidRPr="003C2F4C" w:rsidRDefault="003C2F4C" w:rsidP="003C2F4C">
      <w:pPr>
        <w:spacing w:after="0" w:line="240" w:lineRule="auto"/>
        <w:ind w:right="4"/>
        <w:jc w:val="center"/>
        <w:rPr>
          <w:rFonts w:ascii="Times New Roman" w:hAnsi="Times New Roman"/>
          <w:sz w:val="24"/>
          <w:szCs w:val="24"/>
          <w:lang w:val="en-US"/>
        </w:rPr>
      </w:pPr>
      <w:r w:rsidRPr="003C2F4C">
        <w:rPr>
          <w:rFonts w:ascii="Times New Roman" w:hAnsi="Times New Roman"/>
          <w:sz w:val="24"/>
          <w:szCs w:val="24"/>
        </w:rPr>
        <w:t xml:space="preserve">Tabel </w:t>
      </w:r>
      <w:r w:rsidRPr="003C2F4C">
        <w:rPr>
          <w:rFonts w:ascii="Times New Roman" w:hAnsi="Times New Roman"/>
          <w:sz w:val="24"/>
          <w:szCs w:val="24"/>
          <w:lang w:val="en-US"/>
        </w:rPr>
        <w:t>4</w:t>
      </w:r>
    </w:p>
    <w:p w:rsidR="003C2F4C" w:rsidRPr="003C2F4C" w:rsidRDefault="003C2F4C" w:rsidP="003C2F4C">
      <w:pPr>
        <w:spacing w:after="0" w:line="240" w:lineRule="auto"/>
        <w:ind w:right="4"/>
        <w:jc w:val="center"/>
        <w:rPr>
          <w:rFonts w:ascii="Times New Roman" w:hAnsi="Times New Roman"/>
          <w:sz w:val="24"/>
          <w:szCs w:val="24"/>
        </w:rPr>
      </w:pPr>
      <w:r w:rsidRPr="003C2F4C">
        <w:rPr>
          <w:rFonts w:ascii="Times New Roman" w:hAnsi="Times New Roman"/>
          <w:sz w:val="24"/>
          <w:szCs w:val="24"/>
        </w:rPr>
        <w:t xml:space="preserve">Interval Kemampuan Membaca Puisi </w:t>
      </w:r>
    </w:p>
    <w:p w:rsidR="003C2F4C" w:rsidRPr="003C2F4C" w:rsidRDefault="003C2F4C" w:rsidP="003C2F4C">
      <w:pPr>
        <w:spacing w:after="0" w:line="240" w:lineRule="auto"/>
        <w:ind w:right="4"/>
        <w:jc w:val="center"/>
        <w:rPr>
          <w:rFonts w:ascii="Times New Roman" w:hAnsi="Times New Roman"/>
          <w:sz w:val="24"/>
          <w:szCs w:val="24"/>
        </w:rPr>
      </w:pPr>
      <w:r w:rsidRPr="003C2F4C">
        <w:rPr>
          <w:rFonts w:ascii="Times New Roman" w:hAnsi="Times New Roman"/>
          <w:sz w:val="24"/>
          <w:szCs w:val="24"/>
        </w:rPr>
        <w:t>Siswa Kelas V SDN 94 Pekanbaru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4077"/>
      </w:tblGrid>
      <w:tr w:rsidR="003C2F4C" w:rsidRPr="00293886" w:rsidTr="000A12F2">
        <w:tc>
          <w:tcPr>
            <w:tcW w:w="4077" w:type="dxa"/>
            <w:shd w:val="clear" w:color="auto" w:fill="auto"/>
          </w:tcPr>
          <w:p w:rsidR="003C2F4C" w:rsidRPr="00293886" w:rsidRDefault="003C2F4C" w:rsidP="003C2F4C">
            <w:pPr>
              <w:spacing w:after="0" w:line="240" w:lineRule="auto"/>
              <w:ind w:right="6"/>
              <w:jc w:val="center"/>
              <w:rPr>
                <w:rFonts w:ascii="Times New Roman" w:hAnsi="Times New Roman"/>
                <w:b/>
                <w:sz w:val="24"/>
                <w:szCs w:val="24"/>
              </w:rPr>
            </w:pPr>
            <w:r w:rsidRPr="00293886">
              <w:rPr>
                <w:rFonts w:ascii="Times New Roman" w:hAnsi="Times New Roman"/>
                <w:b/>
                <w:sz w:val="24"/>
                <w:szCs w:val="24"/>
              </w:rPr>
              <w:t>Interval</w:t>
            </w:r>
          </w:p>
        </w:tc>
        <w:tc>
          <w:tcPr>
            <w:tcW w:w="4077" w:type="dxa"/>
            <w:shd w:val="clear" w:color="auto" w:fill="auto"/>
          </w:tcPr>
          <w:p w:rsidR="003C2F4C" w:rsidRPr="00293886" w:rsidRDefault="003C2F4C" w:rsidP="003C2F4C">
            <w:pPr>
              <w:spacing w:after="0" w:line="240" w:lineRule="auto"/>
              <w:ind w:right="6"/>
              <w:jc w:val="center"/>
              <w:rPr>
                <w:rFonts w:ascii="Times New Roman" w:hAnsi="Times New Roman"/>
                <w:b/>
                <w:sz w:val="24"/>
                <w:szCs w:val="24"/>
              </w:rPr>
            </w:pPr>
            <w:r w:rsidRPr="00293886">
              <w:rPr>
                <w:rFonts w:ascii="Times New Roman" w:hAnsi="Times New Roman"/>
                <w:b/>
                <w:sz w:val="24"/>
                <w:szCs w:val="24"/>
              </w:rPr>
              <w:t xml:space="preserve">Kategori </w:t>
            </w:r>
          </w:p>
        </w:tc>
      </w:tr>
      <w:tr w:rsidR="003C2F4C" w:rsidRPr="00293886" w:rsidTr="000A12F2">
        <w:tc>
          <w:tcPr>
            <w:tcW w:w="4077" w:type="dxa"/>
            <w:shd w:val="clear" w:color="auto" w:fill="auto"/>
          </w:tcPr>
          <w:p w:rsidR="003C2F4C" w:rsidRPr="00293886" w:rsidRDefault="003C2F4C" w:rsidP="003C2F4C">
            <w:pPr>
              <w:spacing w:after="0" w:line="240" w:lineRule="auto"/>
              <w:ind w:right="6"/>
              <w:jc w:val="center"/>
              <w:rPr>
                <w:rFonts w:ascii="Times New Roman" w:hAnsi="Times New Roman"/>
                <w:sz w:val="24"/>
                <w:szCs w:val="24"/>
              </w:rPr>
            </w:pPr>
            <w:r w:rsidRPr="00293886">
              <w:rPr>
                <w:rFonts w:ascii="Times New Roman" w:hAnsi="Times New Roman"/>
                <w:sz w:val="24"/>
                <w:szCs w:val="24"/>
              </w:rPr>
              <w:t>95.01 – 100</w:t>
            </w:r>
          </w:p>
        </w:tc>
        <w:tc>
          <w:tcPr>
            <w:tcW w:w="4077" w:type="dxa"/>
            <w:shd w:val="clear" w:color="auto" w:fill="auto"/>
          </w:tcPr>
          <w:p w:rsidR="003C2F4C" w:rsidRPr="00293886" w:rsidRDefault="003C2F4C" w:rsidP="003C2F4C">
            <w:pPr>
              <w:spacing w:after="0" w:line="240" w:lineRule="auto"/>
              <w:ind w:right="6"/>
              <w:jc w:val="center"/>
              <w:rPr>
                <w:rFonts w:ascii="Times New Roman" w:hAnsi="Times New Roman"/>
                <w:sz w:val="24"/>
                <w:szCs w:val="24"/>
              </w:rPr>
            </w:pPr>
            <w:r w:rsidRPr="00293886">
              <w:rPr>
                <w:rFonts w:ascii="Times New Roman" w:hAnsi="Times New Roman"/>
                <w:sz w:val="24"/>
                <w:szCs w:val="24"/>
              </w:rPr>
              <w:t>Sangat tinggi</w:t>
            </w:r>
          </w:p>
        </w:tc>
      </w:tr>
      <w:tr w:rsidR="003C2F4C" w:rsidRPr="00293886" w:rsidTr="000A12F2">
        <w:tc>
          <w:tcPr>
            <w:tcW w:w="4077" w:type="dxa"/>
            <w:shd w:val="clear" w:color="auto" w:fill="auto"/>
          </w:tcPr>
          <w:p w:rsidR="003C2F4C" w:rsidRPr="00293886" w:rsidRDefault="003C2F4C" w:rsidP="003C2F4C">
            <w:pPr>
              <w:spacing w:after="0" w:line="240" w:lineRule="auto"/>
              <w:ind w:right="6"/>
              <w:jc w:val="center"/>
              <w:rPr>
                <w:rFonts w:ascii="Times New Roman" w:hAnsi="Times New Roman"/>
                <w:sz w:val="24"/>
                <w:szCs w:val="24"/>
              </w:rPr>
            </w:pPr>
            <w:r w:rsidRPr="00293886">
              <w:rPr>
                <w:rFonts w:ascii="Times New Roman" w:hAnsi="Times New Roman"/>
                <w:sz w:val="24"/>
                <w:szCs w:val="24"/>
              </w:rPr>
              <w:t>85.01 – 95.00</w:t>
            </w:r>
          </w:p>
        </w:tc>
        <w:tc>
          <w:tcPr>
            <w:tcW w:w="4077" w:type="dxa"/>
            <w:shd w:val="clear" w:color="auto" w:fill="auto"/>
          </w:tcPr>
          <w:p w:rsidR="003C2F4C" w:rsidRPr="00293886" w:rsidRDefault="003C2F4C" w:rsidP="003C2F4C">
            <w:pPr>
              <w:spacing w:after="0" w:line="240" w:lineRule="auto"/>
              <w:ind w:right="6"/>
              <w:jc w:val="center"/>
              <w:rPr>
                <w:rFonts w:ascii="Times New Roman" w:hAnsi="Times New Roman"/>
                <w:sz w:val="24"/>
                <w:szCs w:val="24"/>
              </w:rPr>
            </w:pPr>
            <w:r w:rsidRPr="00293886">
              <w:rPr>
                <w:rFonts w:ascii="Times New Roman" w:hAnsi="Times New Roman"/>
                <w:sz w:val="24"/>
                <w:szCs w:val="24"/>
              </w:rPr>
              <w:t xml:space="preserve">Tinggi </w:t>
            </w:r>
          </w:p>
        </w:tc>
      </w:tr>
      <w:tr w:rsidR="003C2F4C" w:rsidRPr="00293886" w:rsidTr="000A12F2">
        <w:tc>
          <w:tcPr>
            <w:tcW w:w="4077" w:type="dxa"/>
            <w:shd w:val="clear" w:color="auto" w:fill="auto"/>
          </w:tcPr>
          <w:p w:rsidR="003C2F4C" w:rsidRPr="00293886" w:rsidRDefault="003C2F4C" w:rsidP="003C2F4C">
            <w:pPr>
              <w:spacing w:after="0" w:line="240" w:lineRule="auto"/>
              <w:ind w:right="6"/>
              <w:jc w:val="center"/>
              <w:rPr>
                <w:rFonts w:ascii="Times New Roman" w:hAnsi="Times New Roman"/>
                <w:sz w:val="24"/>
                <w:szCs w:val="24"/>
              </w:rPr>
            </w:pPr>
            <w:r w:rsidRPr="00293886">
              <w:rPr>
                <w:rFonts w:ascii="Times New Roman" w:hAnsi="Times New Roman"/>
                <w:sz w:val="24"/>
                <w:szCs w:val="24"/>
              </w:rPr>
              <w:t>70.01 – 85.00</w:t>
            </w:r>
          </w:p>
        </w:tc>
        <w:tc>
          <w:tcPr>
            <w:tcW w:w="4077" w:type="dxa"/>
            <w:shd w:val="clear" w:color="auto" w:fill="auto"/>
          </w:tcPr>
          <w:p w:rsidR="003C2F4C" w:rsidRPr="00293886" w:rsidRDefault="003C2F4C" w:rsidP="003C2F4C">
            <w:pPr>
              <w:spacing w:after="0" w:line="240" w:lineRule="auto"/>
              <w:ind w:right="6"/>
              <w:jc w:val="center"/>
              <w:rPr>
                <w:rFonts w:ascii="Times New Roman" w:hAnsi="Times New Roman"/>
                <w:sz w:val="24"/>
                <w:szCs w:val="24"/>
              </w:rPr>
            </w:pPr>
            <w:r w:rsidRPr="00293886">
              <w:rPr>
                <w:rFonts w:ascii="Times New Roman" w:hAnsi="Times New Roman"/>
                <w:sz w:val="24"/>
                <w:szCs w:val="24"/>
              </w:rPr>
              <w:t xml:space="preserve">Sedang </w:t>
            </w:r>
          </w:p>
        </w:tc>
      </w:tr>
      <w:tr w:rsidR="003C2F4C" w:rsidRPr="00293886" w:rsidTr="000A12F2">
        <w:tc>
          <w:tcPr>
            <w:tcW w:w="4077" w:type="dxa"/>
            <w:shd w:val="clear" w:color="auto" w:fill="auto"/>
          </w:tcPr>
          <w:p w:rsidR="003C2F4C" w:rsidRPr="00293886" w:rsidRDefault="003C2F4C" w:rsidP="003C2F4C">
            <w:pPr>
              <w:spacing w:after="0" w:line="240" w:lineRule="auto"/>
              <w:ind w:right="6"/>
              <w:jc w:val="center"/>
              <w:rPr>
                <w:rFonts w:ascii="Times New Roman" w:hAnsi="Times New Roman"/>
                <w:sz w:val="24"/>
                <w:szCs w:val="24"/>
              </w:rPr>
            </w:pPr>
            <w:r w:rsidRPr="00293886">
              <w:rPr>
                <w:rFonts w:ascii="Times New Roman" w:hAnsi="Times New Roman"/>
                <w:sz w:val="24"/>
                <w:szCs w:val="24"/>
              </w:rPr>
              <w:t>60.01 – 70.00</w:t>
            </w:r>
          </w:p>
        </w:tc>
        <w:tc>
          <w:tcPr>
            <w:tcW w:w="4077" w:type="dxa"/>
            <w:shd w:val="clear" w:color="auto" w:fill="auto"/>
          </w:tcPr>
          <w:p w:rsidR="003C2F4C" w:rsidRPr="00293886" w:rsidRDefault="003C2F4C" w:rsidP="003C2F4C">
            <w:pPr>
              <w:spacing w:after="0" w:line="240" w:lineRule="auto"/>
              <w:ind w:right="6"/>
              <w:jc w:val="center"/>
              <w:rPr>
                <w:rFonts w:ascii="Times New Roman" w:hAnsi="Times New Roman"/>
                <w:sz w:val="24"/>
                <w:szCs w:val="24"/>
              </w:rPr>
            </w:pPr>
            <w:r w:rsidRPr="00293886">
              <w:rPr>
                <w:rFonts w:ascii="Times New Roman" w:hAnsi="Times New Roman"/>
                <w:sz w:val="24"/>
                <w:szCs w:val="24"/>
              </w:rPr>
              <w:t xml:space="preserve">Rendah </w:t>
            </w:r>
          </w:p>
        </w:tc>
      </w:tr>
      <w:tr w:rsidR="003C2F4C" w:rsidRPr="00293886" w:rsidTr="000A12F2">
        <w:tc>
          <w:tcPr>
            <w:tcW w:w="4077" w:type="dxa"/>
            <w:shd w:val="clear" w:color="auto" w:fill="auto"/>
          </w:tcPr>
          <w:p w:rsidR="003C2F4C" w:rsidRPr="00293886" w:rsidRDefault="003C2F4C" w:rsidP="003C2F4C">
            <w:pPr>
              <w:spacing w:after="0" w:line="240" w:lineRule="auto"/>
              <w:ind w:right="6"/>
              <w:jc w:val="center"/>
              <w:rPr>
                <w:rFonts w:ascii="Times New Roman" w:hAnsi="Times New Roman"/>
                <w:sz w:val="24"/>
                <w:szCs w:val="24"/>
              </w:rPr>
            </w:pPr>
            <w:r w:rsidRPr="00293886">
              <w:rPr>
                <w:rFonts w:ascii="Times New Roman" w:hAnsi="Times New Roman"/>
                <w:sz w:val="24"/>
                <w:szCs w:val="24"/>
              </w:rPr>
              <w:t>55.01 – 60.00</w:t>
            </w:r>
          </w:p>
        </w:tc>
        <w:tc>
          <w:tcPr>
            <w:tcW w:w="4077" w:type="dxa"/>
            <w:shd w:val="clear" w:color="auto" w:fill="auto"/>
          </w:tcPr>
          <w:p w:rsidR="003C2F4C" w:rsidRPr="00293886" w:rsidRDefault="003C2F4C" w:rsidP="003C2F4C">
            <w:pPr>
              <w:spacing w:after="0" w:line="240" w:lineRule="auto"/>
              <w:ind w:right="6"/>
              <w:jc w:val="center"/>
              <w:rPr>
                <w:rFonts w:ascii="Times New Roman" w:hAnsi="Times New Roman"/>
                <w:sz w:val="24"/>
                <w:szCs w:val="24"/>
              </w:rPr>
            </w:pPr>
            <w:r w:rsidRPr="00293886">
              <w:rPr>
                <w:rFonts w:ascii="Times New Roman" w:hAnsi="Times New Roman"/>
                <w:sz w:val="24"/>
                <w:szCs w:val="24"/>
              </w:rPr>
              <w:t>Sangat Rendah</w:t>
            </w:r>
          </w:p>
        </w:tc>
      </w:tr>
    </w:tbl>
    <w:p w:rsidR="003C2F4C" w:rsidRPr="003C2F4C" w:rsidRDefault="003C2F4C" w:rsidP="003C2F4C">
      <w:pPr>
        <w:spacing w:after="0"/>
        <w:ind w:right="4"/>
        <w:jc w:val="center"/>
        <w:rPr>
          <w:rFonts w:ascii="Times New Roman" w:hAnsi="Times New Roman"/>
          <w:sz w:val="24"/>
          <w:szCs w:val="24"/>
        </w:rPr>
      </w:pPr>
      <w:r w:rsidRPr="003C2F4C">
        <w:rPr>
          <w:rFonts w:ascii="Times New Roman" w:hAnsi="Times New Roman"/>
          <w:sz w:val="24"/>
          <w:szCs w:val="24"/>
        </w:rPr>
        <w:t>(Razak, 2005 : 19 dan 85)</w:t>
      </w:r>
    </w:p>
    <w:p w:rsidR="003C2F4C" w:rsidRDefault="003C2F4C" w:rsidP="003C2F4C">
      <w:pPr>
        <w:tabs>
          <w:tab w:val="left" w:pos="426"/>
        </w:tabs>
        <w:spacing w:after="0"/>
        <w:ind w:right="4"/>
        <w:jc w:val="both"/>
        <w:rPr>
          <w:rFonts w:ascii="Times New Roman" w:hAnsi="Times New Roman"/>
          <w:sz w:val="24"/>
          <w:szCs w:val="24"/>
        </w:rPr>
      </w:pPr>
    </w:p>
    <w:p w:rsidR="003C2F4C" w:rsidRPr="003C2F4C" w:rsidRDefault="003C2F4C" w:rsidP="003C2F4C">
      <w:pPr>
        <w:pStyle w:val="ListParagraph"/>
        <w:numPr>
          <w:ilvl w:val="0"/>
          <w:numId w:val="11"/>
        </w:numPr>
        <w:spacing w:after="0"/>
        <w:ind w:left="284" w:right="4" w:hanging="284"/>
        <w:jc w:val="both"/>
        <w:rPr>
          <w:rFonts w:ascii="Times New Roman" w:hAnsi="Times New Roman"/>
          <w:sz w:val="24"/>
          <w:szCs w:val="24"/>
        </w:rPr>
      </w:pPr>
      <w:proofErr w:type="spellStart"/>
      <w:r w:rsidRPr="003C2F4C">
        <w:rPr>
          <w:rFonts w:ascii="Times New Roman" w:hAnsi="Times New Roman"/>
          <w:sz w:val="24"/>
          <w:szCs w:val="24"/>
        </w:rPr>
        <w:t>Ketuntasan</w:t>
      </w:r>
      <w:proofErr w:type="spellEnd"/>
      <w:r w:rsidRPr="003C2F4C">
        <w:rPr>
          <w:rFonts w:ascii="Times New Roman" w:hAnsi="Times New Roman"/>
          <w:sz w:val="24"/>
          <w:szCs w:val="24"/>
        </w:rPr>
        <w:t xml:space="preserve"> </w:t>
      </w:r>
      <w:proofErr w:type="spellStart"/>
      <w:r w:rsidRPr="003C2F4C">
        <w:rPr>
          <w:rFonts w:ascii="Times New Roman" w:hAnsi="Times New Roman"/>
          <w:sz w:val="24"/>
          <w:szCs w:val="24"/>
        </w:rPr>
        <w:t>Klasikal</w:t>
      </w:r>
      <w:proofErr w:type="spellEnd"/>
    </w:p>
    <w:p w:rsidR="003C2F4C" w:rsidRDefault="003C2F4C" w:rsidP="003C2F4C">
      <w:pPr>
        <w:spacing w:after="0"/>
        <w:ind w:right="4" w:firstLine="709"/>
        <w:jc w:val="both"/>
        <w:rPr>
          <w:rFonts w:ascii="Times New Roman" w:hAnsi="Times New Roman"/>
          <w:sz w:val="24"/>
          <w:szCs w:val="24"/>
        </w:rPr>
      </w:pPr>
      <w:r>
        <w:rPr>
          <w:rFonts w:ascii="Times New Roman" w:hAnsi="Times New Roman"/>
          <w:sz w:val="24"/>
          <w:szCs w:val="24"/>
        </w:rPr>
        <w:t>Ketuntasan klasikal dikatakan tercapai apabila 80% dari seluruh siswa memahami materi pelajaran yang telah dipelajari. Untuk menentukan ketuntasan tersebut digunakan rumus sebagai berikut :</w:t>
      </w:r>
    </w:p>
    <w:p w:rsidR="003C2F4C" w:rsidRDefault="003C2F4C" w:rsidP="003C2F4C">
      <w:pPr>
        <w:spacing w:after="0"/>
        <w:ind w:right="4" w:firstLine="709"/>
        <w:jc w:val="both"/>
        <w:rPr>
          <w:rFonts w:ascii="Times New Roman" w:hAnsi="Times New Roman"/>
          <w:sz w:val="24"/>
          <w:szCs w:val="24"/>
        </w:rPr>
      </w:pPr>
      <m:oMath>
        <m:r>
          <w:rPr>
            <w:rFonts w:ascii="Cambria Math" w:hAnsi="Cambria Math"/>
            <w:sz w:val="24"/>
            <w:szCs w:val="24"/>
          </w:rPr>
          <m:t>KK=</m:t>
        </m:r>
        <m:f>
          <m:fPr>
            <m:ctrlPr>
              <w:rPr>
                <w:rFonts w:ascii="Cambria Math" w:hAnsi="Cambria Math"/>
                <w:i/>
                <w:sz w:val="24"/>
                <w:szCs w:val="24"/>
              </w:rPr>
            </m:ctrlPr>
          </m:fPr>
          <m:num>
            <m:r>
              <w:rPr>
                <w:rFonts w:ascii="Cambria Math" w:hAnsi="Cambria Math"/>
                <w:sz w:val="24"/>
                <w:szCs w:val="24"/>
              </w:rPr>
              <m:t>JT</m:t>
            </m:r>
          </m:num>
          <m:den>
            <m:r>
              <w:rPr>
                <w:rFonts w:ascii="Cambria Math" w:hAnsi="Cambria Math"/>
                <w:sz w:val="24"/>
                <w:szCs w:val="24"/>
              </w:rPr>
              <m:t>JS</m:t>
            </m:r>
          </m:den>
        </m:f>
        <m:r>
          <w:rPr>
            <w:rFonts w:ascii="Cambria Math" w:hAnsi="Cambria Math"/>
            <w:sz w:val="24"/>
            <w:szCs w:val="24"/>
          </w:rPr>
          <m:t xml:space="preserve"> x 100%</m:t>
        </m:r>
      </m:oMath>
      <w:r>
        <w:rPr>
          <w:rFonts w:ascii="Times New Roman" w:hAnsi="Times New Roman"/>
          <w:sz w:val="24"/>
          <w:szCs w:val="24"/>
        </w:rPr>
        <w:t xml:space="preserve">  (KTSP, 2007:382)</w:t>
      </w:r>
    </w:p>
    <w:p w:rsidR="003C2F4C" w:rsidRDefault="003C2F4C" w:rsidP="003C2F4C">
      <w:pPr>
        <w:spacing w:after="0"/>
        <w:ind w:right="4"/>
        <w:jc w:val="both"/>
        <w:rPr>
          <w:rFonts w:ascii="Times New Roman" w:hAnsi="Times New Roman"/>
          <w:sz w:val="24"/>
          <w:szCs w:val="24"/>
        </w:rPr>
      </w:pPr>
      <w:r>
        <w:rPr>
          <w:rFonts w:ascii="Times New Roman" w:hAnsi="Times New Roman"/>
          <w:sz w:val="24"/>
          <w:szCs w:val="24"/>
        </w:rPr>
        <w:t>Keterangan:</w:t>
      </w:r>
    </w:p>
    <w:p w:rsidR="003C2F4C" w:rsidRDefault="003C2F4C" w:rsidP="003C2F4C">
      <w:pPr>
        <w:tabs>
          <w:tab w:val="left" w:pos="567"/>
        </w:tabs>
        <w:spacing w:after="0"/>
        <w:ind w:right="4"/>
        <w:jc w:val="both"/>
        <w:rPr>
          <w:rFonts w:ascii="Times New Roman" w:hAnsi="Times New Roman"/>
          <w:sz w:val="24"/>
          <w:szCs w:val="24"/>
        </w:rPr>
      </w:pPr>
      <w:r>
        <w:rPr>
          <w:rFonts w:ascii="Times New Roman" w:hAnsi="Times New Roman"/>
          <w:sz w:val="24"/>
          <w:szCs w:val="24"/>
        </w:rPr>
        <w:t>KK</w:t>
      </w:r>
      <w:r>
        <w:rPr>
          <w:rFonts w:ascii="Times New Roman" w:hAnsi="Times New Roman"/>
          <w:sz w:val="24"/>
          <w:szCs w:val="24"/>
        </w:rPr>
        <w:tab/>
        <w:t>: Persentase ketuntasan belajar siswa</w:t>
      </w:r>
    </w:p>
    <w:p w:rsidR="003C2F4C" w:rsidRDefault="003C2F4C" w:rsidP="003C2F4C">
      <w:pPr>
        <w:tabs>
          <w:tab w:val="left" w:pos="567"/>
        </w:tabs>
        <w:spacing w:after="0"/>
        <w:ind w:right="4"/>
        <w:jc w:val="both"/>
        <w:rPr>
          <w:rFonts w:ascii="Times New Roman" w:hAnsi="Times New Roman"/>
          <w:sz w:val="24"/>
          <w:szCs w:val="24"/>
        </w:rPr>
      </w:pPr>
      <w:r>
        <w:rPr>
          <w:rFonts w:ascii="Times New Roman" w:hAnsi="Times New Roman"/>
          <w:sz w:val="24"/>
          <w:szCs w:val="24"/>
        </w:rPr>
        <w:t>JT</w:t>
      </w:r>
      <w:r>
        <w:rPr>
          <w:rFonts w:ascii="Times New Roman" w:hAnsi="Times New Roman"/>
          <w:sz w:val="24"/>
          <w:szCs w:val="24"/>
        </w:rPr>
        <w:tab/>
        <w:t>: Jumlah siswa tuntas</w:t>
      </w:r>
    </w:p>
    <w:p w:rsidR="003C2F4C" w:rsidRDefault="003C2F4C" w:rsidP="003C2F4C">
      <w:pPr>
        <w:tabs>
          <w:tab w:val="left" w:pos="567"/>
        </w:tabs>
        <w:spacing w:after="0"/>
        <w:ind w:right="4"/>
        <w:jc w:val="both"/>
        <w:rPr>
          <w:rFonts w:ascii="Times New Roman" w:hAnsi="Times New Roman"/>
          <w:sz w:val="24"/>
          <w:szCs w:val="24"/>
        </w:rPr>
      </w:pPr>
      <w:r>
        <w:rPr>
          <w:rFonts w:ascii="Times New Roman" w:hAnsi="Times New Roman"/>
          <w:sz w:val="24"/>
          <w:szCs w:val="24"/>
        </w:rPr>
        <w:t>JS</w:t>
      </w:r>
      <w:r>
        <w:rPr>
          <w:rFonts w:ascii="Times New Roman" w:hAnsi="Times New Roman"/>
          <w:sz w:val="24"/>
          <w:szCs w:val="24"/>
        </w:rPr>
        <w:tab/>
        <w:t>: Jumlah seluruh siswa</w:t>
      </w:r>
    </w:p>
    <w:p w:rsidR="003C2F4C" w:rsidRPr="000419A2" w:rsidRDefault="003C2F4C" w:rsidP="003C2F4C">
      <w:pPr>
        <w:tabs>
          <w:tab w:val="left" w:pos="567"/>
        </w:tabs>
        <w:spacing w:after="0"/>
        <w:ind w:right="4"/>
        <w:jc w:val="both"/>
        <w:rPr>
          <w:rFonts w:ascii="Times New Roman" w:hAnsi="Times New Roman"/>
          <w:sz w:val="24"/>
          <w:szCs w:val="24"/>
        </w:rPr>
      </w:pPr>
    </w:p>
    <w:p w:rsidR="003C2F4C" w:rsidRPr="006501CB" w:rsidRDefault="003C2F4C" w:rsidP="003C2F4C">
      <w:pPr>
        <w:spacing w:after="0"/>
        <w:ind w:right="4"/>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w:t>
      </w:r>
      <w:r>
        <w:rPr>
          <w:rFonts w:ascii="Times New Roman" w:hAnsi="Times New Roman"/>
          <w:sz w:val="24"/>
          <w:szCs w:val="24"/>
        </w:rPr>
        <w:t xml:space="preserve"> </w:t>
      </w:r>
      <w:r w:rsidRPr="006501CB">
        <w:rPr>
          <w:rFonts w:ascii="Times New Roman" w:hAnsi="Times New Roman"/>
          <w:sz w:val="24"/>
          <w:szCs w:val="24"/>
        </w:rPr>
        <w:t xml:space="preserve">Peningkatan Kemampuan Membaca Puisi  </w:t>
      </w:r>
    </w:p>
    <w:p w:rsidR="003C2F4C" w:rsidRDefault="003C2F4C" w:rsidP="003C2F4C">
      <w:pPr>
        <w:pStyle w:val="ListParagraph"/>
        <w:spacing w:after="0"/>
        <w:ind w:left="0" w:right="6" w:firstLine="709"/>
        <w:jc w:val="both"/>
        <w:rPr>
          <w:rFonts w:ascii="Times New Roman" w:hAnsi="Times New Roman"/>
          <w:sz w:val="24"/>
          <w:szCs w:val="24"/>
          <w:lang w:val="id-ID"/>
        </w:rPr>
      </w:pPr>
      <w:r>
        <w:rPr>
          <w:rFonts w:ascii="Times New Roman" w:hAnsi="Times New Roman"/>
          <w:sz w:val="24"/>
          <w:szCs w:val="24"/>
          <w:lang w:val="id-ID"/>
        </w:rPr>
        <w:t>Melihat peningkatan kemampuan membaca siswa yang terjadi sebelum dan sesudah tindakan, peneliti menggunakan analisis (Zainal, dkk, 2008</w:t>
      </w:r>
      <w:r>
        <w:rPr>
          <w:rFonts w:ascii="Times New Roman" w:hAnsi="Times New Roman"/>
          <w:sz w:val="24"/>
          <w:szCs w:val="24"/>
        </w:rPr>
        <w:t xml:space="preserve"> </w:t>
      </w:r>
      <w:r>
        <w:rPr>
          <w:rFonts w:ascii="Times New Roman" w:hAnsi="Times New Roman"/>
          <w:sz w:val="24"/>
          <w:szCs w:val="24"/>
          <w:lang w:val="id-ID"/>
        </w:rPr>
        <w:t>:</w:t>
      </w:r>
      <w:r>
        <w:rPr>
          <w:rFonts w:ascii="Times New Roman" w:hAnsi="Times New Roman"/>
          <w:sz w:val="24"/>
          <w:szCs w:val="24"/>
        </w:rPr>
        <w:t xml:space="preserve"> </w:t>
      </w:r>
      <w:r>
        <w:rPr>
          <w:rFonts w:ascii="Times New Roman" w:hAnsi="Times New Roman"/>
          <w:sz w:val="24"/>
          <w:szCs w:val="24"/>
          <w:lang w:val="id-ID"/>
        </w:rPr>
        <w:t>53), sebagai berikut</w:t>
      </w:r>
      <w:r>
        <w:rPr>
          <w:rFonts w:ascii="Times New Roman" w:hAnsi="Times New Roman"/>
          <w:sz w:val="24"/>
          <w:szCs w:val="24"/>
        </w:rPr>
        <w:t xml:space="preserve"> </w:t>
      </w:r>
      <w:r>
        <w:rPr>
          <w:rFonts w:ascii="Times New Roman" w:hAnsi="Times New Roman"/>
          <w:sz w:val="24"/>
          <w:szCs w:val="24"/>
          <w:lang w:val="id-ID"/>
        </w:rPr>
        <w:t>:</w:t>
      </w:r>
    </w:p>
    <w:p w:rsidR="003C2F4C" w:rsidRDefault="003C2F4C" w:rsidP="003C2F4C">
      <w:pPr>
        <w:spacing w:after="0"/>
        <w:ind w:right="4" w:firstLine="709"/>
        <w:jc w:val="both"/>
        <w:rPr>
          <w:rFonts w:ascii="Times New Roman" w:hAnsi="Times New Roman"/>
          <w:sz w:val="24"/>
          <w:szCs w:val="24"/>
        </w:rPr>
      </w:pPr>
      <m:oMathPara>
        <m:oMath>
          <m:r>
            <w:rPr>
              <w:rFonts w:ascii="Cambria Math" w:hAnsi="Cambria Math"/>
              <w:sz w:val="24"/>
              <w:szCs w:val="24"/>
            </w:rPr>
            <m:t>P=</m:t>
          </m:r>
          <m:f>
            <m:fPr>
              <m:ctrlPr>
                <w:rPr>
                  <w:rFonts w:ascii="Cambria Math" w:hAnsi="Cambria Math"/>
                  <w:i/>
                  <w:sz w:val="24"/>
                  <w:szCs w:val="24"/>
                </w:rPr>
              </m:ctrlPr>
            </m:fPr>
            <m:num>
              <m:r>
                <w:rPr>
                  <w:rFonts w:ascii="Cambria Math" w:hAnsi="Cambria Math"/>
                  <w:sz w:val="24"/>
                  <w:szCs w:val="24"/>
                </w:rPr>
                <m:t>Posrate-Baserate</m:t>
              </m:r>
            </m:num>
            <m:den>
              <m:r>
                <w:rPr>
                  <w:rFonts w:ascii="Cambria Math" w:hAnsi="Cambria Math"/>
                  <w:sz w:val="24"/>
                  <w:szCs w:val="24"/>
                </w:rPr>
                <m:t>Baserate</m:t>
              </m:r>
            </m:den>
          </m:f>
          <m:r>
            <w:rPr>
              <w:rFonts w:ascii="Cambria Math" w:hAnsi="Cambria Math"/>
              <w:sz w:val="24"/>
              <w:szCs w:val="24"/>
            </w:rPr>
            <m:t xml:space="preserve"> x 100%</m:t>
          </m:r>
        </m:oMath>
      </m:oMathPara>
    </w:p>
    <w:p w:rsidR="003C2F4C" w:rsidRDefault="003C2F4C" w:rsidP="003C2F4C">
      <w:pPr>
        <w:spacing w:after="0"/>
        <w:ind w:right="4"/>
        <w:jc w:val="both"/>
        <w:rPr>
          <w:rFonts w:ascii="Times New Roman" w:hAnsi="Times New Roman"/>
          <w:sz w:val="24"/>
          <w:szCs w:val="24"/>
        </w:rPr>
      </w:pPr>
      <w:r>
        <w:rPr>
          <w:rFonts w:ascii="Times New Roman" w:hAnsi="Times New Roman"/>
          <w:sz w:val="24"/>
          <w:szCs w:val="24"/>
        </w:rPr>
        <w:t>Keterangan :</w:t>
      </w:r>
    </w:p>
    <w:p w:rsidR="003C2F4C" w:rsidRDefault="003C2F4C" w:rsidP="003C2F4C">
      <w:pPr>
        <w:tabs>
          <w:tab w:val="left" w:pos="1418"/>
        </w:tabs>
        <w:spacing w:after="0"/>
        <w:ind w:right="4"/>
        <w:jc w:val="both"/>
        <w:rPr>
          <w:rFonts w:ascii="Times New Roman" w:hAnsi="Times New Roman"/>
          <w:sz w:val="24"/>
          <w:szCs w:val="24"/>
        </w:rPr>
      </w:pPr>
      <w:r>
        <w:rPr>
          <w:rFonts w:ascii="Times New Roman" w:hAnsi="Times New Roman"/>
          <w:sz w:val="24"/>
          <w:szCs w:val="24"/>
        </w:rPr>
        <w:t>P</w:t>
      </w:r>
      <w:r>
        <w:rPr>
          <w:rFonts w:ascii="Times New Roman" w:hAnsi="Times New Roman"/>
          <w:sz w:val="24"/>
          <w:szCs w:val="24"/>
        </w:rPr>
        <w:tab/>
        <w:t>: Persentase peningkatan</w:t>
      </w:r>
    </w:p>
    <w:p w:rsidR="003C2F4C" w:rsidRDefault="003C2F4C" w:rsidP="003C2F4C">
      <w:pPr>
        <w:tabs>
          <w:tab w:val="left" w:pos="1418"/>
        </w:tabs>
        <w:spacing w:after="0"/>
        <w:ind w:right="4"/>
        <w:jc w:val="both"/>
        <w:rPr>
          <w:rFonts w:ascii="Times New Roman" w:hAnsi="Times New Roman"/>
          <w:sz w:val="24"/>
          <w:szCs w:val="24"/>
        </w:rPr>
      </w:pPr>
      <w:r>
        <w:rPr>
          <w:rFonts w:ascii="Times New Roman" w:hAnsi="Times New Roman"/>
          <w:sz w:val="24"/>
          <w:szCs w:val="24"/>
        </w:rPr>
        <w:t>Posrate</w:t>
      </w:r>
      <w:r>
        <w:rPr>
          <w:rFonts w:ascii="Times New Roman" w:hAnsi="Times New Roman"/>
          <w:sz w:val="24"/>
          <w:szCs w:val="24"/>
        </w:rPr>
        <w:tab/>
        <w:t>: Nilai sesudah diberikan tindakan</w:t>
      </w:r>
    </w:p>
    <w:p w:rsidR="003C2F4C" w:rsidRPr="008E098D" w:rsidRDefault="003C2F4C" w:rsidP="008E098D">
      <w:pPr>
        <w:tabs>
          <w:tab w:val="left" w:pos="1418"/>
        </w:tabs>
        <w:spacing w:after="0"/>
        <w:ind w:right="4"/>
        <w:jc w:val="both"/>
        <w:rPr>
          <w:rFonts w:ascii="Times New Roman" w:hAnsi="Times New Roman"/>
          <w:sz w:val="24"/>
          <w:szCs w:val="24"/>
          <w:lang w:val="en-US"/>
        </w:rPr>
      </w:pPr>
      <w:r>
        <w:rPr>
          <w:rFonts w:ascii="Times New Roman" w:hAnsi="Times New Roman"/>
          <w:sz w:val="24"/>
          <w:szCs w:val="24"/>
        </w:rPr>
        <w:t>Baserate</w:t>
      </w:r>
      <w:r>
        <w:rPr>
          <w:rFonts w:ascii="Times New Roman" w:hAnsi="Times New Roman"/>
          <w:sz w:val="24"/>
          <w:szCs w:val="24"/>
        </w:rPr>
        <w:tab/>
        <w:t>: Nilai sebelum tindakan</w:t>
      </w:r>
    </w:p>
    <w:p w:rsidR="003C2F4C" w:rsidRPr="00AF711A" w:rsidRDefault="003C2F4C" w:rsidP="003C2F4C">
      <w:pPr>
        <w:numPr>
          <w:ilvl w:val="0"/>
          <w:numId w:val="2"/>
        </w:numPr>
        <w:spacing w:after="0" w:line="240" w:lineRule="auto"/>
        <w:ind w:left="426" w:hanging="426"/>
        <w:jc w:val="both"/>
        <w:rPr>
          <w:rFonts w:ascii="Times New Roman" w:hAnsi="Times New Roman"/>
          <w:b/>
          <w:sz w:val="24"/>
          <w:szCs w:val="24"/>
          <w:lang w:val="en-US"/>
        </w:rPr>
      </w:pPr>
      <w:r w:rsidRPr="00AF711A">
        <w:rPr>
          <w:rFonts w:ascii="Times New Roman" w:hAnsi="Times New Roman"/>
          <w:b/>
          <w:sz w:val="24"/>
          <w:szCs w:val="24"/>
          <w:lang w:val="en-US"/>
        </w:rPr>
        <w:lastRenderedPageBreak/>
        <w:t>HASIL DAN PEMBAHASAN</w:t>
      </w:r>
    </w:p>
    <w:p w:rsidR="003C2F4C" w:rsidRPr="00AF711A" w:rsidRDefault="003C2F4C" w:rsidP="003C2F4C">
      <w:pPr>
        <w:spacing w:after="0" w:line="240" w:lineRule="auto"/>
        <w:rPr>
          <w:rFonts w:ascii="Times New Roman" w:hAnsi="Times New Roman"/>
          <w:i/>
          <w:sz w:val="24"/>
          <w:szCs w:val="24"/>
          <w:lang w:val="en-US"/>
        </w:rPr>
      </w:pPr>
      <w:r w:rsidRPr="00AF711A">
        <w:rPr>
          <w:rFonts w:ascii="Times New Roman" w:hAnsi="Times New Roman"/>
          <w:i/>
          <w:sz w:val="24"/>
          <w:szCs w:val="24"/>
        </w:rPr>
        <w:t>Tahap Persiapan Penelitian</w:t>
      </w:r>
    </w:p>
    <w:p w:rsidR="003C2F4C" w:rsidRPr="00AF711A" w:rsidRDefault="003C2F4C" w:rsidP="003C2F4C">
      <w:pPr>
        <w:spacing w:after="0" w:line="240" w:lineRule="auto"/>
        <w:ind w:firstLine="720"/>
        <w:jc w:val="both"/>
        <w:rPr>
          <w:rFonts w:ascii="Times New Roman" w:hAnsi="Times New Roman"/>
          <w:b/>
          <w:sz w:val="24"/>
          <w:szCs w:val="24"/>
          <w:lang w:val="en-US"/>
        </w:rPr>
      </w:pPr>
      <w:r w:rsidRPr="00AF711A">
        <w:rPr>
          <w:rFonts w:ascii="Times New Roman" w:hAnsi="Times New Roman"/>
          <w:sz w:val="24"/>
          <w:szCs w:val="24"/>
        </w:rPr>
        <w:t>Pada tahap persiapan peneliti mempersiapkan segala sesuatu yang diperlukan yaitu berupa per</w:t>
      </w:r>
      <w:r w:rsidRPr="00AF711A">
        <w:rPr>
          <w:rFonts w:ascii="Times New Roman" w:hAnsi="Times New Roman"/>
          <w:sz w:val="24"/>
          <w:szCs w:val="24"/>
          <w:lang w:val="en-US"/>
        </w:rPr>
        <w:t>a</w:t>
      </w:r>
      <w:r w:rsidRPr="00AF711A">
        <w:rPr>
          <w:rFonts w:ascii="Times New Roman" w:hAnsi="Times New Roman"/>
          <w:sz w:val="24"/>
          <w:szCs w:val="24"/>
        </w:rPr>
        <w:t xml:space="preserve">ngkat pembelajaran dan instrumen pengumpulan data. Perangkat pembelajaran terdiri dari bahan ajar berupa silabus, RPP, Lembar Kerja Siswa. Instrumen pengumpulan data yang digunakan adalah lembar pengamatan dan tes </w:t>
      </w:r>
      <w:r>
        <w:rPr>
          <w:rFonts w:ascii="Times New Roman" w:hAnsi="Times New Roman"/>
          <w:sz w:val="24"/>
          <w:szCs w:val="24"/>
          <w:lang w:val="en-US"/>
        </w:rPr>
        <w:t>kemampuan membaca puisi</w:t>
      </w:r>
      <w:r w:rsidRPr="00AF711A">
        <w:rPr>
          <w:rFonts w:ascii="Times New Roman" w:hAnsi="Times New Roman"/>
          <w:sz w:val="24"/>
          <w:szCs w:val="24"/>
        </w:rPr>
        <w:t xml:space="preserve">. Pada tahap ini ditetapkan bahwa kelas yang dilakukan tindakan adalah kelas </w:t>
      </w:r>
      <w:r>
        <w:rPr>
          <w:rFonts w:ascii="Times New Roman" w:hAnsi="Times New Roman"/>
          <w:sz w:val="24"/>
          <w:szCs w:val="24"/>
          <w:lang w:val="en-US"/>
        </w:rPr>
        <w:t>V</w:t>
      </w:r>
      <w:r w:rsidRPr="00AF711A">
        <w:rPr>
          <w:rFonts w:ascii="Times New Roman" w:hAnsi="Times New Roman"/>
          <w:sz w:val="24"/>
          <w:szCs w:val="24"/>
        </w:rPr>
        <w:t>.</w:t>
      </w:r>
    </w:p>
    <w:p w:rsidR="003C2F4C" w:rsidRPr="00AF711A" w:rsidRDefault="003C2F4C" w:rsidP="003C2F4C">
      <w:pPr>
        <w:spacing w:after="0" w:line="240" w:lineRule="auto"/>
        <w:jc w:val="both"/>
        <w:rPr>
          <w:rFonts w:ascii="Times New Roman" w:hAnsi="Times New Roman"/>
          <w:i/>
          <w:sz w:val="24"/>
          <w:szCs w:val="24"/>
          <w:lang w:val="en-US"/>
        </w:rPr>
      </w:pPr>
      <w:r w:rsidRPr="00AF711A">
        <w:rPr>
          <w:rFonts w:ascii="Times New Roman" w:hAnsi="Times New Roman"/>
          <w:i/>
          <w:sz w:val="24"/>
          <w:szCs w:val="24"/>
        </w:rPr>
        <w:t>Tahap Pelaksanaan Proses Pembelajaran</w:t>
      </w:r>
    </w:p>
    <w:p w:rsidR="003C2F4C" w:rsidRPr="00AF711A" w:rsidRDefault="003C2F4C" w:rsidP="003C2F4C">
      <w:pPr>
        <w:spacing w:after="0" w:line="240" w:lineRule="auto"/>
        <w:ind w:firstLine="720"/>
        <w:jc w:val="both"/>
        <w:rPr>
          <w:rFonts w:ascii="Times New Roman" w:hAnsi="Times New Roman"/>
          <w:sz w:val="24"/>
          <w:szCs w:val="24"/>
          <w:lang w:val="en-US"/>
        </w:rPr>
      </w:pPr>
      <w:r w:rsidRPr="00AF711A">
        <w:rPr>
          <w:rFonts w:ascii="Times New Roman" w:hAnsi="Times New Roman"/>
          <w:sz w:val="24"/>
          <w:szCs w:val="24"/>
        </w:rPr>
        <w:t xml:space="preserve">Pada penelitian ini proses pembelajaran </w:t>
      </w:r>
      <w:r>
        <w:rPr>
          <w:rFonts w:ascii="Times New Roman" w:hAnsi="Times New Roman"/>
          <w:sz w:val="24"/>
          <w:szCs w:val="24"/>
          <w:lang w:val="en-US"/>
        </w:rPr>
        <w:t>dengan menggunakan</w:t>
      </w:r>
      <w:r w:rsidRPr="00AF711A">
        <w:rPr>
          <w:rFonts w:ascii="Times New Roman" w:hAnsi="Times New Roman"/>
          <w:sz w:val="24"/>
          <w:szCs w:val="24"/>
          <w:lang w:val="en-US"/>
        </w:rPr>
        <w:t xml:space="preserve"> </w:t>
      </w:r>
      <w:r>
        <w:rPr>
          <w:rFonts w:ascii="Times New Roman" w:hAnsi="Times New Roman"/>
          <w:sz w:val="24"/>
          <w:szCs w:val="24"/>
          <w:lang w:val="en-US"/>
        </w:rPr>
        <w:t>media audio visual</w:t>
      </w:r>
      <w:r w:rsidRPr="00AF711A">
        <w:rPr>
          <w:rFonts w:ascii="Times New Roman" w:hAnsi="Times New Roman"/>
          <w:sz w:val="24"/>
          <w:szCs w:val="24"/>
        </w:rPr>
        <w:t>, dilaksanakan dalam enam kali pertemuan dengan dua</w:t>
      </w:r>
      <w:r w:rsidRPr="00AF711A">
        <w:rPr>
          <w:rFonts w:ascii="Times New Roman" w:hAnsi="Times New Roman"/>
          <w:sz w:val="24"/>
          <w:szCs w:val="24"/>
          <w:lang w:val="en-US"/>
        </w:rPr>
        <w:t xml:space="preserve"> kali ulangan</w:t>
      </w:r>
      <w:r w:rsidRPr="00AF711A">
        <w:rPr>
          <w:rFonts w:ascii="Times New Roman" w:hAnsi="Times New Roman"/>
          <w:sz w:val="24"/>
          <w:szCs w:val="24"/>
        </w:rPr>
        <w:t xml:space="preserve"> siklus. Siklus pertama dilaksanakan tiga kali pertemuan. </w:t>
      </w:r>
      <w:r w:rsidRPr="00AF711A">
        <w:rPr>
          <w:rFonts w:ascii="Times New Roman" w:hAnsi="Times New Roman"/>
          <w:sz w:val="24"/>
          <w:szCs w:val="24"/>
          <w:lang w:val="en-US"/>
        </w:rPr>
        <w:t>Dua kali melaksanakan proses pembelajaran dan satu kali</w:t>
      </w:r>
      <w:r w:rsidRPr="00AF711A">
        <w:rPr>
          <w:rFonts w:ascii="Times New Roman" w:hAnsi="Times New Roman"/>
          <w:sz w:val="24"/>
          <w:szCs w:val="24"/>
        </w:rPr>
        <w:t xml:space="preserve"> Ulangan Harian I. Berdasarkan data yang telah yang telah terkumpul kemudian dievaluasi guna menyempurnakan tindakan. Kemudian dilanjutkan dengan siklus kedua yang dilaksanakan tiga kali pertemuan.</w:t>
      </w:r>
    </w:p>
    <w:p w:rsidR="003C2F4C" w:rsidRPr="00AF711A" w:rsidRDefault="003C2F4C" w:rsidP="003C2F4C">
      <w:pPr>
        <w:spacing w:after="0" w:line="240" w:lineRule="auto"/>
        <w:jc w:val="both"/>
        <w:rPr>
          <w:rFonts w:ascii="Times New Roman" w:hAnsi="Times New Roman"/>
          <w:sz w:val="24"/>
          <w:szCs w:val="24"/>
          <w:lang w:val="en-US"/>
        </w:rPr>
      </w:pPr>
      <w:r w:rsidRPr="00AF711A">
        <w:rPr>
          <w:rFonts w:ascii="Times New Roman" w:hAnsi="Times New Roman"/>
          <w:i/>
          <w:sz w:val="24"/>
          <w:szCs w:val="24"/>
        </w:rPr>
        <w:t xml:space="preserve">Hasil Penelitian </w:t>
      </w:r>
    </w:p>
    <w:p w:rsidR="003C2F4C" w:rsidRPr="00AF711A" w:rsidRDefault="003C2F4C" w:rsidP="003C2F4C">
      <w:pPr>
        <w:spacing w:after="0" w:line="240" w:lineRule="auto"/>
        <w:ind w:firstLine="720"/>
        <w:jc w:val="both"/>
        <w:rPr>
          <w:rFonts w:ascii="Times New Roman" w:hAnsi="Times New Roman"/>
          <w:sz w:val="24"/>
          <w:szCs w:val="24"/>
          <w:lang w:val="en-US"/>
        </w:rPr>
      </w:pPr>
      <w:r w:rsidRPr="00AF711A">
        <w:rPr>
          <w:rFonts w:ascii="Times New Roman" w:hAnsi="Times New Roman"/>
          <w:sz w:val="24"/>
          <w:szCs w:val="24"/>
        </w:rPr>
        <w:t>Untuk melihat keberhasilan tindakan, data yang diperoleh diolah sesuai dengan teknik analisis data yang ditetapkan. Data tentang akti</w:t>
      </w:r>
      <w:r w:rsidRPr="00AF711A">
        <w:rPr>
          <w:rFonts w:ascii="Times New Roman" w:hAnsi="Times New Roman"/>
          <w:sz w:val="24"/>
          <w:szCs w:val="24"/>
          <w:lang w:val="en-US"/>
        </w:rPr>
        <w:t>v</w:t>
      </w:r>
      <w:r w:rsidRPr="00AF711A">
        <w:rPr>
          <w:rFonts w:ascii="Times New Roman" w:hAnsi="Times New Roman"/>
          <w:sz w:val="24"/>
          <w:szCs w:val="24"/>
        </w:rPr>
        <w:t>itas guru  dan siswa.</w:t>
      </w:r>
      <w:r w:rsidRPr="00AF711A">
        <w:rPr>
          <w:rFonts w:ascii="Times New Roman" w:hAnsi="Times New Roman"/>
          <w:sz w:val="24"/>
          <w:szCs w:val="24"/>
          <w:lang w:val="en-US"/>
        </w:rPr>
        <w:t xml:space="preserve"> </w:t>
      </w:r>
      <w:r w:rsidRPr="00AF711A">
        <w:rPr>
          <w:rFonts w:ascii="Times New Roman" w:hAnsi="Times New Roman"/>
          <w:sz w:val="24"/>
          <w:szCs w:val="24"/>
        </w:rPr>
        <w:t>Selama proses pembelajaran berlangsung diadakan pengamatan terhadap akti</w:t>
      </w:r>
      <w:r w:rsidRPr="00AF711A">
        <w:rPr>
          <w:rFonts w:ascii="Times New Roman" w:hAnsi="Times New Roman"/>
          <w:sz w:val="24"/>
          <w:szCs w:val="24"/>
          <w:lang w:val="en-US"/>
        </w:rPr>
        <w:t>v</w:t>
      </w:r>
      <w:r w:rsidRPr="00AF711A">
        <w:rPr>
          <w:rFonts w:ascii="Times New Roman" w:hAnsi="Times New Roman"/>
          <w:sz w:val="24"/>
          <w:szCs w:val="24"/>
        </w:rPr>
        <w:t>i</w:t>
      </w:r>
      <w:r w:rsidRPr="00AF711A">
        <w:rPr>
          <w:rFonts w:ascii="Times New Roman" w:hAnsi="Times New Roman"/>
          <w:sz w:val="24"/>
          <w:szCs w:val="24"/>
          <w:lang w:val="en-US"/>
        </w:rPr>
        <w:t>t</w:t>
      </w:r>
      <w:r w:rsidRPr="00AF711A">
        <w:rPr>
          <w:rFonts w:ascii="Times New Roman" w:hAnsi="Times New Roman"/>
          <w:sz w:val="24"/>
          <w:szCs w:val="24"/>
        </w:rPr>
        <w:t>as siswa dan guru. Berdasarkan pengamatan akti</w:t>
      </w:r>
      <w:r w:rsidRPr="00AF711A">
        <w:rPr>
          <w:rFonts w:ascii="Times New Roman" w:hAnsi="Times New Roman"/>
          <w:sz w:val="24"/>
          <w:szCs w:val="24"/>
          <w:lang w:val="en-US"/>
        </w:rPr>
        <w:t>v</w:t>
      </w:r>
      <w:r w:rsidRPr="00AF711A">
        <w:rPr>
          <w:rFonts w:ascii="Times New Roman" w:hAnsi="Times New Roman"/>
          <w:sz w:val="24"/>
          <w:szCs w:val="24"/>
        </w:rPr>
        <w:t xml:space="preserve">itas siswa dan guru pada pertemuan pertama, belum terlaksana sepenuhnya seperti yang direncanakan, disebabkan siswa belum terbiasa dengan </w:t>
      </w:r>
      <w:r w:rsidR="002E1CAA">
        <w:rPr>
          <w:rFonts w:ascii="Times New Roman" w:hAnsi="Times New Roman"/>
          <w:sz w:val="24"/>
          <w:szCs w:val="24"/>
          <w:lang w:val="en-US"/>
        </w:rPr>
        <w:t>media audio visual</w:t>
      </w:r>
      <w:r w:rsidRPr="00AF711A">
        <w:rPr>
          <w:rFonts w:ascii="Times New Roman" w:hAnsi="Times New Roman"/>
          <w:sz w:val="24"/>
          <w:szCs w:val="24"/>
        </w:rPr>
        <w:t>. Sedangkan pada pertemuan berikutnya akti</w:t>
      </w:r>
      <w:r w:rsidRPr="00AF711A">
        <w:rPr>
          <w:rFonts w:ascii="Times New Roman" w:hAnsi="Times New Roman"/>
          <w:sz w:val="24"/>
          <w:szCs w:val="24"/>
          <w:lang w:val="en-US"/>
        </w:rPr>
        <w:t>v</w:t>
      </w:r>
      <w:r w:rsidRPr="00AF711A">
        <w:rPr>
          <w:rFonts w:ascii="Times New Roman" w:hAnsi="Times New Roman"/>
          <w:sz w:val="24"/>
          <w:szCs w:val="24"/>
        </w:rPr>
        <w:t>itas guru dan siswa mulai mendekati kearah yan</w:t>
      </w:r>
      <w:r w:rsidR="002E1CAA">
        <w:rPr>
          <w:rFonts w:ascii="Times New Roman" w:hAnsi="Times New Roman"/>
          <w:sz w:val="24"/>
          <w:szCs w:val="24"/>
        </w:rPr>
        <w:t>g lebih baik sesuai RPP. Pening</w:t>
      </w:r>
      <w:r w:rsidRPr="00AF711A">
        <w:rPr>
          <w:rFonts w:ascii="Times New Roman" w:hAnsi="Times New Roman"/>
          <w:sz w:val="24"/>
          <w:szCs w:val="24"/>
        </w:rPr>
        <w:t xml:space="preserve">katan ini menunjukkan adanya keberhasilan pada setiap pertemuan. Data hasil observasi guru dapat dilihat pada Tabel peningkaan aktivitas  guru pada siklus I dan siklus II pada Tabel dibawah ini. </w:t>
      </w:r>
    </w:p>
    <w:p w:rsidR="003C2F4C" w:rsidRPr="008A4370" w:rsidRDefault="003C2F4C" w:rsidP="003C2F4C">
      <w:pPr>
        <w:pStyle w:val="ListParagraph"/>
        <w:spacing w:after="0" w:line="240" w:lineRule="auto"/>
        <w:ind w:left="0"/>
        <w:jc w:val="center"/>
        <w:rPr>
          <w:rFonts w:ascii="Times New Roman" w:hAnsi="Times New Roman"/>
          <w:sz w:val="24"/>
          <w:szCs w:val="24"/>
        </w:rPr>
      </w:pPr>
      <w:proofErr w:type="spellStart"/>
      <w:r w:rsidRPr="008A4370">
        <w:rPr>
          <w:rFonts w:ascii="Times New Roman" w:hAnsi="Times New Roman"/>
          <w:sz w:val="24"/>
          <w:szCs w:val="24"/>
        </w:rPr>
        <w:t>Tabel</w:t>
      </w:r>
      <w:proofErr w:type="spellEnd"/>
      <w:r w:rsidRPr="008A4370">
        <w:rPr>
          <w:rFonts w:ascii="Times New Roman" w:hAnsi="Times New Roman"/>
          <w:sz w:val="24"/>
          <w:szCs w:val="24"/>
        </w:rPr>
        <w:t xml:space="preserve"> </w:t>
      </w:r>
      <w:r w:rsidR="002E1CAA">
        <w:rPr>
          <w:rFonts w:ascii="Times New Roman" w:hAnsi="Times New Roman"/>
          <w:sz w:val="24"/>
          <w:szCs w:val="24"/>
        </w:rPr>
        <w:t>5</w:t>
      </w:r>
    </w:p>
    <w:p w:rsidR="003C2F4C" w:rsidRPr="008A4370" w:rsidRDefault="003C2F4C" w:rsidP="003C2F4C">
      <w:pPr>
        <w:pStyle w:val="ListParagraph"/>
        <w:spacing w:after="0" w:line="240" w:lineRule="auto"/>
        <w:ind w:left="0"/>
        <w:jc w:val="center"/>
        <w:rPr>
          <w:rFonts w:ascii="Times New Roman" w:hAnsi="Times New Roman"/>
          <w:sz w:val="24"/>
          <w:szCs w:val="24"/>
        </w:rPr>
      </w:pPr>
      <w:proofErr w:type="spellStart"/>
      <w:r w:rsidRPr="008A4370">
        <w:rPr>
          <w:rFonts w:ascii="Times New Roman" w:hAnsi="Times New Roman"/>
          <w:sz w:val="24"/>
          <w:szCs w:val="24"/>
        </w:rPr>
        <w:t>Hasil</w:t>
      </w:r>
      <w:proofErr w:type="spellEnd"/>
      <w:r w:rsidRPr="008A4370">
        <w:rPr>
          <w:rFonts w:ascii="Times New Roman" w:hAnsi="Times New Roman"/>
          <w:sz w:val="24"/>
          <w:szCs w:val="24"/>
        </w:rPr>
        <w:t xml:space="preserve"> </w:t>
      </w:r>
      <w:proofErr w:type="spellStart"/>
      <w:r w:rsidRPr="008A4370">
        <w:rPr>
          <w:rFonts w:ascii="Times New Roman" w:hAnsi="Times New Roman"/>
          <w:sz w:val="24"/>
          <w:szCs w:val="24"/>
        </w:rPr>
        <w:t>Observasi</w:t>
      </w:r>
      <w:proofErr w:type="spellEnd"/>
      <w:r w:rsidRPr="008A4370">
        <w:rPr>
          <w:rFonts w:ascii="Times New Roman" w:hAnsi="Times New Roman"/>
          <w:sz w:val="24"/>
          <w:szCs w:val="24"/>
        </w:rPr>
        <w:t xml:space="preserve"> </w:t>
      </w:r>
      <w:proofErr w:type="spellStart"/>
      <w:r w:rsidRPr="008A4370">
        <w:rPr>
          <w:rFonts w:ascii="Times New Roman" w:hAnsi="Times New Roman"/>
          <w:sz w:val="24"/>
          <w:szCs w:val="24"/>
        </w:rPr>
        <w:t>Aktivitas</w:t>
      </w:r>
      <w:proofErr w:type="spellEnd"/>
      <w:r w:rsidRPr="008A4370">
        <w:rPr>
          <w:rFonts w:ascii="Times New Roman" w:hAnsi="Times New Roman"/>
          <w:sz w:val="24"/>
          <w:szCs w:val="24"/>
        </w:rPr>
        <w:t xml:space="preserve"> Guru </w:t>
      </w:r>
      <w:proofErr w:type="spellStart"/>
      <w:r w:rsidRPr="008A4370">
        <w:rPr>
          <w:rFonts w:ascii="Times New Roman" w:hAnsi="Times New Roman"/>
          <w:sz w:val="24"/>
          <w:szCs w:val="24"/>
        </w:rPr>
        <w:t>Pada</w:t>
      </w:r>
      <w:proofErr w:type="spellEnd"/>
      <w:r w:rsidRPr="008A4370">
        <w:rPr>
          <w:rFonts w:ascii="Times New Roman" w:hAnsi="Times New Roman"/>
          <w:sz w:val="24"/>
          <w:szCs w:val="24"/>
        </w:rPr>
        <w:t xml:space="preserve"> </w:t>
      </w:r>
      <w:proofErr w:type="spellStart"/>
      <w:r w:rsidRPr="008A4370">
        <w:rPr>
          <w:rFonts w:ascii="Times New Roman" w:hAnsi="Times New Roman"/>
          <w:sz w:val="24"/>
          <w:szCs w:val="24"/>
        </w:rPr>
        <w:t>Siklus</w:t>
      </w:r>
      <w:proofErr w:type="spellEnd"/>
      <w:r w:rsidRPr="008A4370">
        <w:rPr>
          <w:rFonts w:ascii="Times New Roman" w:hAnsi="Times New Roman"/>
          <w:sz w:val="24"/>
          <w:szCs w:val="24"/>
        </w:rPr>
        <w:t xml:space="preserve"> I </w:t>
      </w:r>
      <w:proofErr w:type="spellStart"/>
      <w:r w:rsidRPr="008A4370">
        <w:rPr>
          <w:rFonts w:ascii="Times New Roman" w:hAnsi="Times New Roman"/>
          <w:sz w:val="24"/>
          <w:szCs w:val="24"/>
        </w:rPr>
        <w:t>dan</w:t>
      </w:r>
      <w:proofErr w:type="spellEnd"/>
      <w:r w:rsidRPr="008A4370">
        <w:rPr>
          <w:rFonts w:ascii="Times New Roman" w:hAnsi="Times New Roman"/>
          <w:sz w:val="24"/>
          <w:szCs w:val="24"/>
        </w:rPr>
        <w:t xml:space="preserve"> </w:t>
      </w:r>
      <w:proofErr w:type="spellStart"/>
      <w:r w:rsidRPr="008A4370">
        <w:rPr>
          <w:rFonts w:ascii="Times New Roman" w:hAnsi="Times New Roman"/>
          <w:sz w:val="24"/>
          <w:szCs w:val="24"/>
        </w:rPr>
        <w:t>Siklus</w:t>
      </w:r>
      <w:proofErr w:type="spellEnd"/>
      <w:r w:rsidRPr="008A4370">
        <w:rPr>
          <w:rFonts w:ascii="Times New Roman" w:hAnsi="Times New Roman"/>
          <w:sz w:val="24"/>
          <w:szCs w:val="24"/>
        </w:rPr>
        <w:t xml:space="preserve"> II</w:t>
      </w:r>
    </w:p>
    <w:tbl>
      <w:tblPr>
        <w:tblStyle w:val="TableGrid"/>
        <w:tblW w:w="7965" w:type="dxa"/>
        <w:jc w:val="center"/>
        <w:tblInd w:w="89" w:type="dxa"/>
        <w:tblLook w:val="04A0" w:firstRow="1" w:lastRow="0" w:firstColumn="1" w:lastColumn="0" w:noHBand="0" w:noVBand="1"/>
      </w:tblPr>
      <w:tblGrid>
        <w:gridCol w:w="1643"/>
        <w:gridCol w:w="1738"/>
        <w:gridCol w:w="1670"/>
        <w:gridCol w:w="1507"/>
        <w:gridCol w:w="1407"/>
      </w:tblGrid>
      <w:tr w:rsidR="002E1CAA" w:rsidTr="000A12F2">
        <w:trPr>
          <w:jc w:val="center"/>
        </w:trPr>
        <w:tc>
          <w:tcPr>
            <w:tcW w:w="1643" w:type="dxa"/>
            <w:vMerge w:val="restart"/>
            <w:vAlign w:val="center"/>
          </w:tcPr>
          <w:p w:rsidR="002E1CAA" w:rsidRPr="002233A1" w:rsidRDefault="002E1CAA" w:rsidP="000A12F2">
            <w:pPr>
              <w:spacing w:line="276" w:lineRule="auto"/>
              <w:ind w:left="0" w:firstLine="0"/>
              <w:jc w:val="center"/>
              <w:outlineLvl w:val="0"/>
              <w:rPr>
                <w:rFonts w:ascii="Times New Roman" w:hAnsi="Times New Roman"/>
                <w:b/>
                <w:sz w:val="24"/>
                <w:szCs w:val="24"/>
              </w:rPr>
            </w:pPr>
            <w:r w:rsidRPr="002233A1">
              <w:rPr>
                <w:rFonts w:ascii="Times New Roman" w:hAnsi="Times New Roman"/>
                <w:b/>
                <w:sz w:val="24"/>
                <w:szCs w:val="24"/>
              </w:rPr>
              <w:t>Aktivitas Guru</w:t>
            </w:r>
          </w:p>
        </w:tc>
        <w:tc>
          <w:tcPr>
            <w:tcW w:w="3408" w:type="dxa"/>
            <w:gridSpan w:val="2"/>
            <w:vAlign w:val="center"/>
          </w:tcPr>
          <w:p w:rsidR="002E1CAA" w:rsidRPr="002233A1" w:rsidRDefault="002E1CAA" w:rsidP="000A12F2">
            <w:pPr>
              <w:spacing w:line="276" w:lineRule="auto"/>
              <w:ind w:left="0" w:firstLine="0"/>
              <w:jc w:val="center"/>
              <w:outlineLvl w:val="0"/>
              <w:rPr>
                <w:rFonts w:ascii="Times New Roman" w:hAnsi="Times New Roman"/>
                <w:b/>
                <w:sz w:val="24"/>
                <w:szCs w:val="24"/>
              </w:rPr>
            </w:pPr>
            <w:r>
              <w:rPr>
                <w:rFonts w:ascii="Times New Roman" w:hAnsi="Times New Roman"/>
                <w:b/>
                <w:sz w:val="24"/>
                <w:szCs w:val="24"/>
              </w:rPr>
              <w:t>Siklus I</w:t>
            </w:r>
          </w:p>
        </w:tc>
        <w:tc>
          <w:tcPr>
            <w:tcW w:w="2914" w:type="dxa"/>
            <w:gridSpan w:val="2"/>
            <w:vAlign w:val="center"/>
          </w:tcPr>
          <w:p w:rsidR="002E1CAA" w:rsidRPr="002233A1" w:rsidRDefault="002E1CAA" w:rsidP="000A12F2">
            <w:pPr>
              <w:spacing w:line="276" w:lineRule="auto"/>
              <w:ind w:left="0" w:firstLine="0"/>
              <w:jc w:val="center"/>
              <w:outlineLvl w:val="0"/>
              <w:rPr>
                <w:rFonts w:ascii="Times New Roman" w:hAnsi="Times New Roman"/>
                <w:b/>
                <w:sz w:val="24"/>
                <w:szCs w:val="24"/>
              </w:rPr>
            </w:pPr>
            <w:r>
              <w:rPr>
                <w:rFonts w:ascii="Times New Roman" w:hAnsi="Times New Roman"/>
                <w:b/>
                <w:sz w:val="24"/>
                <w:szCs w:val="24"/>
              </w:rPr>
              <w:t>Siklus II</w:t>
            </w:r>
          </w:p>
        </w:tc>
      </w:tr>
      <w:tr w:rsidR="002E1CAA" w:rsidTr="000A12F2">
        <w:trPr>
          <w:jc w:val="center"/>
        </w:trPr>
        <w:tc>
          <w:tcPr>
            <w:tcW w:w="1643" w:type="dxa"/>
            <w:vMerge/>
            <w:vAlign w:val="center"/>
          </w:tcPr>
          <w:p w:rsidR="002E1CAA" w:rsidRPr="002233A1" w:rsidRDefault="002E1CAA" w:rsidP="000A12F2">
            <w:pPr>
              <w:spacing w:line="276" w:lineRule="auto"/>
              <w:ind w:left="0" w:firstLine="0"/>
              <w:jc w:val="center"/>
              <w:outlineLvl w:val="0"/>
              <w:rPr>
                <w:rFonts w:ascii="Times New Roman" w:hAnsi="Times New Roman"/>
                <w:b/>
                <w:sz w:val="24"/>
                <w:szCs w:val="24"/>
              </w:rPr>
            </w:pPr>
          </w:p>
        </w:tc>
        <w:tc>
          <w:tcPr>
            <w:tcW w:w="1738" w:type="dxa"/>
            <w:vAlign w:val="center"/>
          </w:tcPr>
          <w:p w:rsidR="002E1CAA" w:rsidRPr="002233A1" w:rsidRDefault="002E1CAA" w:rsidP="000A12F2">
            <w:pPr>
              <w:spacing w:line="276" w:lineRule="auto"/>
              <w:ind w:left="0" w:firstLine="0"/>
              <w:jc w:val="center"/>
              <w:outlineLvl w:val="0"/>
              <w:rPr>
                <w:rFonts w:ascii="Times New Roman" w:hAnsi="Times New Roman"/>
                <w:b/>
                <w:sz w:val="24"/>
                <w:szCs w:val="24"/>
              </w:rPr>
            </w:pPr>
            <w:r w:rsidRPr="002233A1">
              <w:rPr>
                <w:rFonts w:ascii="Times New Roman" w:hAnsi="Times New Roman"/>
                <w:b/>
                <w:sz w:val="24"/>
                <w:szCs w:val="24"/>
              </w:rPr>
              <w:t>PI</w:t>
            </w:r>
          </w:p>
        </w:tc>
        <w:tc>
          <w:tcPr>
            <w:tcW w:w="1670" w:type="dxa"/>
            <w:vAlign w:val="center"/>
          </w:tcPr>
          <w:p w:rsidR="002E1CAA" w:rsidRPr="002233A1" w:rsidRDefault="002E1CAA" w:rsidP="000A12F2">
            <w:pPr>
              <w:spacing w:line="276" w:lineRule="auto"/>
              <w:ind w:left="0" w:firstLine="0"/>
              <w:jc w:val="center"/>
              <w:outlineLvl w:val="0"/>
              <w:rPr>
                <w:rFonts w:ascii="Times New Roman" w:hAnsi="Times New Roman"/>
                <w:b/>
                <w:sz w:val="24"/>
                <w:szCs w:val="24"/>
              </w:rPr>
            </w:pPr>
            <w:r w:rsidRPr="002233A1">
              <w:rPr>
                <w:rFonts w:ascii="Times New Roman" w:hAnsi="Times New Roman"/>
                <w:b/>
                <w:sz w:val="24"/>
                <w:szCs w:val="24"/>
              </w:rPr>
              <w:t>PII</w:t>
            </w:r>
          </w:p>
        </w:tc>
        <w:tc>
          <w:tcPr>
            <w:tcW w:w="1507" w:type="dxa"/>
            <w:vAlign w:val="center"/>
          </w:tcPr>
          <w:p w:rsidR="002E1CAA" w:rsidRPr="002233A1" w:rsidRDefault="002E1CAA" w:rsidP="000A12F2">
            <w:pPr>
              <w:spacing w:line="276" w:lineRule="auto"/>
              <w:ind w:left="0" w:firstLine="0"/>
              <w:jc w:val="center"/>
              <w:outlineLvl w:val="0"/>
              <w:rPr>
                <w:rFonts w:ascii="Times New Roman" w:hAnsi="Times New Roman"/>
                <w:b/>
                <w:sz w:val="24"/>
                <w:szCs w:val="24"/>
              </w:rPr>
            </w:pPr>
            <w:r>
              <w:rPr>
                <w:rFonts w:ascii="Times New Roman" w:hAnsi="Times New Roman"/>
                <w:b/>
                <w:sz w:val="24"/>
                <w:szCs w:val="24"/>
              </w:rPr>
              <w:t>PI</w:t>
            </w:r>
          </w:p>
        </w:tc>
        <w:tc>
          <w:tcPr>
            <w:tcW w:w="1407" w:type="dxa"/>
            <w:vAlign w:val="center"/>
          </w:tcPr>
          <w:p w:rsidR="002E1CAA" w:rsidRPr="002233A1" w:rsidRDefault="002E1CAA" w:rsidP="000A12F2">
            <w:pPr>
              <w:spacing w:line="276" w:lineRule="auto"/>
              <w:ind w:left="0" w:firstLine="0"/>
              <w:jc w:val="center"/>
              <w:outlineLvl w:val="0"/>
              <w:rPr>
                <w:rFonts w:ascii="Times New Roman" w:hAnsi="Times New Roman"/>
                <w:b/>
                <w:sz w:val="24"/>
                <w:szCs w:val="24"/>
              </w:rPr>
            </w:pPr>
            <w:r>
              <w:rPr>
                <w:rFonts w:ascii="Times New Roman" w:hAnsi="Times New Roman"/>
                <w:b/>
                <w:sz w:val="24"/>
                <w:szCs w:val="24"/>
              </w:rPr>
              <w:t>PII</w:t>
            </w:r>
          </w:p>
        </w:tc>
      </w:tr>
      <w:tr w:rsidR="002E1CAA" w:rsidTr="000A12F2">
        <w:trPr>
          <w:jc w:val="center"/>
        </w:trPr>
        <w:tc>
          <w:tcPr>
            <w:tcW w:w="1643" w:type="dxa"/>
          </w:tcPr>
          <w:p w:rsidR="002E1CAA" w:rsidRDefault="002E1CAA" w:rsidP="000A12F2">
            <w:pPr>
              <w:spacing w:line="276" w:lineRule="auto"/>
              <w:ind w:left="0" w:firstLine="0"/>
              <w:jc w:val="both"/>
              <w:outlineLvl w:val="0"/>
              <w:rPr>
                <w:rFonts w:ascii="Times New Roman" w:hAnsi="Times New Roman"/>
                <w:sz w:val="24"/>
                <w:szCs w:val="24"/>
              </w:rPr>
            </w:pPr>
            <w:r>
              <w:rPr>
                <w:rFonts w:ascii="Times New Roman" w:hAnsi="Times New Roman"/>
                <w:sz w:val="24"/>
                <w:szCs w:val="24"/>
              </w:rPr>
              <w:t>Jumlah</w:t>
            </w:r>
          </w:p>
        </w:tc>
        <w:tc>
          <w:tcPr>
            <w:tcW w:w="1738" w:type="dxa"/>
            <w:vAlign w:val="bottom"/>
          </w:tcPr>
          <w:p w:rsidR="002E1CAA" w:rsidRPr="00645597" w:rsidRDefault="002E1CAA" w:rsidP="000A12F2">
            <w:pPr>
              <w:jc w:val="center"/>
              <w:rPr>
                <w:rFonts w:ascii="Times New Roman" w:hAnsi="Times New Roman"/>
                <w:color w:val="000000"/>
                <w:sz w:val="24"/>
                <w:szCs w:val="24"/>
              </w:rPr>
            </w:pPr>
            <w:r w:rsidRPr="00645597">
              <w:rPr>
                <w:rFonts w:ascii="Times New Roman" w:hAnsi="Times New Roman"/>
                <w:color w:val="000000"/>
                <w:sz w:val="24"/>
                <w:szCs w:val="24"/>
              </w:rPr>
              <w:t>31</w:t>
            </w:r>
          </w:p>
        </w:tc>
        <w:tc>
          <w:tcPr>
            <w:tcW w:w="1670" w:type="dxa"/>
            <w:vAlign w:val="bottom"/>
          </w:tcPr>
          <w:p w:rsidR="002E1CAA" w:rsidRPr="00645597" w:rsidRDefault="002E1CAA" w:rsidP="000A12F2">
            <w:pPr>
              <w:jc w:val="center"/>
              <w:rPr>
                <w:rFonts w:ascii="Times New Roman" w:hAnsi="Times New Roman"/>
                <w:color w:val="000000"/>
                <w:sz w:val="24"/>
                <w:szCs w:val="24"/>
              </w:rPr>
            </w:pPr>
            <w:r w:rsidRPr="00645597">
              <w:rPr>
                <w:rFonts w:ascii="Times New Roman" w:hAnsi="Times New Roman"/>
                <w:color w:val="000000"/>
                <w:sz w:val="24"/>
                <w:szCs w:val="24"/>
              </w:rPr>
              <w:t>42</w:t>
            </w:r>
          </w:p>
        </w:tc>
        <w:tc>
          <w:tcPr>
            <w:tcW w:w="1507" w:type="dxa"/>
            <w:vAlign w:val="bottom"/>
          </w:tcPr>
          <w:p w:rsidR="002E1CAA" w:rsidRPr="00645597" w:rsidRDefault="002E1CAA" w:rsidP="000A12F2">
            <w:pPr>
              <w:jc w:val="center"/>
              <w:rPr>
                <w:rFonts w:ascii="Times New Roman" w:hAnsi="Times New Roman"/>
                <w:color w:val="000000"/>
                <w:sz w:val="24"/>
                <w:szCs w:val="24"/>
              </w:rPr>
            </w:pPr>
            <w:r w:rsidRPr="00645597">
              <w:rPr>
                <w:rFonts w:ascii="Times New Roman" w:hAnsi="Times New Roman"/>
                <w:color w:val="000000"/>
                <w:sz w:val="24"/>
                <w:szCs w:val="24"/>
              </w:rPr>
              <w:t>44</w:t>
            </w:r>
          </w:p>
        </w:tc>
        <w:tc>
          <w:tcPr>
            <w:tcW w:w="1407" w:type="dxa"/>
            <w:vAlign w:val="bottom"/>
          </w:tcPr>
          <w:p w:rsidR="002E1CAA" w:rsidRPr="00645597" w:rsidRDefault="002E1CAA" w:rsidP="000A12F2">
            <w:pPr>
              <w:jc w:val="center"/>
              <w:rPr>
                <w:rFonts w:ascii="Times New Roman" w:hAnsi="Times New Roman"/>
                <w:color w:val="000000"/>
                <w:sz w:val="24"/>
                <w:szCs w:val="24"/>
              </w:rPr>
            </w:pPr>
            <w:r w:rsidRPr="00645597">
              <w:rPr>
                <w:rFonts w:ascii="Times New Roman" w:hAnsi="Times New Roman"/>
                <w:color w:val="000000"/>
                <w:sz w:val="24"/>
                <w:szCs w:val="24"/>
              </w:rPr>
              <w:t>49</w:t>
            </w:r>
          </w:p>
        </w:tc>
      </w:tr>
      <w:tr w:rsidR="002E1CAA" w:rsidTr="000A12F2">
        <w:trPr>
          <w:jc w:val="center"/>
        </w:trPr>
        <w:tc>
          <w:tcPr>
            <w:tcW w:w="1643" w:type="dxa"/>
          </w:tcPr>
          <w:p w:rsidR="002E1CAA" w:rsidRDefault="002E1CAA" w:rsidP="000A12F2">
            <w:pPr>
              <w:spacing w:line="276" w:lineRule="auto"/>
              <w:ind w:left="0" w:firstLine="0"/>
              <w:jc w:val="both"/>
              <w:outlineLvl w:val="0"/>
              <w:rPr>
                <w:rFonts w:ascii="Times New Roman" w:hAnsi="Times New Roman"/>
                <w:sz w:val="24"/>
                <w:szCs w:val="24"/>
              </w:rPr>
            </w:pPr>
            <w:r>
              <w:rPr>
                <w:rFonts w:ascii="Times New Roman" w:hAnsi="Times New Roman"/>
                <w:sz w:val="24"/>
                <w:szCs w:val="24"/>
              </w:rPr>
              <w:t>Persentase</w:t>
            </w:r>
          </w:p>
        </w:tc>
        <w:tc>
          <w:tcPr>
            <w:tcW w:w="1738" w:type="dxa"/>
            <w:vAlign w:val="bottom"/>
          </w:tcPr>
          <w:p w:rsidR="002E1CAA" w:rsidRPr="0073258F" w:rsidRDefault="002E1CAA" w:rsidP="000A12F2">
            <w:pPr>
              <w:jc w:val="center"/>
              <w:rPr>
                <w:rFonts w:ascii="Times New Roman" w:hAnsi="Times New Roman"/>
                <w:color w:val="000000"/>
                <w:sz w:val="24"/>
                <w:szCs w:val="24"/>
              </w:rPr>
            </w:pPr>
            <w:r>
              <w:rPr>
                <w:rFonts w:ascii="Times New Roman" w:hAnsi="Times New Roman"/>
                <w:color w:val="000000"/>
                <w:sz w:val="24"/>
                <w:szCs w:val="24"/>
              </w:rPr>
              <w:t>56,36</w:t>
            </w:r>
          </w:p>
        </w:tc>
        <w:tc>
          <w:tcPr>
            <w:tcW w:w="1670" w:type="dxa"/>
            <w:vAlign w:val="bottom"/>
          </w:tcPr>
          <w:p w:rsidR="002E1CAA" w:rsidRPr="0073258F" w:rsidRDefault="002E1CAA" w:rsidP="000A12F2">
            <w:pPr>
              <w:jc w:val="center"/>
              <w:rPr>
                <w:rFonts w:ascii="Times New Roman" w:hAnsi="Times New Roman"/>
                <w:color w:val="000000"/>
                <w:sz w:val="24"/>
                <w:szCs w:val="24"/>
              </w:rPr>
            </w:pPr>
            <w:r w:rsidRPr="0073258F">
              <w:rPr>
                <w:rFonts w:ascii="Times New Roman" w:hAnsi="Times New Roman"/>
                <w:color w:val="000000"/>
                <w:sz w:val="24"/>
                <w:szCs w:val="24"/>
              </w:rPr>
              <w:t>76.36</w:t>
            </w:r>
          </w:p>
        </w:tc>
        <w:tc>
          <w:tcPr>
            <w:tcW w:w="1507" w:type="dxa"/>
            <w:vAlign w:val="bottom"/>
          </w:tcPr>
          <w:p w:rsidR="002E1CAA" w:rsidRPr="0073258F" w:rsidRDefault="002E1CAA" w:rsidP="000A12F2">
            <w:pPr>
              <w:jc w:val="center"/>
              <w:rPr>
                <w:rFonts w:ascii="Times New Roman" w:hAnsi="Times New Roman"/>
                <w:color w:val="000000"/>
                <w:sz w:val="24"/>
                <w:szCs w:val="24"/>
              </w:rPr>
            </w:pPr>
            <w:r w:rsidRPr="0073258F">
              <w:rPr>
                <w:rFonts w:ascii="Times New Roman" w:hAnsi="Times New Roman"/>
                <w:color w:val="000000"/>
                <w:sz w:val="24"/>
                <w:szCs w:val="24"/>
              </w:rPr>
              <w:t>80.00</w:t>
            </w:r>
          </w:p>
        </w:tc>
        <w:tc>
          <w:tcPr>
            <w:tcW w:w="1407" w:type="dxa"/>
            <w:vAlign w:val="bottom"/>
          </w:tcPr>
          <w:p w:rsidR="002E1CAA" w:rsidRPr="0073258F" w:rsidRDefault="002E1CAA" w:rsidP="000A12F2">
            <w:pPr>
              <w:jc w:val="center"/>
              <w:rPr>
                <w:rFonts w:ascii="Times New Roman" w:hAnsi="Times New Roman"/>
                <w:color w:val="000000"/>
                <w:sz w:val="24"/>
                <w:szCs w:val="24"/>
              </w:rPr>
            </w:pPr>
            <w:r w:rsidRPr="0073258F">
              <w:rPr>
                <w:rFonts w:ascii="Times New Roman" w:hAnsi="Times New Roman"/>
                <w:color w:val="000000"/>
                <w:sz w:val="24"/>
                <w:szCs w:val="24"/>
              </w:rPr>
              <w:t>89.09</w:t>
            </w:r>
          </w:p>
        </w:tc>
      </w:tr>
      <w:tr w:rsidR="002E1CAA" w:rsidTr="000A12F2">
        <w:trPr>
          <w:jc w:val="center"/>
        </w:trPr>
        <w:tc>
          <w:tcPr>
            <w:tcW w:w="1643" w:type="dxa"/>
          </w:tcPr>
          <w:p w:rsidR="002E1CAA" w:rsidRDefault="002E1CAA" w:rsidP="000A12F2">
            <w:pPr>
              <w:spacing w:line="276" w:lineRule="auto"/>
              <w:ind w:left="0" w:firstLine="0"/>
              <w:jc w:val="both"/>
              <w:outlineLvl w:val="0"/>
              <w:rPr>
                <w:rFonts w:ascii="Times New Roman" w:hAnsi="Times New Roman"/>
                <w:sz w:val="24"/>
                <w:szCs w:val="24"/>
              </w:rPr>
            </w:pPr>
            <w:r>
              <w:rPr>
                <w:rFonts w:ascii="Times New Roman" w:hAnsi="Times New Roman"/>
                <w:sz w:val="24"/>
                <w:szCs w:val="24"/>
              </w:rPr>
              <w:t>Kategori</w:t>
            </w:r>
          </w:p>
        </w:tc>
        <w:tc>
          <w:tcPr>
            <w:tcW w:w="1738" w:type="dxa"/>
          </w:tcPr>
          <w:p w:rsidR="002E1CAA" w:rsidRDefault="002E1CAA" w:rsidP="000A12F2">
            <w:pPr>
              <w:spacing w:line="276" w:lineRule="auto"/>
              <w:ind w:left="0" w:firstLine="0"/>
              <w:jc w:val="center"/>
              <w:outlineLvl w:val="0"/>
              <w:rPr>
                <w:rFonts w:ascii="Times New Roman" w:hAnsi="Times New Roman"/>
                <w:sz w:val="24"/>
                <w:szCs w:val="24"/>
              </w:rPr>
            </w:pPr>
            <w:r>
              <w:rPr>
                <w:rFonts w:ascii="Times New Roman" w:hAnsi="Times New Roman"/>
                <w:sz w:val="24"/>
                <w:szCs w:val="24"/>
              </w:rPr>
              <w:t xml:space="preserve">Cukup </w:t>
            </w:r>
          </w:p>
        </w:tc>
        <w:tc>
          <w:tcPr>
            <w:tcW w:w="1670" w:type="dxa"/>
          </w:tcPr>
          <w:p w:rsidR="002E1CAA" w:rsidRDefault="002E1CAA" w:rsidP="000A12F2">
            <w:pPr>
              <w:spacing w:line="276" w:lineRule="auto"/>
              <w:ind w:left="0" w:firstLine="0"/>
              <w:jc w:val="center"/>
              <w:outlineLvl w:val="0"/>
              <w:rPr>
                <w:rFonts w:ascii="Times New Roman" w:hAnsi="Times New Roman"/>
                <w:sz w:val="24"/>
                <w:szCs w:val="24"/>
              </w:rPr>
            </w:pPr>
            <w:r>
              <w:rPr>
                <w:rFonts w:ascii="Times New Roman" w:hAnsi="Times New Roman"/>
                <w:sz w:val="24"/>
                <w:szCs w:val="24"/>
              </w:rPr>
              <w:t xml:space="preserve">Baik </w:t>
            </w:r>
          </w:p>
        </w:tc>
        <w:tc>
          <w:tcPr>
            <w:tcW w:w="1507" w:type="dxa"/>
          </w:tcPr>
          <w:p w:rsidR="002E1CAA" w:rsidRDefault="002E1CAA" w:rsidP="000A12F2">
            <w:pPr>
              <w:spacing w:line="276" w:lineRule="auto"/>
              <w:ind w:left="0" w:firstLine="0"/>
              <w:jc w:val="center"/>
              <w:outlineLvl w:val="0"/>
              <w:rPr>
                <w:rFonts w:ascii="Times New Roman" w:hAnsi="Times New Roman"/>
                <w:sz w:val="24"/>
                <w:szCs w:val="24"/>
              </w:rPr>
            </w:pPr>
            <w:r>
              <w:rPr>
                <w:rFonts w:ascii="Times New Roman" w:hAnsi="Times New Roman"/>
                <w:sz w:val="24"/>
                <w:szCs w:val="24"/>
              </w:rPr>
              <w:t xml:space="preserve">Baik </w:t>
            </w:r>
          </w:p>
        </w:tc>
        <w:tc>
          <w:tcPr>
            <w:tcW w:w="1407" w:type="dxa"/>
          </w:tcPr>
          <w:p w:rsidR="002E1CAA" w:rsidRDefault="002E1CAA" w:rsidP="000A12F2">
            <w:pPr>
              <w:spacing w:line="276" w:lineRule="auto"/>
              <w:ind w:left="0" w:firstLine="0"/>
              <w:jc w:val="center"/>
              <w:outlineLvl w:val="0"/>
              <w:rPr>
                <w:rFonts w:ascii="Times New Roman" w:hAnsi="Times New Roman"/>
                <w:sz w:val="24"/>
                <w:szCs w:val="24"/>
              </w:rPr>
            </w:pPr>
            <w:r>
              <w:rPr>
                <w:rFonts w:ascii="Times New Roman" w:hAnsi="Times New Roman"/>
                <w:sz w:val="24"/>
                <w:szCs w:val="24"/>
              </w:rPr>
              <w:t>Baik Sekali</w:t>
            </w:r>
          </w:p>
        </w:tc>
      </w:tr>
    </w:tbl>
    <w:p w:rsidR="002E1CAA" w:rsidRDefault="002E1CAA" w:rsidP="002E1CAA">
      <w:pPr>
        <w:spacing w:after="0"/>
        <w:ind w:firstLine="709"/>
        <w:jc w:val="both"/>
        <w:outlineLvl w:val="0"/>
        <w:rPr>
          <w:rFonts w:ascii="Times New Roman" w:hAnsi="Times New Roman"/>
          <w:sz w:val="24"/>
          <w:szCs w:val="24"/>
        </w:rPr>
      </w:pPr>
      <w:r>
        <w:rPr>
          <w:rFonts w:ascii="Times New Roman" w:hAnsi="Times New Roman"/>
          <w:sz w:val="24"/>
          <w:szCs w:val="24"/>
        </w:rPr>
        <w:t xml:space="preserve">Dari tabel di atas, dapat diketahui bahwa hasil observasi guru pada pertemuan pertama siklus I dengan jumlah 31, persentase nilai 56,36 berkategori cukup. Pada pertemuan kedua siklus I dengan jumlah 42, persentase nilai 76,36 berkategori baik. Pada pertemuan pertama siklus II dengan jumlah 44, persentase nilai 80,00 berkategori baik. Sedangkan pada pertemuan kedua siklus II jumlah 49, persentase nilai 89,09 berkategori baik sekali. Hal ini terlihat adanya peningkatan pada setiap pertemuannya. Hasil observasi aktivitas guru </w:t>
      </w:r>
      <w:r w:rsidR="008E098D">
        <w:rPr>
          <w:rFonts w:ascii="Times New Roman" w:hAnsi="Times New Roman"/>
          <w:sz w:val="24"/>
          <w:szCs w:val="24"/>
        </w:rPr>
        <w:t xml:space="preserve">dapat digambarkan pada grafik </w:t>
      </w:r>
      <w:r>
        <w:rPr>
          <w:rFonts w:ascii="Times New Roman" w:hAnsi="Times New Roman"/>
          <w:sz w:val="24"/>
          <w:szCs w:val="24"/>
        </w:rPr>
        <w:t>1 berikut ini :</w:t>
      </w:r>
    </w:p>
    <w:p w:rsidR="008E098D" w:rsidRDefault="008E098D" w:rsidP="002E1CAA">
      <w:pPr>
        <w:spacing w:after="0" w:line="240" w:lineRule="auto"/>
        <w:jc w:val="center"/>
        <w:outlineLvl w:val="0"/>
        <w:rPr>
          <w:rFonts w:ascii="Times New Roman" w:hAnsi="Times New Roman"/>
          <w:sz w:val="24"/>
          <w:szCs w:val="24"/>
          <w:lang w:val="en-US"/>
        </w:rPr>
      </w:pPr>
    </w:p>
    <w:p w:rsidR="008E098D" w:rsidRDefault="008E098D" w:rsidP="002E1CAA">
      <w:pPr>
        <w:spacing w:after="0" w:line="240" w:lineRule="auto"/>
        <w:jc w:val="center"/>
        <w:outlineLvl w:val="0"/>
        <w:rPr>
          <w:rFonts w:ascii="Times New Roman" w:hAnsi="Times New Roman"/>
          <w:sz w:val="24"/>
          <w:szCs w:val="24"/>
          <w:lang w:val="en-US"/>
        </w:rPr>
      </w:pPr>
    </w:p>
    <w:p w:rsidR="008E098D" w:rsidRDefault="008E098D" w:rsidP="002E1CAA">
      <w:pPr>
        <w:spacing w:after="0" w:line="240" w:lineRule="auto"/>
        <w:jc w:val="center"/>
        <w:outlineLvl w:val="0"/>
        <w:rPr>
          <w:rFonts w:ascii="Times New Roman" w:hAnsi="Times New Roman"/>
          <w:sz w:val="24"/>
          <w:szCs w:val="24"/>
          <w:lang w:val="en-US"/>
        </w:rPr>
      </w:pPr>
    </w:p>
    <w:p w:rsidR="002E1CAA" w:rsidRPr="002E1CAA" w:rsidRDefault="002E1CAA" w:rsidP="002E1CAA">
      <w:pPr>
        <w:spacing w:after="0" w:line="240" w:lineRule="auto"/>
        <w:jc w:val="center"/>
        <w:outlineLvl w:val="0"/>
        <w:rPr>
          <w:rFonts w:ascii="Times New Roman" w:hAnsi="Times New Roman"/>
          <w:sz w:val="24"/>
          <w:szCs w:val="24"/>
        </w:rPr>
      </w:pPr>
      <w:r>
        <w:rPr>
          <w:rFonts w:ascii="Times New Roman" w:hAnsi="Times New Roman"/>
          <w:sz w:val="24"/>
          <w:szCs w:val="24"/>
        </w:rPr>
        <w:lastRenderedPageBreak/>
        <w:t xml:space="preserve">Grafik </w:t>
      </w:r>
      <w:r w:rsidRPr="002E1CAA">
        <w:rPr>
          <w:rFonts w:ascii="Times New Roman" w:hAnsi="Times New Roman"/>
          <w:sz w:val="24"/>
          <w:szCs w:val="24"/>
        </w:rPr>
        <w:t>1</w:t>
      </w:r>
    </w:p>
    <w:p w:rsidR="002E1CAA" w:rsidRPr="002E1CAA" w:rsidRDefault="002E1CAA" w:rsidP="002E1CAA">
      <w:pPr>
        <w:spacing w:after="0" w:line="240" w:lineRule="auto"/>
        <w:jc w:val="center"/>
        <w:outlineLvl w:val="0"/>
        <w:rPr>
          <w:rFonts w:ascii="Times New Roman" w:hAnsi="Times New Roman"/>
          <w:sz w:val="24"/>
          <w:szCs w:val="24"/>
        </w:rPr>
      </w:pPr>
      <w:r w:rsidRPr="002E1CAA">
        <w:rPr>
          <w:rFonts w:ascii="Times New Roman" w:hAnsi="Times New Roman"/>
          <w:sz w:val="24"/>
          <w:szCs w:val="24"/>
        </w:rPr>
        <w:t>Peningkatan Aktivitas Guru pada Siklus I dan II</w:t>
      </w:r>
    </w:p>
    <w:p w:rsidR="002E1CAA" w:rsidRDefault="002E1CAA" w:rsidP="002E1CAA">
      <w:pPr>
        <w:spacing w:after="0" w:line="240" w:lineRule="auto"/>
        <w:jc w:val="center"/>
        <w:outlineLvl w:val="0"/>
        <w:rPr>
          <w:rFonts w:ascii="Times New Roman" w:hAnsi="Times New Roman"/>
          <w:b/>
          <w:sz w:val="24"/>
          <w:szCs w:val="24"/>
        </w:rPr>
      </w:pPr>
    </w:p>
    <w:p w:rsidR="002E1CAA" w:rsidRDefault="002E1CAA" w:rsidP="002E1CAA">
      <w:pPr>
        <w:spacing w:after="0" w:line="240" w:lineRule="auto"/>
        <w:jc w:val="center"/>
        <w:outlineLvl w:val="0"/>
        <w:rPr>
          <w:rFonts w:ascii="Times New Roman" w:hAnsi="Times New Roman"/>
          <w:b/>
          <w:sz w:val="24"/>
          <w:szCs w:val="24"/>
        </w:rPr>
      </w:pPr>
      <w:r>
        <w:rPr>
          <w:rFonts w:ascii="Times New Roman" w:hAnsi="Times New Roman"/>
          <w:b/>
          <w:sz w:val="24"/>
          <w:szCs w:val="24"/>
          <w:lang w:val="en-US"/>
        </w:rPr>
        <w:drawing>
          <wp:inline distT="0" distB="0" distL="0" distR="0">
            <wp:extent cx="3894047" cy="2258704"/>
            <wp:effectExtent l="19050" t="0" r="11203" b="8246"/>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C2F4C" w:rsidRDefault="003C2F4C" w:rsidP="003C2F4C">
      <w:pPr>
        <w:pStyle w:val="ListParagraph"/>
        <w:tabs>
          <w:tab w:val="left" w:pos="567"/>
        </w:tabs>
        <w:spacing w:line="240" w:lineRule="auto"/>
        <w:ind w:left="0"/>
        <w:jc w:val="both"/>
        <w:rPr>
          <w:rFonts w:ascii="Times New Roman" w:hAnsi="Times New Roman"/>
          <w:sz w:val="24"/>
          <w:szCs w:val="24"/>
        </w:rPr>
      </w:pPr>
    </w:p>
    <w:p w:rsidR="003C2F4C" w:rsidRDefault="003C2F4C" w:rsidP="003C2F4C">
      <w:pPr>
        <w:pStyle w:val="ListParagraph"/>
        <w:tabs>
          <w:tab w:val="left" w:pos="567"/>
        </w:tabs>
        <w:spacing w:line="240" w:lineRule="auto"/>
        <w:ind w:left="0"/>
        <w:jc w:val="both"/>
        <w:rPr>
          <w:rFonts w:ascii="Times New Roman" w:hAnsi="Times New Roman"/>
          <w:sz w:val="24"/>
          <w:szCs w:val="24"/>
        </w:rPr>
      </w:pPr>
      <w:r>
        <w:rPr>
          <w:rFonts w:ascii="Times New Roman" w:hAnsi="Times New Roman"/>
          <w:sz w:val="24"/>
          <w:szCs w:val="24"/>
        </w:rPr>
        <w:tab/>
      </w:r>
      <w:proofErr w:type="gramStart"/>
      <w:r w:rsidRPr="00AF711A">
        <w:rPr>
          <w:rFonts w:ascii="Times New Roman" w:hAnsi="Times New Roman"/>
          <w:sz w:val="24"/>
          <w:szCs w:val="24"/>
        </w:rPr>
        <w:t xml:space="preserve">Data </w:t>
      </w:r>
      <w:proofErr w:type="spellStart"/>
      <w:r w:rsidRPr="00AF711A">
        <w:rPr>
          <w:rFonts w:ascii="Times New Roman" w:hAnsi="Times New Roman"/>
          <w:sz w:val="24"/>
          <w:szCs w:val="24"/>
        </w:rPr>
        <w:t>hasil</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observasi</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tentang</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aktivitas</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belajar</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siswa</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pada</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siklus</w:t>
      </w:r>
      <w:proofErr w:type="spellEnd"/>
      <w:r w:rsidRPr="00AF711A">
        <w:rPr>
          <w:rFonts w:ascii="Times New Roman" w:hAnsi="Times New Roman"/>
          <w:sz w:val="24"/>
          <w:szCs w:val="24"/>
        </w:rPr>
        <w:t xml:space="preserve"> I </w:t>
      </w:r>
      <w:proofErr w:type="spellStart"/>
      <w:r w:rsidRPr="00AF711A">
        <w:rPr>
          <w:rFonts w:ascii="Times New Roman" w:hAnsi="Times New Roman"/>
          <w:sz w:val="24"/>
          <w:szCs w:val="24"/>
        </w:rPr>
        <w:t>dan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siklus</w:t>
      </w:r>
      <w:proofErr w:type="spellEnd"/>
      <w:r w:rsidRPr="00AF711A">
        <w:rPr>
          <w:rFonts w:ascii="Times New Roman" w:hAnsi="Times New Roman"/>
          <w:sz w:val="24"/>
          <w:szCs w:val="24"/>
        </w:rPr>
        <w:t xml:space="preserve"> II yang </w:t>
      </w:r>
      <w:proofErr w:type="spellStart"/>
      <w:r w:rsidRPr="00AF711A">
        <w:rPr>
          <w:rFonts w:ascii="Times New Roman" w:hAnsi="Times New Roman"/>
          <w:sz w:val="24"/>
          <w:szCs w:val="24"/>
        </w:rPr>
        <w:t>disajikan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dalam</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Tabel</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dibawah</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ini</w:t>
      </w:r>
      <w:proofErr w:type="spellEnd"/>
      <w:r w:rsidRPr="00AF711A">
        <w:rPr>
          <w:rFonts w:ascii="Times New Roman" w:hAnsi="Times New Roman"/>
          <w:sz w:val="24"/>
          <w:szCs w:val="24"/>
        </w:rPr>
        <w:t>.</w:t>
      </w:r>
      <w:proofErr w:type="gramEnd"/>
      <w:r w:rsidRPr="00AF711A">
        <w:rPr>
          <w:rFonts w:ascii="Times New Roman" w:hAnsi="Times New Roman"/>
          <w:sz w:val="24"/>
          <w:szCs w:val="24"/>
        </w:rPr>
        <w:t xml:space="preserve"> </w:t>
      </w:r>
    </w:p>
    <w:p w:rsidR="003C2F4C" w:rsidRPr="008A4370" w:rsidRDefault="003C2F4C" w:rsidP="003C2F4C">
      <w:pPr>
        <w:pStyle w:val="ListParagraph"/>
        <w:tabs>
          <w:tab w:val="left" w:pos="567"/>
        </w:tabs>
        <w:spacing w:line="240" w:lineRule="auto"/>
        <w:ind w:left="0"/>
        <w:jc w:val="center"/>
        <w:rPr>
          <w:rFonts w:ascii="Times New Roman" w:hAnsi="Times New Roman"/>
          <w:sz w:val="24"/>
          <w:szCs w:val="24"/>
        </w:rPr>
      </w:pPr>
      <w:proofErr w:type="spellStart"/>
      <w:r w:rsidRPr="008A4370">
        <w:rPr>
          <w:rFonts w:ascii="Times New Roman" w:hAnsi="Times New Roman"/>
          <w:sz w:val="24"/>
          <w:szCs w:val="24"/>
        </w:rPr>
        <w:t>Tabel</w:t>
      </w:r>
      <w:proofErr w:type="spellEnd"/>
      <w:r w:rsidRPr="008A4370">
        <w:rPr>
          <w:rFonts w:ascii="Times New Roman" w:hAnsi="Times New Roman"/>
          <w:sz w:val="24"/>
          <w:szCs w:val="24"/>
        </w:rPr>
        <w:t xml:space="preserve"> 5</w:t>
      </w:r>
    </w:p>
    <w:p w:rsidR="003C2F4C" w:rsidRDefault="003C2F4C" w:rsidP="003C2F4C">
      <w:pPr>
        <w:pStyle w:val="ListParagraph"/>
        <w:spacing w:after="0" w:line="360" w:lineRule="auto"/>
        <w:ind w:left="0"/>
        <w:jc w:val="center"/>
        <w:rPr>
          <w:rFonts w:ascii="Times New Roman" w:hAnsi="Times New Roman"/>
          <w:sz w:val="24"/>
          <w:szCs w:val="24"/>
        </w:rPr>
      </w:pPr>
      <w:proofErr w:type="spellStart"/>
      <w:r w:rsidRPr="008A4370">
        <w:rPr>
          <w:rFonts w:ascii="Times New Roman" w:hAnsi="Times New Roman"/>
          <w:sz w:val="24"/>
          <w:szCs w:val="24"/>
        </w:rPr>
        <w:t>Hasil</w:t>
      </w:r>
      <w:proofErr w:type="spellEnd"/>
      <w:r w:rsidRPr="008A4370">
        <w:rPr>
          <w:rFonts w:ascii="Times New Roman" w:hAnsi="Times New Roman"/>
          <w:sz w:val="24"/>
          <w:szCs w:val="24"/>
        </w:rPr>
        <w:t xml:space="preserve"> </w:t>
      </w:r>
      <w:proofErr w:type="spellStart"/>
      <w:r w:rsidRPr="008A4370">
        <w:rPr>
          <w:rFonts w:ascii="Times New Roman" w:hAnsi="Times New Roman"/>
          <w:sz w:val="24"/>
          <w:szCs w:val="24"/>
        </w:rPr>
        <w:t>Observasi</w:t>
      </w:r>
      <w:proofErr w:type="spellEnd"/>
      <w:r w:rsidRPr="008A4370">
        <w:rPr>
          <w:rFonts w:ascii="Times New Roman" w:hAnsi="Times New Roman"/>
          <w:sz w:val="24"/>
          <w:szCs w:val="24"/>
        </w:rPr>
        <w:t xml:space="preserve"> </w:t>
      </w:r>
      <w:proofErr w:type="spellStart"/>
      <w:r w:rsidRPr="008A4370">
        <w:rPr>
          <w:rFonts w:ascii="Times New Roman" w:hAnsi="Times New Roman"/>
          <w:sz w:val="24"/>
          <w:szCs w:val="24"/>
        </w:rPr>
        <w:t>Aktivitas</w:t>
      </w:r>
      <w:proofErr w:type="spellEnd"/>
      <w:r w:rsidRPr="008A4370">
        <w:rPr>
          <w:rFonts w:ascii="Times New Roman" w:hAnsi="Times New Roman"/>
          <w:sz w:val="24"/>
          <w:szCs w:val="24"/>
        </w:rPr>
        <w:t xml:space="preserve"> </w:t>
      </w:r>
      <w:proofErr w:type="spellStart"/>
      <w:r w:rsidRPr="008A4370">
        <w:rPr>
          <w:rFonts w:ascii="Times New Roman" w:hAnsi="Times New Roman"/>
          <w:sz w:val="24"/>
          <w:szCs w:val="24"/>
        </w:rPr>
        <w:t>Siswa</w:t>
      </w:r>
      <w:proofErr w:type="spellEnd"/>
      <w:r w:rsidRPr="008A4370">
        <w:rPr>
          <w:rFonts w:ascii="Times New Roman" w:hAnsi="Times New Roman"/>
          <w:sz w:val="24"/>
          <w:szCs w:val="24"/>
        </w:rPr>
        <w:t xml:space="preserve"> </w:t>
      </w:r>
      <w:proofErr w:type="spellStart"/>
      <w:r w:rsidRPr="008A4370">
        <w:rPr>
          <w:rFonts w:ascii="Times New Roman" w:hAnsi="Times New Roman"/>
          <w:sz w:val="24"/>
          <w:szCs w:val="24"/>
        </w:rPr>
        <w:t>Siklus</w:t>
      </w:r>
      <w:proofErr w:type="spellEnd"/>
      <w:r w:rsidRPr="008A4370">
        <w:rPr>
          <w:rFonts w:ascii="Times New Roman" w:hAnsi="Times New Roman"/>
          <w:sz w:val="24"/>
          <w:szCs w:val="24"/>
        </w:rPr>
        <w:t xml:space="preserve"> I </w:t>
      </w:r>
      <w:proofErr w:type="spellStart"/>
      <w:r w:rsidRPr="008A4370">
        <w:rPr>
          <w:rFonts w:ascii="Times New Roman" w:hAnsi="Times New Roman"/>
          <w:sz w:val="24"/>
          <w:szCs w:val="24"/>
        </w:rPr>
        <w:t>dan</w:t>
      </w:r>
      <w:proofErr w:type="spellEnd"/>
      <w:r w:rsidRPr="008A4370">
        <w:rPr>
          <w:rFonts w:ascii="Times New Roman" w:hAnsi="Times New Roman"/>
          <w:sz w:val="24"/>
          <w:szCs w:val="24"/>
        </w:rPr>
        <w:t xml:space="preserve"> </w:t>
      </w:r>
      <w:proofErr w:type="spellStart"/>
      <w:r w:rsidRPr="008A4370">
        <w:rPr>
          <w:rFonts w:ascii="Times New Roman" w:hAnsi="Times New Roman"/>
          <w:sz w:val="24"/>
          <w:szCs w:val="24"/>
        </w:rPr>
        <w:t>Siklus</w:t>
      </w:r>
      <w:proofErr w:type="spellEnd"/>
      <w:r w:rsidRPr="008A4370">
        <w:rPr>
          <w:rFonts w:ascii="Times New Roman" w:hAnsi="Times New Roman"/>
          <w:sz w:val="24"/>
          <w:szCs w:val="24"/>
        </w:rPr>
        <w:t xml:space="preserve"> II</w:t>
      </w:r>
    </w:p>
    <w:tbl>
      <w:tblPr>
        <w:tblStyle w:val="TableGrid"/>
        <w:tblW w:w="8330" w:type="dxa"/>
        <w:jc w:val="center"/>
        <w:tblLook w:val="04A0" w:firstRow="1" w:lastRow="0" w:firstColumn="1" w:lastColumn="0" w:noHBand="0" w:noVBand="1"/>
      </w:tblPr>
      <w:tblGrid>
        <w:gridCol w:w="1732"/>
        <w:gridCol w:w="1738"/>
        <w:gridCol w:w="1670"/>
        <w:gridCol w:w="1507"/>
        <w:gridCol w:w="1683"/>
      </w:tblGrid>
      <w:tr w:rsidR="002E1CAA" w:rsidTr="000A12F2">
        <w:trPr>
          <w:jc w:val="center"/>
        </w:trPr>
        <w:tc>
          <w:tcPr>
            <w:tcW w:w="1732" w:type="dxa"/>
            <w:vMerge w:val="restart"/>
            <w:vAlign w:val="center"/>
          </w:tcPr>
          <w:p w:rsidR="002E1CAA" w:rsidRPr="002233A1" w:rsidRDefault="002E1CAA" w:rsidP="000A12F2">
            <w:pPr>
              <w:spacing w:line="276" w:lineRule="auto"/>
              <w:ind w:left="0" w:firstLine="0"/>
              <w:jc w:val="center"/>
              <w:outlineLvl w:val="0"/>
              <w:rPr>
                <w:rFonts w:ascii="Times New Roman" w:hAnsi="Times New Roman"/>
                <w:b/>
                <w:sz w:val="24"/>
                <w:szCs w:val="24"/>
              </w:rPr>
            </w:pPr>
            <w:r w:rsidRPr="002233A1">
              <w:rPr>
                <w:rFonts w:ascii="Times New Roman" w:hAnsi="Times New Roman"/>
                <w:b/>
                <w:sz w:val="24"/>
                <w:szCs w:val="24"/>
              </w:rPr>
              <w:t xml:space="preserve">Aktivitas </w:t>
            </w:r>
            <w:r>
              <w:rPr>
                <w:rFonts w:ascii="Times New Roman" w:hAnsi="Times New Roman"/>
                <w:b/>
                <w:sz w:val="24"/>
                <w:szCs w:val="24"/>
              </w:rPr>
              <w:t>Siswa</w:t>
            </w:r>
          </w:p>
        </w:tc>
        <w:tc>
          <w:tcPr>
            <w:tcW w:w="3408" w:type="dxa"/>
            <w:gridSpan w:val="2"/>
            <w:vAlign w:val="center"/>
          </w:tcPr>
          <w:p w:rsidR="002E1CAA" w:rsidRPr="002233A1" w:rsidRDefault="002E1CAA" w:rsidP="000A12F2">
            <w:pPr>
              <w:spacing w:line="276" w:lineRule="auto"/>
              <w:ind w:left="0" w:firstLine="0"/>
              <w:jc w:val="center"/>
              <w:outlineLvl w:val="0"/>
              <w:rPr>
                <w:rFonts w:ascii="Times New Roman" w:hAnsi="Times New Roman"/>
                <w:b/>
                <w:sz w:val="24"/>
                <w:szCs w:val="24"/>
              </w:rPr>
            </w:pPr>
            <w:r>
              <w:rPr>
                <w:rFonts w:ascii="Times New Roman" w:hAnsi="Times New Roman"/>
                <w:b/>
                <w:sz w:val="24"/>
                <w:szCs w:val="24"/>
              </w:rPr>
              <w:t>Siklus I</w:t>
            </w:r>
          </w:p>
        </w:tc>
        <w:tc>
          <w:tcPr>
            <w:tcW w:w="3190" w:type="dxa"/>
            <w:gridSpan w:val="2"/>
            <w:vAlign w:val="center"/>
          </w:tcPr>
          <w:p w:rsidR="002E1CAA" w:rsidRPr="002233A1" w:rsidRDefault="002E1CAA" w:rsidP="000A12F2">
            <w:pPr>
              <w:spacing w:line="276" w:lineRule="auto"/>
              <w:ind w:left="0" w:firstLine="0"/>
              <w:jc w:val="center"/>
              <w:outlineLvl w:val="0"/>
              <w:rPr>
                <w:rFonts w:ascii="Times New Roman" w:hAnsi="Times New Roman"/>
                <w:b/>
                <w:sz w:val="24"/>
                <w:szCs w:val="24"/>
              </w:rPr>
            </w:pPr>
            <w:r>
              <w:rPr>
                <w:rFonts w:ascii="Times New Roman" w:hAnsi="Times New Roman"/>
                <w:b/>
                <w:sz w:val="24"/>
                <w:szCs w:val="24"/>
              </w:rPr>
              <w:t>Siklus II</w:t>
            </w:r>
          </w:p>
        </w:tc>
      </w:tr>
      <w:tr w:rsidR="002E1CAA" w:rsidTr="000A12F2">
        <w:trPr>
          <w:jc w:val="center"/>
        </w:trPr>
        <w:tc>
          <w:tcPr>
            <w:tcW w:w="1732" w:type="dxa"/>
            <w:vMerge/>
            <w:vAlign w:val="center"/>
          </w:tcPr>
          <w:p w:rsidR="002E1CAA" w:rsidRPr="002233A1" w:rsidRDefault="002E1CAA" w:rsidP="000A12F2">
            <w:pPr>
              <w:spacing w:line="276" w:lineRule="auto"/>
              <w:ind w:left="0" w:firstLine="0"/>
              <w:jc w:val="center"/>
              <w:outlineLvl w:val="0"/>
              <w:rPr>
                <w:rFonts w:ascii="Times New Roman" w:hAnsi="Times New Roman"/>
                <w:b/>
                <w:sz w:val="24"/>
                <w:szCs w:val="24"/>
              </w:rPr>
            </w:pPr>
          </w:p>
        </w:tc>
        <w:tc>
          <w:tcPr>
            <w:tcW w:w="1738" w:type="dxa"/>
            <w:vAlign w:val="center"/>
          </w:tcPr>
          <w:p w:rsidR="002E1CAA" w:rsidRPr="002233A1" w:rsidRDefault="002E1CAA" w:rsidP="000A12F2">
            <w:pPr>
              <w:spacing w:line="276" w:lineRule="auto"/>
              <w:ind w:left="0" w:firstLine="0"/>
              <w:jc w:val="center"/>
              <w:outlineLvl w:val="0"/>
              <w:rPr>
                <w:rFonts w:ascii="Times New Roman" w:hAnsi="Times New Roman"/>
                <w:b/>
                <w:sz w:val="24"/>
                <w:szCs w:val="24"/>
              </w:rPr>
            </w:pPr>
            <w:r w:rsidRPr="002233A1">
              <w:rPr>
                <w:rFonts w:ascii="Times New Roman" w:hAnsi="Times New Roman"/>
                <w:b/>
                <w:sz w:val="24"/>
                <w:szCs w:val="24"/>
              </w:rPr>
              <w:t>PI</w:t>
            </w:r>
          </w:p>
        </w:tc>
        <w:tc>
          <w:tcPr>
            <w:tcW w:w="1670" w:type="dxa"/>
            <w:vAlign w:val="center"/>
          </w:tcPr>
          <w:p w:rsidR="002E1CAA" w:rsidRPr="002233A1" w:rsidRDefault="002E1CAA" w:rsidP="000A12F2">
            <w:pPr>
              <w:spacing w:line="276" w:lineRule="auto"/>
              <w:ind w:left="0" w:firstLine="0"/>
              <w:jc w:val="center"/>
              <w:outlineLvl w:val="0"/>
              <w:rPr>
                <w:rFonts w:ascii="Times New Roman" w:hAnsi="Times New Roman"/>
                <w:b/>
                <w:sz w:val="24"/>
                <w:szCs w:val="24"/>
              </w:rPr>
            </w:pPr>
            <w:r w:rsidRPr="002233A1">
              <w:rPr>
                <w:rFonts w:ascii="Times New Roman" w:hAnsi="Times New Roman"/>
                <w:b/>
                <w:sz w:val="24"/>
                <w:szCs w:val="24"/>
              </w:rPr>
              <w:t>PII</w:t>
            </w:r>
          </w:p>
        </w:tc>
        <w:tc>
          <w:tcPr>
            <w:tcW w:w="1507" w:type="dxa"/>
            <w:vAlign w:val="center"/>
          </w:tcPr>
          <w:p w:rsidR="002E1CAA" w:rsidRPr="002233A1" w:rsidRDefault="002E1CAA" w:rsidP="000A12F2">
            <w:pPr>
              <w:spacing w:line="276" w:lineRule="auto"/>
              <w:ind w:left="0" w:firstLine="0"/>
              <w:jc w:val="center"/>
              <w:outlineLvl w:val="0"/>
              <w:rPr>
                <w:rFonts w:ascii="Times New Roman" w:hAnsi="Times New Roman"/>
                <w:b/>
                <w:sz w:val="24"/>
                <w:szCs w:val="24"/>
              </w:rPr>
            </w:pPr>
            <w:r>
              <w:rPr>
                <w:rFonts w:ascii="Times New Roman" w:hAnsi="Times New Roman"/>
                <w:b/>
                <w:sz w:val="24"/>
                <w:szCs w:val="24"/>
              </w:rPr>
              <w:t>PI</w:t>
            </w:r>
          </w:p>
        </w:tc>
        <w:tc>
          <w:tcPr>
            <w:tcW w:w="1683" w:type="dxa"/>
            <w:vAlign w:val="center"/>
          </w:tcPr>
          <w:p w:rsidR="002E1CAA" w:rsidRPr="002233A1" w:rsidRDefault="002E1CAA" w:rsidP="000A12F2">
            <w:pPr>
              <w:spacing w:line="276" w:lineRule="auto"/>
              <w:ind w:left="0" w:firstLine="0"/>
              <w:jc w:val="center"/>
              <w:outlineLvl w:val="0"/>
              <w:rPr>
                <w:rFonts w:ascii="Times New Roman" w:hAnsi="Times New Roman"/>
                <w:b/>
                <w:sz w:val="24"/>
                <w:szCs w:val="24"/>
              </w:rPr>
            </w:pPr>
            <w:r>
              <w:rPr>
                <w:rFonts w:ascii="Times New Roman" w:hAnsi="Times New Roman"/>
                <w:b/>
                <w:sz w:val="24"/>
                <w:szCs w:val="24"/>
              </w:rPr>
              <w:t>PII</w:t>
            </w:r>
          </w:p>
        </w:tc>
      </w:tr>
      <w:tr w:rsidR="002E1CAA" w:rsidTr="000A12F2">
        <w:trPr>
          <w:jc w:val="center"/>
        </w:trPr>
        <w:tc>
          <w:tcPr>
            <w:tcW w:w="1732" w:type="dxa"/>
          </w:tcPr>
          <w:p w:rsidR="002E1CAA" w:rsidRDefault="002E1CAA" w:rsidP="000A12F2">
            <w:pPr>
              <w:spacing w:line="276" w:lineRule="auto"/>
              <w:ind w:left="0" w:firstLine="0"/>
              <w:jc w:val="both"/>
              <w:outlineLvl w:val="0"/>
              <w:rPr>
                <w:rFonts w:ascii="Times New Roman" w:hAnsi="Times New Roman"/>
                <w:sz w:val="24"/>
                <w:szCs w:val="24"/>
              </w:rPr>
            </w:pPr>
            <w:r>
              <w:rPr>
                <w:rFonts w:ascii="Times New Roman" w:hAnsi="Times New Roman"/>
                <w:sz w:val="24"/>
                <w:szCs w:val="24"/>
              </w:rPr>
              <w:t>Jumlah</w:t>
            </w:r>
          </w:p>
        </w:tc>
        <w:tc>
          <w:tcPr>
            <w:tcW w:w="1738" w:type="dxa"/>
            <w:vAlign w:val="bottom"/>
          </w:tcPr>
          <w:p w:rsidR="002E1CAA" w:rsidRPr="00714BE2" w:rsidRDefault="002E1CAA" w:rsidP="000A12F2">
            <w:pPr>
              <w:jc w:val="center"/>
              <w:rPr>
                <w:rFonts w:ascii="Times New Roman" w:hAnsi="Times New Roman"/>
                <w:color w:val="000000"/>
                <w:sz w:val="24"/>
                <w:szCs w:val="24"/>
              </w:rPr>
            </w:pPr>
            <w:r w:rsidRPr="00714BE2">
              <w:rPr>
                <w:rFonts w:ascii="Times New Roman" w:hAnsi="Times New Roman"/>
                <w:color w:val="000000"/>
                <w:sz w:val="24"/>
                <w:szCs w:val="24"/>
              </w:rPr>
              <w:t>30</w:t>
            </w:r>
          </w:p>
        </w:tc>
        <w:tc>
          <w:tcPr>
            <w:tcW w:w="1670" w:type="dxa"/>
            <w:vAlign w:val="bottom"/>
          </w:tcPr>
          <w:p w:rsidR="002E1CAA" w:rsidRPr="00714BE2" w:rsidRDefault="002E1CAA" w:rsidP="000A12F2">
            <w:pPr>
              <w:jc w:val="center"/>
              <w:rPr>
                <w:rFonts w:ascii="Times New Roman" w:hAnsi="Times New Roman"/>
                <w:color w:val="000000"/>
                <w:sz w:val="24"/>
                <w:szCs w:val="24"/>
              </w:rPr>
            </w:pPr>
            <w:r w:rsidRPr="00714BE2">
              <w:rPr>
                <w:rFonts w:ascii="Times New Roman" w:hAnsi="Times New Roman"/>
                <w:color w:val="000000"/>
                <w:sz w:val="24"/>
                <w:szCs w:val="24"/>
              </w:rPr>
              <w:t>36</w:t>
            </w:r>
          </w:p>
        </w:tc>
        <w:tc>
          <w:tcPr>
            <w:tcW w:w="1507" w:type="dxa"/>
            <w:vAlign w:val="bottom"/>
          </w:tcPr>
          <w:p w:rsidR="002E1CAA" w:rsidRPr="00714BE2" w:rsidRDefault="002E1CAA" w:rsidP="000A12F2">
            <w:pPr>
              <w:jc w:val="center"/>
              <w:rPr>
                <w:rFonts w:ascii="Times New Roman" w:hAnsi="Times New Roman"/>
                <w:color w:val="000000"/>
                <w:sz w:val="24"/>
                <w:szCs w:val="24"/>
              </w:rPr>
            </w:pPr>
            <w:r w:rsidRPr="00714BE2">
              <w:rPr>
                <w:rFonts w:ascii="Times New Roman" w:hAnsi="Times New Roman"/>
                <w:color w:val="000000"/>
                <w:sz w:val="24"/>
                <w:szCs w:val="24"/>
              </w:rPr>
              <w:t>40</w:t>
            </w:r>
          </w:p>
        </w:tc>
        <w:tc>
          <w:tcPr>
            <w:tcW w:w="1683" w:type="dxa"/>
            <w:vAlign w:val="bottom"/>
          </w:tcPr>
          <w:p w:rsidR="002E1CAA" w:rsidRPr="00714BE2" w:rsidRDefault="002E1CAA" w:rsidP="000A12F2">
            <w:pPr>
              <w:jc w:val="center"/>
              <w:rPr>
                <w:rFonts w:ascii="Times New Roman" w:hAnsi="Times New Roman"/>
                <w:color w:val="000000"/>
                <w:sz w:val="24"/>
                <w:szCs w:val="24"/>
              </w:rPr>
            </w:pPr>
            <w:r w:rsidRPr="00714BE2">
              <w:rPr>
                <w:rFonts w:ascii="Times New Roman" w:hAnsi="Times New Roman"/>
                <w:color w:val="000000"/>
                <w:sz w:val="24"/>
                <w:szCs w:val="24"/>
              </w:rPr>
              <w:t>43</w:t>
            </w:r>
          </w:p>
        </w:tc>
      </w:tr>
      <w:tr w:rsidR="002E1CAA" w:rsidTr="000A12F2">
        <w:trPr>
          <w:jc w:val="center"/>
        </w:trPr>
        <w:tc>
          <w:tcPr>
            <w:tcW w:w="1732" w:type="dxa"/>
          </w:tcPr>
          <w:p w:rsidR="002E1CAA" w:rsidRDefault="002E1CAA" w:rsidP="000A12F2">
            <w:pPr>
              <w:spacing w:line="276" w:lineRule="auto"/>
              <w:ind w:left="0" w:firstLine="0"/>
              <w:jc w:val="both"/>
              <w:outlineLvl w:val="0"/>
              <w:rPr>
                <w:rFonts w:ascii="Times New Roman" w:hAnsi="Times New Roman"/>
                <w:sz w:val="24"/>
                <w:szCs w:val="24"/>
              </w:rPr>
            </w:pPr>
            <w:r>
              <w:rPr>
                <w:rFonts w:ascii="Times New Roman" w:hAnsi="Times New Roman"/>
                <w:sz w:val="24"/>
                <w:szCs w:val="24"/>
              </w:rPr>
              <w:t>Persentase</w:t>
            </w:r>
          </w:p>
        </w:tc>
        <w:tc>
          <w:tcPr>
            <w:tcW w:w="1738" w:type="dxa"/>
            <w:vAlign w:val="bottom"/>
          </w:tcPr>
          <w:p w:rsidR="002E1CAA" w:rsidRPr="00714BE2" w:rsidRDefault="002E1CAA" w:rsidP="000A12F2">
            <w:pPr>
              <w:jc w:val="center"/>
              <w:rPr>
                <w:rFonts w:ascii="Times New Roman" w:hAnsi="Times New Roman"/>
                <w:color w:val="000000"/>
                <w:sz w:val="24"/>
                <w:szCs w:val="24"/>
              </w:rPr>
            </w:pPr>
            <w:r w:rsidRPr="00714BE2">
              <w:rPr>
                <w:rFonts w:ascii="Times New Roman" w:hAnsi="Times New Roman"/>
                <w:color w:val="000000"/>
                <w:sz w:val="24"/>
                <w:szCs w:val="24"/>
              </w:rPr>
              <w:t>54.55</w:t>
            </w:r>
          </w:p>
        </w:tc>
        <w:tc>
          <w:tcPr>
            <w:tcW w:w="1670" w:type="dxa"/>
            <w:vAlign w:val="bottom"/>
          </w:tcPr>
          <w:p w:rsidR="002E1CAA" w:rsidRPr="00714BE2" w:rsidRDefault="002E1CAA" w:rsidP="000A12F2">
            <w:pPr>
              <w:jc w:val="center"/>
              <w:rPr>
                <w:rFonts w:ascii="Times New Roman" w:hAnsi="Times New Roman"/>
                <w:color w:val="000000"/>
                <w:sz w:val="24"/>
                <w:szCs w:val="24"/>
              </w:rPr>
            </w:pPr>
            <w:r w:rsidRPr="00714BE2">
              <w:rPr>
                <w:rFonts w:ascii="Times New Roman" w:hAnsi="Times New Roman"/>
                <w:color w:val="000000"/>
                <w:sz w:val="24"/>
                <w:szCs w:val="24"/>
              </w:rPr>
              <w:t>65.45</w:t>
            </w:r>
          </w:p>
        </w:tc>
        <w:tc>
          <w:tcPr>
            <w:tcW w:w="1507" w:type="dxa"/>
            <w:vAlign w:val="bottom"/>
          </w:tcPr>
          <w:p w:rsidR="002E1CAA" w:rsidRPr="00714BE2" w:rsidRDefault="002E1CAA" w:rsidP="000A12F2">
            <w:pPr>
              <w:jc w:val="center"/>
              <w:rPr>
                <w:rFonts w:ascii="Times New Roman" w:hAnsi="Times New Roman"/>
                <w:color w:val="000000"/>
                <w:sz w:val="24"/>
                <w:szCs w:val="24"/>
              </w:rPr>
            </w:pPr>
            <w:r w:rsidRPr="00714BE2">
              <w:rPr>
                <w:rFonts w:ascii="Times New Roman" w:hAnsi="Times New Roman"/>
                <w:color w:val="000000"/>
                <w:sz w:val="24"/>
                <w:szCs w:val="24"/>
              </w:rPr>
              <w:t>72.73</w:t>
            </w:r>
          </w:p>
        </w:tc>
        <w:tc>
          <w:tcPr>
            <w:tcW w:w="1683" w:type="dxa"/>
            <w:vAlign w:val="bottom"/>
          </w:tcPr>
          <w:p w:rsidR="002E1CAA" w:rsidRPr="00714BE2" w:rsidRDefault="002E1CAA" w:rsidP="000A12F2">
            <w:pPr>
              <w:jc w:val="center"/>
              <w:rPr>
                <w:rFonts w:ascii="Times New Roman" w:hAnsi="Times New Roman"/>
                <w:color w:val="000000"/>
                <w:sz w:val="24"/>
                <w:szCs w:val="24"/>
              </w:rPr>
            </w:pPr>
            <w:r w:rsidRPr="00714BE2">
              <w:rPr>
                <w:rFonts w:ascii="Times New Roman" w:hAnsi="Times New Roman"/>
                <w:color w:val="000000"/>
                <w:sz w:val="24"/>
                <w:szCs w:val="24"/>
              </w:rPr>
              <w:t>78.18</w:t>
            </w:r>
          </w:p>
        </w:tc>
      </w:tr>
      <w:tr w:rsidR="002E1CAA" w:rsidTr="000A12F2">
        <w:trPr>
          <w:jc w:val="center"/>
        </w:trPr>
        <w:tc>
          <w:tcPr>
            <w:tcW w:w="1732" w:type="dxa"/>
          </w:tcPr>
          <w:p w:rsidR="002E1CAA" w:rsidRDefault="002E1CAA" w:rsidP="000A12F2">
            <w:pPr>
              <w:spacing w:line="276" w:lineRule="auto"/>
              <w:ind w:left="0" w:firstLine="0"/>
              <w:jc w:val="both"/>
              <w:outlineLvl w:val="0"/>
              <w:rPr>
                <w:rFonts w:ascii="Times New Roman" w:hAnsi="Times New Roman"/>
                <w:sz w:val="24"/>
                <w:szCs w:val="24"/>
              </w:rPr>
            </w:pPr>
            <w:r>
              <w:rPr>
                <w:rFonts w:ascii="Times New Roman" w:hAnsi="Times New Roman"/>
                <w:sz w:val="24"/>
                <w:szCs w:val="24"/>
              </w:rPr>
              <w:t>Kategori</w:t>
            </w:r>
          </w:p>
        </w:tc>
        <w:tc>
          <w:tcPr>
            <w:tcW w:w="1738" w:type="dxa"/>
          </w:tcPr>
          <w:p w:rsidR="002E1CAA" w:rsidRDefault="002E1CAA" w:rsidP="000A12F2">
            <w:pPr>
              <w:spacing w:line="276" w:lineRule="auto"/>
              <w:ind w:left="0" w:firstLine="0"/>
              <w:jc w:val="center"/>
              <w:outlineLvl w:val="0"/>
              <w:rPr>
                <w:rFonts w:ascii="Times New Roman" w:hAnsi="Times New Roman"/>
                <w:sz w:val="24"/>
                <w:szCs w:val="24"/>
              </w:rPr>
            </w:pPr>
            <w:r>
              <w:rPr>
                <w:rFonts w:ascii="Times New Roman" w:hAnsi="Times New Roman"/>
                <w:sz w:val="24"/>
                <w:szCs w:val="24"/>
              </w:rPr>
              <w:t xml:space="preserve">Cukup </w:t>
            </w:r>
          </w:p>
        </w:tc>
        <w:tc>
          <w:tcPr>
            <w:tcW w:w="1670" w:type="dxa"/>
          </w:tcPr>
          <w:p w:rsidR="002E1CAA" w:rsidRDefault="002E1CAA" w:rsidP="000A12F2">
            <w:pPr>
              <w:spacing w:line="276" w:lineRule="auto"/>
              <w:ind w:left="0" w:firstLine="0"/>
              <w:jc w:val="center"/>
              <w:outlineLvl w:val="0"/>
              <w:rPr>
                <w:rFonts w:ascii="Times New Roman" w:hAnsi="Times New Roman"/>
                <w:sz w:val="24"/>
                <w:szCs w:val="24"/>
              </w:rPr>
            </w:pPr>
            <w:r>
              <w:rPr>
                <w:rFonts w:ascii="Times New Roman" w:hAnsi="Times New Roman"/>
                <w:sz w:val="24"/>
                <w:szCs w:val="24"/>
              </w:rPr>
              <w:t xml:space="preserve">Cukup </w:t>
            </w:r>
          </w:p>
        </w:tc>
        <w:tc>
          <w:tcPr>
            <w:tcW w:w="1507" w:type="dxa"/>
          </w:tcPr>
          <w:p w:rsidR="002E1CAA" w:rsidRDefault="002E1CAA" w:rsidP="000A12F2">
            <w:pPr>
              <w:spacing w:line="276" w:lineRule="auto"/>
              <w:ind w:left="0" w:firstLine="0"/>
              <w:jc w:val="center"/>
              <w:outlineLvl w:val="0"/>
              <w:rPr>
                <w:rFonts w:ascii="Times New Roman" w:hAnsi="Times New Roman"/>
                <w:sz w:val="24"/>
                <w:szCs w:val="24"/>
              </w:rPr>
            </w:pPr>
            <w:r>
              <w:rPr>
                <w:rFonts w:ascii="Times New Roman" w:hAnsi="Times New Roman"/>
                <w:sz w:val="24"/>
                <w:szCs w:val="24"/>
              </w:rPr>
              <w:t xml:space="preserve">Baik </w:t>
            </w:r>
          </w:p>
        </w:tc>
        <w:tc>
          <w:tcPr>
            <w:tcW w:w="1683" w:type="dxa"/>
          </w:tcPr>
          <w:p w:rsidR="002E1CAA" w:rsidRDefault="002E1CAA" w:rsidP="000A12F2">
            <w:pPr>
              <w:spacing w:line="276" w:lineRule="auto"/>
              <w:ind w:left="0" w:firstLine="0"/>
              <w:jc w:val="center"/>
              <w:outlineLvl w:val="0"/>
              <w:rPr>
                <w:rFonts w:ascii="Times New Roman" w:hAnsi="Times New Roman"/>
                <w:sz w:val="24"/>
                <w:szCs w:val="24"/>
              </w:rPr>
            </w:pPr>
            <w:r>
              <w:rPr>
                <w:rFonts w:ascii="Times New Roman" w:hAnsi="Times New Roman"/>
                <w:sz w:val="24"/>
                <w:szCs w:val="24"/>
              </w:rPr>
              <w:t xml:space="preserve">Baik </w:t>
            </w:r>
          </w:p>
        </w:tc>
      </w:tr>
    </w:tbl>
    <w:p w:rsidR="002E1CAA" w:rsidRPr="006C6849" w:rsidRDefault="002E1CAA" w:rsidP="002E1CAA">
      <w:pPr>
        <w:pStyle w:val="ListParagraph"/>
        <w:spacing w:after="0"/>
        <w:jc w:val="both"/>
        <w:outlineLvl w:val="0"/>
        <w:rPr>
          <w:rFonts w:ascii="Times New Roman" w:hAnsi="Times New Roman"/>
          <w:sz w:val="24"/>
          <w:szCs w:val="24"/>
        </w:rPr>
      </w:pPr>
    </w:p>
    <w:p w:rsidR="002E1CAA" w:rsidRPr="00C92A76" w:rsidRDefault="002E1CAA" w:rsidP="002E1CAA">
      <w:pPr>
        <w:spacing w:after="0"/>
        <w:ind w:firstLine="720"/>
        <w:jc w:val="both"/>
        <w:outlineLvl w:val="0"/>
        <w:rPr>
          <w:rFonts w:ascii="Times New Roman" w:hAnsi="Times New Roman"/>
          <w:sz w:val="24"/>
          <w:szCs w:val="24"/>
        </w:rPr>
      </w:pPr>
      <w:r w:rsidRPr="00C92A76">
        <w:rPr>
          <w:rFonts w:ascii="Times New Roman" w:hAnsi="Times New Roman"/>
          <w:sz w:val="24"/>
          <w:szCs w:val="24"/>
        </w:rPr>
        <w:t>Dari tabel di atas dapat diketa</w:t>
      </w:r>
      <w:r>
        <w:rPr>
          <w:rFonts w:ascii="Times New Roman" w:hAnsi="Times New Roman"/>
          <w:sz w:val="24"/>
          <w:szCs w:val="24"/>
        </w:rPr>
        <w:t xml:space="preserve">hui bahwa hasil observasi siswa </w:t>
      </w:r>
      <w:r w:rsidRPr="00C92A76">
        <w:rPr>
          <w:rFonts w:ascii="Times New Roman" w:hAnsi="Times New Roman"/>
          <w:sz w:val="24"/>
          <w:szCs w:val="24"/>
        </w:rPr>
        <w:t>pada pertemuan p</w:t>
      </w:r>
      <w:r>
        <w:rPr>
          <w:rFonts w:ascii="Times New Roman" w:hAnsi="Times New Roman"/>
          <w:sz w:val="24"/>
          <w:szCs w:val="24"/>
        </w:rPr>
        <w:t>ertama siklus I dengan jumlah 30, persentase nilai 54,55</w:t>
      </w:r>
      <w:r w:rsidRPr="00C92A76">
        <w:rPr>
          <w:rFonts w:ascii="Times New Roman" w:hAnsi="Times New Roman"/>
          <w:sz w:val="24"/>
          <w:szCs w:val="24"/>
        </w:rPr>
        <w:t xml:space="preserve"> berkategori cukup. Pada pertemuan</w:t>
      </w:r>
      <w:r>
        <w:rPr>
          <w:rFonts w:ascii="Times New Roman" w:hAnsi="Times New Roman"/>
          <w:sz w:val="24"/>
          <w:szCs w:val="24"/>
        </w:rPr>
        <w:t xml:space="preserve"> kedua siklus I dengan jumlah 36, persentase nilai 65,45</w:t>
      </w:r>
      <w:r w:rsidRPr="00C92A76">
        <w:rPr>
          <w:rFonts w:ascii="Times New Roman" w:hAnsi="Times New Roman"/>
          <w:sz w:val="24"/>
          <w:szCs w:val="24"/>
        </w:rPr>
        <w:t xml:space="preserve"> berkategori </w:t>
      </w:r>
      <w:r>
        <w:rPr>
          <w:rFonts w:ascii="Times New Roman" w:hAnsi="Times New Roman"/>
          <w:sz w:val="24"/>
          <w:szCs w:val="24"/>
        </w:rPr>
        <w:t>cukup</w:t>
      </w:r>
      <w:r w:rsidRPr="00C92A76">
        <w:rPr>
          <w:rFonts w:ascii="Times New Roman" w:hAnsi="Times New Roman"/>
          <w:sz w:val="24"/>
          <w:szCs w:val="24"/>
        </w:rPr>
        <w:t>. Pada pertemuan pe</w:t>
      </w:r>
      <w:r>
        <w:rPr>
          <w:rFonts w:ascii="Times New Roman" w:hAnsi="Times New Roman"/>
          <w:sz w:val="24"/>
          <w:szCs w:val="24"/>
        </w:rPr>
        <w:t>rtama siklus II dengan jumlah 40, persentase nilai 72,73</w:t>
      </w:r>
      <w:r w:rsidRPr="00C92A76">
        <w:rPr>
          <w:rFonts w:ascii="Times New Roman" w:hAnsi="Times New Roman"/>
          <w:sz w:val="24"/>
          <w:szCs w:val="24"/>
        </w:rPr>
        <w:t xml:space="preserve"> berkategori baik. Sedangkan pada pertemuan kedua siklus II jumlah </w:t>
      </w:r>
      <w:r>
        <w:rPr>
          <w:rFonts w:ascii="Times New Roman" w:hAnsi="Times New Roman"/>
          <w:sz w:val="24"/>
          <w:szCs w:val="24"/>
        </w:rPr>
        <w:t>43, persentase nilai 78,18</w:t>
      </w:r>
      <w:r w:rsidRPr="00C92A76">
        <w:rPr>
          <w:rFonts w:ascii="Times New Roman" w:hAnsi="Times New Roman"/>
          <w:sz w:val="24"/>
          <w:szCs w:val="24"/>
        </w:rPr>
        <w:t xml:space="preserve"> berkategori baik. Hal ini terlihat adanya peningkatan pada setiap pertemuannya.</w:t>
      </w:r>
      <w:r>
        <w:rPr>
          <w:rFonts w:ascii="Times New Roman" w:hAnsi="Times New Roman"/>
          <w:sz w:val="24"/>
          <w:szCs w:val="24"/>
        </w:rPr>
        <w:t xml:space="preserve"> </w:t>
      </w:r>
      <w:r w:rsidRPr="00C92A76">
        <w:rPr>
          <w:rFonts w:ascii="Times New Roman" w:hAnsi="Times New Roman"/>
          <w:sz w:val="24"/>
          <w:szCs w:val="24"/>
        </w:rPr>
        <w:t xml:space="preserve">Hasil observasi aktivitas </w:t>
      </w:r>
      <w:r>
        <w:rPr>
          <w:rFonts w:ascii="Times New Roman" w:hAnsi="Times New Roman"/>
          <w:sz w:val="24"/>
          <w:szCs w:val="24"/>
        </w:rPr>
        <w:t>siswa</w:t>
      </w:r>
      <w:r w:rsidRPr="00C92A76">
        <w:rPr>
          <w:rFonts w:ascii="Times New Roman" w:hAnsi="Times New Roman"/>
          <w:sz w:val="24"/>
          <w:szCs w:val="24"/>
        </w:rPr>
        <w:t xml:space="preserve"> d</w:t>
      </w:r>
      <w:r>
        <w:rPr>
          <w:rFonts w:ascii="Times New Roman" w:hAnsi="Times New Roman"/>
          <w:sz w:val="24"/>
          <w:szCs w:val="24"/>
        </w:rPr>
        <w:t xml:space="preserve">apat digambarkan pada grafik </w:t>
      </w:r>
      <w:r>
        <w:rPr>
          <w:rFonts w:ascii="Times New Roman" w:hAnsi="Times New Roman"/>
          <w:sz w:val="24"/>
          <w:szCs w:val="24"/>
          <w:lang w:val="en-US"/>
        </w:rPr>
        <w:t>2</w:t>
      </w:r>
      <w:r>
        <w:rPr>
          <w:rFonts w:ascii="Times New Roman" w:hAnsi="Times New Roman"/>
          <w:sz w:val="24"/>
          <w:szCs w:val="24"/>
        </w:rPr>
        <w:t xml:space="preserve"> berikut ini :</w:t>
      </w:r>
    </w:p>
    <w:p w:rsidR="002E1CAA" w:rsidRDefault="002E1CAA" w:rsidP="002E1CAA">
      <w:pPr>
        <w:spacing w:after="0" w:line="240" w:lineRule="auto"/>
        <w:outlineLvl w:val="0"/>
        <w:rPr>
          <w:rFonts w:ascii="Times New Roman" w:hAnsi="Times New Roman"/>
          <w:b/>
          <w:sz w:val="24"/>
          <w:szCs w:val="24"/>
        </w:rPr>
      </w:pPr>
    </w:p>
    <w:p w:rsidR="008E098D" w:rsidRDefault="008E098D" w:rsidP="002E1CAA">
      <w:pPr>
        <w:spacing w:after="0" w:line="240" w:lineRule="auto"/>
        <w:jc w:val="center"/>
        <w:outlineLvl w:val="0"/>
        <w:rPr>
          <w:rFonts w:ascii="Times New Roman" w:hAnsi="Times New Roman"/>
          <w:sz w:val="24"/>
          <w:szCs w:val="24"/>
          <w:lang w:val="en-US"/>
        </w:rPr>
      </w:pPr>
    </w:p>
    <w:p w:rsidR="008E098D" w:rsidRDefault="008E098D" w:rsidP="002E1CAA">
      <w:pPr>
        <w:spacing w:after="0" w:line="240" w:lineRule="auto"/>
        <w:jc w:val="center"/>
        <w:outlineLvl w:val="0"/>
        <w:rPr>
          <w:rFonts w:ascii="Times New Roman" w:hAnsi="Times New Roman"/>
          <w:sz w:val="24"/>
          <w:szCs w:val="24"/>
          <w:lang w:val="en-US"/>
        </w:rPr>
      </w:pPr>
    </w:p>
    <w:p w:rsidR="008E098D" w:rsidRDefault="008E098D" w:rsidP="002E1CAA">
      <w:pPr>
        <w:spacing w:after="0" w:line="240" w:lineRule="auto"/>
        <w:jc w:val="center"/>
        <w:outlineLvl w:val="0"/>
        <w:rPr>
          <w:rFonts w:ascii="Times New Roman" w:hAnsi="Times New Roman"/>
          <w:sz w:val="24"/>
          <w:szCs w:val="24"/>
          <w:lang w:val="en-US"/>
        </w:rPr>
      </w:pPr>
    </w:p>
    <w:p w:rsidR="008E098D" w:rsidRDefault="008E098D" w:rsidP="002E1CAA">
      <w:pPr>
        <w:spacing w:after="0" w:line="240" w:lineRule="auto"/>
        <w:jc w:val="center"/>
        <w:outlineLvl w:val="0"/>
        <w:rPr>
          <w:rFonts w:ascii="Times New Roman" w:hAnsi="Times New Roman"/>
          <w:sz w:val="24"/>
          <w:szCs w:val="24"/>
          <w:lang w:val="en-US"/>
        </w:rPr>
      </w:pPr>
    </w:p>
    <w:p w:rsidR="008E098D" w:rsidRDefault="008E098D" w:rsidP="002E1CAA">
      <w:pPr>
        <w:spacing w:after="0" w:line="240" w:lineRule="auto"/>
        <w:jc w:val="center"/>
        <w:outlineLvl w:val="0"/>
        <w:rPr>
          <w:rFonts w:ascii="Times New Roman" w:hAnsi="Times New Roman"/>
          <w:sz w:val="24"/>
          <w:szCs w:val="24"/>
          <w:lang w:val="en-US"/>
        </w:rPr>
      </w:pPr>
    </w:p>
    <w:p w:rsidR="008E098D" w:rsidRDefault="008E098D" w:rsidP="002E1CAA">
      <w:pPr>
        <w:spacing w:after="0" w:line="240" w:lineRule="auto"/>
        <w:jc w:val="center"/>
        <w:outlineLvl w:val="0"/>
        <w:rPr>
          <w:rFonts w:ascii="Times New Roman" w:hAnsi="Times New Roman"/>
          <w:sz w:val="24"/>
          <w:szCs w:val="24"/>
          <w:lang w:val="en-US"/>
        </w:rPr>
      </w:pPr>
    </w:p>
    <w:p w:rsidR="008E098D" w:rsidRDefault="008E098D" w:rsidP="002E1CAA">
      <w:pPr>
        <w:spacing w:after="0" w:line="240" w:lineRule="auto"/>
        <w:jc w:val="center"/>
        <w:outlineLvl w:val="0"/>
        <w:rPr>
          <w:rFonts w:ascii="Times New Roman" w:hAnsi="Times New Roman"/>
          <w:sz w:val="24"/>
          <w:szCs w:val="24"/>
          <w:lang w:val="en-US"/>
        </w:rPr>
      </w:pPr>
    </w:p>
    <w:p w:rsidR="002E1CAA" w:rsidRPr="002E1CAA" w:rsidRDefault="002E1CAA" w:rsidP="002E1CAA">
      <w:pPr>
        <w:spacing w:after="0" w:line="240" w:lineRule="auto"/>
        <w:jc w:val="center"/>
        <w:outlineLvl w:val="0"/>
        <w:rPr>
          <w:rFonts w:ascii="Times New Roman" w:hAnsi="Times New Roman"/>
          <w:sz w:val="24"/>
          <w:szCs w:val="24"/>
        </w:rPr>
      </w:pPr>
      <w:r w:rsidRPr="002E1CAA">
        <w:rPr>
          <w:rFonts w:ascii="Times New Roman" w:hAnsi="Times New Roman"/>
          <w:sz w:val="24"/>
          <w:szCs w:val="24"/>
          <w:lang w:val="en-US"/>
        </w:rPr>
        <w:lastRenderedPageBreak/>
        <w:t>G</w:t>
      </w:r>
      <w:r w:rsidRPr="002E1CAA">
        <w:rPr>
          <w:rFonts w:ascii="Times New Roman" w:hAnsi="Times New Roman"/>
          <w:sz w:val="24"/>
          <w:szCs w:val="24"/>
        </w:rPr>
        <w:t>rafik 2</w:t>
      </w:r>
    </w:p>
    <w:p w:rsidR="002E1CAA" w:rsidRPr="002E1CAA" w:rsidRDefault="002E1CAA" w:rsidP="002E1CAA">
      <w:pPr>
        <w:spacing w:after="0" w:line="240" w:lineRule="auto"/>
        <w:jc w:val="center"/>
        <w:outlineLvl w:val="0"/>
        <w:rPr>
          <w:rFonts w:ascii="Times New Roman" w:hAnsi="Times New Roman"/>
          <w:sz w:val="24"/>
          <w:szCs w:val="24"/>
        </w:rPr>
      </w:pPr>
      <w:r w:rsidRPr="002E1CAA">
        <w:rPr>
          <w:rFonts w:ascii="Times New Roman" w:hAnsi="Times New Roman"/>
          <w:sz w:val="24"/>
          <w:szCs w:val="24"/>
        </w:rPr>
        <w:t>Peningkatan Aktivitas Siswa pada Siklus I dan II</w:t>
      </w:r>
    </w:p>
    <w:p w:rsidR="002E1CAA" w:rsidRDefault="002E1CAA" w:rsidP="002E1CAA">
      <w:pPr>
        <w:pStyle w:val="ListParagraph"/>
        <w:spacing w:after="0" w:line="240" w:lineRule="auto"/>
        <w:outlineLvl w:val="0"/>
        <w:rPr>
          <w:rFonts w:ascii="Times New Roman" w:hAnsi="Times New Roman"/>
          <w:b/>
          <w:sz w:val="24"/>
          <w:szCs w:val="24"/>
        </w:rPr>
      </w:pPr>
      <w:r>
        <w:rPr>
          <w:noProof/>
        </w:rPr>
        <w:drawing>
          <wp:anchor distT="0" distB="0" distL="114300" distR="114300" simplePos="0" relativeHeight="251666432" behindDoc="0" locked="0" layoutInCell="1" allowOverlap="1">
            <wp:simplePos x="0" y="0"/>
            <wp:positionH relativeFrom="column">
              <wp:align>left</wp:align>
            </wp:positionH>
            <wp:positionV relativeFrom="paragraph">
              <wp:align>top</wp:align>
            </wp:positionV>
            <wp:extent cx="3898730" cy="2189314"/>
            <wp:effectExtent l="19050" t="0" r="25570" b="1436"/>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2E1CAA" w:rsidRDefault="002E1CAA" w:rsidP="002E1CAA">
      <w:pPr>
        <w:pStyle w:val="ListParagraph"/>
        <w:spacing w:after="0" w:line="240" w:lineRule="auto"/>
        <w:outlineLvl w:val="0"/>
        <w:rPr>
          <w:rFonts w:ascii="Times New Roman" w:hAnsi="Times New Roman"/>
          <w:b/>
          <w:sz w:val="24"/>
          <w:szCs w:val="24"/>
        </w:rPr>
      </w:pPr>
    </w:p>
    <w:p w:rsidR="002E1CAA" w:rsidRDefault="002E1CAA" w:rsidP="002E1CAA">
      <w:pPr>
        <w:pStyle w:val="ListParagraph"/>
        <w:spacing w:after="0" w:line="240" w:lineRule="auto"/>
        <w:outlineLvl w:val="0"/>
        <w:rPr>
          <w:rFonts w:ascii="Times New Roman" w:hAnsi="Times New Roman"/>
          <w:b/>
          <w:sz w:val="24"/>
          <w:szCs w:val="24"/>
        </w:rPr>
      </w:pPr>
    </w:p>
    <w:p w:rsidR="002E1CAA" w:rsidRDefault="002E1CAA" w:rsidP="002E1CAA">
      <w:pPr>
        <w:pStyle w:val="ListParagraph"/>
        <w:spacing w:after="0" w:line="240" w:lineRule="auto"/>
        <w:outlineLvl w:val="0"/>
        <w:rPr>
          <w:rFonts w:ascii="Times New Roman" w:hAnsi="Times New Roman"/>
          <w:b/>
          <w:sz w:val="24"/>
          <w:szCs w:val="24"/>
        </w:rPr>
      </w:pPr>
    </w:p>
    <w:p w:rsidR="002E1CAA" w:rsidRDefault="002E1CAA" w:rsidP="002E1CAA">
      <w:pPr>
        <w:pStyle w:val="ListParagraph"/>
        <w:spacing w:after="0" w:line="240" w:lineRule="auto"/>
        <w:outlineLvl w:val="0"/>
        <w:rPr>
          <w:rFonts w:ascii="Times New Roman" w:hAnsi="Times New Roman"/>
          <w:b/>
          <w:sz w:val="24"/>
          <w:szCs w:val="24"/>
        </w:rPr>
      </w:pPr>
    </w:p>
    <w:p w:rsidR="002E1CAA" w:rsidRDefault="002E1CAA" w:rsidP="002E1CAA">
      <w:pPr>
        <w:pStyle w:val="ListParagraph"/>
        <w:spacing w:after="0" w:line="240" w:lineRule="auto"/>
        <w:outlineLvl w:val="0"/>
        <w:rPr>
          <w:rFonts w:ascii="Times New Roman" w:hAnsi="Times New Roman"/>
          <w:b/>
          <w:sz w:val="24"/>
          <w:szCs w:val="24"/>
        </w:rPr>
      </w:pPr>
    </w:p>
    <w:p w:rsidR="002E1CAA" w:rsidRDefault="002E1CAA" w:rsidP="002E1CAA">
      <w:pPr>
        <w:pStyle w:val="ListParagraph"/>
        <w:spacing w:after="0" w:line="240" w:lineRule="auto"/>
        <w:outlineLvl w:val="0"/>
        <w:rPr>
          <w:rFonts w:ascii="Times New Roman" w:hAnsi="Times New Roman"/>
          <w:b/>
          <w:sz w:val="24"/>
          <w:szCs w:val="24"/>
        </w:rPr>
      </w:pPr>
    </w:p>
    <w:p w:rsidR="002E1CAA" w:rsidRDefault="002E1CAA" w:rsidP="002E1CAA">
      <w:pPr>
        <w:pStyle w:val="ListParagraph"/>
        <w:spacing w:after="0" w:line="240" w:lineRule="auto"/>
        <w:outlineLvl w:val="0"/>
        <w:rPr>
          <w:rFonts w:ascii="Times New Roman" w:hAnsi="Times New Roman"/>
          <w:b/>
          <w:sz w:val="24"/>
          <w:szCs w:val="24"/>
        </w:rPr>
      </w:pPr>
    </w:p>
    <w:p w:rsidR="002E1CAA" w:rsidRDefault="002E1CAA" w:rsidP="002E1CAA">
      <w:pPr>
        <w:pStyle w:val="ListParagraph"/>
        <w:spacing w:after="0" w:line="240" w:lineRule="auto"/>
        <w:outlineLvl w:val="0"/>
        <w:rPr>
          <w:rFonts w:ascii="Times New Roman" w:hAnsi="Times New Roman"/>
          <w:b/>
          <w:sz w:val="24"/>
          <w:szCs w:val="24"/>
        </w:rPr>
      </w:pPr>
    </w:p>
    <w:p w:rsidR="002E1CAA" w:rsidRDefault="002E1CAA" w:rsidP="002E1CAA">
      <w:pPr>
        <w:pStyle w:val="ListParagraph"/>
        <w:spacing w:after="0" w:line="240" w:lineRule="auto"/>
        <w:outlineLvl w:val="0"/>
        <w:rPr>
          <w:rFonts w:ascii="Times New Roman" w:hAnsi="Times New Roman"/>
          <w:b/>
          <w:sz w:val="24"/>
          <w:szCs w:val="24"/>
        </w:rPr>
      </w:pPr>
    </w:p>
    <w:p w:rsidR="002E1CAA" w:rsidRDefault="002E1CAA" w:rsidP="002E1CAA">
      <w:pPr>
        <w:pStyle w:val="ListParagraph"/>
        <w:spacing w:after="0" w:line="240" w:lineRule="auto"/>
        <w:outlineLvl w:val="0"/>
        <w:rPr>
          <w:rFonts w:ascii="Times New Roman" w:hAnsi="Times New Roman"/>
          <w:b/>
          <w:sz w:val="24"/>
          <w:szCs w:val="24"/>
        </w:rPr>
      </w:pPr>
    </w:p>
    <w:p w:rsidR="002E1CAA" w:rsidRDefault="002E1CAA" w:rsidP="002E1CAA">
      <w:pPr>
        <w:pStyle w:val="ListParagraph"/>
        <w:spacing w:after="0" w:line="240" w:lineRule="auto"/>
        <w:outlineLvl w:val="0"/>
        <w:rPr>
          <w:rFonts w:ascii="Times New Roman" w:hAnsi="Times New Roman"/>
          <w:b/>
          <w:sz w:val="24"/>
          <w:szCs w:val="24"/>
        </w:rPr>
      </w:pPr>
    </w:p>
    <w:p w:rsidR="002E1CAA" w:rsidRDefault="002E1CAA" w:rsidP="002E1CAA">
      <w:pPr>
        <w:pStyle w:val="ListParagraph"/>
        <w:spacing w:after="0" w:line="240" w:lineRule="auto"/>
        <w:outlineLvl w:val="0"/>
        <w:rPr>
          <w:rFonts w:ascii="Times New Roman" w:hAnsi="Times New Roman"/>
          <w:b/>
          <w:sz w:val="24"/>
          <w:szCs w:val="24"/>
        </w:rPr>
      </w:pPr>
    </w:p>
    <w:p w:rsidR="003C2F4C" w:rsidRPr="00AF711A" w:rsidRDefault="003C2F4C" w:rsidP="002E1CAA">
      <w:pPr>
        <w:pStyle w:val="ListParagraph"/>
        <w:spacing w:after="0" w:line="240" w:lineRule="auto"/>
        <w:ind w:left="0" w:firstLine="720"/>
        <w:jc w:val="both"/>
        <w:outlineLvl w:val="0"/>
        <w:rPr>
          <w:rFonts w:ascii="Times New Roman" w:hAnsi="Times New Roman"/>
          <w:sz w:val="24"/>
          <w:szCs w:val="24"/>
        </w:rPr>
      </w:pPr>
      <w:proofErr w:type="spellStart"/>
      <w:r w:rsidRPr="00AF711A">
        <w:rPr>
          <w:rFonts w:ascii="Times New Roman" w:hAnsi="Times New Roman"/>
          <w:sz w:val="24"/>
          <w:szCs w:val="24"/>
        </w:rPr>
        <w:t>Untuk</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melihat</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peningkatan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hasil</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belajar</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siswa</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dapat</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dilihat</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dari</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hasil</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ketuntasan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belajar</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ulangan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harian</w:t>
      </w:r>
      <w:proofErr w:type="spellEnd"/>
      <w:r w:rsidRPr="00AF711A">
        <w:rPr>
          <w:rFonts w:ascii="Times New Roman" w:hAnsi="Times New Roman"/>
          <w:sz w:val="24"/>
          <w:szCs w:val="24"/>
        </w:rPr>
        <w:t xml:space="preserve"> I </w:t>
      </w:r>
      <w:proofErr w:type="spellStart"/>
      <w:r w:rsidRPr="00AF711A">
        <w:rPr>
          <w:rFonts w:ascii="Times New Roman" w:hAnsi="Times New Roman"/>
          <w:sz w:val="24"/>
          <w:szCs w:val="24"/>
        </w:rPr>
        <w:t>dan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ulangan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harian</w:t>
      </w:r>
      <w:proofErr w:type="spellEnd"/>
      <w:r w:rsidRPr="00AF711A">
        <w:rPr>
          <w:rFonts w:ascii="Times New Roman" w:hAnsi="Times New Roman"/>
          <w:sz w:val="24"/>
          <w:szCs w:val="24"/>
        </w:rPr>
        <w:t xml:space="preserve"> II yang </w:t>
      </w:r>
      <w:proofErr w:type="spellStart"/>
      <w:r w:rsidRPr="00AF711A">
        <w:rPr>
          <w:rFonts w:ascii="Times New Roman" w:hAnsi="Times New Roman"/>
          <w:sz w:val="24"/>
          <w:szCs w:val="24"/>
        </w:rPr>
        <w:t>disajikan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pada</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Tabel</w:t>
      </w:r>
      <w:proofErr w:type="spellEnd"/>
      <w:r w:rsidRPr="00AF711A">
        <w:rPr>
          <w:rFonts w:ascii="Times New Roman" w:hAnsi="Times New Roman"/>
          <w:sz w:val="24"/>
          <w:szCs w:val="24"/>
        </w:rPr>
        <w:t xml:space="preserve"> di </w:t>
      </w:r>
      <w:proofErr w:type="spellStart"/>
      <w:r w:rsidRPr="00AF711A">
        <w:rPr>
          <w:rFonts w:ascii="Times New Roman" w:hAnsi="Times New Roman"/>
          <w:sz w:val="24"/>
          <w:szCs w:val="24"/>
        </w:rPr>
        <w:t>bawah</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ini</w:t>
      </w:r>
      <w:proofErr w:type="spellEnd"/>
      <w:r w:rsidRPr="00AF711A">
        <w:rPr>
          <w:rFonts w:ascii="Times New Roman" w:hAnsi="Times New Roman"/>
          <w:sz w:val="24"/>
          <w:szCs w:val="24"/>
        </w:rPr>
        <w:t>:</w:t>
      </w:r>
    </w:p>
    <w:p w:rsidR="003C2F4C" w:rsidRPr="00FF3587" w:rsidRDefault="003C2F4C" w:rsidP="003C2F4C">
      <w:pPr>
        <w:pStyle w:val="ListParagraph"/>
        <w:spacing w:after="0" w:line="240" w:lineRule="auto"/>
        <w:ind w:left="0"/>
        <w:jc w:val="center"/>
        <w:rPr>
          <w:rFonts w:ascii="Times New Roman" w:hAnsi="Times New Roman"/>
          <w:sz w:val="24"/>
          <w:szCs w:val="24"/>
        </w:rPr>
      </w:pPr>
      <w:proofErr w:type="spellStart"/>
      <w:r w:rsidRPr="00FF3587">
        <w:rPr>
          <w:rFonts w:ascii="Times New Roman" w:hAnsi="Times New Roman"/>
          <w:sz w:val="24"/>
          <w:szCs w:val="24"/>
        </w:rPr>
        <w:t>Tabel</w:t>
      </w:r>
      <w:proofErr w:type="spellEnd"/>
      <w:r w:rsidRPr="00FF3587">
        <w:rPr>
          <w:rFonts w:ascii="Times New Roman" w:hAnsi="Times New Roman"/>
          <w:sz w:val="24"/>
          <w:szCs w:val="24"/>
        </w:rPr>
        <w:t xml:space="preserve"> 6</w:t>
      </w:r>
    </w:p>
    <w:p w:rsidR="003C2F4C" w:rsidRPr="00FF3587" w:rsidRDefault="00530F6A" w:rsidP="003C2F4C">
      <w:pPr>
        <w:pStyle w:val="ListParagraph"/>
        <w:spacing w:after="0" w:line="240" w:lineRule="auto"/>
        <w:ind w:left="0"/>
        <w:jc w:val="center"/>
        <w:rPr>
          <w:rFonts w:ascii="Times New Roman" w:hAnsi="Times New Roman"/>
          <w:sz w:val="24"/>
          <w:szCs w:val="24"/>
        </w:rPr>
      </w:pP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Sisiwa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Puisi</w:t>
      </w:r>
      <w:proofErr w:type="spellEnd"/>
    </w:p>
    <w:tbl>
      <w:tblPr>
        <w:tblStyle w:val="TableGrid"/>
        <w:tblW w:w="8801" w:type="dxa"/>
        <w:jc w:val="center"/>
        <w:tblInd w:w="-613" w:type="dxa"/>
        <w:tblLook w:val="04A0" w:firstRow="1" w:lastRow="0" w:firstColumn="1" w:lastColumn="0" w:noHBand="0" w:noVBand="1"/>
      </w:tblPr>
      <w:tblGrid>
        <w:gridCol w:w="1691"/>
        <w:gridCol w:w="1599"/>
        <w:gridCol w:w="1010"/>
        <w:gridCol w:w="1904"/>
        <w:gridCol w:w="1747"/>
        <w:gridCol w:w="850"/>
      </w:tblGrid>
      <w:tr w:rsidR="00CA7ED2" w:rsidRPr="00843164" w:rsidTr="000A12F2">
        <w:trPr>
          <w:jc w:val="center"/>
        </w:trPr>
        <w:tc>
          <w:tcPr>
            <w:tcW w:w="4300" w:type="dxa"/>
            <w:gridSpan w:val="3"/>
          </w:tcPr>
          <w:p w:rsidR="00CA7ED2" w:rsidRPr="00843164" w:rsidRDefault="00CA7ED2" w:rsidP="00CA7ED2">
            <w:pPr>
              <w:ind w:left="0" w:firstLine="0"/>
              <w:jc w:val="center"/>
              <w:rPr>
                <w:rFonts w:ascii="Times New Roman" w:hAnsi="Times New Roman"/>
                <w:b/>
                <w:sz w:val="24"/>
                <w:szCs w:val="24"/>
              </w:rPr>
            </w:pPr>
            <w:r w:rsidRPr="00843164">
              <w:rPr>
                <w:rFonts w:ascii="Times New Roman" w:hAnsi="Times New Roman"/>
                <w:b/>
                <w:sz w:val="24"/>
                <w:szCs w:val="24"/>
              </w:rPr>
              <w:t>Siklus I</w:t>
            </w:r>
          </w:p>
        </w:tc>
        <w:tc>
          <w:tcPr>
            <w:tcW w:w="4501" w:type="dxa"/>
            <w:gridSpan w:val="3"/>
          </w:tcPr>
          <w:p w:rsidR="00CA7ED2" w:rsidRPr="00843164" w:rsidRDefault="00CA7ED2" w:rsidP="00CA7ED2">
            <w:pPr>
              <w:ind w:left="0" w:firstLine="0"/>
              <w:jc w:val="center"/>
              <w:rPr>
                <w:rFonts w:ascii="Times New Roman" w:hAnsi="Times New Roman"/>
                <w:b/>
                <w:sz w:val="24"/>
                <w:szCs w:val="24"/>
              </w:rPr>
            </w:pPr>
            <w:r w:rsidRPr="00843164">
              <w:rPr>
                <w:rFonts w:ascii="Times New Roman" w:hAnsi="Times New Roman"/>
                <w:b/>
                <w:sz w:val="24"/>
                <w:szCs w:val="24"/>
              </w:rPr>
              <w:t>Siklus II</w:t>
            </w:r>
          </w:p>
        </w:tc>
      </w:tr>
      <w:tr w:rsidR="00CA7ED2" w:rsidRPr="00843164" w:rsidTr="000A12F2">
        <w:trPr>
          <w:jc w:val="center"/>
        </w:trPr>
        <w:tc>
          <w:tcPr>
            <w:tcW w:w="1691" w:type="dxa"/>
            <w:vAlign w:val="center"/>
          </w:tcPr>
          <w:p w:rsidR="00CA7ED2" w:rsidRPr="00843164" w:rsidRDefault="00CA7ED2" w:rsidP="00CA7ED2">
            <w:pPr>
              <w:ind w:left="0" w:firstLine="0"/>
              <w:jc w:val="center"/>
              <w:rPr>
                <w:rFonts w:ascii="Times New Roman" w:hAnsi="Times New Roman"/>
                <w:b/>
                <w:sz w:val="24"/>
                <w:szCs w:val="24"/>
              </w:rPr>
            </w:pPr>
            <w:r w:rsidRPr="00843164">
              <w:rPr>
                <w:rFonts w:ascii="Times New Roman" w:hAnsi="Times New Roman"/>
                <w:b/>
                <w:sz w:val="24"/>
                <w:szCs w:val="24"/>
              </w:rPr>
              <w:t>Interval</w:t>
            </w:r>
          </w:p>
        </w:tc>
        <w:tc>
          <w:tcPr>
            <w:tcW w:w="1599" w:type="dxa"/>
            <w:vAlign w:val="center"/>
          </w:tcPr>
          <w:p w:rsidR="00CA7ED2" w:rsidRPr="00843164" w:rsidRDefault="00CA7ED2" w:rsidP="00CA7ED2">
            <w:pPr>
              <w:ind w:left="0" w:firstLine="0"/>
              <w:jc w:val="center"/>
              <w:rPr>
                <w:rFonts w:ascii="Times New Roman" w:hAnsi="Times New Roman"/>
                <w:b/>
                <w:sz w:val="24"/>
                <w:szCs w:val="24"/>
              </w:rPr>
            </w:pPr>
            <w:r w:rsidRPr="00843164">
              <w:rPr>
                <w:rFonts w:ascii="Times New Roman" w:hAnsi="Times New Roman"/>
                <w:b/>
                <w:sz w:val="24"/>
                <w:szCs w:val="24"/>
              </w:rPr>
              <w:t>Jumlah siswa</w:t>
            </w:r>
          </w:p>
        </w:tc>
        <w:tc>
          <w:tcPr>
            <w:tcW w:w="1010" w:type="dxa"/>
            <w:vAlign w:val="center"/>
          </w:tcPr>
          <w:p w:rsidR="00CA7ED2" w:rsidRPr="00843164" w:rsidRDefault="00CA7ED2" w:rsidP="00CA7ED2">
            <w:pPr>
              <w:ind w:left="0" w:firstLine="0"/>
              <w:jc w:val="center"/>
              <w:rPr>
                <w:rFonts w:ascii="Times New Roman" w:hAnsi="Times New Roman"/>
                <w:b/>
                <w:sz w:val="24"/>
                <w:szCs w:val="24"/>
              </w:rPr>
            </w:pPr>
            <w:r w:rsidRPr="00843164">
              <w:rPr>
                <w:rFonts w:ascii="Times New Roman" w:hAnsi="Times New Roman"/>
                <w:b/>
                <w:sz w:val="24"/>
                <w:szCs w:val="24"/>
              </w:rPr>
              <w:t>Rata-Rata</w:t>
            </w:r>
          </w:p>
        </w:tc>
        <w:tc>
          <w:tcPr>
            <w:tcW w:w="1904" w:type="dxa"/>
            <w:vAlign w:val="center"/>
          </w:tcPr>
          <w:p w:rsidR="00CA7ED2" w:rsidRPr="00843164" w:rsidRDefault="00CA7ED2" w:rsidP="00CA7ED2">
            <w:pPr>
              <w:ind w:left="0" w:firstLine="0"/>
              <w:jc w:val="center"/>
              <w:rPr>
                <w:rFonts w:ascii="Times New Roman" w:hAnsi="Times New Roman"/>
                <w:b/>
                <w:sz w:val="24"/>
                <w:szCs w:val="24"/>
              </w:rPr>
            </w:pPr>
            <w:r w:rsidRPr="00843164">
              <w:rPr>
                <w:rFonts w:ascii="Times New Roman" w:hAnsi="Times New Roman"/>
                <w:b/>
                <w:sz w:val="24"/>
                <w:szCs w:val="24"/>
              </w:rPr>
              <w:t>Interval</w:t>
            </w:r>
          </w:p>
        </w:tc>
        <w:tc>
          <w:tcPr>
            <w:tcW w:w="1747" w:type="dxa"/>
            <w:vAlign w:val="center"/>
          </w:tcPr>
          <w:p w:rsidR="00CA7ED2" w:rsidRPr="00843164" w:rsidRDefault="00CA7ED2" w:rsidP="00CA7ED2">
            <w:pPr>
              <w:ind w:left="0" w:firstLine="0"/>
              <w:jc w:val="center"/>
              <w:rPr>
                <w:rFonts w:ascii="Times New Roman" w:hAnsi="Times New Roman"/>
                <w:b/>
                <w:sz w:val="24"/>
                <w:szCs w:val="24"/>
              </w:rPr>
            </w:pPr>
            <w:r w:rsidRPr="00843164">
              <w:rPr>
                <w:rFonts w:ascii="Times New Roman" w:hAnsi="Times New Roman"/>
                <w:b/>
                <w:sz w:val="24"/>
                <w:szCs w:val="24"/>
              </w:rPr>
              <w:t>Jumlah Siswa</w:t>
            </w:r>
          </w:p>
        </w:tc>
        <w:tc>
          <w:tcPr>
            <w:tcW w:w="850" w:type="dxa"/>
            <w:vAlign w:val="center"/>
          </w:tcPr>
          <w:p w:rsidR="00CA7ED2" w:rsidRPr="00843164" w:rsidRDefault="00CA7ED2" w:rsidP="00CA7ED2">
            <w:pPr>
              <w:ind w:left="0" w:firstLine="0"/>
              <w:jc w:val="center"/>
              <w:rPr>
                <w:rFonts w:ascii="Times New Roman" w:hAnsi="Times New Roman"/>
                <w:b/>
                <w:sz w:val="24"/>
                <w:szCs w:val="24"/>
              </w:rPr>
            </w:pPr>
            <w:r w:rsidRPr="00843164">
              <w:rPr>
                <w:rFonts w:ascii="Times New Roman" w:hAnsi="Times New Roman"/>
                <w:b/>
                <w:sz w:val="24"/>
                <w:szCs w:val="24"/>
              </w:rPr>
              <w:t>Rata-rata</w:t>
            </w:r>
          </w:p>
        </w:tc>
      </w:tr>
      <w:tr w:rsidR="00CA7ED2" w:rsidTr="000A12F2">
        <w:trPr>
          <w:jc w:val="center"/>
        </w:trPr>
        <w:tc>
          <w:tcPr>
            <w:tcW w:w="1691" w:type="dxa"/>
          </w:tcPr>
          <w:p w:rsidR="00CA7ED2" w:rsidRPr="007C2682" w:rsidRDefault="00CA7ED2" w:rsidP="00CA7ED2">
            <w:pPr>
              <w:ind w:left="0" w:right="6" w:firstLine="0"/>
              <w:jc w:val="center"/>
              <w:rPr>
                <w:rFonts w:ascii="Times New Roman" w:hAnsi="Times New Roman"/>
                <w:sz w:val="24"/>
                <w:szCs w:val="24"/>
              </w:rPr>
            </w:pPr>
            <w:r w:rsidRPr="00293886">
              <w:rPr>
                <w:rFonts w:ascii="Times New Roman" w:hAnsi="Times New Roman"/>
                <w:sz w:val="24"/>
                <w:szCs w:val="24"/>
              </w:rPr>
              <w:t>95.01 – 100</w:t>
            </w:r>
            <w:r>
              <w:rPr>
                <w:rFonts w:ascii="Times New Roman" w:hAnsi="Times New Roman"/>
                <w:sz w:val="24"/>
                <w:szCs w:val="24"/>
              </w:rPr>
              <w:t xml:space="preserve"> Sangat Tinggi</w:t>
            </w:r>
          </w:p>
        </w:tc>
        <w:tc>
          <w:tcPr>
            <w:tcW w:w="1599" w:type="dxa"/>
          </w:tcPr>
          <w:p w:rsidR="00CA7ED2" w:rsidRDefault="00CA7ED2" w:rsidP="00CA7ED2">
            <w:pPr>
              <w:ind w:left="0" w:firstLine="0"/>
              <w:jc w:val="center"/>
              <w:rPr>
                <w:rFonts w:ascii="Times New Roman" w:hAnsi="Times New Roman"/>
                <w:sz w:val="24"/>
                <w:szCs w:val="24"/>
              </w:rPr>
            </w:pPr>
            <w:r>
              <w:rPr>
                <w:rFonts w:ascii="Times New Roman" w:hAnsi="Times New Roman"/>
                <w:sz w:val="24"/>
                <w:szCs w:val="24"/>
              </w:rPr>
              <w:t>0 Siswa 0%</w:t>
            </w:r>
          </w:p>
        </w:tc>
        <w:tc>
          <w:tcPr>
            <w:tcW w:w="1010" w:type="dxa"/>
            <w:vMerge w:val="restart"/>
            <w:vAlign w:val="center"/>
          </w:tcPr>
          <w:p w:rsidR="00CA7ED2" w:rsidRDefault="00CA7ED2" w:rsidP="00CA7ED2">
            <w:pPr>
              <w:ind w:left="0" w:firstLine="0"/>
              <w:jc w:val="center"/>
              <w:rPr>
                <w:rFonts w:ascii="Times New Roman" w:hAnsi="Times New Roman"/>
                <w:sz w:val="24"/>
                <w:szCs w:val="24"/>
              </w:rPr>
            </w:pPr>
            <w:r>
              <w:rPr>
                <w:rFonts w:ascii="Times New Roman" w:hAnsi="Times New Roman"/>
                <w:sz w:val="24"/>
                <w:szCs w:val="24"/>
              </w:rPr>
              <w:t>65</w:t>
            </w:r>
          </w:p>
        </w:tc>
        <w:tc>
          <w:tcPr>
            <w:tcW w:w="1904" w:type="dxa"/>
          </w:tcPr>
          <w:p w:rsidR="00CA7ED2" w:rsidRPr="007C2682" w:rsidRDefault="00CA7ED2" w:rsidP="00CA7ED2">
            <w:pPr>
              <w:ind w:left="0" w:right="6" w:firstLine="0"/>
              <w:jc w:val="center"/>
              <w:rPr>
                <w:rFonts w:ascii="Times New Roman" w:hAnsi="Times New Roman"/>
                <w:sz w:val="24"/>
                <w:szCs w:val="24"/>
              </w:rPr>
            </w:pPr>
            <w:r w:rsidRPr="00293886">
              <w:rPr>
                <w:rFonts w:ascii="Times New Roman" w:hAnsi="Times New Roman"/>
                <w:sz w:val="24"/>
                <w:szCs w:val="24"/>
              </w:rPr>
              <w:t>95.01 – 100</w:t>
            </w:r>
            <w:r>
              <w:rPr>
                <w:rFonts w:ascii="Times New Roman" w:hAnsi="Times New Roman"/>
                <w:sz w:val="24"/>
                <w:szCs w:val="24"/>
              </w:rPr>
              <w:t xml:space="preserve"> Sangat Tinggi</w:t>
            </w:r>
          </w:p>
        </w:tc>
        <w:tc>
          <w:tcPr>
            <w:tcW w:w="1747" w:type="dxa"/>
          </w:tcPr>
          <w:p w:rsidR="00CA7ED2" w:rsidRDefault="00CA7ED2" w:rsidP="00CA7ED2">
            <w:pPr>
              <w:ind w:left="0" w:firstLine="0"/>
              <w:jc w:val="both"/>
              <w:rPr>
                <w:rFonts w:ascii="Times New Roman" w:hAnsi="Times New Roman"/>
                <w:sz w:val="24"/>
                <w:szCs w:val="24"/>
              </w:rPr>
            </w:pPr>
            <w:r>
              <w:rPr>
                <w:rFonts w:ascii="Times New Roman" w:hAnsi="Times New Roman"/>
                <w:sz w:val="24"/>
                <w:szCs w:val="24"/>
              </w:rPr>
              <w:t>0 siswa 0%</w:t>
            </w:r>
          </w:p>
        </w:tc>
        <w:tc>
          <w:tcPr>
            <w:tcW w:w="850" w:type="dxa"/>
            <w:vMerge w:val="restart"/>
            <w:vAlign w:val="center"/>
          </w:tcPr>
          <w:p w:rsidR="00CA7ED2" w:rsidRDefault="00CA7ED2" w:rsidP="00CA7ED2">
            <w:pPr>
              <w:ind w:left="0" w:firstLine="0"/>
              <w:jc w:val="center"/>
              <w:rPr>
                <w:rFonts w:ascii="Times New Roman" w:hAnsi="Times New Roman"/>
                <w:sz w:val="24"/>
                <w:szCs w:val="24"/>
              </w:rPr>
            </w:pPr>
            <w:r>
              <w:rPr>
                <w:rFonts w:ascii="Times New Roman" w:hAnsi="Times New Roman"/>
                <w:sz w:val="24"/>
                <w:szCs w:val="24"/>
              </w:rPr>
              <w:t>78,06</w:t>
            </w:r>
          </w:p>
        </w:tc>
      </w:tr>
      <w:tr w:rsidR="00CA7ED2" w:rsidTr="000A12F2">
        <w:trPr>
          <w:jc w:val="center"/>
        </w:trPr>
        <w:tc>
          <w:tcPr>
            <w:tcW w:w="1691" w:type="dxa"/>
          </w:tcPr>
          <w:p w:rsidR="00CA7ED2" w:rsidRDefault="00CA7ED2" w:rsidP="00CA7ED2">
            <w:pPr>
              <w:ind w:left="0" w:right="6" w:firstLine="0"/>
              <w:jc w:val="center"/>
              <w:rPr>
                <w:rFonts w:ascii="Times New Roman" w:hAnsi="Times New Roman"/>
                <w:sz w:val="24"/>
                <w:szCs w:val="24"/>
              </w:rPr>
            </w:pPr>
            <w:r w:rsidRPr="00293886">
              <w:rPr>
                <w:rFonts w:ascii="Times New Roman" w:hAnsi="Times New Roman"/>
                <w:sz w:val="24"/>
                <w:szCs w:val="24"/>
              </w:rPr>
              <w:t>85.01 – 95.00</w:t>
            </w:r>
          </w:p>
          <w:p w:rsidR="00CA7ED2" w:rsidRPr="007C2682" w:rsidRDefault="00CA7ED2" w:rsidP="00CA7ED2">
            <w:pPr>
              <w:ind w:left="0" w:right="6" w:firstLine="0"/>
              <w:jc w:val="center"/>
              <w:rPr>
                <w:rFonts w:ascii="Times New Roman" w:hAnsi="Times New Roman"/>
                <w:sz w:val="24"/>
                <w:szCs w:val="24"/>
              </w:rPr>
            </w:pPr>
            <w:r>
              <w:rPr>
                <w:rFonts w:ascii="Times New Roman" w:hAnsi="Times New Roman"/>
                <w:sz w:val="24"/>
                <w:szCs w:val="24"/>
              </w:rPr>
              <w:t>Tinggi</w:t>
            </w:r>
          </w:p>
        </w:tc>
        <w:tc>
          <w:tcPr>
            <w:tcW w:w="1599" w:type="dxa"/>
          </w:tcPr>
          <w:p w:rsidR="00CA7ED2" w:rsidRDefault="00CA7ED2" w:rsidP="00CA7ED2">
            <w:pPr>
              <w:ind w:left="0" w:firstLine="0"/>
              <w:jc w:val="center"/>
              <w:rPr>
                <w:rFonts w:ascii="Times New Roman" w:hAnsi="Times New Roman"/>
                <w:sz w:val="24"/>
                <w:szCs w:val="24"/>
              </w:rPr>
            </w:pPr>
            <w:r>
              <w:rPr>
                <w:rFonts w:ascii="Times New Roman" w:hAnsi="Times New Roman"/>
                <w:sz w:val="24"/>
                <w:szCs w:val="24"/>
              </w:rPr>
              <w:t>0 Siswa 0%</w:t>
            </w:r>
          </w:p>
        </w:tc>
        <w:tc>
          <w:tcPr>
            <w:tcW w:w="1010" w:type="dxa"/>
            <w:vMerge/>
          </w:tcPr>
          <w:p w:rsidR="00CA7ED2" w:rsidRDefault="00CA7ED2" w:rsidP="00CA7ED2">
            <w:pPr>
              <w:ind w:left="0" w:firstLine="0"/>
              <w:jc w:val="both"/>
              <w:rPr>
                <w:rFonts w:ascii="Times New Roman" w:hAnsi="Times New Roman"/>
                <w:sz w:val="24"/>
                <w:szCs w:val="24"/>
              </w:rPr>
            </w:pPr>
          </w:p>
        </w:tc>
        <w:tc>
          <w:tcPr>
            <w:tcW w:w="1904" w:type="dxa"/>
          </w:tcPr>
          <w:p w:rsidR="00CA7ED2" w:rsidRDefault="00CA7ED2" w:rsidP="00CA7ED2">
            <w:pPr>
              <w:ind w:left="0" w:right="6" w:firstLine="0"/>
              <w:jc w:val="center"/>
              <w:rPr>
                <w:rFonts w:ascii="Times New Roman" w:hAnsi="Times New Roman"/>
                <w:sz w:val="24"/>
                <w:szCs w:val="24"/>
              </w:rPr>
            </w:pPr>
            <w:r w:rsidRPr="00293886">
              <w:rPr>
                <w:rFonts w:ascii="Times New Roman" w:hAnsi="Times New Roman"/>
                <w:sz w:val="24"/>
                <w:szCs w:val="24"/>
              </w:rPr>
              <w:t>85.01 – 95.00</w:t>
            </w:r>
          </w:p>
          <w:p w:rsidR="00CA7ED2" w:rsidRPr="007C2682" w:rsidRDefault="00CA7ED2" w:rsidP="00CA7ED2">
            <w:pPr>
              <w:ind w:left="0" w:right="6" w:firstLine="0"/>
              <w:jc w:val="center"/>
              <w:rPr>
                <w:rFonts w:ascii="Times New Roman" w:hAnsi="Times New Roman"/>
                <w:sz w:val="24"/>
                <w:szCs w:val="24"/>
              </w:rPr>
            </w:pPr>
            <w:r>
              <w:rPr>
                <w:rFonts w:ascii="Times New Roman" w:hAnsi="Times New Roman"/>
                <w:sz w:val="24"/>
                <w:szCs w:val="24"/>
              </w:rPr>
              <w:t>Tinggi</w:t>
            </w:r>
          </w:p>
        </w:tc>
        <w:tc>
          <w:tcPr>
            <w:tcW w:w="1747" w:type="dxa"/>
          </w:tcPr>
          <w:p w:rsidR="00CA7ED2" w:rsidRDefault="00CA7ED2" w:rsidP="00CA7ED2">
            <w:pPr>
              <w:ind w:left="0" w:firstLine="0"/>
              <w:jc w:val="both"/>
              <w:rPr>
                <w:rFonts w:ascii="Times New Roman" w:hAnsi="Times New Roman"/>
                <w:sz w:val="24"/>
                <w:szCs w:val="24"/>
              </w:rPr>
            </w:pPr>
            <w:r>
              <w:rPr>
                <w:rFonts w:ascii="Times New Roman" w:hAnsi="Times New Roman"/>
                <w:sz w:val="24"/>
                <w:szCs w:val="24"/>
              </w:rPr>
              <w:t>6 Siswa 20%</w:t>
            </w:r>
          </w:p>
        </w:tc>
        <w:tc>
          <w:tcPr>
            <w:tcW w:w="850" w:type="dxa"/>
            <w:vMerge/>
          </w:tcPr>
          <w:p w:rsidR="00CA7ED2" w:rsidRDefault="00CA7ED2" w:rsidP="00CA7ED2">
            <w:pPr>
              <w:ind w:left="0" w:firstLine="0"/>
              <w:jc w:val="both"/>
              <w:rPr>
                <w:rFonts w:ascii="Times New Roman" w:hAnsi="Times New Roman"/>
                <w:sz w:val="24"/>
                <w:szCs w:val="24"/>
              </w:rPr>
            </w:pPr>
          </w:p>
        </w:tc>
      </w:tr>
      <w:tr w:rsidR="00CA7ED2" w:rsidTr="000A12F2">
        <w:trPr>
          <w:jc w:val="center"/>
        </w:trPr>
        <w:tc>
          <w:tcPr>
            <w:tcW w:w="1691" w:type="dxa"/>
          </w:tcPr>
          <w:p w:rsidR="00CA7ED2" w:rsidRDefault="00CA7ED2" w:rsidP="00CA7ED2">
            <w:pPr>
              <w:ind w:left="0" w:right="6" w:firstLine="0"/>
              <w:jc w:val="center"/>
              <w:rPr>
                <w:rFonts w:ascii="Times New Roman" w:hAnsi="Times New Roman"/>
                <w:sz w:val="24"/>
                <w:szCs w:val="24"/>
              </w:rPr>
            </w:pPr>
            <w:r w:rsidRPr="00293886">
              <w:rPr>
                <w:rFonts w:ascii="Times New Roman" w:hAnsi="Times New Roman"/>
                <w:sz w:val="24"/>
                <w:szCs w:val="24"/>
              </w:rPr>
              <w:t>70.01 – 85.00</w:t>
            </w:r>
          </w:p>
          <w:p w:rsidR="00CA7ED2" w:rsidRPr="007C2682" w:rsidRDefault="00CA7ED2" w:rsidP="00CA7ED2">
            <w:pPr>
              <w:ind w:left="0" w:right="6" w:firstLine="0"/>
              <w:jc w:val="center"/>
              <w:rPr>
                <w:rFonts w:ascii="Times New Roman" w:hAnsi="Times New Roman"/>
                <w:sz w:val="24"/>
                <w:szCs w:val="24"/>
              </w:rPr>
            </w:pPr>
            <w:r>
              <w:rPr>
                <w:rFonts w:ascii="Times New Roman" w:hAnsi="Times New Roman"/>
                <w:sz w:val="24"/>
                <w:szCs w:val="24"/>
              </w:rPr>
              <w:t xml:space="preserve">Sedang </w:t>
            </w:r>
          </w:p>
        </w:tc>
        <w:tc>
          <w:tcPr>
            <w:tcW w:w="1599" w:type="dxa"/>
          </w:tcPr>
          <w:p w:rsidR="00CA7ED2" w:rsidRDefault="00CA7ED2" w:rsidP="00CA7ED2">
            <w:pPr>
              <w:ind w:left="0" w:firstLine="0"/>
              <w:jc w:val="center"/>
              <w:rPr>
                <w:rFonts w:ascii="Times New Roman" w:hAnsi="Times New Roman"/>
                <w:sz w:val="24"/>
                <w:szCs w:val="24"/>
              </w:rPr>
            </w:pPr>
            <w:r>
              <w:rPr>
                <w:rFonts w:ascii="Times New Roman" w:hAnsi="Times New Roman"/>
                <w:sz w:val="24"/>
                <w:szCs w:val="24"/>
              </w:rPr>
              <w:t>8 siswa 26,67%</w:t>
            </w:r>
          </w:p>
        </w:tc>
        <w:tc>
          <w:tcPr>
            <w:tcW w:w="1010" w:type="dxa"/>
            <w:vMerge/>
          </w:tcPr>
          <w:p w:rsidR="00CA7ED2" w:rsidRDefault="00CA7ED2" w:rsidP="00CA7ED2">
            <w:pPr>
              <w:ind w:left="0" w:firstLine="0"/>
              <w:jc w:val="both"/>
              <w:rPr>
                <w:rFonts w:ascii="Times New Roman" w:hAnsi="Times New Roman"/>
                <w:sz w:val="24"/>
                <w:szCs w:val="24"/>
              </w:rPr>
            </w:pPr>
          </w:p>
        </w:tc>
        <w:tc>
          <w:tcPr>
            <w:tcW w:w="1904" w:type="dxa"/>
          </w:tcPr>
          <w:p w:rsidR="00CA7ED2" w:rsidRDefault="00CA7ED2" w:rsidP="00CA7ED2">
            <w:pPr>
              <w:ind w:left="0" w:right="6" w:firstLine="0"/>
              <w:jc w:val="center"/>
              <w:rPr>
                <w:rFonts w:ascii="Times New Roman" w:hAnsi="Times New Roman"/>
                <w:sz w:val="24"/>
                <w:szCs w:val="24"/>
              </w:rPr>
            </w:pPr>
            <w:r w:rsidRPr="00293886">
              <w:rPr>
                <w:rFonts w:ascii="Times New Roman" w:hAnsi="Times New Roman"/>
                <w:sz w:val="24"/>
                <w:szCs w:val="24"/>
              </w:rPr>
              <w:t>70.01 – 85.00</w:t>
            </w:r>
          </w:p>
          <w:p w:rsidR="00CA7ED2" w:rsidRPr="007C2682" w:rsidRDefault="00CA7ED2" w:rsidP="00CA7ED2">
            <w:pPr>
              <w:ind w:left="0" w:right="6" w:firstLine="0"/>
              <w:jc w:val="center"/>
              <w:rPr>
                <w:rFonts w:ascii="Times New Roman" w:hAnsi="Times New Roman"/>
                <w:sz w:val="24"/>
                <w:szCs w:val="24"/>
              </w:rPr>
            </w:pPr>
            <w:r>
              <w:rPr>
                <w:rFonts w:ascii="Times New Roman" w:hAnsi="Times New Roman"/>
                <w:sz w:val="24"/>
                <w:szCs w:val="24"/>
              </w:rPr>
              <w:t xml:space="preserve">Sedang </w:t>
            </w:r>
          </w:p>
        </w:tc>
        <w:tc>
          <w:tcPr>
            <w:tcW w:w="1747" w:type="dxa"/>
          </w:tcPr>
          <w:p w:rsidR="00CA7ED2" w:rsidRDefault="00CA7ED2" w:rsidP="00CA7ED2">
            <w:pPr>
              <w:ind w:left="0" w:firstLine="0"/>
              <w:jc w:val="both"/>
              <w:rPr>
                <w:rFonts w:ascii="Times New Roman" w:hAnsi="Times New Roman"/>
                <w:sz w:val="24"/>
                <w:szCs w:val="24"/>
              </w:rPr>
            </w:pPr>
            <w:r>
              <w:rPr>
                <w:rFonts w:ascii="Times New Roman" w:hAnsi="Times New Roman"/>
                <w:sz w:val="24"/>
                <w:szCs w:val="24"/>
              </w:rPr>
              <w:t>19 Siswa 63,33</w:t>
            </w:r>
          </w:p>
        </w:tc>
        <w:tc>
          <w:tcPr>
            <w:tcW w:w="850" w:type="dxa"/>
            <w:vMerge/>
          </w:tcPr>
          <w:p w:rsidR="00CA7ED2" w:rsidRDefault="00CA7ED2" w:rsidP="00CA7ED2">
            <w:pPr>
              <w:ind w:left="0" w:firstLine="0"/>
              <w:jc w:val="both"/>
              <w:rPr>
                <w:rFonts w:ascii="Times New Roman" w:hAnsi="Times New Roman"/>
                <w:sz w:val="24"/>
                <w:szCs w:val="24"/>
              </w:rPr>
            </w:pPr>
          </w:p>
        </w:tc>
      </w:tr>
      <w:tr w:rsidR="00CA7ED2" w:rsidTr="000A12F2">
        <w:trPr>
          <w:jc w:val="center"/>
        </w:trPr>
        <w:tc>
          <w:tcPr>
            <w:tcW w:w="1691" w:type="dxa"/>
          </w:tcPr>
          <w:p w:rsidR="00CA7ED2" w:rsidRDefault="00CA7ED2" w:rsidP="00CA7ED2">
            <w:pPr>
              <w:ind w:left="0" w:right="6" w:firstLine="0"/>
              <w:jc w:val="center"/>
              <w:rPr>
                <w:rFonts w:ascii="Times New Roman" w:hAnsi="Times New Roman"/>
                <w:sz w:val="24"/>
                <w:szCs w:val="24"/>
              </w:rPr>
            </w:pPr>
            <w:r w:rsidRPr="00293886">
              <w:rPr>
                <w:rFonts w:ascii="Times New Roman" w:hAnsi="Times New Roman"/>
                <w:sz w:val="24"/>
                <w:szCs w:val="24"/>
              </w:rPr>
              <w:t>60.01 – 70.00</w:t>
            </w:r>
          </w:p>
          <w:p w:rsidR="00CA7ED2" w:rsidRPr="007C2682" w:rsidRDefault="00CA7ED2" w:rsidP="00CA7ED2">
            <w:pPr>
              <w:ind w:left="0" w:right="6" w:firstLine="0"/>
              <w:jc w:val="center"/>
              <w:rPr>
                <w:rFonts w:ascii="Times New Roman" w:hAnsi="Times New Roman"/>
                <w:sz w:val="24"/>
                <w:szCs w:val="24"/>
              </w:rPr>
            </w:pPr>
            <w:r>
              <w:rPr>
                <w:rFonts w:ascii="Times New Roman" w:hAnsi="Times New Roman"/>
                <w:sz w:val="24"/>
                <w:szCs w:val="24"/>
              </w:rPr>
              <w:t>Rendah</w:t>
            </w:r>
          </w:p>
        </w:tc>
        <w:tc>
          <w:tcPr>
            <w:tcW w:w="1599" w:type="dxa"/>
          </w:tcPr>
          <w:p w:rsidR="00CA7ED2" w:rsidRDefault="00CA7ED2" w:rsidP="00CA7ED2">
            <w:pPr>
              <w:ind w:left="0" w:firstLine="0"/>
              <w:jc w:val="center"/>
              <w:rPr>
                <w:rFonts w:ascii="Times New Roman" w:hAnsi="Times New Roman"/>
                <w:sz w:val="24"/>
                <w:szCs w:val="24"/>
              </w:rPr>
            </w:pPr>
            <w:r>
              <w:rPr>
                <w:rFonts w:ascii="Times New Roman" w:hAnsi="Times New Roman"/>
                <w:sz w:val="24"/>
                <w:szCs w:val="24"/>
              </w:rPr>
              <w:t>12 Siswa 40%</w:t>
            </w:r>
          </w:p>
        </w:tc>
        <w:tc>
          <w:tcPr>
            <w:tcW w:w="1010" w:type="dxa"/>
            <w:vMerge/>
          </w:tcPr>
          <w:p w:rsidR="00CA7ED2" w:rsidRDefault="00CA7ED2" w:rsidP="00CA7ED2">
            <w:pPr>
              <w:ind w:left="0" w:firstLine="0"/>
              <w:jc w:val="both"/>
              <w:rPr>
                <w:rFonts w:ascii="Times New Roman" w:hAnsi="Times New Roman"/>
                <w:sz w:val="24"/>
                <w:szCs w:val="24"/>
              </w:rPr>
            </w:pPr>
          </w:p>
        </w:tc>
        <w:tc>
          <w:tcPr>
            <w:tcW w:w="1904" w:type="dxa"/>
          </w:tcPr>
          <w:p w:rsidR="00CA7ED2" w:rsidRDefault="00CA7ED2" w:rsidP="00CA7ED2">
            <w:pPr>
              <w:ind w:left="0" w:right="6" w:firstLine="0"/>
              <w:jc w:val="center"/>
              <w:rPr>
                <w:rFonts w:ascii="Times New Roman" w:hAnsi="Times New Roman"/>
                <w:sz w:val="24"/>
                <w:szCs w:val="24"/>
              </w:rPr>
            </w:pPr>
            <w:r w:rsidRPr="00293886">
              <w:rPr>
                <w:rFonts w:ascii="Times New Roman" w:hAnsi="Times New Roman"/>
                <w:sz w:val="24"/>
                <w:szCs w:val="24"/>
              </w:rPr>
              <w:t>60.01 – 70.00</w:t>
            </w:r>
          </w:p>
          <w:p w:rsidR="00CA7ED2" w:rsidRPr="007C2682" w:rsidRDefault="00CA7ED2" w:rsidP="00CA7ED2">
            <w:pPr>
              <w:ind w:left="0" w:right="6" w:firstLine="0"/>
              <w:jc w:val="center"/>
              <w:rPr>
                <w:rFonts w:ascii="Times New Roman" w:hAnsi="Times New Roman"/>
                <w:sz w:val="24"/>
                <w:szCs w:val="24"/>
              </w:rPr>
            </w:pPr>
            <w:r>
              <w:rPr>
                <w:rFonts w:ascii="Times New Roman" w:hAnsi="Times New Roman"/>
                <w:sz w:val="24"/>
                <w:szCs w:val="24"/>
              </w:rPr>
              <w:t>Rendah</w:t>
            </w:r>
          </w:p>
        </w:tc>
        <w:tc>
          <w:tcPr>
            <w:tcW w:w="1747" w:type="dxa"/>
          </w:tcPr>
          <w:p w:rsidR="00CA7ED2" w:rsidRDefault="00CA7ED2" w:rsidP="00CA7ED2">
            <w:pPr>
              <w:ind w:left="0" w:firstLine="0"/>
              <w:jc w:val="both"/>
              <w:rPr>
                <w:rFonts w:ascii="Times New Roman" w:hAnsi="Times New Roman"/>
                <w:sz w:val="24"/>
                <w:szCs w:val="24"/>
              </w:rPr>
            </w:pPr>
            <w:r>
              <w:rPr>
                <w:rFonts w:ascii="Times New Roman" w:hAnsi="Times New Roman"/>
                <w:sz w:val="24"/>
                <w:szCs w:val="24"/>
              </w:rPr>
              <w:t>3 Siswa 10%</w:t>
            </w:r>
          </w:p>
        </w:tc>
        <w:tc>
          <w:tcPr>
            <w:tcW w:w="850" w:type="dxa"/>
            <w:vMerge/>
          </w:tcPr>
          <w:p w:rsidR="00CA7ED2" w:rsidRDefault="00CA7ED2" w:rsidP="00CA7ED2">
            <w:pPr>
              <w:ind w:left="0" w:firstLine="0"/>
              <w:jc w:val="both"/>
              <w:rPr>
                <w:rFonts w:ascii="Times New Roman" w:hAnsi="Times New Roman"/>
                <w:sz w:val="24"/>
                <w:szCs w:val="24"/>
              </w:rPr>
            </w:pPr>
          </w:p>
        </w:tc>
      </w:tr>
      <w:tr w:rsidR="00CA7ED2" w:rsidTr="000A12F2">
        <w:trPr>
          <w:jc w:val="center"/>
        </w:trPr>
        <w:tc>
          <w:tcPr>
            <w:tcW w:w="1691" w:type="dxa"/>
          </w:tcPr>
          <w:p w:rsidR="00CA7ED2" w:rsidRPr="007C2682" w:rsidRDefault="00CA7ED2" w:rsidP="00CA7ED2">
            <w:pPr>
              <w:ind w:left="0" w:right="6" w:firstLine="0"/>
              <w:jc w:val="center"/>
              <w:rPr>
                <w:rFonts w:ascii="Times New Roman" w:hAnsi="Times New Roman"/>
                <w:sz w:val="24"/>
                <w:szCs w:val="24"/>
              </w:rPr>
            </w:pPr>
            <w:r w:rsidRPr="00293886">
              <w:rPr>
                <w:rFonts w:ascii="Times New Roman" w:hAnsi="Times New Roman"/>
                <w:sz w:val="24"/>
                <w:szCs w:val="24"/>
              </w:rPr>
              <w:t>55.01 – 60.00</w:t>
            </w:r>
            <w:r>
              <w:rPr>
                <w:rFonts w:ascii="Times New Roman" w:hAnsi="Times New Roman"/>
                <w:sz w:val="24"/>
                <w:szCs w:val="24"/>
              </w:rPr>
              <w:t xml:space="preserve"> Sangat Rendah</w:t>
            </w:r>
          </w:p>
        </w:tc>
        <w:tc>
          <w:tcPr>
            <w:tcW w:w="1599" w:type="dxa"/>
          </w:tcPr>
          <w:p w:rsidR="00CA7ED2" w:rsidRDefault="00CA7ED2" w:rsidP="00CA7ED2">
            <w:pPr>
              <w:ind w:left="0" w:firstLine="0"/>
              <w:jc w:val="center"/>
              <w:rPr>
                <w:rFonts w:ascii="Times New Roman" w:hAnsi="Times New Roman"/>
                <w:sz w:val="24"/>
                <w:szCs w:val="24"/>
              </w:rPr>
            </w:pPr>
            <w:r>
              <w:rPr>
                <w:rFonts w:ascii="Times New Roman" w:hAnsi="Times New Roman"/>
                <w:sz w:val="24"/>
                <w:szCs w:val="24"/>
              </w:rPr>
              <w:t>10 Siswa 33,3%</w:t>
            </w:r>
          </w:p>
        </w:tc>
        <w:tc>
          <w:tcPr>
            <w:tcW w:w="1010" w:type="dxa"/>
            <w:vMerge/>
          </w:tcPr>
          <w:p w:rsidR="00CA7ED2" w:rsidRDefault="00CA7ED2" w:rsidP="00CA7ED2">
            <w:pPr>
              <w:ind w:left="0" w:firstLine="0"/>
              <w:jc w:val="both"/>
              <w:rPr>
                <w:rFonts w:ascii="Times New Roman" w:hAnsi="Times New Roman"/>
                <w:sz w:val="24"/>
                <w:szCs w:val="24"/>
              </w:rPr>
            </w:pPr>
          </w:p>
        </w:tc>
        <w:tc>
          <w:tcPr>
            <w:tcW w:w="1904" w:type="dxa"/>
          </w:tcPr>
          <w:p w:rsidR="00CA7ED2" w:rsidRPr="007C2682" w:rsidRDefault="00CA7ED2" w:rsidP="00CA7ED2">
            <w:pPr>
              <w:ind w:left="0" w:right="6" w:firstLine="0"/>
              <w:jc w:val="center"/>
              <w:rPr>
                <w:rFonts w:ascii="Times New Roman" w:hAnsi="Times New Roman"/>
                <w:sz w:val="24"/>
                <w:szCs w:val="24"/>
              </w:rPr>
            </w:pPr>
            <w:r w:rsidRPr="00293886">
              <w:rPr>
                <w:rFonts w:ascii="Times New Roman" w:hAnsi="Times New Roman"/>
                <w:sz w:val="24"/>
                <w:szCs w:val="24"/>
              </w:rPr>
              <w:t>55.01 – 60.00</w:t>
            </w:r>
            <w:r>
              <w:rPr>
                <w:rFonts w:ascii="Times New Roman" w:hAnsi="Times New Roman"/>
                <w:sz w:val="24"/>
                <w:szCs w:val="24"/>
              </w:rPr>
              <w:t xml:space="preserve"> Sangat Rendah</w:t>
            </w:r>
          </w:p>
        </w:tc>
        <w:tc>
          <w:tcPr>
            <w:tcW w:w="1747" w:type="dxa"/>
          </w:tcPr>
          <w:p w:rsidR="00CA7ED2" w:rsidRDefault="00CA7ED2" w:rsidP="00CA7ED2">
            <w:pPr>
              <w:ind w:left="0" w:firstLine="0"/>
              <w:jc w:val="both"/>
              <w:rPr>
                <w:rFonts w:ascii="Times New Roman" w:hAnsi="Times New Roman"/>
                <w:sz w:val="24"/>
                <w:szCs w:val="24"/>
              </w:rPr>
            </w:pPr>
            <w:r>
              <w:rPr>
                <w:rFonts w:ascii="Times New Roman" w:hAnsi="Times New Roman"/>
                <w:sz w:val="24"/>
                <w:szCs w:val="24"/>
              </w:rPr>
              <w:t>2 Siswa 6,67</w:t>
            </w:r>
          </w:p>
        </w:tc>
        <w:tc>
          <w:tcPr>
            <w:tcW w:w="850" w:type="dxa"/>
            <w:vMerge/>
          </w:tcPr>
          <w:p w:rsidR="00CA7ED2" w:rsidRDefault="00CA7ED2" w:rsidP="00CA7ED2">
            <w:pPr>
              <w:ind w:left="0" w:firstLine="0"/>
              <w:jc w:val="both"/>
              <w:rPr>
                <w:rFonts w:ascii="Times New Roman" w:hAnsi="Times New Roman"/>
                <w:sz w:val="24"/>
                <w:szCs w:val="24"/>
              </w:rPr>
            </w:pPr>
          </w:p>
        </w:tc>
      </w:tr>
      <w:tr w:rsidR="00CA7ED2" w:rsidTr="000A12F2">
        <w:trPr>
          <w:jc w:val="center"/>
        </w:trPr>
        <w:tc>
          <w:tcPr>
            <w:tcW w:w="1691" w:type="dxa"/>
          </w:tcPr>
          <w:p w:rsidR="00CA7ED2" w:rsidRPr="00843164" w:rsidRDefault="00CA7ED2" w:rsidP="00CA7ED2">
            <w:pPr>
              <w:ind w:left="0" w:firstLine="0"/>
              <w:jc w:val="both"/>
              <w:rPr>
                <w:rFonts w:ascii="Times New Roman" w:hAnsi="Times New Roman"/>
                <w:b/>
                <w:sz w:val="24"/>
                <w:szCs w:val="24"/>
              </w:rPr>
            </w:pPr>
            <w:r w:rsidRPr="00843164">
              <w:rPr>
                <w:rFonts w:ascii="Times New Roman" w:hAnsi="Times New Roman"/>
                <w:b/>
                <w:sz w:val="24"/>
                <w:szCs w:val="24"/>
              </w:rPr>
              <w:t xml:space="preserve">Jumlah Siswa </w:t>
            </w:r>
          </w:p>
        </w:tc>
        <w:tc>
          <w:tcPr>
            <w:tcW w:w="2609" w:type="dxa"/>
            <w:gridSpan w:val="2"/>
          </w:tcPr>
          <w:p w:rsidR="00CA7ED2" w:rsidRDefault="00CA7ED2" w:rsidP="00CA7ED2">
            <w:pPr>
              <w:ind w:left="0" w:firstLine="0"/>
              <w:jc w:val="both"/>
              <w:rPr>
                <w:rFonts w:ascii="Times New Roman" w:hAnsi="Times New Roman"/>
                <w:sz w:val="24"/>
                <w:szCs w:val="24"/>
              </w:rPr>
            </w:pPr>
            <w:r>
              <w:rPr>
                <w:rFonts w:ascii="Times New Roman" w:hAnsi="Times New Roman"/>
                <w:sz w:val="24"/>
                <w:szCs w:val="24"/>
              </w:rPr>
              <w:t>30 Siswa</w:t>
            </w:r>
          </w:p>
        </w:tc>
        <w:tc>
          <w:tcPr>
            <w:tcW w:w="1904" w:type="dxa"/>
          </w:tcPr>
          <w:p w:rsidR="00CA7ED2" w:rsidRPr="00843164" w:rsidRDefault="00CA7ED2" w:rsidP="00CA7ED2">
            <w:pPr>
              <w:ind w:left="0" w:firstLine="0"/>
              <w:jc w:val="both"/>
              <w:rPr>
                <w:rFonts w:ascii="Times New Roman" w:hAnsi="Times New Roman"/>
                <w:b/>
                <w:sz w:val="24"/>
                <w:szCs w:val="24"/>
              </w:rPr>
            </w:pPr>
            <w:r w:rsidRPr="00843164">
              <w:rPr>
                <w:rFonts w:ascii="Times New Roman" w:hAnsi="Times New Roman"/>
                <w:b/>
                <w:sz w:val="24"/>
                <w:szCs w:val="24"/>
              </w:rPr>
              <w:t xml:space="preserve">Jumlah Siswa </w:t>
            </w:r>
          </w:p>
        </w:tc>
        <w:tc>
          <w:tcPr>
            <w:tcW w:w="2597" w:type="dxa"/>
            <w:gridSpan w:val="2"/>
          </w:tcPr>
          <w:p w:rsidR="00CA7ED2" w:rsidRDefault="00CA7ED2" w:rsidP="00CA7ED2">
            <w:pPr>
              <w:ind w:left="0" w:firstLine="0"/>
              <w:jc w:val="both"/>
              <w:rPr>
                <w:rFonts w:ascii="Times New Roman" w:hAnsi="Times New Roman"/>
                <w:sz w:val="24"/>
                <w:szCs w:val="24"/>
              </w:rPr>
            </w:pPr>
            <w:r>
              <w:rPr>
                <w:rFonts w:ascii="Times New Roman" w:hAnsi="Times New Roman"/>
                <w:sz w:val="24"/>
                <w:szCs w:val="24"/>
              </w:rPr>
              <w:t>30 Siswa</w:t>
            </w:r>
          </w:p>
        </w:tc>
      </w:tr>
      <w:tr w:rsidR="00CA7ED2" w:rsidTr="000A12F2">
        <w:trPr>
          <w:jc w:val="center"/>
        </w:trPr>
        <w:tc>
          <w:tcPr>
            <w:tcW w:w="1691" w:type="dxa"/>
          </w:tcPr>
          <w:p w:rsidR="00CA7ED2" w:rsidRPr="00843164" w:rsidRDefault="00CA7ED2" w:rsidP="00CA7ED2">
            <w:pPr>
              <w:ind w:left="0" w:firstLine="0"/>
              <w:jc w:val="both"/>
              <w:rPr>
                <w:rFonts w:ascii="Times New Roman" w:hAnsi="Times New Roman"/>
                <w:b/>
                <w:sz w:val="24"/>
                <w:szCs w:val="24"/>
              </w:rPr>
            </w:pPr>
            <w:r w:rsidRPr="00843164">
              <w:rPr>
                <w:rFonts w:ascii="Times New Roman" w:hAnsi="Times New Roman"/>
                <w:b/>
                <w:sz w:val="24"/>
                <w:szCs w:val="24"/>
              </w:rPr>
              <w:t>Siswa Tuntas</w:t>
            </w:r>
          </w:p>
        </w:tc>
        <w:tc>
          <w:tcPr>
            <w:tcW w:w="2609" w:type="dxa"/>
            <w:gridSpan w:val="2"/>
          </w:tcPr>
          <w:p w:rsidR="00CA7ED2" w:rsidRDefault="00CA7ED2" w:rsidP="00CA7ED2">
            <w:pPr>
              <w:ind w:left="0" w:firstLine="0"/>
              <w:jc w:val="both"/>
              <w:rPr>
                <w:rFonts w:ascii="Times New Roman" w:hAnsi="Times New Roman"/>
                <w:sz w:val="24"/>
                <w:szCs w:val="24"/>
              </w:rPr>
            </w:pPr>
            <w:r>
              <w:rPr>
                <w:rFonts w:ascii="Times New Roman" w:hAnsi="Times New Roman"/>
                <w:sz w:val="24"/>
                <w:szCs w:val="24"/>
              </w:rPr>
              <w:t>20 Siswa</w:t>
            </w:r>
          </w:p>
        </w:tc>
        <w:tc>
          <w:tcPr>
            <w:tcW w:w="1904" w:type="dxa"/>
          </w:tcPr>
          <w:p w:rsidR="00CA7ED2" w:rsidRPr="00843164" w:rsidRDefault="00CA7ED2" w:rsidP="00CA7ED2">
            <w:pPr>
              <w:ind w:left="0" w:firstLine="0"/>
              <w:jc w:val="both"/>
              <w:rPr>
                <w:rFonts w:ascii="Times New Roman" w:hAnsi="Times New Roman"/>
                <w:b/>
                <w:sz w:val="24"/>
                <w:szCs w:val="24"/>
              </w:rPr>
            </w:pPr>
            <w:r w:rsidRPr="00843164">
              <w:rPr>
                <w:rFonts w:ascii="Times New Roman" w:hAnsi="Times New Roman"/>
                <w:b/>
                <w:sz w:val="24"/>
                <w:szCs w:val="24"/>
              </w:rPr>
              <w:t>Siswa Tuntas</w:t>
            </w:r>
          </w:p>
        </w:tc>
        <w:tc>
          <w:tcPr>
            <w:tcW w:w="2597" w:type="dxa"/>
            <w:gridSpan w:val="2"/>
          </w:tcPr>
          <w:p w:rsidR="00CA7ED2" w:rsidRDefault="00CA7ED2" w:rsidP="00CA7ED2">
            <w:pPr>
              <w:ind w:left="0" w:firstLine="0"/>
              <w:jc w:val="both"/>
              <w:rPr>
                <w:rFonts w:ascii="Times New Roman" w:hAnsi="Times New Roman"/>
                <w:sz w:val="24"/>
                <w:szCs w:val="24"/>
              </w:rPr>
            </w:pPr>
            <w:r>
              <w:rPr>
                <w:rFonts w:ascii="Times New Roman" w:hAnsi="Times New Roman"/>
                <w:sz w:val="24"/>
                <w:szCs w:val="24"/>
              </w:rPr>
              <w:t xml:space="preserve">28 Siswa </w:t>
            </w:r>
          </w:p>
        </w:tc>
      </w:tr>
      <w:tr w:rsidR="00CA7ED2" w:rsidTr="000A12F2">
        <w:trPr>
          <w:jc w:val="center"/>
        </w:trPr>
        <w:tc>
          <w:tcPr>
            <w:tcW w:w="1691" w:type="dxa"/>
          </w:tcPr>
          <w:p w:rsidR="00CA7ED2" w:rsidRPr="00843164" w:rsidRDefault="00CA7ED2" w:rsidP="00CA7ED2">
            <w:pPr>
              <w:ind w:left="0" w:firstLine="0"/>
              <w:jc w:val="both"/>
              <w:rPr>
                <w:rFonts w:ascii="Times New Roman" w:hAnsi="Times New Roman"/>
                <w:b/>
                <w:sz w:val="24"/>
                <w:szCs w:val="24"/>
              </w:rPr>
            </w:pPr>
            <w:r>
              <w:rPr>
                <w:rFonts w:ascii="Times New Roman" w:hAnsi="Times New Roman"/>
                <w:b/>
                <w:sz w:val="24"/>
                <w:szCs w:val="24"/>
              </w:rPr>
              <w:t xml:space="preserve">Siswa </w:t>
            </w:r>
            <w:r w:rsidRPr="00843164">
              <w:rPr>
                <w:rFonts w:ascii="Times New Roman" w:hAnsi="Times New Roman"/>
                <w:b/>
                <w:sz w:val="24"/>
                <w:szCs w:val="24"/>
              </w:rPr>
              <w:t xml:space="preserve">Tidak Tuntas </w:t>
            </w:r>
          </w:p>
        </w:tc>
        <w:tc>
          <w:tcPr>
            <w:tcW w:w="2609" w:type="dxa"/>
            <w:gridSpan w:val="2"/>
          </w:tcPr>
          <w:p w:rsidR="00CA7ED2" w:rsidRDefault="00CA7ED2" w:rsidP="00CA7ED2">
            <w:pPr>
              <w:ind w:left="0" w:firstLine="0"/>
              <w:jc w:val="both"/>
              <w:rPr>
                <w:rFonts w:ascii="Times New Roman" w:hAnsi="Times New Roman"/>
                <w:sz w:val="24"/>
                <w:szCs w:val="24"/>
              </w:rPr>
            </w:pPr>
            <w:r>
              <w:rPr>
                <w:rFonts w:ascii="Times New Roman" w:hAnsi="Times New Roman"/>
                <w:sz w:val="24"/>
                <w:szCs w:val="24"/>
              </w:rPr>
              <w:t>10 Siswa</w:t>
            </w:r>
          </w:p>
        </w:tc>
        <w:tc>
          <w:tcPr>
            <w:tcW w:w="1904" w:type="dxa"/>
          </w:tcPr>
          <w:p w:rsidR="00CA7ED2" w:rsidRPr="00843164" w:rsidRDefault="00CA7ED2" w:rsidP="00CA7ED2">
            <w:pPr>
              <w:ind w:left="0" w:firstLine="0"/>
              <w:jc w:val="both"/>
              <w:rPr>
                <w:rFonts w:ascii="Times New Roman" w:hAnsi="Times New Roman"/>
                <w:b/>
                <w:sz w:val="24"/>
                <w:szCs w:val="24"/>
              </w:rPr>
            </w:pPr>
            <w:r w:rsidRPr="00843164">
              <w:rPr>
                <w:rFonts w:ascii="Times New Roman" w:hAnsi="Times New Roman"/>
                <w:b/>
                <w:sz w:val="24"/>
                <w:szCs w:val="24"/>
              </w:rPr>
              <w:t xml:space="preserve">Siswa Tidak Tuntas </w:t>
            </w:r>
          </w:p>
        </w:tc>
        <w:tc>
          <w:tcPr>
            <w:tcW w:w="2597" w:type="dxa"/>
            <w:gridSpan w:val="2"/>
          </w:tcPr>
          <w:p w:rsidR="00CA7ED2" w:rsidRDefault="00CA7ED2" w:rsidP="00CA7ED2">
            <w:pPr>
              <w:ind w:left="0" w:firstLine="0"/>
              <w:jc w:val="both"/>
              <w:rPr>
                <w:rFonts w:ascii="Times New Roman" w:hAnsi="Times New Roman"/>
                <w:sz w:val="24"/>
                <w:szCs w:val="24"/>
              </w:rPr>
            </w:pPr>
            <w:r>
              <w:rPr>
                <w:rFonts w:ascii="Times New Roman" w:hAnsi="Times New Roman"/>
                <w:sz w:val="24"/>
                <w:szCs w:val="24"/>
              </w:rPr>
              <w:t>2 Siswa</w:t>
            </w:r>
          </w:p>
        </w:tc>
      </w:tr>
    </w:tbl>
    <w:p w:rsidR="00CA7ED2" w:rsidRDefault="00CA7ED2" w:rsidP="00CA7ED2">
      <w:pPr>
        <w:spacing w:after="120"/>
        <w:ind w:firstLine="709"/>
        <w:jc w:val="both"/>
        <w:outlineLvl w:val="0"/>
        <w:rPr>
          <w:rFonts w:ascii="Times New Roman" w:hAnsi="Times New Roman"/>
          <w:sz w:val="24"/>
          <w:szCs w:val="24"/>
        </w:rPr>
      </w:pPr>
      <w:r>
        <w:rPr>
          <w:rFonts w:ascii="Times New Roman" w:hAnsi="Times New Roman"/>
          <w:sz w:val="24"/>
          <w:szCs w:val="24"/>
        </w:rPr>
        <w:t xml:space="preserve">Dari tabel di atas, dapat dijelaskan bahwa hasil kemampuan siswa membaca puisi pada siklus I dari 30 siswa yang mendapat nilai sangat tinggi 0%, tinggi 0%, sedang 8 siswa atau 26,67%, sedangkan yang mendapat nilai rendah 12 siswa atau 40%, dan yang mendapat nilai sangat rendah 10 siswa atau 33,3%, dengan nilai rata-rata 65. Secara klasikal tidak tuntas, karena belum mencapai 85% dari jumlah seluruh siswa yang tuntas. Sedangkan pada siklus II dari 30 siswa yang mendapat nilai sangat tinggi 0%, tinggi 6 siswa atau 20%, sedang 19 siswa atau 63,33%, sedangkan yang mendapat nilai rendah 3 siswa atau 10%, dan </w:t>
      </w:r>
      <w:r>
        <w:rPr>
          <w:rFonts w:ascii="Times New Roman" w:hAnsi="Times New Roman"/>
          <w:sz w:val="24"/>
          <w:szCs w:val="24"/>
        </w:rPr>
        <w:lastRenderedPageBreak/>
        <w:t>yang mendapat nilai sangat rendah 2 siswa atau 6,67%, dengan nilai rata-rata 65. Secara klasikal tuntas, karena sudah mencapai 85% dari jumlah seluruh siswa yang tuntas. Hasil kemampuan membaca puisi siswa dapat digambarkan pada grafik 3 di bawah ini.</w:t>
      </w:r>
    </w:p>
    <w:p w:rsidR="00CA7ED2" w:rsidRPr="00CA7ED2" w:rsidRDefault="00CA7ED2" w:rsidP="00CA7ED2">
      <w:pPr>
        <w:spacing w:after="120" w:line="240" w:lineRule="auto"/>
        <w:jc w:val="center"/>
        <w:outlineLvl w:val="0"/>
        <w:rPr>
          <w:rFonts w:ascii="Times New Roman" w:hAnsi="Times New Roman"/>
          <w:sz w:val="24"/>
          <w:szCs w:val="24"/>
        </w:rPr>
      </w:pPr>
      <w:r w:rsidRPr="00CA7ED2">
        <w:rPr>
          <w:rFonts w:ascii="Times New Roman" w:hAnsi="Times New Roman"/>
          <w:sz w:val="24"/>
          <w:szCs w:val="24"/>
        </w:rPr>
        <w:t>Grafik 3</w:t>
      </w:r>
    </w:p>
    <w:p w:rsidR="00CA7ED2" w:rsidRPr="00CA7ED2" w:rsidRDefault="00CA7ED2" w:rsidP="00CA7ED2">
      <w:pPr>
        <w:spacing w:after="120" w:line="240" w:lineRule="auto"/>
        <w:jc w:val="center"/>
        <w:outlineLvl w:val="0"/>
        <w:rPr>
          <w:rFonts w:ascii="Times New Roman" w:hAnsi="Times New Roman"/>
          <w:sz w:val="24"/>
          <w:szCs w:val="24"/>
        </w:rPr>
      </w:pPr>
      <w:r w:rsidRPr="00CA7ED2">
        <w:rPr>
          <w:rFonts w:ascii="Times New Roman" w:hAnsi="Times New Roman"/>
          <w:sz w:val="24"/>
          <w:szCs w:val="24"/>
        </w:rPr>
        <w:t>Hasil Kemampuan Membaca Puisi Siswa</w:t>
      </w:r>
    </w:p>
    <w:p w:rsidR="003C2F4C" w:rsidRPr="002F2293" w:rsidRDefault="00CA7ED2" w:rsidP="00CA7ED2">
      <w:pPr>
        <w:pStyle w:val="ListParagraph"/>
        <w:spacing w:after="0" w:line="360" w:lineRule="auto"/>
        <w:ind w:left="0"/>
        <w:jc w:val="center"/>
        <w:rPr>
          <w:rFonts w:ascii="Times New Roman" w:hAnsi="Times New Roman"/>
          <w:b/>
          <w:sz w:val="24"/>
          <w:szCs w:val="24"/>
        </w:rPr>
      </w:pPr>
      <w:r>
        <w:rPr>
          <w:rFonts w:ascii="Times New Roman" w:hAnsi="Times New Roman"/>
          <w:noProof/>
          <w:sz w:val="24"/>
          <w:szCs w:val="24"/>
        </w:rPr>
        <w:drawing>
          <wp:inline distT="0" distB="0" distL="0" distR="0">
            <wp:extent cx="4700905" cy="2915285"/>
            <wp:effectExtent l="0" t="0" r="0" b="0"/>
            <wp:docPr id="2"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C2F4C" w:rsidRDefault="003C2F4C" w:rsidP="003C2F4C">
      <w:pPr>
        <w:pStyle w:val="ListParagraph"/>
        <w:spacing w:after="0" w:line="480" w:lineRule="auto"/>
        <w:ind w:left="0"/>
        <w:jc w:val="both"/>
        <w:rPr>
          <w:rFonts w:ascii="Times New Roman" w:hAnsi="Times New Roman"/>
          <w:sz w:val="24"/>
          <w:szCs w:val="24"/>
        </w:rPr>
      </w:pPr>
      <w:proofErr w:type="spellStart"/>
      <w:proofErr w:type="gramStart"/>
      <w:r>
        <w:rPr>
          <w:rFonts w:ascii="Times New Roman" w:hAnsi="Times New Roman"/>
          <w:sz w:val="24"/>
          <w:szCs w:val="24"/>
        </w:rPr>
        <w:t>Ketuntasan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klasikal</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dilihat</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dibawah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w:t>
      </w:r>
      <w:proofErr w:type="gramEnd"/>
    </w:p>
    <w:p w:rsidR="003C2F4C" w:rsidRPr="00FF3587" w:rsidRDefault="003C2F4C" w:rsidP="003C2F4C">
      <w:pPr>
        <w:pStyle w:val="ListParagraph"/>
        <w:spacing w:after="0" w:line="240" w:lineRule="auto"/>
        <w:ind w:left="0"/>
        <w:jc w:val="center"/>
        <w:rPr>
          <w:rFonts w:ascii="Times New Roman" w:hAnsi="Times New Roman"/>
          <w:sz w:val="24"/>
          <w:szCs w:val="24"/>
        </w:rPr>
      </w:pPr>
      <w:proofErr w:type="spellStart"/>
      <w:r>
        <w:rPr>
          <w:rFonts w:ascii="Times New Roman" w:hAnsi="Times New Roman"/>
          <w:sz w:val="24"/>
          <w:szCs w:val="24"/>
        </w:rPr>
        <w:t>Tabel</w:t>
      </w:r>
      <w:proofErr w:type="spellEnd"/>
      <w:r>
        <w:rPr>
          <w:rFonts w:ascii="Times New Roman" w:hAnsi="Times New Roman"/>
          <w:sz w:val="24"/>
          <w:szCs w:val="24"/>
        </w:rPr>
        <w:t xml:space="preserve"> 7</w:t>
      </w:r>
    </w:p>
    <w:p w:rsidR="003C2F4C" w:rsidRPr="00FF3587" w:rsidRDefault="003C2F4C" w:rsidP="003C2F4C">
      <w:pPr>
        <w:pStyle w:val="ListParagraph"/>
        <w:spacing w:after="0" w:line="240" w:lineRule="auto"/>
        <w:ind w:left="0"/>
        <w:jc w:val="center"/>
        <w:rPr>
          <w:rFonts w:ascii="Times New Roman" w:hAnsi="Times New Roman"/>
          <w:sz w:val="24"/>
          <w:szCs w:val="24"/>
        </w:rPr>
      </w:pPr>
      <w:proofErr w:type="spellStart"/>
      <w:r w:rsidRPr="00FF3587">
        <w:rPr>
          <w:rFonts w:ascii="Times New Roman" w:hAnsi="Times New Roman"/>
          <w:sz w:val="24"/>
          <w:szCs w:val="24"/>
        </w:rPr>
        <w:t>Peningkatan</w:t>
      </w:r>
      <w:proofErr w:type="spellEnd"/>
      <w:r w:rsidRPr="00FF3587">
        <w:rPr>
          <w:rFonts w:ascii="Times New Roman" w:hAnsi="Times New Roman"/>
          <w:sz w:val="24"/>
          <w:szCs w:val="24"/>
        </w:rPr>
        <w:t xml:space="preserve"> </w:t>
      </w:r>
      <w:proofErr w:type="spellStart"/>
      <w:r w:rsidRPr="00FF3587">
        <w:rPr>
          <w:rFonts w:ascii="Times New Roman" w:hAnsi="Times New Roman"/>
          <w:sz w:val="24"/>
          <w:szCs w:val="24"/>
        </w:rPr>
        <w:t>K</w:t>
      </w:r>
      <w:r w:rsidR="00CA7ED2">
        <w:rPr>
          <w:rFonts w:ascii="Times New Roman" w:hAnsi="Times New Roman"/>
          <w:sz w:val="24"/>
          <w:szCs w:val="24"/>
        </w:rPr>
        <w:t>etuntasan</w:t>
      </w:r>
      <w:proofErr w:type="spellEnd"/>
      <w:r w:rsidR="00CA7ED2">
        <w:rPr>
          <w:rFonts w:ascii="Times New Roman" w:hAnsi="Times New Roman"/>
          <w:sz w:val="24"/>
          <w:szCs w:val="24"/>
        </w:rPr>
        <w:t xml:space="preserve"> </w:t>
      </w:r>
      <w:proofErr w:type="spellStart"/>
      <w:r w:rsidR="00CA7ED2">
        <w:rPr>
          <w:rFonts w:ascii="Times New Roman" w:hAnsi="Times New Roman"/>
          <w:sz w:val="24"/>
          <w:szCs w:val="24"/>
        </w:rPr>
        <w:t>Klasikal</w:t>
      </w:r>
      <w:proofErr w:type="spellEnd"/>
      <w:r w:rsidR="00CA7ED2">
        <w:rPr>
          <w:rFonts w:ascii="Times New Roman" w:hAnsi="Times New Roman"/>
          <w:sz w:val="24"/>
          <w:szCs w:val="24"/>
        </w:rPr>
        <w:t xml:space="preserve"> </w:t>
      </w:r>
      <w:proofErr w:type="spellStart"/>
      <w:r w:rsidR="00CA7ED2">
        <w:rPr>
          <w:rFonts w:ascii="Times New Roman" w:hAnsi="Times New Roman"/>
          <w:sz w:val="24"/>
          <w:szCs w:val="24"/>
        </w:rPr>
        <w:t>Siswa</w:t>
      </w:r>
      <w:proofErr w:type="spellEnd"/>
      <w:r w:rsidR="00CA7ED2">
        <w:rPr>
          <w:rFonts w:ascii="Times New Roman" w:hAnsi="Times New Roman"/>
          <w:sz w:val="24"/>
          <w:szCs w:val="24"/>
        </w:rPr>
        <w:t xml:space="preserve"> </w:t>
      </w:r>
      <w:proofErr w:type="spellStart"/>
      <w:r w:rsidR="00CA7ED2">
        <w:rPr>
          <w:rFonts w:ascii="Times New Roman" w:hAnsi="Times New Roman"/>
          <w:sz w:val="24"/>
          <w:szCs w:val="24"/>
        </w:rPr>
        <w:t>Kelas</w:t>
      </w:r>
      <w:proofErr w:type="spellEnd"/>
      <w:r w:rsidR="00CA7ED2">
        <w:rPr>
          <w:rFonts w:ascii="Times New Roman" w:hAnsi="Times New Roman"/>
          <w:sz w:val="24"/>
          <w:szCs w:val="24"/>
        </w:rPr>
        <w:t xml:space="preserve"> V SDN 94</w:t>
      </w:r>
      <w:r w:rsidRPr="00FF3587">
        <w:rPr>
          <w:rFonts w:ascii="Times New Roman" w:hAnsi="Times New Roman"/>
          <w:sz w:val="24"/>
          <w:szCs w:val="24"/>
        </w:rPr>
        <w:t xml:space="preserve"> </w:t>
      </w:r>
      <w:proofErr w:type="spellStart"/>
      <w:r w:rsidRPr="00FF3587">
        <w:rPr>
          <w:rFonts w:ascii="Times New Roman" w:hAnsi="Times New Roman"/>
          <w:sz w:val="24"/>
          <w:szCs w:val="24"/>
        </w:rPr>
        <w:t>Pekanbaru</w:t>
      </w:r>
      <w:proofErr w:type="spellEnd"/>
    </w:p>
    <w:tbl>
      <w:tblPr>
        <w:tblW w:w="7919" w:type="dxa"/>
        <w:jc w:val="center"/>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7"/>
        <w:gridCol w:w="992"/>
        <w:gridCol w:w="992"/>
        <w:gridCol w:w="1333"/>
        <w:gridCol w:w="1644"/>
        <w:gridCol w:w="1701"/>
      </w:tblGrid>
      <w:tr w:rsidR="00CA7ED2" w:rsidRPr="003D5D00" w:rsidTr="000A12F2">
        <w:trPr>
          <w:trHeight w:val="648"/>
          <w:jc w:val="center"/>
        </w:trPr>
        <w:tc>
          <w:tcPr>
            <w:tcW w:w="1257" w:type="dxa"/>
            <w:vMerge w:val="restart"/>
            <w:vAlign w:val="center"/>
          </w:tcPr>
          <w:p w:rsidR="00CA7ED2" w:rsidRPr="00E06D8B" w:rsidRDefault="00CA7ED2" w:rsidP="000A12F2">
            <w:pPr>
              <w:tabs>
                <w:tab w:val="left" w:pos="0"/>
              </w:tabs>
              <w:spacing w:after="0" w:line="240" w:lineRule="auto"/>
              <w:jc w:val="center"/>
              <w:rPr>
                <w:rFonts w:ascii="Times New Roman" w:hAnsi="Times New Roman"/>
                <w:sz w:val="24"/>
                <w:szCs w:val="24"/>
              </w:rPr>
            </w:pPr>
            <w:r w:rsidRPr="00E06D8B">
              <w:rPr>
                <w:rFonts w:ascii="Times New Roman" w:hAnsi="Times New Roman"/>
                <w:sz w:val="24"/>
                <w:szCs w:val="24"/>
              </w:rPr>
              <w:t>Pertemuan</w:t>
            </w:r>
          </w:p>
        </w:tc>
        <w:tc>
          <w:tcPr>
            <w:tcW w:w="992" w:type="dxa"/>
            <w:vMerge w:val="restart"/>
            <w:vAlign w:val="center"/>
          </w:tcPr>
          <w:p w:rsidR="00CA7ED2" w:rsidRPr="00E06D8B" w:rsidRDefault="00CA7ED2" w:rsidP="000A12F2">
            <w:pPr>
              <w:tabs>
                <w:tab w:val="left" w:pos="0"/>
              </w:tabs>
              <w:spacing w:after="0" w:line="240" w:lineRule="auto"/>
              <w:jc w:val="center"/>
              <w:rPr>
                <w:rFonts w:ascii="Times New Roman" w:hAnsi="Times New Roman"/>
                <w:sz w:val="24"/>
                <w:szCs w:val="24"/>
              </w:rPr>
            </w:pPr>
            <w:r w:rsidRPr="00E06D8B">
              <w:rPr>
                <w:rFonts w:ascii="Times New Roman" w:hAnsi="Times New Roman"/>
                <w:sz w:val="24"/>
                <w:szCs w:val="24"/>
              </w:rPr>
              <w:t>Jumlah siswa</w:t>
            </w:r>
          </w:p>
        </w:tc>
        <w:tc>
          <w:tcPr>
            <w:tcW w:w="992" w:type="dxa"/>
            <w:vMerge w:val="restart"/>
            <w:vAlign w:val="center"/>
          </w:tcPr>
          <w:p w:rsidR="00CA7ED2" w:rsidRPr="00E06D8B" w:rsidRDefault="00CA7ED2" w:rsidP="000A12F2">
            <w:pPr>
              <w:tabs>
                <w:tab w:val="left" w:pos="0"/>
              </w:tabs>
              <w:spacing w:after="0" w:line="240" w:lineRule="auto"/>
              <w:jc w:val="center"/>
              <w:rPr>
                <w:rFonts w:ascii="Times New Roman" w:hAnsi="Times New Roman"/>
                <w:sz w:val="24"/>
                <w:szCs w:val="24"/>
              </w:rPr>
            </w:pPr>
            <w:r w:rsidRPr="00E06D8B">
              <w:rPr>
                <w:rFonts w:ascii="Times New Roman" w:hAnsi="Times New Roman"/>
                <w:sz w:val="24"/>
                <w:szCs w:val="24"/>
              </w:rPr>
              <w:t>Rerata</w:t>
            </w:r>
          </w:p>
        </w:tc>
        <w:tc>
          <w:tcPr>
            <w:tcW w:w="1333" w:type="dxa"/>
            <w:vMerge w:val="restart"/>
            <w:vAlign w:val="center"/>
          </w:tcPr>
          <w:p w:rsidR="00CA7ED2" w:rsidRPr="00E06D8B" w:rsidRDefault="00CA7ED2" w:rsidP="000A12F2">
            <w:pPr>
              <w:tabs>
                <w:tab w:val="left" w:pos="0"/>
              </w:tabs>
              <w:spacing w:after="0" w:line="240" w:lineRule="auto"/>
              <w:jc w:val="center"/>
              <w:rPr>
                <w:rFonts w:ascii="Times New Roman" w:hAnsi="Times New Roman"/>
                <w:sz w:val="24"/>
                <w:szCs w:val="24"/>
              </w:rPr>
            </w:pPr>
            <w:r w:rsidRPr="00E06D8B">
              <w:rPr>
                <w:rFonts w:ascii="Times New Roman" w:hAnsi="Times New Roman"/>
                <w:sz w:val="24"/>
                <w:szCs w:val="24"/>
              </w:rPr>
              <w:t>Nilai Maksimum</w:t>
            </w:r>
          </w:p>
        </w:tc>
        <w:tc>
          <w:tcPr>
            <w:tcW w:w="3345" w:type="dxa"/>
            <w:gridSpan w:val="2"/>
            <w:tcBorders>
              <w:bottom w:val="single" w:sz="6" w:space="0" w:color="auto"/>
            </w:tcBorders>
            <w:vAlign w:val="center"/>
          </w:tcPr>
          <w:p w:rsidR="00CA7ED2" w:rsidRPr="00E06D8B" w:rsidRDefault="00CA7ED2" w:rsidP="000A12F2">
            <w:pPr>
              <w:tabs>
                <w:tab w:val="left" w:pos="0"/>
              </w:tabs>
              <w:spacing w:after="0" w:line="240" w:lineRule="auto"/>
              <w:jc w:val="center"/>
              <w:rPr>
                <w:rFonts w:ascii="Times New Roman" w:hAnsi="Times New Roman"/>
                <w:sz w:val="24"/>
                <w:szCs w:val="24"/>
              </w:rPr>
            </w:pPr>
            <w:r w:rsidRPr="00E06D8B">
              <w:rPr>
                <w:rFonts w:ascii="Times New Roman" w:hAnsi="Times New Roman"/>
                <w:sz w:val="24"/>
                <w:szCs w:val="24"/>
              </w:rPr>
              <w:t>P (%)</w:t>
            </w:r>
          </w:p>
        </w:tc>
      </w:tr>
      <w:tr w:rsidR="00CA7ED2" w:rsidRPr="003D5D00" w:rsidTr="000A12F2">
        <w:trPr>
          <w:trHeight w:val="389"/>
          <w:jc w:val="center"/>
        </w:trPr>
        <w:tc>
          <w:tcPr>
            <w:tcW w:w="1257" w:type="dxa"/>
            <w:vMerge/>
            <w:vAlign w:val="center"/>
          </w:tcPr>
          <w:p w:rsidR="00CA7ED2" w:rsidRPr="00E06D8B" w:rsidRDefault="00CA7ED2" w:rsidP="000A12F2">
            <w:pPr>
              <w:tabs>
                <w:tab w:val="left" w:pos="0"/>
              </w:tabs>
              <w:spacing w:after="0" w:line="240" w:lineRule="auto"/>
              <w:jc w:val="center"/>
              <w:rPr>
                <w:rFonts w:ascii="Times New Roman" w:hAnsi="Times New Roman"/>
                <w:sz w:val="24"/>
                <w:szCs w:val="24"/>
              </w:rPr>
            </w:pPr>
          </w:p>
        </w:tc>
        <w:tc>
          <w:tcPr>
            <w:tcW w:w="992" w:type="dxa"/>
            <w:vMerge/>
            <w:vAlign w:val="center"/>
          </w:tcPr>
          <w:p w:rsidR="00CA7ED2" w:rsidRPr="00E06D8B" w:rsidRDefault="00CA7ED2" w:rsidP="000A12F2">
            <w:pPr>
              <w:tabs>
                <w:tab w:val="left" w:pos="0"/>
              </w:tabs>
              <w:spacing w:after="0" w:line="240" w:lineRule="auto"/>
              <w:jc w:val="center"/>
              <w:rPr>
                <w:rFonts w:ascii="Times New Roman" w:hAnsi="Times New Roman"/>
                <w:sz w:val="24"/>
                <w:szCs w:val="24"/>
              </w:rPr>
            </w:pPr>
          </w:p>
        </w:tc>
        <w:tc>
          <w:tcPr>
            <w:tcW w:w="992" w:type="dxa"/>
            <w:vMerge/>
            <w:vAlign w:val="center"/>
          </w:tcPr>
          <w:p w:rsidR="00CA7ED2" w:rsidRPr="00E06D8B" w:rsidRDefault="00CA7ED2" w:rsidP="000A12F2">
            <w:pPr>
              <w:tabs>
                <w:tab w:val="left" w:pos="0"/>
              </w:tabs>
              <w:spacing w:after="0" w:line="240" w:lineRule="auto"/>
              <w:jc w:val="center"/>
              <w:rPr>
                <w:rFonts w:ascii="Times New Roman" w:hAnsi="Times New Roman"/>
                <w:sz w:val="24"/>
                <w:szCs w:val="24"/>
              </w:rPr>
            </w:pPr>
          </w:p>
        </w:tc>
        <w:tc>
          <w:tcPr>
            <w:tcW w:w="1333" w:type="dxa"/>
            <w:vMerge/>
            <w:vAlign w:val="center"/>
          </w:tcPr>
          <w:p w:rsidR="00CA7ED2" w:rsidRPr="00E06D8B" w:rsidRDefault="00CA7ED2" w:rsidP="000A12F2">
            <w:pPr>
              <w:tabs>
                <w:tab w:val="left" w:pos="0"/>
              </w:tabs>
              <w:spacing w:after="0" w:line="240" w:lineRule="auto"/>
              <w:jc w:val="center"/>
              <w:rPr>
                <w:rFonts w:ascii="Times New Roman" w:hAnsi="Times New Roman"/>
                <w:sz w:val="24"/>
                <w:szCs w:val="24"/>
              </w:rPr>
            </w:pPr>
          </w:p>
        </w:tc>
        <w:tc>
          <w:tcPr>
            <w:tcW w:w="1644" w:type="dxa"/>
            <w:tcBorders>
              <w:top w:val="single" w:sz="6" w:space="0" w:color="auto"/>
              <w:right w:val="single" w:sz="6" w:space="0" w:color="auto"/>
            </w:tcBorders>
            <w:vAlign w:val="center"/>
          </w:tcPr>
          <w:p w:rsidR="00CA7ED2" w:rsidRPr="00E06D8B" w:rsidRDefault="00CA7ED2" w:rsidP="000A12F2">
            <w:pPr>
              <w:tabs>
                <w:tab w:val="left" w:pos="0"/>
              </w:tabs>
              <w:spacing w:after="0" w:line="240" w:lineRule="auto"/>
              <w:jc w:val="center"/>
              <w:rPr>
                <w:rFonts w:ascii="Times New Roman" w:hAnsi="Times New Roman"/>
                <w:sz w:val="24"/>
                <w:szCs w:val="24"/>
              </w:rPr>
            </w:pPr>
            <w:r>
              <w:rPr>
                <w:rFonts w:ascii="Times New Roman" w:hAnsi="Times New Roman"/>
                <w:sz w:val="24"/>
                <w:szCs w:val="24"/>
              </w:rPr>
              <w:t>DA &amp; UAS</w:t>
            </w:r>
            <w:r w:rsidRPr="00E06D8B">
              <w:rPr>
                <w:rFonts w:ascii="Times New Roman" w:hAnsi="Times New Roman"/>
                <w:sz w:val="24"/>
                <w:szCs w:val="24"/>
              </w:rPr>
              <w:t xml:space="preserve"> I</w:t>
            </w:r>
          </w:p>
        </w:tc>
        <w:tc>
          <w:tcPr>
            <w:tcW w:w="1701" w:type="dxa"/>
            <w:tcBorders>
              <w:top w:val="single" w:sz="6" w:space="0" w:color="auto"/>
              <w:left w:val="single" w:sz="6" w:space="0" w:color="auto"/>
            </w:tcBorders>
            <w:vAlign w:val="center"/>
          </w:tcPr>
          <w:p w:rsidR="00CA7ED2" w:rsidRPr="00E06D8B" w:rsidRDefault="00CA7ED2" w:rsidP="000A12F2">
            <w:pPr>
              <w:tabs>
                <w:tab w:val="left" w:pos="0"/>
              </w:tabs>
              <w:spacing w:after="0" w:line="240" w:lineRule="auto"/>
              <w:jc w:val="center"/>
              <w:rPr>
                <w:rFonts w:ascii="Times New Roman" w:hAnsi="Times New Roman"/>
                <w:caps/>
                <w:sz w:val="24"/>
                <w:szCs w:val="24"/>
              </w:rPr>
            </w:pPr>
            <w:r>
              <w:rPr>
                <w:rFonts w:ascii="Times New Roman" w:hAnsi="Times New Roman"/>
                <w:sz w:val="24"/>
                <w:szCs w:val="24"/>
              </w:rPr>
              <w:t xml:space="preserve">DA </w:t>
            </w:r>
            <w:r>
              <w:rPr>
                <w:rFonts w:ascii="Times New Roman" w:hAnsi="Times New Roman"/>
                <w:caps/>
                <w:sz w:val="24"/>
                <w:szCs w:val="24"/>
              </w:rPr>
              <w:t>&amp; UAS</w:t>
            </w:r>
            <w:r w:rsidRPr="00E06D8B">
              <w:rPr>
                <w:rFonts w:ascii="Times New Roman" w:hAnsi="Times New Roman"/>
                <w:caps/>
                <w:sz w:val="24"/>
                <w:szCs w:val="24"/>
              </w:rPr>
              <w:t xml:space="preserve"> II</w:t>
            </w:r>
          </w:p>
        </w:tc>
      </w:tr>
      <w:tr w:rsidR="00CA7ED2" w:rsidRPr="003D5D00" w:rsidTr="000A12F2">
        <w:trPr>
          <w:trHeight w:val="404"/>
          <w:jc w:val="center"/>
        </w:trPr>
        <w:tc>
          <w:tcPr>
            <w:tcW w:w="1257" w:type="dxa"/>
            <w:vAlign w:val="center"/>
          </w:tcPr>
          <w:p w:rsidR="00CA7ED2" w:rsidRPr="00E06D8B" w:rsidRDefault="00CA7ED2" w:rsidP="000A12F2">
            <w:pPr>
              <w:tabs>
                <w:tab w:val="left" w:pos="0"/>
              </w:tabs>
              <w:spacing w:after="0" w:line="240" w:lineRule="auto"/>
              <w:jc w:val="center"/>
              <w:rPr>
                <w:rFonts w:ascii="Times New Roman" w:hAnsi="Times New Roman"/>
                <w:sz w:val="24"/>
                <w:szCs w:val="24"/>
              </w:rPr>
            </w:pPr>
            <w:r w:rsidRPr="00E06D8B">
              <w:rPr>
                <w:rFonts w:ascii="Times New Roman" w:hAnsi="Times New Roman"/>
                <w:sz w:val="24"/>
                <w:szCs w:val="24"/>
              </w:rPr>
              <w:t>Data Awal</w:t>
            </w:r>
          </w:p>
        </w:tc>
        <w:tc>
          <w:tcPr>
            <w:tcW w:w="992" w:type="dxa"/>
            <w:vMerge w:val="restart"/>
            <w:vAlign w:val="center"/>
          </w:tcPr>
          <w:p w:rsidR="00CA7ED2" w:rsidRPr="00B115D0" w:rsidRDefault="00CA7ED2" w:rsidP="000A12F2">
            <w:pPr>
              <w:tabs>
                <w:tab w:val="left" w:pos="0"/>
              </w:tabs>
              <w:spacing w:after="0" w:line="240" w:lineRule="auto"/>
              <w:jc w:val="center"/>
              <w:rPr>
                <w:rFonts w:ascii="Times New Roman" w:hAnsi="Times New Roman"/>
                <w:sz w:val="24"/>
                <w:szCs w:val="24"/>
              </w:rPr>
            </w:pPr>
            <w:r>
              <w:rPr>
                <w:rFonts w:ascii="Times New Roman" w:hAnsi="Times New Roman"/>
                <w:sz w:val="24"/>
                <w:szCs w:val="24"/>
              </w:rPr>
              <w:t>30</w:t>
            </w:r>
          </w:p>
        </w:tc>
        <w:tc>
          <w:tcPr>
            <w:tcW w:w="992" w:type="dxa"/>
            <w:vAlign w:val="center"/>
          </w:tcPr>
          <w:p w:rsidR="00CA7ED2" w:rsidRPr="00FE65FC" w:rsidRDefault="002E602E" w:rsidP="000A12F2">
            <w:pPr>
              <w:tabs>
                <w:tab w:val="left" w:pos="0"/>
              </w:tabs>
              <w:spacing w:after="0" w:line="240" w:lineRule="auto"/>
              <w:jc w:val="center"/>
              <w:rPr>
                <w:rFonts w:ascii="Times New Roman" w:hAnsi="Times New Roman"/>
                <w:sz w:val="24"/>
                <w:szCs w:val="24"/>
                <w:lang w:val="en-US"/>
              </w:rPr>
            </w:pPr>
            <w:r>
              <w:rPr>
                <w:rFonts w:ascii="Times New Roman" w:hAnsi="Times New Roman"/>
                <w:sz w:val="24"/>
                <w:szCs w:val="24"/>
                <w:lang w:val="en-US"/>
              </w:rPr>
              <w:t>57,56</w:t>
            </w:r>
          </w:p>
        </w:tc>
        <w:tc>
          <w:tcPr>
            <w:tcW w:w="1333" w:type="dxa"/>
            <w:vAlign w:val="center"/>
          </w:tcPr>
          <w:p w:rsidR="00CA7ED2" w:rsidRPr="002E602E" w:rsidRDefault="002E602E" w:rsidP="002E602E">
            <w:pPr>
              <w:tabs>
                <w:tab w:val="left" w:pos="0"/>
              </w:tabs>
              <w:spacing w:after="0" w:line="240" w:lineRule="auto"/>
              <w:jc w:val="center"/>
              <w:rPr>
                <w:rFonts w:ascii="Times New Roman" w:hAnsi="Times New Roman"/>
                <w:sz w:val="24"/>
                <w:szCs w:val="24"/>
                <w:lang w:val="en-US"/>
              </w:rPr>
            </w:pPr>
            <w:r>
              <w:rPr>
                <w:rFonts w:ascii="Times New Roman" w:hAnsi="Times New Roman"/>
                <w:sz w:val="24"/>
                <w:szCs w:val="24"/>
                <w:lang w:val="en-US"/>
              </w:rPr>
              <w:t>75</w:t>
            </w:r>
          </w:p>
        </w:tc>
        <w:tc>
          <w:tcPr>
            <w:tcW w:w="1644" w:type="dxa"/>
            <w:vMerge w:val="restart"/>
            <w:tcBorders>
              <w:right w:val="single" w:sz="6" w:space="0" w:color="auto"/>
            </w:tcBorders>
            <w:vAlign w:val="center"/>
          </w:tcPr>
          <w:p w:rsidR="00CA7ED2" w:rsidRPr="00E06D8B" w:rsidRDefault="00CA7ED2" w:rsidP="000A12F2">
            <w:pPr>
              <w:tabs>
                <w:tab w:val="left" w:pos="0"/>
              </w:tabs>
              <w:spacing w:after="0" w:line="240" w:lineRule="auto"/>
              <w:jc w:val="center"/>
              <w:rPr>
                <w:rFonts w:ascii="Times New Roman" w:hAnsi="Times New Roman"/>
                <w:sz w:val="24"/>
                <w:szCs w:val="24"/>
              </w:rPr>
            </w:pPr>
            <w:r>
              <w:rPr>
                <w:rFonts w:ascii="Times New Roman" w:hAnsi="Times New Roman"/>
                <w:sz w:val="24"/>
                <w:szCs w:val="24"/>
              </w:rPr>
              <w:t>8,33</w:t>
            </w:r>
            <w:r w:rsidRPr="00E06D8B">
              <w:rPr>
                <w:rFonts w:ascii="Times New Roman" w:hAnsi="Times New Roman"/>
                <w:sz w:val="24"/>
                <w:szCs w:val="24"/>
              </w:rPr>
              <w:t>%</w:t>
            </w:r>
          </w:p>
        </w:tc>
        <w:tc>
          <w:tcPr>
            <w:tcW w:w="1701" w:type="dxa"/>
            <w:vMerge w:val="restart"/>
            <w:tcBorders>
              <w:left w:val="single" w:sz="6" w:space="0" w:color="auto"/>
            </w:tcBorders>
            <w:vAlign w:val="center"/>
          </w:tcPr>
          <w:p w:rsidR="00CA7ED2" w:rsidRPr="00E06D8B" w:rsidRDefault="00CA7ED2" w:rsidP="000A12F2">
            <w:pPr>
              <w:tabs>
                <w:tab w:val="left" w:pos="0"/>
              </w:tabs>
              <w:spacing w:after="0" w:line="240" w:lineRule="auto"/>
              <w:jc w:val="center"/>
              <w:rPr>
                <w:rFonts w:ascii="Times New Roman" w:hAnsi="Times New Roman"/>
                <w:sz w:val="24"/>
                <w:szCs w:val="24"/>
              </w:rPr>
            </w:pPr>
            <w:r>
              <w:rPr>
                <w:rFonts w:ascii="Times New Roman" w:hAnsi="Times New Roman"/>
                <w:sz w:val="24"/>
                <w:szCs w:val="24"/>
              </w:rPr>
              <w:t>30,1</w:t>
            </w:r>
            <w:r w:rsidRPr="00E06D8B">
              <w:rPr>
                <w:rFonts w:ascii="Times New Roman" w:hAnsi="Times New Roman"/>
                <w:sz w:val="24"/>
                <w:szCs w:val="24"/>
              </w:rPr>
              <w:t>%</w:t>
            </w:r>
          </w:p>
        </w:tc>
      </w:tr>
      <w:tr w:rsidR="00CA7ED2" w:rsidRPr="003D5D00" w:rsidTr="000A12F2">
        <w:trPr>
          <w:trHeight w:val="642"/>
          <w:jc w:val="center"/>
        </w:trPr>
        <w:tc>
          <w:tcPr>
            <w:tcW w:w="1257" w:type="dxa"/>
            <w:tcBorders>
              <w:bottom w:val="single" w:sz="4" w:space="0" w:color="000000"/>
            </w:tcBorders>
            <w:vAlign w:val="center"/>
          </w:tcPr>
          <w:p w:rsidR="00CA7ED2" w:rsidRPr="00E06D8B" w:rsidRDefault="00CA7ED2" w:rsidP="000A12F2">
            <w:pPr>
              <w:tabs>
                <w:tab w:val="left" w:pos="0"/>
              </w:tabs>
              <w:spacing w:after="0" w:line="240" w:lineRule="auto"/>
              <w:jc w:val="center"/>
              <w:rPr>
                <w:rFonts w:ascii="Times New Roman" w:hAnsi="Times New Roman"/>
                <w:sz w:val="24"/>
                <w:szCs w:val="24"/>
              </w:rPr>
            </w:pPr>
            <w:r>
              <w:rPr>
                <w:rFonts w:ascii="Times New Roman" w:hAnsi="Times New Roman"/>
                <w:sz w:val="24"/>
                <w:szCs w:val="24"/>
              </w:rPr>
              <w:t>UAS</w:t>
            </w:r>
            <w:r w:rsidRPr="00E06D8B">
              <w:rPr>
                <w:rFonts w:ascii="Times New Roman" w:hAnsi="Times New Roman"/>
                <w:sz w:val="24"/>
                <w:szCs w:val="24"/>
              </w:rPr>
              <w:t xml:space="preserve"> I</w:t>
            </w:r>
          </w:p>
        </w:tc>
        <w:tc>
          <w:tcPr>
            <w:tcW w:w="992" w:type="dxa"/>
            <w:vMerge/>
            <w:tcBorders>
              <w:bottom w:val="single" w:sz="4" w:space="0" w:color="000000"/>
            </w:tcBorders>
            <w:vAlign w:val="center"/>
          </w:tcPr>
          <w:p w:rsidR="00CA7ED2" w:rsidRPr="00E06D8B" w:rsidRDefault="00CA7ED2" w:rsidP="000A12F2">
            <w:pPr>
              <w:tabs>
                <w:tab w:val="left" w:pos="0"/>
              </w:tabs>
              <w:spacing w:after="0" w:line="240" w:lineRule="auto"/>
              <w:jc w:val="center"/>
              <w:rPr>
                <w:rFonts w:ascii="Times New Roman" w:hAnsi="Times New Roman"/>
                <w:sz w:val="24"/>
                <w:szCs w:val="24"/>
              </w:rPr>
            </w:pPr>
          </w:p>
        </w:tc>
        <w:tc>
          <w:tcPr>
            <w:tcW w:w="992" w:type="dxa"/>
            <w:tcBorders>
              <w:bottom w:val="single" w:sz="4" w:space="0" w:color="000000"/>
            </w:tcBorders>
            <w:vAlign w:val="center"/>
          </w:tcPr>
          <w:p w:rsidR="00CA7ED2" w:rsidRPr="00B115D0" w:rsidRDefault="00CA7ED2" w:rsidP="000A12F2">
            <w:pPr>
              <w:tabs>
                <w:tab w:val="left" w:pos="0"/>
              </w:tabs>
              <w:spacing w:after="0" w:line="240" w:lineRule="auto"/>
              <w:jc w:val="center"/>
              <w:rPr>
                <w:rFonts w:ascii="Times New Roman" w:hAnsi="Times New Roman"/>
                <w:sz w:val="24"/>
                <w:szCs w:val="24"/>
              </w:rPr>
            </w:pPr>
            <w:r w:rsidRPr="00E06D8B">
              <w:rPr>
                <w:rFonts w:ascii="Times New Roman" w:hAnsi="Times New Roman"/>
                <w:sz w:val="24"/>
                <w:szCs w:val="24"/>
              </w:rPr>
              <w:t>6</w:t>
            </w:r>
            <w:r>
              <w:rPr>
                <w:rFonts w:ascii="Times New Roman" w:hAnsi="Times New Roman"/>
                <w:sz w:val="24"/>
                <w:szCs w:val="24"/>
              </w:rPr>
              <w:t>5</w:t>
            </w:r>
          </w:p>
        </w:tc>
        <w:tc>
          <w:tcPr>
            <w:tcW w:w="1333" w:type="dxa"/>
            <w:tcBorders>
              <w:bottom w:val="single" w:sz="4" w:space="0" w:color="000000"/>
            </w:tcBorders>
            <w:vAlign w:val="center"/>
          </w:tcPr>
          <w:p w:rsidR="00CA7ED2" w:rsidRPr="009A77E8" w:rsidRDefault="00CA7ED2" w:rsidP="000A12F2">
            <w:pPr>
              <w:tabs>
                <w:tab w:val="left" w:pos="0"/>
              </w:tabs>
              <w:spacing w:after="0" w:line="240" w:lineRule="auto"/>
              <w:jc w:val="center"/>
              <w:rPr>
                <w:rFonts w:ascii="Times New Roman" w:hAnsi="Times New Roman"/>
                <w:sz w:val="24"/>
                <w:szCs w:val="24"/>
              </w:rPr>
            </w:pPr>
            <w:r>
              <w:rPr>
                <w:rFonts w:ascii="Times New Roman" w:hAnsi="Times New Roman"/>
                <w:sz w:val="24"/>
                <w:szCs w:val="24"/>
              </w:rPr>
              <w:t>83,33</w:t>
            </w:r>
          </w:p>
        </w:tc>
        <w:tc>
          <w:tcPr>
            <w:tcW w:w="1644" w:type="dxa"/>
            <w:vMerge/>
            <w:tcBorders>
              <w:bottom w:val="single" w:sz="4" w:space="0" w:color="000000"/>
              <w:right w:val="single" w:sz="6" w:space="0" w:color="auto"/>
            </w:tcBorders>
            <w:vAlign w:val="center"/>
          </w:tcPr>
          <w:p w:rsidR="00CA7ED2" w:rsidRPr="00E06D8B" w:rsidRDefault="00CA7ED2" w:rsidP="000A12F2">
            <w:pPr>
              <w:tabs>
                <w:tab w:val="left" w:pos="0"/>
              </w:tabs>
              <w:spacing w:after="0" w:line="240" w:lineRule="auto"/>
              <w:jc w:val="center"/>
              <w:rPr>
                <w:rFonts w:ascii="Times New Roman" w:hAnsi="Times New Roman"/>
                <w:sz w:val="24"/>
                <w:szCs w:val="24"/>
              </w:rPr>
            </w:pPr>
          </w:p>
        </w:tc>
        <w:tc>
          <w:tcPr>
            <w:tcW w:w="1701" w:type="dxa"/>
            <w:vMerge/>
            <w:tcBorders>
              <w:left w:val="single" w:sz="6" w:space="0" w:color="auto"/>
              <w:bottom w:val="single" w:sz="4" w:space="0" w:color="000000"/>
            </w:tcBorders>
            <w:vAlign w:val="center"/>
          </w:tcPr>
          <w:p w:rsidR="00CA7ED2" w:rsidRPr="00E06D8B" w:rsidRDefault="00CA7ED2" w:rsidP="000A12F2">
            <w:pPr>
              <w:tabs>
                <w:tab w:val="left" w:pos="0"/>
              </w:tabs>
              <w:spacing w:after="0" w:line="240" w:lineRule="auto"/>
              <w:jc w:val="center"/>
              <w:rPr>
                <w:rFonts w:ascii="Times New Roman" w:hAnsi="Times New Roman"/>
                <w:sz w:val="24"/>
                <w:szCs w:val="24"/>
              </w:rPr>
            </w:pPr>
          </w:p>
        </w:tc>
      </w:tr>
      <w:tr w:rsidR="00CA7ED2" w:rsidRPr="003D5D00" w:rsidTr="000A12F2">
        <w:trPr>
          <w:jc w:val="center"/>
        </w:trPr>
        <w:tc>
          <w:tcPr>
            <w:tcW w:w="1257" w:type="dxa"/>
            <w:vAlign w:val="center"/>
          </w:tcPr>
          <w:p w:rsidR="00CA7ED2" w:rsidRPr="00E06D8B" w:rsidRDefault="00CA7ED2" w:rsidP="000A12F2">
            <w:pPr>
              <w:tabs>
                <w:tab w:val="left" w:pos="0"/>
              </w:tabs>
              <w:spacing w:after="0" w:line="240" w:lineRule="auto"/>
              <w:jc w:val="center"/>
              <w:rPr>
                <w:rFonts w:ascii="Times New Roman" w:hAnsi="Times New Roman"/>
                <w:sz w:val="24"/>
                <w:szCs w:val="24"/>
              </w:rPr>
            </w:pPr>
            <w:r w:rsidRPr="00E06D8B">
              <w:rPr>
                <w:rFonts w:ascii="Times New Roman" w:hAnsi="Times New Roman"/>
                <w:sz w:val="24"/>
                <w:szCs w:val="24"/>
              </w:rPr>
              <w:t>U</w:t>
            </w:r>
            <w:r>
              <w:rPr>
                <w:rFonts w:ascii="Times New Roman" w:hAnsi="Times New Roman"/>
                <w:sz w:val="24"/>
                <w:szCs w:val="24"/>
              </w:rPr>
              <w:t>AS</w:t>
            </w:r>
            <w:r w:rsidRPr="00E06D8B">
              <w:rPr>
                <w:rFonts w:ascii="Times New Roman" w:hAnsi="Times New Roman"/>
                <w:sz w:val="24"/>
                <w:szCs w:val="24"/>
              </w:rPr>
              <w:t xml:space="preserve"> II</w:t>
            </w:r>
          </w:p>
        </w:tc>
        <w:tc>
          <w:tcPr>
            <w:tcW w:w="992" w:type="dxa"/>
            <w:vMerge/>
            <w:vAlign w:val="center"/>
          </w:tcPr>
          <w:p w:rsidR="00CA7ED2" w:rsidRPr="00E06D8B" w:rsidRDefault="00CA7ED2" w:rsidP="000A12F2">
            <w:pPr>
              <w:tabs>
                <w:tab w:val="left" w:pos="0"/>
              </w:tabs>
              <w:spacing w:after="0" w:line="240" w:lineRule="auto"/>
              <w:jc w:val="center"/>
              <w:rPr>
                <w:rFonts w:ascii="Times New Roman" w:hAnsi="Times New Roman"/>
                <w:sz w:val="24"/>
                <w:szCs w:val="24"/>
              </w:rPr>
            </w:pPr>
          </w:p>
        </w:tc>
        <w:tc>
          <w:tcPr>
            <w:tcW w:w="992" w:type="dxa"/>
            <w:vAlign w:val="center"/>
          </w:tcPr>
          <w:p w:rsidR="00CA7ED2" w:rsidRPr="00B115D0" w:rsidRDefault="00CA7ED2" w:rsidP="000A12F2">
            <w:pPr>
              <w:tabs>
                <w:tab w:val="left" w:pos="0"/>
              </w:tabs>
              <w:spacing w:after="0" w:line="240" w:lineRule="auto"/>
              <w:jc w:val="center"/>
              <w:rPr>
                <w:rFonts w:ascii="Times New Roman" w:hAnsi="Times New Roman"/>
                <w:sz w:val="24"/>
                <w:szCs w:val="24"/>
              </w:rPr>
            </w:pPr>
            <w:r w:rsidRPr="00E06D8B">
              <w:rPr>
                <w:rFonts w:ascii="Times New Roman" w:hAnsi="Times New Roman"/>
                <w:sz w:val="24"/>
                <w:szCs w:val="24"/>
              </w:rPr>
              <w:t>78</w:t>
            </w:r>
            <w:r>
              <w:rPr>
                <w:rFonts w:ascii="Times New Roman" w:hAnsi="Times New Roman"/>
                <w:sz w:val="24"/>
                <w:szCs w:val="24"/>
              </w:rPr>
              <w:t>,06</w:t>
            </w:r>
          </w:p>
        </w:tc>
        <w:tc>
          <w:tcPr>
            <w:tcW w:w="1333" w:type="dxa"/>
            <w:vAlign w:val="center"/>
          </w:tcPr>
          <w:p w:rsidR="00CA7ED2" w:rsidRPr="009A77E8" w:rsidRDefault="00CA7ED2" w:rsidP="000A12F2">
            <w:pPr>
              <w:tabs>
                <w:tab w:val="left" w:pos="0"/>
              </w:tabs>
              <w:spacing w:after="0" w:line="240" w:lineRule="auto"/>
              <w:jc w:val="center"/>
              <w:rPr>
                <w:rFonts w:ascii="Times New Roman" w:hAnsi="Times New Roman"/>
                <w:sz w:val="24"/>
                <w:szCs w:val="24"/>
              </w:rPr>
            </w:pPr>
            <w:r>
              <w:rPr>
                <w:rFonts w:ascii="Times New Roman" w:hAnsi="Times New Roman"/>
                <w:sz w:val="24"/>
                <w:szCs w:val="24"/>
              </w:rPr>
              <w:t>91,67</w:t>
            </w:r>
          </w:p>
        </w:tc>
        <w:tc>
          <w:tcPr>
            <w:tcW w:w="1644" w:type="dxa"/>
            <w:vMerge/>
            <w:tcBorders>
              <w:right w:val="single" w:sz="6" w:space="0" w:color="auto"/>
            </w:tcBorders>
            <w:vAlign w:val="center"/>
          </w:tcPr>
          <w:p w:rsidR="00CA7ED2" w:rsidRPr="00E06D8B" w:rsidRDefault="00CA7ED2" w:rsidP="000A12F2">
            <w:pPr>
              <w:tabs>
                <w:tab w:val="left" w:pos="0"/>
              </w:tabs>
              <w:spacing w:after="0" w:line="240" w:lineRule="auto"/>
              <w:jc w:val="center"/>
              <w:rPr>
                <w:rFonts w:ascii="Times New Roman" w:hAnsi="Times New Roman"/>
                <w:sz w:val="24"/>
                <w:szCs w:val="24"/>
              </w:rPr>
            </w:pPr>
          </w:p>
        </w:tc>
        <w:tc>
          <w:tcPr>
            <w:tcW w:w="1701" w:type="dxa"/>
            <w:vMerge/>
            <w:tcBorders>
              <w:left w:val="single" w:sz="6" w:space="0" w:color="auto"/>
            </w:tcBorders>
            <w:vAlign w:val="center"/>
          </w:tcPr>
          <w:p w:rsidR="00CA7ED2" w:rsidRPr="00E06D8B" w:rsidRDefault="00CA7ED2" w:rsidP="000A12F2">
            <w:pPr>
              <w:tabs>
                <w:tab w:val="left" w:pos="0"/>
              </w:tabs>
              <w:spacing w:after="0" w:line="240" w:lineRule="auto"/>
              <w:jc w:val="center"/>
              <w:rPr>
                <w:rFonts w:ascii="Times New Roman" w:hAnsi="Times New Roman"/>
                <w:sz w:val="24"/>
                <w:szCs w:val="24"/>
              </w:rPr>
            </w:pPr>
          </w:p>
        </w:tc>
      </w:tr>
    </w:tbl>
    <w:p w:rsidR="00CA7ED2" w:rsidRDefault="00CA7ED2" w:rsidP="00CA7ED2">
      <w:pPr>
        <w:tabs>
          <w:tab w:val="left" w:pos="0"/>
        </w:tabs>
        <w:spacing w:after="0"/>
        <w:jc w:val="both"/>
        <w:rPr>
          <w:rFonts w:ascii="Times New Roman" w:hAnsi="Times New Roman"/>
          <w:sz w:val="24"/>
          <w:szCs w:val="24"/>
        </w:rPr>
      </w:pPr>
      <w:r w:rsidRPr="009A77E8">
        <w:rPr>
          <w:rFonts w:ascii="Times New Roman" w:hAnsi="Times New Roman"/>
          <w:sz w:val="24"/>
          <w:szCs w:val="24"/>
        </w:rPr>
        <w:tab/>
      </w:r>
    </w:p>
    <w:p w:rsidR="00CA7ED2" w:rsidRPr="009A77E8" w:rsidRDefault="00CA7ED2" w:rsidP="00CA7ED2">
      <w:pPr>
        <w:tabs>
          <w:tab w:val="left" w:pos="0"/>
        </w:tabs>
        <w:spacing w:after="0"/>
        <w:jc w:val="both"/>
        <w:rPr>
          <w:rFonts w:ascii="Times New Roman" w:hAnsi="Times New Roman"/>
          <w:sz w:val="24"/>
          <w:szCs w:val="24"/>
        </w:rPr>
      </w:pPr>
      <w:r>
        <w:rPr>
          <w:rFonts w:ascii="Times New Roman" w:hAnsi="Times New Roman"/>
          <w:sz w:val="24"/>
          <w:szCs w:val="24"/>
        </w:rPr>
        <w:tab/>
      </w:r>
      <w:r w:rsidRPr="009A77E8">
        <w:rPr>
          <w:rFonts w:ascii="Times New Roman" w:hAnsi="Times New Roman"/>
          <w:sz w:val="24"/>
          <w:szCs w:val="24"/>
        </w:rPr>
        <w:t>Berdasarkan data pada tabel di atas</w:t>
      </w:r>
      <w:r>
        <w:rPr>
          <w:rFonts w:ascii="Times New Roman" w:hAnsi="Times New Roman"/>
          <w:sz w:val="24"/>
          <w:szCs w:val="24"/>
        </w:rPr>
        <w:t>,</w:t>
      </w:r>
      <w:r w:rsidRPr="009A77E8">
        <w:rPr>
          <w:rFonts w:ascii="Times New Roman" w:hAnsi="Times New Roman"/>
          <w:sz w:val="24"/>
          <w:szCs w:val="24"/>
        </w:rPr>
        <w:t xml:space="preserve"> terlihat bahwa persentase penin</w:t>
      </w:r>
      <w:r>
        <w:rPr>
          <w:rFonts w:ascii="Times New Roman" w:hAnsi="Times New Roman"/>
          <w:sz w:val="24"/>
          <w:szCs w:val="24"/>
        </w:rPr>
        <w:t>gkatan terjadi antara data awal dan UAS</w:t>
      </w:r>
      <w:r w:rsidRPr="009A77E8">
        <w:rPr>
          <w:rFonts w:ascii="Times New Roman" w:hAnsi="Times New Roman"/>
          <w:sz w:val="24"/>
          <w:szCs w:val="24"/>
        </w:rPr>
        <w:t xml:space="preserve"> Siklus I yaitu </w:t>
      </w:r>
      <w:r>
        <w:rPr>
          <w:rFonts w:ascii="Times New Roman" w:hAnsi="Times New Roman"/>
          <w:sz w:val="24"/>
          <w:szCs w:val="24"/>
        </w:rPr>
        <w:t>8,33</w:t>
      </w:r>
      <w:r w:rsidRPr="009A77E8">
        <w:rPr>
          <w:rFonts w:ascii="Times New Roman" w:hAnsi="Times New Roman"/>
          <w:sz w:val="24"/>
          <w:szCs w:val="24"/>
        </w:rPr>
        <w:t>%. Hal ini dikarenakan nilai rata-rata siswa y</w:t>
      </w:r>
      <w:r w:rsidR="002E602E">
        <w:rPr>
          <w:rFonts w:ascii="Times New Roman" w:hAnsi="Times New Roman"/>
          <w:sz w:val="24"/>
          <w:szCs w:val="24"/>
        </w:rPr>
        <w:t>ang terus meningkat yaitu dari</w:t>
      </w:r>
      <w:r w:rsidR="002E602E">
        <w:rPr>
          <w:rFonts w:ascii="Times New Roman" w:hAnsi="Times New Roman"/>
          <w:sz w:val="24"/>
          <w:szCs w:val="24"/>
          <w:lang w:val="en-US"/>
        </w:rPr>
        <w:t xml:space="preserve"> 57,56</w:t>
      </w:r>
      <w:r w:rsidRPr="009A77E8">
        <w:rPr>
          <w:rFonts w:ascii="Times New Roman" w:hAnsi="Times New Roman"/>
          <w:sz w:val="24"/>
          <w:szCs w:val="24"/>
        </w:rPr>
        <w:t xml:space="preserve"> menjadi 6</w:t>
      </w:r>
      <w:r>
        <w:rPr>
          <w:rFonts w:ascii="Times New Roman" w:hAnsi="Times New Roman"/>
          <w:sz w:val="24"/>
          <w:szCs w:val="24"/>
        </w:rPr>
        <w:t>5</w:t>
      </w:r>
      <w:r w:rsidRPr="009A77E8">
        <w:rPr>
          <w:rFonts w:ascii="Times New Roman" w:hAnsi="Times New Roman"/>
          <w:sz w:val="24"/>
          <w:szCs w:val="24"/>
        </w:rPr>
        <w:t>.</w:t>
      </w:r>
      <w:r>
        <w:rPr>
          <w:rFonts w:ascii="Times New Roman" w:hAnsi="Times New Roman"/>
          <w:sz w:val="24"/>
          <w:szCs w:val="24"/>
        </w:rPr>
        <w:t xml:space="preserve"> Berikutnya antara Data Awal</w:t>
      </w:r>
      <w:r w:rsidRPr="009A77E8">
        <w:rPr>
          <w:rFonts w:ascii="Times New Roman" w:hAnsi="Times New Roman"/>
          <w:sz w:val="24"/>
          <w:szCs w:val="24"/>
        </w:rPr>
        <w:t xml:space="preserve"> </w:t>
      </w:r>
      <w:r w:rsidR="002E602E">
        <w:rPr>
          <w:rFonts w:ascii="Times New Roman" w:hAnsi="Times New Roman"/>
          <w:sz w:val="24"/>
          <w:szCs w:val="24"/>
        </w:rPr>
        <w:t xml:space="preserve">dan UH II, terjadi peningkatan </w:t>
      </w:r>
      <w:r w:rsidR="002E602E">
        <w:rPr>
          <w:rFonts w:ascii="Times New Roman" w:hAnsi="Times New Roman"/>
          <w:sz w:val="24"/>
          <w:szCs w:val="24"/>
          <w:lang w:val="en-US"/>
        </w:rPr>
        <w:t>r</w:t>
      </w:r>
      <w:r w:rsidRPr="009A77E8">
        <w:rPr>
          <w:rFonts w:ascii="Times New Roman" w:hAnsi="Times New Roman"/>
          <w:sz w:val="24"/>
          <w:szCs w:val="24"/>
        </w:rPr>
        <w:t xml:space="preserve">ata-rata hasil </w:t>
      </w:r>
      <w:r>
        <w:rPr>
          <w:rFonts w:ascii="Times New Roman" w:hAnsi="Times New Roman"/>
          <w:sz w:val="24"/>
          <w:szCs w:val="24"/>
        </w:rPr>
        <w:t>kemampuan</w:t>
      </w:r>
      <w:r w:rsidRPr="009A77E8">
        <w:rPr>
          <w:rFonts w:ascii="Times New Roman" w:hAnsi="Times New Roman"/>
          <w:sz w:val="24"/>
          <w:szCs w:val="24"/>
        </w:rPr>
        <w:t xml:space="preserve"> siswa </w:t>
      </w:r>
      <w:r>
        <w:rPr>
          <w:rFonts w:ascii="Times New Roman" w:hAnsi="Times New Roman"/>
          <w:sz w:val="24"/>
          <w:szCs w:val="24"/>
        </w:rPr>
        <w:t xml:space="preserve">membaca puisi </w:t>
      </w:r>
      <w:r w:rsidRPr="009A77E8">
        <w:rPr>
          <w:rFonts w:ascii="Times New Roman" w:hAnsi="Times New Roman"/>
          <w:sz w:val="24"/>
          <w:szCs w:val="24"/>
        </w:rPr>
        <w:t>menjadi 78</w:t>
      </w:r>
      <w:r>
        <w:rPr>
          <w:rFonts w:ascii="Times New Roman" w:hAnsi="Times New Roman"/>
          <w:sz w:val="24"/>
          <w:szCs w:val="24"/>
        </w:rPr>
        <w:t>,06</w:t>
      </w:r>
      <w:r w:rsidRPr="009A77E8">
        <w:rPr>
          <w:rFonts w:ascii="Times New Roman" w:hAnsi="Times New Roman"/>
          <w:sz w:val="24"/>
          <w:szCs w:val="24"/>
        </w:rPr>
        <w:t>. Persentase</w:t>
      </w:r>
      <w:r>
        <w:rPr>
          <w:rFonts w:ascii="Times New Roman" w:hAnsi="Times New Roman"/>
          <w:sz w:val="24"/>
          <w:szCs w:val="24"/>
        </w:rPr>
        <w:t xml:space="preserve"> peningkatan meningkat menjadi 3</w:t>
      </w:r>
      <w:r w:rsidRPr="009A77E8">
        <w:rPr>
          <w:rFonts w:ascii="Times New Roman" w:hAnsi="Times New Roman"/>
          <w:sz w:val="24"/>
          <w:szCs w:val="24"/>
        </w:rPr>
        <w:t>0</w:t>
      </w:r>
      <w:r>
        <w:rPr>
          <w:rFonts w:ascii="Times New Roman" w:hAnsi="Times New Roman"/>
          <w:sz w:val="24"/>
          <w:szCs w:val="24"/>
        </w:rPr>
        <w:t>,1</w:t>
      </w:r>
      <w:r w:rsidRPr="009A77E8">
        <w:rPr>
          <w:rFonts w:ascii="Times New Roman" w:hAnsi="Times New Roman"/>
          <w:sz w:val="24"/>
          <w:szCs w:val="24"/>
        </w:rPr>
        <w:t xml:space="preserve">%. Berikut grafik persentase peningkatan </w:t>
      </w:r>
      <w:r>
        <w:rPr>
          <w:rFonts w:ascii="Times New Roman" w:hAnsi="Times New Roman"/>
          <w:sz w:val="24"/>
          <w:szCs w:val="24"/>
        </w:rPr>
        <w:t>kemampuan siswa dalam membaca puisi.</w:t>
      </w:r>
    </w:p>
    <w:p w:rsidR="00CA7ED2" w:rsidRPr="00CA7ED2" w:rsidRDefault="00CA7ED2" w:rsidP="00CA7ED2">
      <w:pPr>
        <w:tabs>
          <w:tab w:val="left" w:pos="0"/>
        </w:tabs>
        <w:spacing w:after="40" w:line="240" w:lineRule="auto"/>
        <w:jc w:val="center"/>
        <w:rPr>
          <w:rFonts w:ascii="Times New Roman" w:hAnsi="Times New Roman"/>
          <w:sz w:val="24"/>
          <w:szCs w:val="24"/>
        </w:rPr>
      </w:pPr>
      <w:r w:rsidRPr="00CA7ED2">
        <w:rPr>
          <w:rFonts w:ascii="Times New Roman" w:hAnsi="Times New Roman"/>
          <w:sz w:val="24"/>
          <w:szCs w:val="24"/>
        </w:rPr>
        <w:lastRenderedPageBreak/>
        <w:t>Grafik 4</w:t>
      </w:r>
    </w:p>
    <w:p w:rsidR="00CA7ED2" w:rsidRPr="00CA7ED2" w:rsidRDefault="00CA7ED2" w:rsidP="00CA7ED2">
      <w:pPr>
        <w:spacing w:after="40" w:line="240" w:lineRule="auto"/>
        <w:jc w:val="center"/>
        <w:rPr>
          <w:rFonts w:ascii="Times New Roman" w:hAnsi="Times New Roman"/>
          <w:sz w:val="24"/>
          <w:szCs w:val="24"/>
        </w:rPr>
      </w:pPr>
      <w:r w:rsidRPr="00CA7ED2">
        <w:rPr>
          <w:rFonts w:ascii="Times New Roman" w:hAnsi="Times New Roman"/>
          <w:sz w:val="24"/>
          <w:szCs w:val="24"/>
        </w:rPr>
        <w:t>Grafik Persentase Peningkatan Hasil Kemampuan Membaca Puisi Pada Data Awal, Siklus I dan Siklus II</w:t>
      </w:r>
    </w:p>
    <w:p w:rsidR="00CA7ED2" w:rsidRDefault="00CA7ED2" w:rsidP="00CA7ED2">
      <w:pPr>
        <w:tabs>
          <w:tab w:val="left" w:pos="0"/>
        </w:tabs>
        <w:spacing w:after="40" w:line="240" w:lineRule="auto"/>
        <w:rPr>
          <w:rFonts w:ascii="Times New Roman" w:hAnsi="Times New Roman"/>
          <w:b/>
          <w:sz w:val="24"/>
          <w:szCs w:val="24"/>
        </w:rPr>
      </w:pPr>
      <w:r>
        <w:rPr>
          <w:rFonts w:ascii="Times New Roman" w:hAnsi="Times New Roman"/>
          <w:b/>
          <w:sz w:val="24"/>
          <w:szCs w:val="24"/>
          <w:lang w:val="en-US"/>
        </w:rPr>
        <w:drawing>
          <wp:anchor distT="0" distB="0" distL="114300" distR="114300" simplePos="0" relativeHeight="251668480" behindDoc="0" locked="0" layoutInCell="1" allowOverlap="1">
            <wp:simplePos x="0" y="0"/>
            <wp:positionH relativeFrom="column">
              <wp:posOffset>-71755</wp:posOffset>
            </wp:positionH>
            <wp:positionV relativeFrom="paragraph">
              <wp:posOffset>15240</wp:posOffset>
            </wp:positionV>
            <wp:extent cx="5179060" cy="2484120"/>
            <wp:effectExtent l="0" t="0" r="635" b="0"/>
            <wp:wrapNone/>
            <wp:docPr id="6" name="Objec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CA7ED2" w:rsidRDefault="00CA7ED2" w:rsidP="00CA7ED2">
      <w:pPr>
        <w:tabs>
          <w:tab w:val="left" w:pos="0"/>
        </w:tabs>
        <w:spacing w:after="40" w:line="240" w:lineRule="auto"/>
        <w:rPr>
          <w:rFonts w:ascii="Times New Roman" w:hAnsi="Times New Roman"/>
          <w:b/>
          <w:sz w:val="24"/>
          <w:szCs w:val="24"/>
        </w:rPr>
      </w:pPr>
    </w:p>
    <w:p w:rsidR="00CA7ED2" w:rsidRDefault="00CA7ED2" w:rsidP="00CA7ED2">
      <w:pPr>
        <w:tabs>
          <w:tab w:val="left" w:pos="0"/>
        </w:tabs>
        <w:spacing w:after="40" w:line="240" w:lineRule="auto"/>
        <w:rPr>
          <w:rFonts w:ascii="Times New Roman" w:hAnsi="Times New Roman"/>
          <w:b/>
          <w:sz w:val="24"/>
          <w:szCs w:val="24"/>
        </w:rPr>
      </w:pPr>
    </w:p>
    <w:p w:rsidR="00CA7ED2" w:rsidRDefault="00CA7ED2" w:rsidP="00CA7ED2">
      <w:pPr>
        <w:tabs>
          <w:tab w:val="left" w:pos="0"/>
        </w:tabs>
        <w:spacing w:after="40" w:line="240" w:lineRule="auto"/>
        <w:rPr>
          <w:rFonts w:ascii="Times New Roman" w:hAnsi="Times New Roman"/>
          <w:b/>
          <w:sz w:val="24"/>
          <w:szCs w:val="24"/>
        </w:rPr>
      </w:pPr>
    </w:p>
    <w:p w:rsidR="00CA7ED2" w:rsidRDefault="00CA7ED2" w:rsidP="00CA7ED2">
      <w:pPr>
        <w:tabs>
          <w:tab w:val="left" w:pos="0"/>
        </w:tabs>
        <w:spacing w:after="40" w:line="240" w:lineRule="auto"/>
        <w:rPr>
          <w:rFonts w:ascii="Times New Roman" w:hAnsi="Times New Roman"/>
          <w:b/>
          <w:sz w:val="24"/>
          <w:szCs w:val="24"/>
        </w:rPr>
      </w:pPr>
    </w:p>
    <w:p w:rsidR="00CA7ED2" w:rsidRPr="009A77E8" w:rsidRDefault="00CA7ED2" w:rsidP="00CA7ED2">
      <w:pPr>
        <w:tabs>
          <w:tab w:val="left" w:pos="0"/>
        </w:tabs>
        <w:spacing w:after="40" w:line="240" w:lineRule="auto"/>
        <w:rPr>
          <w:rFonts w:ascii="Times New Roman" w:hAnsi="Times New Roman"/>
          <w:b/>
          <w:sz w:val="24"/>
          <w:szCs w:val="24"/>
        </w:rPr>
      </w:pPr>
    </w:p>
    <w:p w:rsidR="00CA7ED2" w:rsidRDefault="00CA7ED2" w:rsidP="00CA7ED2">
      <w:pPr>
        <w:pStyle w:val="ListParagraph"/>
        <w:tabs>
          <w:tab w:val="left" w:pos="0"/>
        </w:tabs>
        <w:spacing w:after="40" w:line="240" w:lineRule="auto"/>
        <w:ind w:left="0"/>
        <w:rPr>
          <w:rFonts w:ascii="Times New Roman" w:hAnsi="Times New Roman"/>
          <w:b/>
          <w:sz w:val="24"/>
          <w:szCs w:val="24"/>
        </w:rPr>
      </w:pPr>
    </w:p>
    <w:p w:rsidR="00CA7ED2" w:rsidRDefault="00CA7ED2" w:rsidP="00CA7ED2">
      <w:pPr>
        <w:pStyle w:val="ListParagraph"/>
        <w:tabs>
          <w:tab w:val="left" w:pos="0"/>
        </w:tabs>
        <w:spacing w:after="40" w:line="240" w:lineRule="auto"/>
        <w:ind w:left="0"/>
        <w:rPr>
          <w:rFonts w:ascii="Times New Roman" w:hAnsi="Times New Roman"/>
          <w:b/>
          <w:sz w:val="24"/>
          <w:szCs w:val="24"/>
        </w:rPr>
      </w:pPr>
    </w:p>
    <w:p w:rsidR="00CA7ED2" w:rsidRDefault="00CA7ED2" w:rsidP="00CA7ED2">
      <w:pPr>
        <w:pStyle w:val="ListParagraph"/>
        <w:tabs>
          <w:tab w:val="left" w:pos="0"/>
        </w:tabs>
        <w:spacing w:after="40" w:line="240" w:lineRule="auto"/>
        <w:ind w:left="0"/>
        <w:rPr>
          <w:rFonts w:ascii="Times New Roman" w:hAnsi="Times New Roman"/>
          <w:b/>
          <w:sz w:val="24"/>
          <w:szCs w:val="24"/>
        </w:rPr>
      </w:pPr>
    </w:p>
    <w:p w:rsidR="00CA7ED2" w:rsidRDefault="00CA7ED2" w:rsidP="00CA7ED2">
      <w:pPr>
        <w:pStyle w:val="ListParagraph"/>
        <w:tabs>
          <w:tab w:val="left" w:pos="0"/>
        </w:tabs>
        <w:spacing w:after="40" w:line="240" w:lineRule="auto"/>
        <w:ind w:left="0"/>
        <w:rPr>
          <w:rFonts w:ascii="Times New Roman" w:hAnsi="Times New Roman"/>
          <w:b/>
          <w:sz w:val="24"/>
          <w:szCs w:val="24"/>
        </w:rPr>
      </w:pPr>
    </w:p>
    <w:p w:rsidR="00CA7ED2" w:rsidRDefault="00CA7ED2" w:rsidP="00CA7ED2">
      <w:pPr>
        <w:pStyle w:val="ListParagraph"/>
        <w:tabs>
          <w:tab w:val="left" w:pos="0"/>
        </w:tabs>
        <w:spacing w:after="40" w:line="240" w:lineRule="auto"/>
        <w:ind w:left="0"/>
        <w:rPr>
          <w:rFonts w:ascii="Times New Roman" w:hAnsi="Times New Roman"/>
          <w:b/>
          <w:sz w:val="24"/>
          <w:szCs w:val="24"/>
        </w:rPr>
      </w:pPr>
    </w:p>
    <w:p w:rsidR="00CA7ED2" w:rsidRDefault="00CA7ED2" w:rsidP="00CA7ED2">
      <w:pPr>
        <w:pStyle w:val="ListParagraph"/>
        <w:tabs>
          <w:tab w:val="left" w:pos="0"/>
        </w:tabs>
        <w:spacing w:after="40" w:line="240" w:lineRule="auto"/>
        <w:ind w:left="0"/>
        <w:rPr>
          <w:rFonts w:ascii="Times New Roman" w:hAnsi="Times New Roman"/>
          <w:b/>
          <w:sz w:val="24"/>
          <w:szCs w:val="24"/>
        </w:rPr>
      </w:pPr>
    </w:p>
    <w:p w:rsidR="00CA7ED2" w:rsidRDefault="00CA7ED2" w:rsidP="00CA7ED2">
      <w:pPr>
        <w:pStyle w:val="ListParagraph"/>
        <w:tabs>
          <w:tab w:val="left" w:pos="0"/>
        </w:tabs>
        <w:spacing w:after="40" w:line="240" w:lineRule="auto"/>
        <w:ind w:left="0"/>
        <w:rPr>
          <w:rFonts w:ascii="Times New Roman" w:hAnsi="Times New Roman"/>
          <w:b/>
          <w:sz w:val="24"/>
          <w:szCs w:val="24"/>
        </w:rPr>
      </w:pPr>
    </w:p>
    <w:p w:rsidR="003C2F4C" w:rsidRDefault="003C2F4C" w:rsidP="003C2F4C">
      <w:pPr>
        <w:pStyle w:val="ListParagraph"/>
        <w:spacing w:after="0" w:line="360" w:lineRule="auto"/>
        <w:ind w:left="0"/>
        <w:jc w:val="center"/>
        <w:rPr>
          <w:rFonts w:ascii="Times New Roman" w:hAnsi="Times New Roman"/>
          <w:b/>
          <w:sz w:val="24"/>
          <w:szCs w:val="24"/>
        </w:rPr>
      </w:pPr>
    </w:p>
    <w:p w:rsidR="003C2F4C" w:rsidRPr="00AF711A" w:rsidRDefault="003C2F4C" w:rsidP="002C6547">
      <w:pPr>
        <w:spacing w:after="0" w:line="240" w:lineRule="auto"/>
        <w:jc w:val="both"/>
        <w:rPr>
          <w:rFonts w:ascii="Times New Roman" w:hAnsi="Times New Roman"/>
          <w:i/>
          <w:sz w:val="24"/>
          <w:szCs w:val="24"/>
          <w:lang w:val="en-US"/>
        </w:rPr>
      </w:pPr>
      <w:r w:rsidRPr="00AF711A">
        <w:rPr>
          <w:rFonts w:ascii="Times New Roman" w:hAnsi="Times New Roman"/>
          <w:i/>
          <w:sz w:val="24"/>
          <w:szCs w:val="24"/>
          <w:lang w:val="en-US"/>
        </w:rPr>
        <w:t>Pembahasan Hasil Penelitian</w:t>
      </w:r>
    </w:p>
    <w:p w:rsidR="003C2F4C" w:rsidRDefault="002C6547" w:rsidP="002C6547">
      <w:pPr>
        <w:spacing w:after="0" w:line="240" w:lineRule="auto"/>
        <w:ind w:firstLine="567"/>
        <w:jc w:val="both"/>
        <w:rPr>
          <w:rFonts w:ascii="Times New Roman" w:hAnsi="Times New Roman"/>
          <w:sz w:val="24"/>
          <w:szCs w:val="24"/>
          <w:lang w:val="en-US"/>
        </w:rPr>
      </w:pPr>
      <w:r>
        <w:rPr>
          <w:rFonts w:ascii="Times New Roman" w:hAnsi="Times New Roman"/>
          <w:sz w:val="24"/>
          <w:szCs w:val="24"/>
        </w:rPr>
        <w:t>Aktivitas guru dan dalam penelitian ini dilakukan dengan menggunakan lembar observasi guru. Lembar observasi guru mencakup keseluruhan kegiatan pembelajaran dengan menggunakan teknik pemodelan dalam meningkatkan kemampuan membaca puisi siswa kelas V SDN 94 Pekanbaru. Aspek yang dinilai sebanyak 11 aspek. Pada pertemuan pertama aktivitas guru memperoleh persentase 56,36% berkategori cukup hal ini disebabkan pada pertemuan pertama guru masih belum memahami secara keseluruhan teknik pemodelan. Oleh karena itu pada pertemuan pertama siklus I ini aktivitas guru mendapat kategori cukup. Pada pertemuan kedua siklus I terjadi peningkatan yang signifikan, dengan persentase 76,36% berkategori baik, peningkatan aktivitas ini dikarenakan pada pertemuan kedua siklus I guru sudah mulai memahami teknik pemodelan, sehingga pada pertemuan kedua ini aktivitas guru meningkat. Peningkatan aktivitas guru dari siklus II pertemuan pertama kembali terjadi peningkatan dengan persentase 80,00% peningkatan ini terjadi karena pada pertemuan pertama siklus II ini guru sudah memahami teknik pemodelan, namun masih ada kekurangan-kekurangan yang masih harus diperbaiki lagi. Pada pertemuan kedua siklus II kembali terjadi peningkatan, dengan nilai persentase 89,09% berkategori baik sekali. Pada pertemuan ini secara keseluruhan guru sudah melaksanakan pembelajaran dengan menggunakan teknik pemodelan.Sehingga aktivitas guru pada pertemua kedua siklus II ini sudah mencerminkan kegiatan pembelajaran dengan menggunakan teknik pemodelan dalam meningkatkan kemampuan membaca puisi siswa.</w:t>
      </w:r>
    </w:p>
    <w:p w:rsidR="002C6547" w:rsidRDefault="002C6547" w:rsidP="002C6547">
      <w:pPr>
        <w:spacing w:after="0" w:line="240" w:lineRule="auto"/>
        <w:ind w:firstLine="567"/>
        <w:jc w:val="both"/>
        <w:rPr>
          <w:rFonts w:ascii="Times New Roman" w:hAnsi="Times New Roman"/>
          <w:sz w:val="24"/>
          <w:szCs w:val="24"/>
          <w:lang w:val="en-US"/>
        </w:rPr>
      </w:pPr>
      <w:r>
        <w:rPr>
          <w:rFonts w:ascii="Times New Roman" w:hAnsi="Times New Roman"/>
          <w:sz w:val="24"/>
          <w:szCs w:val="24"/>
        </w:rPr>
        <w:t>Aktivitas siswa dalam penelitian ini dilakukan dengan menggunakan lembar observasi siswa. Lembar observasi siswa mencakup keseluruhan kegiatan pembelajaran dengan menggunakan teknik pemodelan. Aspek yang dinilai sebanyak 9</w:t>
      </w:r>
      <w:r w:rsidRPr="00E15F96">
        <w:rPr>
          <w:rFonts w:ascii="Times New Roman" w:hAnsi="Times New Roman"/>
          <w:sz w:val="24"/>
          <w:szCs w:val="24"/>
        </w:rPr>
        <w:t xml:space="preserve"> aspek. Pada pertemuan pertemuan pertama aktivitas </w:t>
      </w:r>
      <w:r>
        <w:rPr>
          <w:rFonts w:ascii="Times New Roman" w:hAnsi="Times New Roman"/>
          <w:sz w:val="24"/>
          <w:szCs w:val="24"/>
        </w:rPr>
        <w:t xml:space="preserve">siswa </w:t>
      </w:r>
      <w:r>
        <w:rPr>
          <w:rFonts w:ascii="Times New Roman" w:hAnsi="Times New Roman"/>
          <w:sz w:val="24"/>
          <w:szCs w:val="24"/>
        </w:rPr>
        <w:lastRenderedPageBreak/>
        <w:t>memperoleh persentase 54,55</w:t>
      </w:r>
      <w:r w:rsidRPr="00E15F96">
        <w:rPr>
          <w:rFonts w:ascii="Times New Roman" w:hAnsi="Times New Roman"/>
          <w:sz w:val="24"/>
          <w:szCs w:val="24"/>
        </w:rPr>
        <w:t xml:space="preserve">% berkategori cukup hal ini disebabkan pada pertemuan pertama </w:t>
      </w:r>
      <w:r>
        <w:rPr>
          <w:rFonts w:ascii="Times New Roman" w:hAnsi="Times New Roman"/>
          <w:sz w:val="24"/>
          <w:szCs w:val="24"/>
        </w:rPr>
        <w:t>siswa</w:t>
      </w:r>
      <w:r w:rsidRPr="00E15F96">
        <w:rPr>
          <w:rFonts w:ascii="Times New Roman" w:hAnsi="Times New Roman"/>
          <w:sz w:val="24"/>
          <w:szCs w:val="24"/>
        </w:rPr>
        <w:t xml:space="preserve"> masih belum memahami secara keseluruhan </w:t>
      </w:r>
      <w:r>
        <w:rPr>
          <w:rFonts w:ascii="Times New Roman" w:hAnsi="Times New Roman"/>
          <w:sz w:val="24"/>
          <w:szCs w:val="24"/>
        </w:rPr>
        <w:t xml:space="preserve">pembelajaran dengan menggunakan </w:t>
      </w:r>
      <w:r w:rsidRPr="00E15F96">
        <w:rPr>
          <w:rFonts w:ascii="Times New Roman" w:hAnsi="Times New Roman"/>
          <w:sz w:val="24"/>
          <w:szCs w:val="24"/>
        </w:rPr>
        <w:t>teknik pemodelan. Oleh karena itu pada pertemuan per</w:t>
      </w:r>
      <w:r>
        <w:rPr>
          <w:rFonts w:ascii="Times New Roman" w:hAnsi="Times New Roman"/>
          <w:sz w:val="24"/>
          <w:szCs w:val="24"/>
        </w:rPr>
        <w:t>tama siklus I ini aktivitas siswa</w:t>
      </w:r>
      <w:r w:rsidRPr="00E15F96">
        <w:rPr>
          <w:rFonts w:ascii="Times New Roman" w:hAnsi="Times New Roman"/>
          <w:sz w:val="24"/>
          <w:szCs w:val="24"/>
        </w:rPr>
        <w:t xml:space="preserve"> mendapat kategori cukup. Pada pertemuan kedua siklus I terjadi peningkatan yang sig</w:t>
      </w:r>
      <w:r>
        <w:rPr>
          <w:rFonts w:ascii="Times New Roman" w:hAnsi="Times New Roman"/>
          <w:sz w:val="24"/>
          <w:szCs w:val="24"/>
        </w:rPr>
        <w:t>nifikan, dengan persentase 65,45</w:t>
      </w:r>
      <w:r w:rsidRPr="00E15F96">
        <w:rPr>
          <w:rFonts w:ascii="Times New Roman" w:hAnsi="Times New Roman"/>
          <w:sz w:val="24"/>
          <w:szCs w:val="24"/>
        </w:rPr>
        <w:t xml:space="preserve">% berkategori </w:t>
      </w:r>
      <w:r>
        <w:rPr>
          <w:rFonts w:ascii="Times New Roman" w:hAnsi="Times New Roman"/>
          <w:sz w:val="24"/>
          <w:szCs w:val="24"/>
        </w:rPr>
        <w:t>cukup</w:t>
      </w:r>
      <w:r w:rsidRPr="00E15F96">
        <w:rPr>
          <w:rFonts w:ascii="Times New Roman" w:hAnsi="Times New Roman"/>
          <w:sz w:val="24"/>
          <w:szCs w:val="24"/>
        </w:rPr>
        <w:t xml:space="preserve">, peningkatan aktivitas ini dikarenakan pada pertemuan kedua siklus I </w:t>
      </w:r>
      <w:r>
        <w:rPr>
          <w:rFonts w:ascii="Times New Roman" w:hAnsi="Times New Roman"/>
          <w:sz w:val="24"/>
          <w:szCs w:val="24"/>
        </w:rPr>
        <w:t>siswa</w:t>
      </w:r>
      <w:r w:rsidRPr="00E15F96">
        <w:rPr>
          <w:rFonts w:ascii="Times New Roman" w:hAnsi="Times New Roman"/>
          <w:sz w:val="24"/>
          <w:szCs w:val="24"/>
        </w:rPr>
        <w:t xml:space="preserve"> sudah mulai memahami </w:t>
      </w:r>
      <w:r>
        <w:rPr>
          <w:rFonts w:ascii="Times New Roman" w:hAnsi="Times New Roman"/>
          <w:sz w:val="24"/>
          <w:szCs w:val="24"/>
        </w:rPr>
        <w:t xml:space="preserve">pembelajaran dengan menggunakan </w:t>
      </w:r>
      <w:r w:rsidRPr="00E15F96">
        <w:rPr>
          <w:rFonts w:ascii="Times New Roman" w:hAnsi="Times New Roman"/>
          <w:sz w:val="24"/>
          <w:szCs w:val="24"/>
        </w:rPr>
        <w:t>teknik pemodelan,</w:t>
      </w:r>
      <w:r>
        <w:rPr>
          <w:rFonts w:ascii="Times New Roman" w:hAnsi="Times New Roman"/>
          <w:sz w:val="24"/>
          <w:szCs w:val="24"/>
        </w:rPr>
        <w:t xml:space="preserve"> namun masih banyak juga siswa yang rebut serta kurang memperhatikan ketika guru sedang menjelaskan pelajaran. Peningkatan aktivitas siswa</w:t>
      </w:r>
      <w:r w:rsidRPr="00E15F96">
        <w:rPr>
          <w:rFonts w:ascii="Times New Roman" w:hAnsi="Times New Roman"/>
          <w:sz w:val="24"/>
          <w:szCs w:val="24"/>
        </w:rPr>
        <w:t xml:space="preserve"> dari siklus II pertemuan pertama kembali terjadi pen</w:t>
      </w:r>
      <w:r>
        <w:rPr>
          <w:rFonts w:ascii="Times New Roman" w:hAnsi="Times New Roman"/>
          <w:sz w:val="24"/>
          <w:szCs w:val="24"/>
        </w:rPr>
        <w:t>ingkatan dengan persentase 72,73%</w:t>
      </w:r>
      <w:r w:rsidRPr="00E15F96">
        <w:rPr>
          <w:rFonts w:ascii="Times New Roman" w:hAnsi="Times New Roman"/>
          <w:sz w:val="24"/>
          <w:szCs w:val="24"/>
        </w:rPr>
        <w:t xml:space="preserve"> peningkatan ini terjadi karena pada pert</w:t>
      </w:r>
      <w:r>
        <w:rPr>
          <w:rFonts w:ascii="Times New Roman" w:hAnsi="Times New Roman"/>
          <w:sz w:val="24"/>
          <w:szCs w:val="24"/>
        </w:rPr>
        <w:t>emuan pertama siklus II ini siswa</w:t>
      </w:r>
      <w:r w:rsidRPr="00E15F96">
        <w:rPr>
          <w:rFonts w:ascii="Times New Roman" w:hAnsi="Times New Roman"/>
          <w:sz w:val="24"/>
          <w:szCs w:val="24"/>
        </w:rPr>
        <w:t xml:space="preserve"> sudah memahami </w:t>
      </w:r>
      <w:r>
        <w:rPr>
          <w:rFonts w:ascii="Times New Roman" w:hAnsi="Times New Roman"/>
          <w:sz w:val="24"/>
          <w:szCs w:val="24"/>
        </w:rPr>
        <w:t xml:space="preserve">pembelajran dengan menggunakan </w:t>
      </w:r>
      <w:r w:rsidRPr="00E15F96">
        <w:rPr>
          <w:rFonts w:ascii="Times New Roman" w:hAnsi="Times New Roman"/>
          <w:sz w:val="24"/>
          <w:szCs w:val="24"/>
        </w:rPr>
        <w:t>teknik pemodelan, namun masih ada kekurangan-kekurangan y</w:t>
      </w:r>
      <w:r>
        <w:rPr>
          <w:rFonts w:ascii="Times New Roman" w:hAnsi="Times New Roman"/>
          <w:sz w:val="24"/>
          <w:szCs w:val="24"/>
        </w:rPr>
        <w:t>ang masih harus diperbaiki lagi, yaitu terutama pada saat membaca puisi siswa masih malu-malu dan masih rebut ketika guru menampilkan model membaca puisi.</w:t>
      </w:r>
      <w:r w:rsidRPr="00E15F96">
        <w:rPr>
          <w:rFonts w:ascii="Times New Roman" w:hAnsi="Times New Roman"/>
          <w:sz w:val="24"/>
          <w:szCs w:val="24"/>
        </w:rPr>
        <w:t xml:space="preserve"> Pada pertemuan kedua siklus II kembali terjadi peningkatan, dengan</w:t>
      </w:r>
      <w:r>
        <w:rPr>
          <w:rFonts w:ascii="Times New Roman" w:hAnsi="Times New Roman"/>
          <w:sz w:val="24"/>
          <w:szCs w:val="24"/>
        </w:rPr>
        <w:t xml:space="preserve"> nilai persentase 78,18%</w:t>
      </w:r>
      <w:r w:rsidRPr="00E15F96">
        <w:rPr>
          <w:rFonts w:ascii="Times New Roman" w:hAnsi="Times New Roman"/>
          <w:sz w:val="24"/>
          <w:szCs w:val="24"/>
        </w:rPr>
        <w:t xml:space="preserve"> berkategori baik. Pada perte</w:t>
      </w:r>
      <w:r>
        <w:rPr>
          <w:rFonts w:ascii="Times New Roman" w:hAnsi="Times New Roman"/>
          <w:sz w:val="24"/>
          <w:szCs w:val="24"/>
        </w:rPr>
        <w:t>muan ini secara keseluruhan siswa</w:t>
      </w:r>
      <w:r w:rsidRPr="00E15F96">
        <w:rPr>
          <w:rFonts w:ascii="Times New Roman" w:hAnsi="Times New Roman"/>
          <w:sz w:val="24"/>
          <w:szCs w:val="24"/>
        </w:rPr>
        <w:t xml:space="preserve"> sudah melaksanakan pembelajaran dengan menggunakan teknik pemodelan.</w:t>
      </w:r>
      <w:r>
        <w:rPr>
          <w:rFonts w:ascii="Times New Roman" w:hAnsi="Times New Roman"/>
          <w:sz w:val="24"/>
          <w:szCs w:val="24"/>
        </w:rPr>
        <w:t xml:space="preserve"> </w:t>
      </w:r>
      <w:r w:rsidRPr="00E15F96">
        <w:rPr>
          <w:rFonts w:ascii="Times New Roman" w:hAnsi="Times New Roman"/>
          <w:sz w:val="24"/>
          <w:szCs w:val="24"/>
        </w:rPr>
        <w:t xml:space="preserve">Sehingga aktivitas </w:t>
      </w:r>
      <w:r>
        <w:rPr>
          <w:rFonts w:ascii="Times New Roman" w:hAnsi="Times New Roman"/>
          <w:sz w:val="24"/>
          <w:szCs w:val="24"/>
        </w:rPr>
        <w:t>siswa</w:t>
      </w:r>
      <w:r w:rsidRPr="00E15F96">
        <w:rPr>
          <w:rFonts w:ascii="Times New Roman" w:hAnsi="Times New Roman"/>
          <w:sz w:val="24"/>
          <w:szCs w:val="24"/>
        </w:rPr>
        <w:t xml:space="preserve"> pada pertemua</w:t>
      </w:r>
      <w:r>
        <w:rPr>
          <w:rFonts w:ascii="Times New Roman" w:hAnsi="Times New Roman"/>
          <w:sz w:val="24"/>
          <w:szCs w:val="24"/>
        </w:rPr>
        <w:t>n</w:t>
      </w:r>
      <w:r w:rsidRPr="00E15F96">
        <w:rPr>
          <w:rFonts w:ascii="Times New Roman" w:hAnsi="Times New Roman"/>
          <w:sz w:val="24"/>
          <w:szCs w:val="24"/>
        </w:rPr>
        <w:t xml:space="preserve"> kedua siklus II ini sudah mencerminkan kegiatan pembelajaran dengan menggunakan teknik pemodelan dalam meningkatkan kemampuan membaca puisi siswa.</w:t>
      </w:r>
      <w:r>
        <w:rPr>
          <w:rFonts w:ascii="Times New Roman" w:hAnsi="Times New Roman"/>
          <w:sz w:val="24"/>
          <w:szCs w:val="24"/>
        </w:rPr>
        <w:t xml:space="preserve"> Walaupun masih ada juga beberapa kegiatan siswa masih kurang memperhatikan dan terlihat ribut.</w:t>
      </w:r>
    </w:p>
    <w:p w:rsidR="002C6547" w:rsidRDefault="002C6547" w:rsidP="002C6547">
      <w:pPr>
        <w:spacing w:after="0" w:line="240" w:lineRule="auto"/>
        <w:ind w:firstLine="567"/>
        <w:jc w:val="both"/>
        <w:rPr>
          <w:rFonts w:ascii="Times New Roman" w:hAnsi="Times New Roman"/>
          <w:sz w:val="24"/>
          <w:szCs w:val="24"/>
          <w:lang w:val="en-US"/>
        </w:rPr>
      </w:pPr>
      <w:r>
        <w:rPr>
          <w:rFonts w:ascii="Times New Roman" w:hAnsi="Times New Roman"/>
          <w:sz w:val="24"/>
          <w:szCs w:val="24"/>
        </w:rPr>
        <w:t>Penilaian kemampuan siswa dalam membaca puisi diambil dengan menggunakan lembar tes kemampuan siswa membaca puisi dengan tiga aspek yang menjadi focus dalam penilaian, yaitu aspek lafal, intonasi dan ekspresi. Penilaian dilakukan pada saat akhir siklus dengan cara mengetes siswa satu-persatu untuk membacakan puisi. Pada data awal kemampuan siswa dalam membaca pui</w:t>
      </w:r>
      <w:r w:rsidR="002E602E">
        <w:rPr>
          <w:rFonts w:ascii="Times New Roman" w:hAnsi="Times New Roman"/>
          <w:sz w:val="24"/>
          <w:szCs w:val="24"/>
        </w:rPr>
        <w:t xml:space="preserve">si memperoleh nilai rata-rata </w:t>
      </w:r>
      <w:r w:rsidR="002E602E">
        <w:rPr>
          <w:rFonts w:ascii="Times New Roman" w:hAnsi="Times New Roman"/>
          <w:sz w:val="24"/>
          <w:szCs w:val="24"/>
          <w:lang w:val="en-US"/>
        </w:rPr>
        <w:t>60</w:t>
      </w:r>
      <w:r>
        <w:rPr>
          <w:rFonts w:ascii="Times New Roman" w:hAnsi="Times New Roman"/>
          <w:sz w:val="24"/>
          <w:szCs w:val="24"/>
        </w:rPr>
        <w:t>. Dengan ketuntasan secara klasikal tidak tuntas. Dari 30 siswa hanya 2 siswa saja yang memperoleh nilai mencapai KKM yang ditetapkan yaitu 65. Pada UAS siklus I hasil tes kemampuan siswa membaca puisi mengalami peningkatan yang signifikan, yaitu dengan rata-rata nilai 65, dengan ketuntasan secara klasikal yaitu 66,67%. Pada UAS siklus I ini belum dikatakan tuntas secara klasikal, karena belum mencapai 85% dari jumlah seluruh siswa yang tuntas. Ketuntasan individu pada UAS siklus I yaitu dari 30 siswa yang tuntas secara individu sebanyak 20 orang siswa, sedangkan 10 siswa tidak tuntas. Peningkatan ketuntasan siswa dari data awal ke siklus I sebesar 8,33%. Pada UAS siklus II kembali terjadi peningkatan dengan nilai rata-rata 78,06. Secara klasikal ketuntasan siswa sudah tuntas, karena sudah mencapai 85% dari seluruh jumlah siswa yang tuntas yaitu 93,33%. Ketuntasan individu siswa yang tuntas sebanyak 28 siswa dan yang tidak tuntas 2 orang siswa. Peningkatan dari data awal kesiklus II yaitu sebesar 30,10%. Dari hasil tersebut penelitian ini tidak dilanjutkan kesiklus berikutnya, karena pada siklus II siswa sudah mencapai ketuntasan secara klasikal 93,33%.</w:t>
      </w:r>
    </w:p>
    <w:p w:rsidR="008E098D" w:rsidRDefault="008E098D" w:rsidP="002C6547">
      <w:pPr>
        <w:spacing w:after="0" w:line="240" w:lineRule="auto"/>
        <w:ind w:firstLine="567"/>
        <w:jc w:val="both"/>
        <w:rPr>
          <w:rFonts w:ascii="Times New Roman" w:hAnsi="Times New Roman"/>
          <w:sz w:val="24"/>
          <w:szCs w:val="24"/>
          <w:lang w:val="en-US"/>
        </w:rPr>
      </w:pPr>
    </w:p>
    <w:p w:rsidR="008E098D" w:rsidRPr="008E098D" w:rsidRDefault="008E098D" w:rsidP="002C6547">
      <w:pPr>
        <w:spacing w:after="0" w:line="240" w:lineRule="auto"/>
        <w:ind w:firstLine="567"/>
        <w:jc w:val="both"/>
        <w:rPr>
          <w:rFonts w:ascii="Times New Roman" w:hAnsi="Times New Roman"/>
          <w:sz w:val="24"/>
          <w:szCs w:val="24"/>
          <w:lang w:val="en-US"/>
        </w:rPr>
      </w:pPr>
    </w:p>
    <w:p w:rsidR="003C2F4C" w:rsidRPr="00AF711A" w:rsidRDefault="003C2F4C" w:rsidP="003C2F4C">
      <w:pPr>
        <w:spacing w:after="0" w:line="240" w:lineRule="auto"/>
        <w:ind w:firstLine="720"/>
        <w:jc w:val="both"/>
        <w:rPr>
          <w:rFonts w:ascii="Times New Roman" w:hAnsi="Times New Roman"/>
          <w:sz w:val="24"/>
          <w:szCs w:val="24"/>
          <w:lang w:val="en-US"/>
        </w:rPr>
      </w:pPr>
      <w:r w:rsidRPr="00AF711A">
        <w:rPr>
          <w:rFonts w:ascii="Times New Roman" w:hAnsi="Times New Roman"/>
          <w:sz w:val="24"/>
          <w:szCs w:val="24"/>
        </w:rPr>
        <w:t xml:space="preserve">  </w:t>
      </w:r>
    </w:p>
    <w:p w:rsidR="003C2F4C" w:rsidRPr="00AF711A" w:rsidRDefault="003C2F4C" w:rsidP="003C2F4C">
      <w:pPr>
        <w:pStyle w:val="ListParagraph"/>
        <w:numPr>
          <w:ilvl w:val="0"/>
          <w:numId w:val="2"/>
        </w:numPr>
        <w:spacing w:after="0" w:line="240" w:lineRule="auto"/>
        <w:ind w:left="284" w:hanging="284"/>
        <w:jc w:val="both"/>
        <w:rPr>
          <w:rFonts w:ascii="Times New Roman" w:hAnsi="Times New Roman"/>
          <w:b/>
          <w:sz w:val="24"/>
          <w:szCs w:val="24"/>
        </w:rPr>
      </w:pPr>
      <w:r w:rsidRPr="00AF711A">
        <w:rPr>
          <w:rFonts w:ascii="Times New Roman" w:hAnsi="Times New Roman"/>
          <w:b/>
          <w:sz w:val="24"/>
          <w:szCs w:val="24"/>
        </w:rPr>
        <w:lastRenderedPageBreak/>
        <w:t>SIMPULAN DAN SARAN</w:t>
      </w:r>
    </w:p>
    <w:p w:rsidR="00DD48AA" w:rsidRDefault="00DD48AA" w:rsidP="00DD48AA">
      <w:pPr>
        <w:pStyle w:val="ListParagraph"/>
        <w:spacing w:after="40" w:line="240" w:lineRule="auto"/>
        <w:ind w:left="0" w:firstLine="720"/>
        <w:jc w:val="both"/>
        <w:rPr>
          <w:rFonts w:ascii="Times New Roman" w:hAnsi="Times New Roman"/>
          <w:sz w:val="24"/>
          <w:szCs w:val="24"/>
          <w:lang w:val="id-ID"/>
        </w:rPr>
      </w:pPr>
      <w:r>
        <w:rPr>
          <w:rFonts w:ascii="Times New Roman" w:hAnsi="Times New Roman"/>
          <w:sz w:val="24"/>
          <w:szCs w:val="24"/>
          <w:lang w:val="id-ID"/>
        </w:rPr>
        <w:t xml:space="preserve">Hasil penelitian dan pembahasan dapat disimpulkan bahwa </w:t>
      </w:r>
      <w:proofErr w:type="spellStart"/>
      <w:r>
        <w:rPr>
          <w:rFonts w:ascii="Times New Roman" w:hAnsi="Times New Roman"/>
          <w:sz w:val="24"/>
          <w:szCs w:val="24"/>
        </w:rPr>
        <w:t>penerapan</w:t>
      </w:r>
      <w:proofErr w:type="spellEnd"/>
      <w:r>
        <w:rPr>
          <w:rFonts w:ascii="Times New Roman" w:hAnsi="Times New Roman"/>
          <w:sz w:val="24"/>
          <w:szCs w:val="24"/>
          <w:lang w:val="id-ID"/>
        </w:rPr>
        <w:t xml:space="preserve"> </w:t>
      </w:r>
      <w:proofErr w:type="spellStart"/>
      <w:r>
        <w:rPr>
          <w:rFonts w:ascii="Times New Roman" w:hAnsi="Times New Roman"/>
          <w:sz w:val="24"/>
          <w:szCs w:val="24"/>
        </w:rPr>
        <w:t>teknik</w:t>
      </w:r>
      <w:proofErr w:type="spellEnd"/>
      <w:r>
        <w:rPr>
          <w:rFonts w:ascii="Times New Roman" w:hAnsi="Times New Roman"/>
          <w:sz w:val="24"/>
          <w:szCs w:val="24"/>
          <w:lang w:val="id-ID"/>
        </w:rPr>
        <w:t xml:space="preserve"> </w:t>
      </w:r>
      <w:proofErr w:type="spellStart"/>
      <w:r>
        <w:rPr>
          <w:rFonts w:ascii="Times New Roman" w:hAnsi="Times New Roman"/>
          <w:sz w:val="24"/>
          <w:szCs w:val="24"/>
        </w:rPr>
        <w:t>pemodelan</w:t>
      </w:r>
      <w:proofErr w:type="spellEnd"/>
      <w:r>
        <w:rPr>
          <w:rFonts w:ascii="Times New Roman" w:hAnsi="Times New Roman"/>
          <w:sz w:val="24"/>
          <w:szCs w:val="24"/>
          <w:lang w:val="id-ID"/>
        </w:rPr>
        <w:t xml:space="preserve"> </w:t>
      </w:r>
      <w:proofErr w:type="spellStart"/>
      <w:r>
        <w:rPr>
          <w:rFonts w:ascii="Times New Roman" w:hAnsi="Times New Roman"/>
          <w:sz w:val="24"/>
          <w:szCs w:val="24"/>
        </w:rPr>
        <w:t>dapat</w:t>
      </w:r>
      <w:proofErr w:type="spellEnd"/>
      <w:r>
        <w:rPr>
          <w:rFonts w:ascii="Times New Roman" w:hAnsi="Times New Roman"/>
          <w:sz w:val="24"/>
          <w:szCs w:val="24"/>
          <w:lang w:val="id-ID"/>
        </w:rPr>
        <w:t xml:space="preserve"> </w:t>
      </w:r>
      <w:proofErr w:type="spellStart"/>
      <w:r>
        <w:rPr>
          <w:rFonts w:ascii="Times New Roman" w:hAnsi="Times New Roman"/>
          <w:sz w:val="24"/>
          <w:szCs w:val="24"/>
        </w:rPr>
        <w:t>meningkatkan</w:t>
      </w:r>
      <w:proofErr w:type="spellEnd"/>
      <w:r>
        <w:rPr>
          <w:rFonts w:ascii="Times New Roman" w:hAnsi="Times New Roman"/>
          <w:sz w:val="24"/>
          <w:szCs w:val="24"/>
          <w:lang w:val="id-ID"/>
        </w:rPr>
        <w:t xml:space="preserve"> </w:t>
      </w:r>
      <w:proofErr w:type="spellStart"/>
      <w:r>
        <w:rPr>
          <w:rFonts w:ascii="Times New Roman" w:hAnsi="Times New Roman"/>
          <w:sz w:val="24"/>
          <w:szCs w:val="24"/>
        </w:rPr>
        <w:t>kemapuan</w:t>
      </w:r>
      <w:proofErr w:type="spellEnd"/>
      <w:r>
        <w:rPr>
          <w:rFonts w:ascii="Times New Roman" w:hAnsi="Times New Roman"/>
          <w:sz w:val="24"/>
          <w:szCs w:val="24"/>
          <w:lang w:val="id-ID"/>
        </w:rPr>
        <w:t xml:space="preserve"> </w:t>
      </w:r>
      <w:proofErr w:type="spellStart"/>
      <w:r>
        <w:rPr>
          <w:rFonts w:ascii="Times New Roman" w:hAnsi="Times New Roman"/>
          <w:sz w:val="24"/>
          <w:szCs w:val="24"/>
        </w:rPr>
        <w:t>siswa</w:t>
      </w:r>
      <w:proofErr w:type="spellEnd"/>
      <w:r>
        <w:rPr>
          <w:rFonts w:ascii="Times New Roman" w:hAnsi="Times New Roman"/>
          <w:sz w:val="24"/>
          <w:szCs w:val="24"/>
          <w:lang w:val="id-ID"/>
        </w:rPr>
        <w:t xml:space="preserve"> </w:t>
      </w:r>
      <w:proofErr w:type="spellStart"/>
      <w:r>
        <w:rPr>
          <w:rFonts w:ascii="Times New Roman" w:hAnsi="Times New Roman"/>
          <w:sz w:val="24"/>
          <w:szCs w:val="24"/>
        </w:rPr>
        <w:t>dalam</w:t>
      </w:r>
      <w:proofErr w:type="spellEnd"/>
      <w:r>
        <w:rPr>
          <w:rFonts w:ascii="Times New Roman" w:hAnsi="Times New Roman"/>
          <w:sz w:val="24"/>
          <w:szCs w:val="24"/>
          <w:lang w:val="id-ID"/>
        </w:rPr>
        <w:t xml:space="preserve"> </w:t>
      </w:r>
      <w:proofErr w:type="spellStart"/>
      <w:r>
        <w:rPr>
          <w:rFonts w:ascii="Times New Roman" w:hAnsi="Times New Roman"/>
          <w:sz w:val="24"/>
          <w:szCs w:val="24"/>
        </w:rPr>
        <w:t>membaca</w:t>
      </w:r>
      <w:proofErr w:type="spellEnd"/>
      <w:r>
        <w:rPr>
          <w:rFonts w:ascii="Times New Roman" w:hAnsi="Times New Roman"/>
          <w:sz w:val="24"/>
          <w:szCs w:val="24"/>
          <w:lang w:val="id-ID"/>
        </w:rPr>
        <w:t xml:space="preserve"> </w:t>
      </w:r>
      <w:proofErr w:type="spellStart"/>
      <w:r>
        <w:rPr>
          <w:rFonts w:ascii="Times New Roman" w:hAnsi="Times New Roman"/>
          <w:sz w:val="24"/>
          <w:szCs w:val="24"/>
        </w:rPr>
        <w:t>puisi</w:t>
      </w:r>
      <w:proofErr w:type="spellEnd"/>
      <w:r>
        <w:rPr>
          <w:rFonts w:ascii="Times New Roman" w:hAnsi="Times New Roman"/>
          <w:sz w:val="24"/>
          <w:szCs w:val="24"/>
          <w:lang w:val="id-ID"/>
        </w:rPr>
        <w:t xml:space="preserve"> </w:t>
      </w:r>
      <w:proofErr w:type="spellStart"/>
      <w:r>
        <w:rPr>
          <w:rFonts w:ascii="Times New Roman" w:hAnsi="Times New Roman"/>
          <w:sz w:val="24"/>
          <w:szCs w:val="24"/>
        </w:rPr>
        <w:t>siswa</w:t>
      </w:r>
      <w:proofErr w:type="spellEnd"/>
      <w:r>
        <w:rPr>
          <w:rFonts w:ascii="Times New Roman" w:hAnsi="Times New Roman"/>
          <w:sz w:val="24"/>
          <w:szCs w:val="24"/>
          <w:lang w:val="id-ID"/>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V SDN 94 </w:t>
      </w:r>
      <w:proofErr w:type="spellStart"/>
      <w:r>
        <w:rPr>
          <w:rFonts w:ascii="Times New Roman" w:hAnsi="Times New Roman"/>
          <w:sz w:val="24"/>
          <w:szCs w:val="24"/>
        </w:rPr>
        <w:t>Pekanbaru</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lang w:val="id-ID"/>
        </w:rPr>
        <w:t xml:space="preserve"> </w:t>
      </w:r>
      <w:proofErr w:type="spellStart"/>
      <w:r>
        <w:rPr>
          <w:rFonts w:ascii="Times New Roman" w:hAnsi="Times New Roman"/>
          <w:sz w:val="24"/>
          <w:szCs w:val="24"/>
        </w:rPr>
        <w:t>lengkap</w:t>
      </w:r>
      <w:proofErr w:type="spellEnd"/>
      <w:r>
        <w:rPr>
          <w:rFonts w:ascii="Times New Roman" w:hAnsi="Times New Roman"/>
          <w:sz w:val="24"/>
          <w:szCs w:val="24"/>
          <w:lang w:val="id-ID"/>
        </w:rPr>
        <w:t xml:space="preserve"> </w:t>
      </w:r>
      <w:proofErr w:type="spellStart"/>
      <w:r>
        <w:rPr>
          <w:rFonts w:ascii="Times New Roman" w:hAnsi="Times New Roman"/>
          <w:sz w:val="24"/>
          <w:szCs w:val="24"/>
        </w:rPr>
        <w:t>dapat</w:t>
      </w:r>
      <w:proofErr w:type="spellEnd"/>
      <w:r>
        <w:rPr>
          <w:rFonts w:ascii="Times New Roman" w:hAnsi="Times New Roman"/>
          <w:sz w:val="24"/>
          <w:szCs w:val="24"/>
          <w:lang w:val="id-ID"/>
        </w:rPr>
        <w:t xml:space="preserve"> </w:t>
      </w:r>
      <w:proofErr w:type="spellStart"/>
      <w:r>
        <w:rPr>
          <w:rFonts w:ascii="Times New Roman" w:hAnsi="Times New Roman"/>
          <w:sz w:val="24"/>
          <w:szCs w:val="24"/>
        </w:rPr>
        <w:t>dilihat</w:t>
      </w:r>
      <w:proofErr w:type="spellEnd"/>
      <w:r>
        <w:rPr>
          <w:rFonts w:ascii="Times New Roman" w:hAnsi="Times New Roman"/>
          <w:sz w:val="24"/>
          <w:szCs w:val="24"/>
          <w:lang w:val="id-ID"/>
        </w:rPr>
        <w:t xml:space="preserve"> </w:t>
      </w:r>
      <w:proofErr w:type="spellStart"/>
      <w:r>
        <w:rPr>
          <w:rFonts w:ascii="Times New Roman" w:hAnsi="Times New Roman"/>
          <w:sz w:val="24"/>
          <w:szCs w:val="24"/>
        </w:rPr>
        <w:t>pada</w:t>
      </w:r>
      <w:proofErr w:type="spellEnd"/>
      <w:r>
        <w:rPr>
          <w:rFonts w:ascii="Times New Roman" w:hAnsi="Times New Roman"/>
          <w:sz w:val="24"/>
          <w:szCs w:val="24"/>
          <w:lang w:val="id-ID"/>
        </w:rPr>
        <w:t xml:space="preserve"> </w:t>
      </w:r>
      <w:proofErr w:type="spellStart"/>
      <w:r>
        <w:rPr>
          <w:rFonts w:ascii="Times New Roman" w:hAnsi="Times New Roman"/>
          <w:sz w:val="24"/>
          <w:szCs w:val="24"/>
        </w:rPr>
        <w:t>deskripsi</w:t>
      </w:r>
      <w:proofErr w:type="spellEnd"/>
      <w:r>
        <w:rPr>
          <w:rFonts w:ascii="Times New Roman" w:hAnsi="Times New Roman"/>
          <w:sz w:val="24"/>
          <w:szCs w:val="24"/>
          <w:lang w:val="id-ID"/>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ini</w:t>
      </w:r>
      <w:proofErr w:type="spellEnd"/>
      <w:r>
        <w:rPr>
          <w:rFonts w:ascii="Times New Roman" w:hAnsi="Times New Roman"/>
          <w:sz w:val="24"/>
          <w:szCs w:val="24"/>
        </w:rPr>
        <w:t xml:space="preserve"> </w:t>
      </w:r>
      <w:r>
        <w:rPr>
          <w:rFonts w:ascii="Times New Roman" w:hAnsi="Times New Roman"/>
          <w:sz w:val="24"/>
          <w:szCs w:val="24"/>
          <w:lang w:val="id-ID"/>
        </w:rPr>
        <w:t>:</w:t>
      </w:r>
      <w:proofErr w:type="gramEnd"/>
    </w:p>
    <w:p w:rsidR="00DD48AA" w:rsidRPr="00DD48AA" w:rsidRDefault="00DD48AA" w:rsidP="00DD48AA">
      <w:pPr>
        <w:pStyle w:val="ListParagraph"/>
        <w:numPr>
          <w:ilvl w:val="0"/>
          <w:numId w:val="12"/>
        </w:numPr>
        <w:spacing w:after="40" w:line="240" w:lineRule="auto"/>
        <w:ind w:left="284" w:hanging="284"/>
        <w:jc w:val="both"/>
        <w:rPr>
          <w:rFonts w:ascii="Times New Roman" w:hAnsi="Times New Roman"/>
          <w:sz w:val="24"/>
          <w:szCs w:val="24"/>
          <w:lang w:val="id-ID"/>
        </w:rPr>
      </w:pPr>
      <w:proofErr w:type="spellStart"/>
      <w:r w:rsidRPr="00414852">
        <w:rPr>
          <w:rFonts w:ascii="Times New Roman" w:hAnsi="Times New Roman"/>
          <w:sz w:val="24"/>
          <w:szCs w:val="24"/>
        </w:rPr>
        <w:t>Aktivitas</w:t>
      </w:r>
      <w:proofErr w:type="spellEnd"/>
      <w:r w:rsidRPr="00414852">
        <w:rPr>
          <w:rFonts w:ascii="Times New Roman" w:hAnsi="Times New Roman"/>
          <w:sz w:val="24"/>
          <w:szCs w:val="24"/>
        </w:rPr>
        <w:t xml:space="preserve"> guru </w:t>
      </w:r>
      <w:proofErr w:type="spellStart"/>
      <w:r w:rsidRPr="00414852">
        <w:rPr>
          <w:rFonts w:ascii="Times New Roman" w:hAnsi="Times New Roman"/>
          <w:sz w:val="24"/>
          <w:szCs w:val="24"/>
        </w:rPr>
        <w:t>siklus</w:t>
      </w:r>
      <w:proofErr w:type="spellEnd"/>
      <w:r w:rsidRPr="00414852">
        <w:rPr>
          <w:rFonts w:ascii="Times New Roman" w:hAnsi="Times New Roman"/>
          <w:sz w:val="24"/>
          <w:szCs w:val="24"/>
        </w:rPr>
        <w:t xml:space="preserve"> I </w:t>
      </w:r>
      <w:proofErr w:type="spellStart"/>
      <w:r w:rsidRPr="00414852">
        <w:rPr>
          <w:rFonts w:ascii="Times New Roman" w:hAnsi="Times New Roman"/>
          <w:sz w:val="24"/>
          <w:szCs w:val="24"/>
        </w:rPr>
        <w:t>pertemuan</w:t>
      </w:r>
      <w:proofErr w:type="spellEnd"/>
      <w:r>
        <w:rPr>
          <w:rFonts w:ascii="Times New Roman" w:hAnsi="Times New Roman"/>
          <w:sz w:val="24"/>
          <w:szCs w:val="24"/>
          <w:lang w:val="id-ID"/>
        </w:rPr>
        <w:t xml:space="preserve"> </w:t>
      </w:r>
      <w:proofErr w:type="spellStart"/>
      <w:r w:rsidRPr="00414852">
        <w:rPr>
          <w:rFonts w:ascii="Times New Roman" w:hAnsi="Times New Roman"/>
          <w:sz w:val="24"/>
          <w:szCs w:val="24"/>
        </w:rPr>
        <w:t>pertama</w:t>
      </w:r>
      <w:proofErr w:type="spellEnd"/>
      <w:r>
        <w:rPr>
          <w:rFonts w:ascii="Times New Roman" w:hAnsi="Times New Roman"/>
          <w:sz w:val="24"/>
          <w:szCs w:val="24"/>
          <w:lang w:val="id-ID"/>
        </w:rPr>
        <w:t xml:space="preserve"> </w:t>
      </w:r>
      <w:proofErr w:type="spellStart"/>
      <w:r w:rsidRPr="00414852">
        <w:rPr>
          <w:rFonts w:ascii="Times New Roman" w:hAnsi="Times New Roman"/>
          <w:sz w:val="24"/>
          <w:szCs w:val="24"/>
        </w:rPr>
        <w:t>dengan</w:t>
      </w:r>
      <w:proofErr w:type="spellEnd"/>
      <w:r>
        <w:rPr>
          <w:rFonts w:ascii="Times New Roman" w:hAnsi="Times New Roman"/>
          <w:sz w:val="24"/>
          <w:szCs w:val="24"/>
          <w:lang w:val="id-ID"/>
        </w:rPr>
        <w:t xml:space="preserve"> </w:t>
      </w:r>
      <w:proofErr w:type="spellStart"/>
      <w:r w:rsidRPr="00414852">
        <w:rPr>
          <w:rFonts w:ascii="Times New Roman" w:hAnsi="Times New Roman"/>
          <w:sz w:val="24"/>
          <w:szCs w:val="24"/>
        </w:rPr>
        <w:t>persentase</w:t>
      </w:r>
      <w:proofErr w:type="spellEnd"/>
      <w:r>
        <w:rPr>
          <w:rFonts w:ascii="Times New Roman" w:hAnsi="Times New Roman"/>
          <w:sz w:val="24"/>
          <w:szCs w:val="24"/>
          <w:lang w:val="id-ID"/>
        </w:rPr>
        <w:t xml:space="preserve"> </w:t>
      </w:r>
      <w:r>
        <w:rPr>
          <w:rFonts w:ascii="Times New Roman" w:hAnsi="Times New Roman"/>
          <w:sz w:val="24"/>
          <w:szCs w:val="24"/>
        </w:rPr>
        <w:t>56</w:t>
      </w:r>
      <w:proofErr w:type="gramStart"/>
      <w:r>
        <w:rPr>
          <w:rFonts w:ascii="Times New Roman" w:hAnsi="Times New Roman"/>
          <w:sz w:val="24"/>
          <w:szCs w:val="24"/>
        </w:rPr>
        <w:t>,36</w:t>
      </w:r>
      <w:proofErr w:type="gramEnd"/>
      <w:r>
        <w:rPr>
          <w:rFonts w:ascii="Times New Roman" w:hAnsi="Times New Roman"/>
          <w:sz w:val="24"/>
          <w:szCs w:val="24"/>
          <w:lang w:val="id-ID"/>
        </w:rPr>
        <w:t>%</w:t>
      </w:r>
      <w:r w:rsidRPr="00414852">
        <w:rPr>
          <w:rFonts w:ascii="Times New Roman" w:hAnsi="Times New Roman"/>
          <w:sz w:val="24"/>
          <w:szCs w:val="24"/>
        </w:rPr>
        <w:t xml:space="preserve">,  </w:t>
      </w:r>
      <w:proofErr w:type="spellStart"/>
      <w:r w:rsidRPr="00414852">
        <w:rPr>
          <w:rFonts w:ascii="Times New Roman" w:hAnsi="Times New Roman"/>
          <w:sz w:val="24"/>
          <w:szCs w:val="24"/>
        </w:rPr>
        <w:t>pertemu</w:t>
      </w:r>
      <w:r>
        <w:rPr>
          <w:rFonts w:ascii="Times New Roman" w:hAnsi="Times New Roman"/>
          <w:sz w:val="24"/>
          <w:szCs w:val="24"/>
        </w:rPr>
        <w:t>an</w:t>
      </w:r>
      <w:proofErr w:type="spellEnd"/>
      <w:r>
        <w:rPr>
          <w:rFonts w:ascii="Times New Roman" w:hAnsi="Times New Roman"/>
          <w:sz w:val="24"/>
          <w:szCs w:val="24"/>
          <w:lang w:val="id-ID"/>
        </w:rPr>
        <w:t xml:space="preserve"> </w:t>
      </w:r>
      <w:proofErr w:type="spellStart"/>
      <w:r>
        <w:rPr>
          <w:rFonts w:ascii="Times New Roman" w:hAnsi="Times New Roman"/>
          <w:sz w:val="24"/>
          <w:szCs w:val="24"/>
        </w:rPr>
        <w:t>kedua</w:t>
      </w:r>
      <w:proofErr w:type="spellEnd"/>
      <w:r>
        <w:rPr>
          <w:rFonts w:ascii="Times New Roman" w:hAnsi="Times New Roman"/>
          <w:sz w:val="24"/>
          <w:szCs w:val="24"/>
          <w:lang w:val="id-ID"/>
        </w:rPr>
        <w:t xml:space="preserve"> </w:t>
      </w:r>
      <w:proofErr w:type="spellStart"/>
      <w:r>
        <w:rPr>
          <w:rFonts w:ascii="Times New Roman" w:hAnsi="Times New Roman"/>
          <w:sz w:val="24"/>
          <w:szCs w:val="24"/>
        </w:rPr>
        <w:t>meningkat</w:t>
      </w:r>
      <w:proofErr w:type="spellEnd"/>
      <w:r>
        <w:rPr>
          <w:rFonts w:ascii="Times New Roman" w:hAnsi="Times New Roman"/>
          <w:sz w:val="24"/>
          <w:szCs w:val="24"/>
          <w:lang w:val="id-ID"/>
        </w:rPr>
        <w:t xml:space="preserve"> </w:t>
      </w:r>
      <w:proofErr w:type="spellStart"/>
      <w:r>
        <w:rPr>
          <w:rFonts w:ascii="Times New Roman" w:hAnsi="Times New Roman"/>
          <w:sz w:val="24"/>
          <w:szCs w:val="24"/>
        </w:rPr>
        <w:t>menjadi</w:t>
      </w:r>
      <w:proofErr w:type="spellEnd"/>
      <w:r>
        <w:rPr>
          <w:rFonts w:ascii="Times New Roman" w:hAnsi="Times New Roman"/>
          <w:sz w:val="24"/>
          <w:szCs w:val="24"/>
          <w:lang w:val="id-ID"/>
        </w:rPr>
        <w:t xml:space="preserve"> 7</w:t>
      </w:r>
      <w:r>
        <w:rPr>
          <w:rFonts w:ascii="Times New Roman" w:hAnsi="Times New Roman"/>
          <w:sz w:val="24"/>
          <w:szCs w:val="24"/>
        </w:rPr>
        <w:t>6,36</w:t>
      </w:r>
      <w:r>
        <w:rPr>
          <w:rFonts w:ascii="Times New Roman" w:hAnsi="Times New Roman"/>
          <w:sz w:val="24"/>
          <w:szCs w:val="24"/>
          <w:lang w:val="id-ID"/>
        </w:rPr>
        <w:t>%</w:t>
      </w:r>
      <w:r w:rsidRPr="00414852">
        <w:rPr>
          <w:rFonts w:ascii="Times New Roman" w:hAnsi="Times New Roman"/>
          <w:sz w:val="24"/>
          <w:szCs w:val="24"/>
        </w:rPr>
        <w:t xml:space="preserve">. </w:t>
      </w:r>
      <w:proofErr w:type="spellStart"/>
      <w:r>
        <w:rPr>
          <w:rFonts w:ascii="Times New Roman" w:hAnsi="Times New Roman"/>
          <w:sz w:val="24"/>
          <w:szCs w:val="24"/>
        </w:rPr>
        <w:t>S</w:t>
      </w:r>
      <w:r w:rsidRPr="00414852">
        <w:rPr>
          <w:rFonts w:ascii="Times New Roman" w:hAnsi="Times New Roman"/>
          <w:sz w:val="24"/>
          <w:szCs w:val="24"/>
        </w:rPr>
        <w:t>iklus</w:t>
      </w:r>
      <w:proofErr w:type="spellEnd"/>
      <w:r w:rsidRPr="00414852">
        <w:rPr>
          <w:rFonts w:ascii="Times New Roman" w:hAnsi="Times New Roman"/>
          <w:sz w:val="24"/>
          <w:szCs w:val="24"/>
        </w:rPr>
        <w:t xml:space="preserve"> II </w:t>
      </w:r>
      <w:proofErr w:type="spellStart"/>
      <w:r w:rsidRPr="00414852">
        <w:rPr>
          <w:rFonts w:ascii="Times New Roman" w:hAnsi="Times New Roman"/>
          <w:sz w:val="24"/>
          <w:szCs w:val="24"/>
        </w:rPr>
        <w:t>petemuan</w:t>
      </w:r>
      <w:proofErr w:type="spellEnd"/>
      <w:r>
        <w:rPr>
          <w:rFonts w:ascii="Times New Roman" w:hAnsi="Times New Roman"/>
          <w:sz w:val="24"/>
          <w:szCs w:val="24"/>
          <w:lang w:val="id-ID"/>
        </w:rPr>
        <w:t xml:space="preserve"> pertama </w:t>
      </w:r>
      <w:proofErr w:type="spellStart"/>
      <w:r>
        <w:rPr>
          <w:rFonts w:ascii="Times New Roman" w:hAnsi="Times New Roman"/>
          <w:sz w:val="24"/>
          <w:szCs w:val="24"/>
        </w:rPr>
        <w:t>dengan</w:t>
      </w:r>
      <w:proofErr w:type="spellEnd"/>
      <w:r>
        <w:rPr>
          <w:rFonts w:ascii="Times New Roman" w:hAnsi="Times New Roman"/>
          <w:sz w:val="24"/>
          <w:szCs w:val="24"/>
          <w:lang w:val="id-ID"/>
        </w:rPr>
        <w:t xml:space="preserve"> </w:t>
      </w:r>
      <w:proofErr w:type="spellStart"/>
      <w:r>
        <w:rPr>
          <w:rFonts w:ascii="Times New Roman" w:hAnsi="Times New Roman"/>
          <w:sz w:val="24"/>
          <w:szCs w:val="24"/>
        </w:rPr>
        <w:t>persentase</w:t>
      </w:r>
      <w:proofErr w:type="spellEnd"/>
      <w:r>
        <w:rPr>
          <w:rFonts w:ascii="Times New Roman" w:hAnsi="Times New Roman"/>
          <w:sz w:val="24"/>
          <w:szCs w:val="24"/>
        </w:rPr>
        <w:t xml:space="preserve"> 80</w:t>
      </w:r>
      <w:proofErr w:type="gramStart"/>
      <w:r>
        <w:rPr>
          <w:rFonts w:ascii="Times New Roman" w:hAnsi="Times New Roman"/>
          <w:sz w:val="24"/>
          <w:szCs w:val="24"/>
        </w:rPr>
        <w:t>,00</w:t>
      </w:r>
      <w:proofErr w:type="gramEnd"/>
      <w:r>
        <w:rPr>
          <w:rFonts w:ascii="Times New Roman" w:hAnsi="Times New Roman"/>
          <w:sz w:val="24"/>
          <w:szCs w:val="24"/>
          <w:lang w:val="id-ID"/>
        </w:rPr>
        <w:t xml:space="preserve">% </w:t>
      </w:r>
      <w:proofErr w:type="spellStart"/>
      <w:r w:rsidRPr="00414852">
        <w:rPr>
          <w:rFonts w:ascii="Times New Roman" w:hAnsi="Times New Roman"/>
          <w:sz w:val="24"/>
          <w:szCs w:val="24"/>
        </w:rPr>
        <w:t>dan</w:t>
      </w:r>
      <w:proofErr w:type="spellEnd"/>
      <w:r>
        <w:rPr>
          <w:rFonts w:ascii="Times New Roman" w:hAnsi="Times New Roman"/>
          <w:sz w:val="24"/>
          <w:szCs w:val="24"/>
          <w:lang w:val="id-ID"/>
        </w:rPr>
        <w:t xml:space="preserve"> </w:t>
      </w:r>
      <w:proofErr w:type="spellStart"/>
      <w:r w:rsidRPr="00414852">
        <w:rPr>
          <w:rFonts w:ascii="Times New Roman" w:hAnsi="Times New Roman"/>
          <w:sz w:val="24"/>
          <w:szCs w:val="24"/>
        </w:rPr>
        <w:t>pertemuan</w:t>
      </w:r>
      <w:proofErr w:type="spellEnd"/>
      <w:r>
        <w:rPr>
          <w:rFonts w:ascii="Times New Roman" w:hAnsi="Times New Roman"/>
          <w:sz w:val="24"/>
          <w:szCs w:val="24"/>
          <w:lang w:val="id-ID"/>
        </w:rPr>
        <w:t xml:space="preserve"> </w:t>
      </w:r>
      <w:proofErr w:type="spellStart"/>
      <w:r w:rsidRPr="00414852">
        <w:rPr>
          <w:rFonts w:ascii="Times New Roman" w:hAnsi="Times New Roman"/>
          <w:sz w:val="24"/>
          <w:szCs w:val="24"/>
        </w:rPr>
        <w:t>ke</w:t>
      </w:r>
      <w:proofErr w:type="spellEnd"/>
      <w:r>
        <w:rPr>
          <w:rFonts w:ascii="Times New Roman" w:hAnsi="Times New Roman"/>
          <w:sz w:val="24"/>
          <w:szCs w:val="24"/>
          <w:lang w:val="id-ID"/>
        </w:rPr>
        <w:t xml:space="preserve">dua </w:t>
      </w:r>
      <w:proofErr w:type="spellStart"/>
      <w:r>
        <w:rPr>
          <w:rFonts w:ascii="Times New Roman" w:hAnsi="Times New Roman"/>
          <w:sz w:val="24"/>
          <w:szCs w:val="24"/>
        </w:rPr>
        <w:t>meningkat</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lang w:val="id-ID"/>
        </w:rPr>
        <w:t xml:space="preserve"> </w:t>
      </w:r>
      <w:r>
        <w:rPr>
          <w:rFonts w:ascii="Times New Roman" w:hAnsi="Times New Roman"/>
          <w:sz w:val="24"/>
          <w:szCs w:val="24"/>
        </w:rPr>
        <w:t>89,09</w:t>
      </w:r>
      <w:r>
        <w:rPr>
          <w:rFonts w:ascii="Times New Roman" w:hAnsi="Times New Roman"/>
          <w:sz w:val="24"/>
          <w:szCs w:val="24"/>
          <w:lang w:val="id-ID"/>
        </w:rPr>
        <w:t>%</w:t>
      </w:r>
      <w:r w:rsidRPr="00414852">
        <w:rPr>
          <w:rFonts w:ascii="Times New Roman" w:hAnsi="Times New Roman"/>
          <w:sz w:val="24"/>
          <w:szCs w:val="24"/>
        </w:rPr>
        <w:t>.</w:t>
      </w:r>
      <w:r>
        <w:rPr>
          <w:rFonts w:ascii="Times New Roman" w:hAnsi="Times New Roman"/>
          <w:sz w:val="24"/>
          <w:szCs w:val="24"/>
        </w:rPr>
        <w:t xml:space="preserve"> </w:t>
      </w:r>
      <w:proofErr w:type="spellStart"/>
      <w:r w:rsidRPr="00B46200">
        <w:rPr>
          <w:rFonts w:ascii="Times New Roman" w:hAnsi="Times New Roman"/>
          <w:sz w:val="24"/>
          <w:szCs w:val="24"/>
        </w:rPr>
        <w:t>Aktivitas</w:t>
      </w:r>
      <w:proofErr w:type="spellEnd"/>
      <w:r w:rsidRPr="00B46200">
        <w:rPr>
          <w:rFonts w:ascii="Times New Roman" w:hAnsi="Times New Roman"/>
          <w:sz w:val="24"/>
          <w:szCs w:val="24"/>
          <w:lang w:val="id-ID"/>
        </w:rPr>
        <w:t xml:space="preserve"> </w:t>
      </w:r>
      <w:proofErr w:type="spellStart"/>
      <w:r w:rsidRPr="00B46200">
        <w:rPr>
          <w:rFonts w:ascii="Times New Roman" w:hAnsi="Times New Roman"/>
          <w:sz w:val="24"/>
          <w:szCs w:val="24"/>
        </w:rPr>
        <w:t>siswa</w:t>
      </w:r>
      <w:proofErr w:type="spellEnd"/>
      <w:r w:rsidRPr="00B46200">
        <w:rPr>
          <w:rFonts w:ascii="Times New Roman" w:hAnsi="Times New Roman"/>
          <w:sz w:val="24"/>
          <w:szCs w:val="24"/>
          <w:lang w:val="id-ID"/>
        </w:rPr>
        <w:t xml:space="preserve"> siklus</w:t>
      </w:r>
      <w:r w:rsidRPr="00B46200">
        <w:rPr>
          <w:rFonts w:ascii="Times New Roman" w:hAnsi="Times New Roman"/>
          <w:sz w:val="24"/>
          <w:szCs w:val="24"/>
        </w:rPr>
        <w:t xml:space="preserve"> I </w:t>
      </w:r>
      <w:proofErr w:type="spellStart"/>
      <w:r w:rsidRPr="00B46200">
        <w:rPr>
          <w:rFonts w:ascii="Times New Roman" w:hAnsi="Times New Roman"/>
          <w:sz w:val="24"/>
          <w:szCs w:val="24"/>
        </w:rPr>
        <w:t>pertemuan</w:t>
      </w:r>
      <w:proofErr w:type="spellEnd"/>
      <w:r w:rsidRPr="00B46200">
        <w:rPr>
          <w:rFonts w:ascii="Times New Roman" w:hAnsi="Times New Roman"/>
          <w:sz w:val="24"/>
          <w:szCs w:val="24"/>
          <w:lang w:val="id-ID"/>
        </w:rPr>
        <w:t xml:space="preserve"> </w:t>
      </w:r>
      <w:proofErr w:type="spellStart"/>
      <w:r w:rsidRPr="00B46200">
        <w:rPr>
          <w:rFonts w:ascii="Times New Roman" w:hAnsi="Times New Roman"/>
          <w:sz w:val="24"/>
          <w:szCs w:val="24"/>
        </w:rPr>
        <w:t>pertama</w:t>
      </w:r>
      <w:proofErr w:type="spellEnd"/>
      <w:r w:rsidRPr="00B46200">
        <w:rPr>
          <w:rFonts w:ascii="Times New Roman" w:hAnsi="Times New Roman"/>
          <w:sz w:val="24"/>
          <w:szCs w:val="24"/>
          <w:lang w:val="id-ID"/>
        </w:rPr>
        <w:t xml:space="preserve"> </w:t>
      </w:r>
      <w:proofErr w:type="spellStart"/>
      <w:r w:rsidRPr="00B46200">
        <w:rPr>
          <w:rFonts w:ascii="Times New Roman" w:hAnsi="Times New Roman"/>
          <w:sz w:val="24"/>
          <w:szCs w:val="24"/>
        </w:rPr>
        <w:t>dengan</w:t>
      </w:r>
      <w:proofErr w:type="spellEnd"/>
      <w:r w:rsidRPr="00B46200">
        <w:rPr>
          <w:rFonts w:ascii="Times New Roman" w:hAnsi="Times New Roman"/>
          <w:sz w:val="24"/>
          <w:szCs w:val="24"/>
          <w:lang w:val="id-ID"/>
        </w:rPr>
        <w:t xml:space="preserve"> </w:t>
      </w:r>
      <w:proofErr w:type="spellStart"/>
      <w:r w:rsidRPr="00B46200">
        <w:rPr>
          <w:rFonts w:ascii="Times New Roman" w:hAnsi="Times New Roman"/>
          <w:sz w:val="24"/>
          <w:szCs w:val="24"/>
        </w:rPr>
        <w:t>persentase</w:t>
      </w:r>
      <w:proofErr w:type="spellEnd"/>
      <w:r w:rsidRPr="00B46200">
        <w:rPr>
          <w:rFonts w:ascii="Times New Roman" w:hAnsi="Times New Roman"/>
          <w:sz w:val="24"/>
          <w:szCs w:val="24"/>
          <w:lang w:val="id-ID"/>
        </w:rPr>
        <w:t xml:space="preserve"> 5</w:t>
      </w:r>
      <w:r w:rsidRPr="00B46200">
        <w:rPr>
          <w:rFonts w:ascii="Times New Roman" w:hAnsi="Times New Roman"/>
          <w:sz w:val="24"/>
          <w:szCs w:val="24"/>
        </w:rPr>
        <w:t>4</w:t>
      </w:r>
      <w:proofErr w:type="gramStart"/>
      <w:r w:rsidRPr="00B46200">
        <w:rPr>
          <w:rFonts w:ascii="Times New Roman" w:hAnsi="Times New Roman"/>
          <w:sz w:val="24"/>
          <w:szCs w:val="24"/>
        </w:rPr>
        <w:t>,55</w:t>
      </w:r>
      <w:proofErr w:type="gramEnd"/>
      <w:r w:rsidRPr="00B46200">
        <w:rPr>
          <w:rFonts w:ascii="Times New Roman" w:hAnsi="Times New Roman"/>
          <w:sz w:val="24"/>
          <w:szCs w:val="24"/>
          <w:lang w:val="id-ID"/>
        </w:rPr>
        <w:t>%</w:t>
      </w:r>
      <w:r w:rsidRPr="00B46200">
        <w:rPr>
          <w:rFonts w:ascii="Times New Roman" w:hAnsi="Times New Roman"/>
          <w:sz w:val="24"/>
          <w:szCs w:val="24"/>
        </w:rPr>
        <w:t xml:space="preserve">, </w:t>
      </w:r>
      <w:proofErr w:type="spellStart"/>
      <w:r w:rsidRPr="00B46200">
        <w:rPr>
          <w:rFonts w:ascii="Times New Roman" w:hAnsi="Times New Roman"/>
          <w:sz w:val="24"/>
          <w:szCs w:val="24"/>
        </w:rPr>
        <w:t>Pertemuan</w:t>
      </w:r>
      <w:proofErr w:type="spellEnd"/>
      <w:r w:rsidRPr="00B46200">
        <w:rPr>
          <w:rFonts w:ascii="Times New Roman" w:hAnsi="Times New Roman"/>
          <w:sz w:val="24"/>
          <w:szCs w:val="24"/>
          <w:lang w:val="id-ID"/>
        </w:rPr>
        <w:t xml:space="preserve"> </w:t>
      </w:r>
      <w:proofErr w:type="spellStart"/>
      <w:r w:rsidRPr="00B46200">
        <w:rPr>
          <w:rFonts w:ascii="Times New Roman" w:hAnsi="Times New Roman"/>
          <w:sz w:val="24"/>
          <w:szCs w:val="24"/>
        </w:rPr>
        <w:t>kedua</w:t>
      </w:r>
      <w:proofErr w:type="spellEnd"/>
      <w:r w:rsidRPr="00B46200">
        <w:rPr>
          <w:rFonts w:ascii="Times New Roman" w:hAnsi="Times New Roman"/>
          <w:sz w:val="24"/>
          <w:szCs w:val="24"/>
          <w:lang w:val="id-ID"/>
        </w:rPr>
        <w:t xml:space="preserve"> </w:t>
      </w:r>
      <w:proofErr w:type="spellStart"/>
      <w:r w:rsidRPr="00B46200">
        <w:rPr>
          <w:rFonts w:ascii="Times New Roman" w:hAnsi="Times New Roman"/>
          <w:sz w:val="24"/>
          <w:szCs w:val="24"/>
        </w:rPr>
        <w:t>meningkat</w:t>
      </w:r>
      <w:proofErr w:type="spellEnd"/>
      <w:r w:rsidRPr="00B46200">
        <w:rPr>
          <w:rFonts w:ascii="Times New Roman" w:hAnsi="Times New Roman"/>
          <w:sz w:val="24"/>
          <w:szCs w:val="24"/>
          <w:lang w:val="id-ID"/>
        </w:rPr>
        <w:t xml:space="preserve"> </w:t>
      </w:r>
      <w:proofErr w:type="spellStart"/>
      <w:r w:rsidRPr="00B46200">
        <w:rPr>
          <w:rFonts w:ascii="Times New Roman" w:hAnsi="Times New Roman"/>
          <w:sz w:val="24"/>
          <w:szCs w:val="24"/>
        </w:rPr>
        <w:t>menjadi</w:t>
      </w:r>
      <w:proofErr w:type="spellEnd"/>
      <w:r w:rsidRPr="00B46200">
        <w:rPr>
          <w:rFonts w:ascii="Times New Roman" w:hAnsi="Times New Roman"/>
          <w:sz w:val="24"/>
          <w:szCs w:val="24"/>
          <w:lang w:val="id-ID"/>
        </w:rPr>
        <w:t xml:space="preserve"> 6</w:t>
      </w:r>
      <w:r w:rsidRPr="00B46200">
        <w:rPr>
          <w:rFonts w:ascii="Times New Roman" w:hAnsi="Times New Roman"/>
          <w:sz w:val="24"/>
          <w:szCs w:val="24"/>
        </w:rPr>
        <w:t>5,45</w:t>
      </w:r>
      <w:r w:rsidRPr="00B46200">
        <w:rPr>
          <w:rFonts w:ascii="Times New Roman" w:hAnsi="Times New Roman"/>
          <w:sz w:val="24"/>
          <w:szCs w:val="24"/>
          <w:lang w:val="id-ID"/>
        </w:rPr>
        <w:t>%</w:t>
      </w:r>
      <w:r w:rsidRPr="00B46200">
        <w:rPr>
          <w:rFonts w:ascii="Times New Roman" w:hAnsi="Times New Roman"/>
          <w:sz w:val="24"/>
          <w:szCs w:val="24"/>
        </w:rPr>
        <w:t xml:space="preserve">. </w:t>
      </w:r>
      <w:proofErr w:type="spellStart"/>
      <w:r w:rsidRPr="00B46200">
        <w:rPr>
          <w:rFonts w:ascii="Times New Roman" w:hAnsi="Times New Roman"/>
          <w:sz w:val="24"/>
          <w:szCs w:val="24"/>
        </w:rPr>
        <w:t>Siklus</w:t>
      </w:r>
      <w:proofErr w:type="spellEnd"/>
      <w:r w:rsidRPr="00B46200">
        <w:rPr>
          <w:rFonts w:ascii="Times New Roman" w:hAnsi="Times New Roman"/>
          <w:sz w:val="24"/>
          <w:szCs w:val="24"/>
        </w:rPr>
        <w:t xml:space="preserve"> </w:t>
      </w:r>
      <w:proofErr w:type="gramStart"/>
      <w:r w:rsidRPr="00B46200">
        <w:rPr>
          <w:rFonts w:ascii="Times New Roman" w:hAnsi="Times New Roman"/>
          <w:sz w:val="24"/>
          <w:szCs w:val="24"/>
        </w:rPr>
        <w:t xml:space="preserve">II  </w:t>
      </w:r>
      <w:proofErr w:type="spellStart"/>
      <w:r w:rsidRPr="00B46200">
        <w:rPr>
          <w:rFonts w:ascii="Times New Roman" w:hAnsi="Times New Roman"/>
          <w:sz w:val="24"/>
          <w:szCs w:val="24"/>
        </w:rPr>
        <w:t>pertemuan</w:t>
      </w:r>
      <w:proofErr w:type="spellEnd"/>
      <w:proofErr w:type="gramEnd"/>
      <w:r w:rsidRPr="00B46200">
        <w:rPr>
          <w:rFonts w:ascii="Times New Roman" w:hAnsi="Times New Roman"/>
          <w:sz w:val="24"/>
          <w:szCs w:val="24"/>
          <w:lang w:val="id-ID"/>
        </w:rPr>
        <w:t xml:space="preserve"> pertama </w:t>
      </w:r>
      <w:proofErr w:type="spellStart"/>
      <w:r w:rsidRPr="00B46200">
        <w:rPr>
          <w:rFonts w:ascii="Times New Roman" w:hAnsi="Times New Roman"/>
          <w:sz w:val="24"/>
          <w:szCs w:val="24"/>
        </w:rPr>
        <w:t>dengan</w:t>
      </w:r>
      <w:proofErr w:type="spellEnd"/>
      <w:r w:rsidRPr="00B46200">
        <w:rPr>
          <w:rFonts w:ascii="Times New Roman" w:hAnsi="Times New Roman"/>
          <w:sz w:val="24"/>
          <w:szCs w:val="24"/>
          <w:lang w:val="id-ID"/>
        </w:rPr>
        <w:t xml:space="preserve"> </w:t>
      </w:r>
      <w:proofErr w:type="spellStart"/>
      <w:r w:rsidRPr="00B46200">
        <w:rPr>
          <w:rFonts w:ascii="Times New Roman" w:hAnsi="Times New Roman"/>
          <w:sz w:val="24"/>
          <w:szCs w:val="24"/>
        </w:rPr>
        <w:t>persentase</w:t>
      </w:r>
      <w:proofErr w:type="spellEnd"/>
      <w:r w:rsidRPr="00B46200">
        <w:rPr>
          <w:rFonts w:ascii="Times New Roman" w:hAnsi="Times New Roman"/>
          <w:sz w:val="24"/>
          <w:szCs w:val="24"/>
        </w:rPr>
        <w:t xml:space="preserve"> 72,73</w:t>
      </w:r>
      <w:r w:rsidRPr="00B46200">
        <w:rPr>
          <w:rFonts w:ascii="Times New Roman" w:hAnsi="Times New Roman"/>
          <w:sz w:val="24"/>
          <w:szCs w:val="24"/>
          <w:lang w:val="id-ID"/>
        </w:rPr>
        <w:t xml:space="preserve">% </w:t>
      </w:r>
      <w:proofErr w:type="spellStart"/>
      <w:r w:rsidRPr="00B46200">
        <w:rPr>
          <w:rFonts w:ascii="Times New Roman" w:hAnsi="Times New Roman"/>
          <w:sz w:val="24"/>
          <w:szCs w:val="24"/>
        </w:rPr>
        <w:t>dan</w:t>
      </w:r>
      <w:proofErr w:type="spellEnd"/>
      <w:r w:rsidRPr="00B46200">
        <w:rPr>
          <w:rFonts w:ascii="Times New Roman" w:hAnsi="Times New Roman"/>
          <w:sz w:val="24"/>
          <w:szCs w:val="24"/>
          <w:lang w:val="id-ID"/>
        </w:rPr>
        <w:t xml:space="preserve"> </w:t>
      </w:r>
      <w:proofErr w:type="spellStart"/>
      <w:r w:rsidRPr="00B46200">
        <w:rPr>
          <w:rFonts w:ascii="Times New Roman" w:hAnsi="Times New Roman"/>
          <w:sz w:val="24"/>
          <w:szCs w:val="24"/>
        </w:rPr>
        <w:t>pertemuan</w:t>
      </w:r>
      <w:proofErr w:type="spellEnd"/>
      <w:r w:rsidRPr="00B46200">
        <w:rPr>
          <w:rFonts w:ascii="Times New Roman" w:hAnsi="Times New Roman"/>
          <w:sz w:val="24"/>
          <w:szCs w:val="24"/>
          <w:lang w:val="id-ID"/>
        </w:rPr>
        <w:t xml:space="preserve"> </w:t>
      </w:r>
      <w:proofErr w:type="spellStart"/>
      <w:r w:rsidRPr="00B46200">
        <w:rPr>
          <w:rFonts w:ascii="Times New Roman" w:hAnsi="Times New Roman"/>
          <w:sz w:val="24"/>
          <w:szCs w:val="24"/>
        </w:rPr>
        <w:t>ke</w:t>
      </w:r>
      <w:proofErr w:type="spellEnd"/>
      <w:r w:rsidRPr="00B46200">
        <w:rPr>
          <w:rFonts w:ascii="Times New Roman" w:hAnsi="Times New Roman"/>
          <w:sz w:val="24"/>
          <w:szCs w:val="24"/>
          <w:lang w:val="id-ID"/>
        </w:rPr>
        <w:t>du</w:t>
      </w:r>
      <w:r w:rsidRPr="00B46200">
        <w:rPr>
          <w:rFonts w:ascii="Times New Roman" w:hAnsi="Times New Roman"/>
          <w:sz w:val="24"/>
          <w:szCs w:val="24"/>
        </w:rPr>
        <w:t xml:space="preserve">a </w:t>
      </w:r>
      <w:proofErr w:type="spellStart"/>
      <w:r w:rsidRPr="00B46200">
        <w:rPr>
          <w:rFonts w:ascii="Times New Roman" w:hAnsi="Times New Roman"/>
          <w:sz w:val="24"/>
          <w:szCs w:val="24"/>
        </w:rPr>
        <w:t>meningkat</w:t>
      </w:r>
      <w:proofErr w:type="spellEnd"/>
      <w:r w:rsidRPr="00B46200">
        <w:rPr>
          <w:rFonts w:ascii="Times New Roman" w:hAnsi="Times New Roman"/>
          <w:sz w:val="24"/>
          <w:szCs w:val="24"/>
          <w:lang w:val="id-ID"/>
        </w:rPr>
        <w:t xml:space="preserve"> </w:t>
      </w:r>
      <w:proofErr w:type="spellStart"/>
      <w:r w:rsidRPr="00B46200">
        <w:rPr>
          <w:rFonts w:ascii="Times New Roman" w:hAnsi="Times New Roman"/>
          <w:sz w:val="24"/>
          <w:szCs w:val="24"/>
        </w:rPr>
        <w:t>menjadi</w:t>
      </w:r>
      <w:proofErr w:type="spellEnd"/>
      <w:r w:rsidRPr="00B46200">
        <w:rPr>
          <w:rFonts w:ascii="Times New Roman" w:hAnsi="Times New Roman"/>
          <w:sz w:val="24"/>
          <w:szCs w:val="24"/>
        </w:rPr>
        <w:t xml:space="preserve"> 78,18</w:t>
      </w:r>
      <w:r w:rsidRPr="00B46200">
        <w:rPr>
          <w:rFonts w:ascii="Times New Roman" w:hAnsi="Times New Roman"/>
          <w:sz w:val="24"/>
          <w:szCs w:val="24"/>
          <w:lang w:val="id-ID"/>
        </w:rPr>
        <w:t>%</w:t>
      </w:r>
      <w:r w:rsidRPr="00B46200">
        <w:rPr>
          <w:rFonts w:ascii="Times New Roman" w:hAnsi="Times New Roman"/>
          <w:sz w:val="24"/>
          <w:szCs w:val="24"/>
        </w:rPr>
        <w:t>.</w:t>
      </w:r>
    </w:p>
    <w:p w:rsidR="003C2F4C" w:rsidRPr="00DD48AA" w:rsidRDefault="00DD48AA" w:rsidP="00DD48AA">
      <w:pPr>
        <w:pStyle w:val="ListParagraph"/>
        <w:numPr>
          <w:ilvl w:val="0"/>
          <w:numId w:val="12"/>
        </w:numPr>
        <w:spacing w:after="40" w:line="240" w:lineRule="auto"/>
        <w:ind w:left="284" w:hanging="284"/>
        <w:jc w:val="both"/>
        <w:rPr>
          <w:rFonts w:ascii="Times New Roman" w:hAnsi="Times New Roman"/>
          <w:sz w:val="24"/>
          <w:szCs w:val="24"/>
          <w:lang w:val="id-ID"/>
        </w:rPr>
      </w:pPr>
      <w:r w:rsidRPr="00DD48AA">
        <w:rPr>
          <w:rFonts w:ascii="Times New Roman" w:hAnsi="Times New Roman"/>
          <w:sz w:val="24"/>
          <w:szCs w:val="24"/>
          <w:lang w:val="id-ID"/>
        </w:rPr>
        <w:t>K</w:t>
      </w:r>
      <w:proofErr w:type="spellStart"/>
      <w:r w:rsidRPr="00DD48AA">
        <w:rPr>
          <w:rFonts w:ascii="Times New Roman" w:hAnsi="Times New Roman"/>
          <w:sz w:val="24"/>
          <w:szCs w:val="24"/>
        </w:rPr>
        <w:t>etuntasan</w:t>
      </w:r>
      <w:proofErr w:type="spellEnd"/>
      <w:r w:rsidRPr="00DD48AA">
        <w:rPr>
          <w:rFonts w:ascii="Times New Roman" w:hAnsi="Times New Roman"/>
          <w:sz w:val="24"/>
          <w:szCs w:val="24"/>
          <w:lang w:val="id-ID"/>
        </w:rPr>
        <w:t xml:space="preserve"> </w:t>
      </w:r>
      <w:proofErr w:type="spellStart"/>
      <w:r w:rsidRPr="00DD48AA">
        <w:rPr>
          <w:rFonts w:ascii="Times New Roman" w:hAnsi="Times New Roman"/>
          <w:sz w:val="24"/>
          <w:szCs w:val="24"/>
        </w:rPr>
        <w:t>klasikal</w:t>
      </w:r>
      <w:proofErr w:type="spellEnd"/>
      <w:r w:rsidRPr="00DD48AA">
        <w:rPr>
          <w:rFonts w:ascii="Times New Roman" w:hAnsi="Times New Roman"/>
          <w:sz w:val="24"/>
          <w:szCs w:val="24"/>
          <w:lang w:val="id-ID"/>
        </w:rPr>
        <w:t xml:space="preserve"> </w:t>
      </w:r>
      <w:proofErr w:type="spellStart"/>
      <w:r w:rsidRPr="00DD48AA">
        <w:rPr>
          <w:rFonts w:ascii="Times New Roman" w:hAnsi="Times New Roman"/>
          <w:sz w:val="24"/>
          <w:szCs w:val="24"/>
        </w:rPr>
        <w:t>pada</w:t>
      </w:r>
      <w:proofErr w:type="spellEnd"/>
      <w:r w:rsidRPr="00DD48AA">
        <w:rPr>
          <w:rFonts w:ascii="Times New Roman" w:hAnsi="Times New Roman"/>
          <w:sz w:val="24"/>
          <w:szCs w:val="24"/>
        </w:rPr>
        <w:t xml:space="preserve"> UAS</w:t>
      </w:r>
      <w:r w:rsidRPr="00DD48AA">
        <w:rPr>
          <w:rFonts w:ascii="Times New Roman" w:hAnsi="Times New Roman"/>
          <w:sz w:val="24"/>
          <w:szCs w:val="24"/>
          <w:lang w:val="id-ID"/>
        </w:rPr>
        <w:t xml:space="preserve"> </w:t>
      </w:r>
      <w:proofErr w:type="spellStart"/>
      <w:r w:rsidRPr="00DD48AA">
        <w:rPr>
          <w:rFonts w:ascii="Times New Roman" w:hAnsi="Times New Roman"/>
          <w:sz w:val="24"/>
          <w:szCs w:val="24"/>
        </w:rPr>
        <w:t>siklus</w:t>
      </w:r>
      <w:proofErr w:type="spellEnd"/>
      <w:r w:rsidRPr="00DD48AA">
        <w:rPr>
          <w:rFonts w:ascii="Times New Roman" w:hAnsi="Times New Roman"/>
          <w:sz w:val="24"/>
          <w:szCs w:val="24"/>
        </w:rPr>
        <w:t xml:space="preserve"> I </w:t>
      </w:r>
      <w:proofErr w:type="spellStart"/>
      <w:r w:rsidRPr="00DD48AA">
        <w:rPr>
          <w:rFonts w:ascii="Times New Roman" w:hAnsi="Times New Roman"/>
          <w:sz w:val="24"/>
          <w:szCs w:val="24"/>
        </w:rPr>
        <w:t>dengan</w:t>
      </w:r>
      <w:proofErr w:type="spellEnd"/>
      <w:r w:rsidRPr="00DD48AA">
        <w:rPr>
          <w:rFonts w:ascii="Times New Roman" w:hAnsi="Times New Roman"/>
          <w:sz w:val="24"/>
          <w:szCs w:val="24"/>
          <w:lang w:val="id-ID"/>
        </w:rPr>
        <w:t xml:space="preserve"> </w:t>
      </w:r>
      <w:proofErr w:type="spellStart"/>
      <w:r w:rsidRPr="00DD48AA">
        <w:rPr>
          <w:rFonts w:ascii="Times New Roman" w:hAnsi="Times New Roman"/>
          <w:sz w:val="24"/>
          <w:szCs w:val="24"/>
        </w:rPr>
        <w:t>nilai</w:t>
      </w:r>
      <w:proofErr w:type="spellEnd"/>
      <w:r w:rsidRPr="00DD48AA">
        <w:rPr>
          <w:rFonts w:ascii="Times New Roman" w:hAnsi="Times New Roman"/>
          <w:sz w:val="24"/>
          <w:szCs w:val="24"/>
        </w:rPr>
        <w:t xml:space="preserve"> rata-rata 65</w:t>
      </w:r>
      <w:r w:rsidRPr="00DD48AA">
        <w:rPr>
          <w:rFonts w:ascii="Times New Roman" w:hAnsi="Times New Roman"/>
          <w:sz w:val="24"/>
          <w:szCs w:val="24"/>
          <w:lang w:val="id-ID"/>
        </w:rPr>
        <w:t xml:space="preserve"> </w:t>
      </w:r>
      <w:proofErr w:type="spellStart"/>
      <w:r w:rsidRPr="00DD48AA">
        <w:rPr>
          <w:rFonts w:ascii="Times New Roman" w:hAnsi="Times New Roman"/>
          <w:sz w:val="24"/>
          <w:szCs w:val="24"/>
        </w:rPr>
        <w:t>ketuntasan</w:t>
      </w:r>
      <w:proofErr w:type="spellEnd"/>
      <w:r w:rsidRPr="00DD48AA">
        <w:rPr>
          <w:rFonts w:ascii="Times New Roman" w:hAnsi="Times New Roman"/>
          <w:sz w:val="24"/>
          <w:szCs w:val="24"/>
          <w:lang w:val="id-ID"/>
        </w:rPr>
        <w:t xml:space="preserve"> </w:t>
      </w:r>
      <w:proofErr w:type="spellStart"/>
      <w:r w:rsidRPr="00DD48AA">
        <w:rPr>
          <w:rFonts w:ascii="Times New Roman" w:hAnsi="Times New Roman"/>
          <w:sz w:val="24"/>
          <w:szCs w:val="24"/>
        </w:rPr>
        <w:t>klasikal</w:t>
      </w:r>
      <w:proofErr w:type="spellEnd"/>
      <w:r w:rsidRPr="00DD48AA">
        <w:rPr>
          <w:rFonts w:ascii="Times New Roman" w:hAnsi="Times New Roman"/>
          <w:sz w:val="24"/>
          <w:szCs w:val="24"/>
          <w:lang w:val="id-ID"/>
        </w:rPr>
        <w:t xml:space="preserve"> </w:t>
      </w:r>
      <w:r w:rsidRPr="00DD48AA">
        <w:rPr>
          <w:rFonts w:ascii="Times New Roman" w:hAnsi="Times New Roman"/>
          <w:sz w:val="24"/>
          <w:szCs w:val="24"/>
        </w:rPr>
        <w:t xml:space="preserve">66,67% (20 </w:t>
      </w:r>
      <w:proofErr w:type="spellStart"/>
      <w:r w:rsidRPr="00DD48AA">
        <w:rPr>
          <w:rFonts w:ascii="Times New Roman" w:hAnsi="Times New Roman"/>
          <w:sz w:val="24"/>
          <w:szCs w:val="24"/>
        </w:rPr>
        <w:t>siswa</w:t>
      </w:r>
      <w:proofErr w:type="spellEnd"/>
      <w:r w:rsidRPr="00DD48AA">
        <w:rPr>
          <w:rFonts w:ascii="Times New Roman" w:hAnsi="Times New Roman"/>
          <w:sz w:val="24"/>
          <w:szCs w:val="24"/>
        </w:rPr>
        <w:t xml:space="preserve">). </w:t>
      </w:r>
      <w:proofErr w:type="spellStart"/>
      <w:r w:rsidRPr="00DD48AA">
        <w:rPr>
          <w:rFonts w:ascii="Times New Roman" w:hAnsi="Times New Roman"/>
          <w:sz w:val="24"/>
          <w:szCs w:val="24"/>
        </w:rPr>
        <w:t>Siklus</w:t>
      </w:r>
      <w:proofErr w:type="spellEnd"/>
      <w:r w:rsidRPr="00DD48AA">
        <w:rPr>
          <w:rFonts w:ascii="Times New Roman" w:hAnsi="Times New Roman"/>
          <w:sz w:val="24"/>
          <w:szCs w:val="24"/>
        </w:rPr>
        <w:t xml:space="preserve"> II </w:t>
      </w:r>
      <w:proofErr w:type="spellStart"/>
      <w:r w:rsidRPr="00DD48AA">
        <w:rPr>
          <w:rFonts w:ascii="Times New Roman" w:hAnsi="Times New Roman"/>
          <w:sz w:val="24"/>
          <w:szCs w:val="24"/>
        </w:rPr>
        <w:t>kembali</w:t>
      </w:r>
      <w:proofErr w:type="spellEnd"/>
      <w:r w:rsidRPr="00DD48AA">
        <w:rPr>
          <w:rFonts w:ascii="Times New Roman" w:hAnsi="Times New Roman"/>
          <w:sz w:val="24"/>
          <w:szCs w:val="24"/>
          <w:lang w:val="id-ID"/>
        </w:rPr>
        <w:t xml:space="preserve"> </w:t>
      </w:r>
      <w:proofErr w:type="spellStart"/>
      <w:r w:rsidRPr="00DD48AA">
        <w:rPr>
          <w:rFonts w:ascii="Times New Roman" w:hAnsi="Times New Roman"/>
          <w:sz w:val="24"/>
          <w:szCs w:val="24"/>
        </w:rPr>
        <w:t>meningkat</w:t>
      </w:r>
      <w:proofErr w:type="spellEnd"/>
      <w:r w:rsidRPr="00DD48AA">
        <w:rPr>
          <w:rFonts w:ascii="Times New Roman" w:hAnsi="Times New Roman"/>
          <w:sz w:val="24"/>
          <w:szCs w:val="24"/>
          <w:lang w:val="id-ID"/>
        </w:rPr>
        <w:t xml:space="preserve"> </w:t>
      </w:r>
      <w:proofErr w:type="spellStart"/>
      <w:r w:rsidRPr="00DD48AA">
        <w:rPr>
          <w:rFonts w:ascii="Times New Roman" w:hAnsi="Times New Roman"/>
          <w:sz w:val="24"/>
          <w:szCs w:val="24"/>
        </w:rPr>
        <w:t>dengan</w:t>
      </w:r>
      <w:proofErr w:type="spellEnd"/>
      <w:r w:rsidRPr="00DD48AA">
        <w:rPr>
          <w:rFonts w:ascii="Times New Roman" w:hAnsi="Times New Roman"/>
          <w:sz w:val="24"/>
          <w:szCs w:val="24"/>
          <w:lang w:val="id-ID"/>
        </w:rPr>
        <w:t xml:space="preserve"> </w:t>
      </w:r>
      <w:proofErr w:type="spellStart"/>
      <w:r w:rsidRPr="00DD48AA">
        <w:rPr>
          <w:rFonts w:ascii="Times New Roman" w:hAnsi="Times New Roman"/>
          <w:sz w:val="24"/>
          <w:szCs w:val="24"/>
        </w:rPr>
        <w:t>nilai</w:t>
      </w:r>
      <w:proofErr w:type="spellEnd"/>
      <w:r w:rsidRPr="00DD48AA">
        <w:rPr>
          <w:rFonts w:ascii="Times New Roman" w:hAnsi="Times New Roman"/>
          <w:sz w:val="24"/>
          <w:szCs w:val="24"/>
        </w:rPr>
        <w:t xml:space="preserve"> rata-rata </w:t>
      </w:r>
      <w:proofErr w:type="spellStart"/>
      <w:r w:rsidRPr="00DD48AA">
        <w:rPr>
          <w:rFonts w:ascii="Times New Roman" w:hAnsi="Times New Roman"/>
          <w:sz w:val="24"/>
          <w:szCs w:val="24"/>
        </w:rPr>
        <w:t>siswa</w:t>
      </w:r>
      <w:proofErr w:type="spellEnd"/>
      <w:r w:rsidRPr="00DD48AA">
        <w:rPr>
          <w:rFonts w:ascii="Times New Roman" w:hAnsi="Times New Roman"/>
          <w:sz w:val="24"/>
          <w:szCs w:val="24"/>
        </w:rPr>
        <w:t xml:space="preserve"> 78</w:t>
      </w:r>
      <w:proofErr w:type="gramStart"/>
      <w:r w:rsidRPr="00DD48AA">
        <w:rPr>
          <w:rFonts w:ascii="Times New Roman" w:hAnsi="Times New Roman"/>
          <w:sz w:val="24"/>
          <w:szCs w:val="24"/>
        </w:rPr>
        <w:t>,06</w:t>
      </w:r>
      <w:proofErr w:type="gramEnd"/>
      <w:r w:rsidRPr="00DD48AA">
        <w:rPr>
          <w:rFonts w:ascii="Times New Roman" w:hAnsi="Times New Roman"/>
          <w:sz w:val="24"/>
          <w:szCs w:val="24"/>
          <w:lang w:val="id-ID"/>
        </w:rPr>
        <w:t xml:space="preserve"> </w:t>
      </w:r>
      <w:proofErr w:type="spellStart"/>
      <w:r w:rsidRPr="00DD48AA">
        <w:rPr>
          <w:rFonts w:ascii="Times New Roman" w:hAnsi="Times New Roman"/>
          <w:sz w:val="24"/>
          <w:szCs w:val="24"/>
        </w:rPr>
        <w:t>mencapai</w:t>
      </w:r>
      <w:proofErr w:type="spellEnd"/>
      <w:r w:rsidRPr="00DD48AA">
        <w:rPr>
          <w:rFonts w:ascii="Times New Roman" w:hAnsi="Times New Roman"/>
          <w:sz w:val="24"/>
          <w:szCs w:val="24"/>
          <w:lang w:val="id-ID"/>
        </w:rPr>
        <w:t xml:space="preserve"> </w:t>
      </w:r>
      <w:proofErr w:type="spellStart"/>
      <w:r w:rsidRPr="00DD48AA">
        <w:rPr>
          <w:rFonts w:ascii="Times New Roman" w:hAnsi="Times New Roman"/>
          <w:sz w:val="24"/>
          <w:szCs w:val="24"/>
        </w:rPr>
        <w:t>ketuntasan</w:t>
      </w:r>
      <w:proofErr w:type="spellEnd"/>
      <w:r w:rsidRPr="00DD48AA">
        <w:rPr>
          <w:rFonts w:ascii="Times New Roman" w:hAnsi="Times New Roman"/>
          <w:sz w:val="24"/>
          <w:szCs w:val="24"/>
          <w:lang w:val="id-ID"/>
        </w:rPr>
        <w:t xml:space="preserve"> </w:t>
      </w:r>
      <w:proofErr w:type="spellStart"/>
      <w:r w:rsidRPr="00DD48AA">
        <w:rPr>
          <w:rFonts w:ascii="Times New Roman" w:hAnsi="Times New Roman"/>
          <w:sz w:val="24"/>
          <w:szCs w:val="24"/>
        </w:rPr>
        <w:t>klasikal</w:t>
      </w:r>
      <w:proofErr w:type="spellEnd"/>
      <w:r w:rsidRPr="00DD48AA">
        <w:rPr>
          <w:rFonts w:ascii="Times New Roman" w:hAnsi="Times New Roman"/>
          <w:sz w:val="24"/>
          <w:szCs w:val="24"/>
        </w:rPr>
        <w:t xml:space="preserve"> 93,33,% (</w:t>
      </w:r>
      <w:r w:rsidRPr="00DD48AA">
        <w:rPr>
          <w:rFonts w:ascii="Times New Roman" w:hAnsi="Times New Roman"/>
          <w:sz w:val="24"/>
          <w:szCs w:val="24"/>
          <w:lang w:val="id-ID"/>
        </w:rPr>
        <w:t>2</w:t>
      </w:r>
      <w:r w:rsidRPr="00DD48AA">
        <w:rPr>
          <w:rFonts w:ascii="Times New Roman" w:hAnsi="Times New Roman"/>
          <w:sz w:val="24"/>
          <w:szCs w:val="24"/>
        </w:rPr>
        <w:t xml:space="preserve">8 </w:t>
      </w:r>
      <w:proofErr w:type="spellStart"/>
      <w:r w:rsidRPr="00DD48AA">
        <w:rPr>
          <w:rFonts w:ascii="Times New Roman" w:hAnsi="Times New Roman"/>
          <w:sz w:val="24"/>
          <w:szCs w:val="24"/>
        </w:rPr>
        <w:t>siswa</w:t>
      </w:r>
      <w:proofErr w:type="spellEnd"/>
      <w:r w:rsidRPr="00DD48AA">
        <w:rPr>
          <w:rFonts w:ascii="Times New Roman" w:hAnsi="Times New Roman"/>
          <w:sz w:val="24"/>
          <w:szCs w:val="24"/>
        </w:rPr>
        <w:t>).</w:t>
      </w:r>
    </w:p>
    <w:p w:rsidR="003C2F4C" w:rsidRDefault="003C2F4C" w:rsidP="003C2F4C">
      <w:pPr>
        <w:pStyle w:val="ListParagraph"/>
        <w:spacing w:after="0" w:line="240" w:lineRule="auto"/>
        <w:ind w:left="0" w:firstLine="567"/>
        <w:jc w:val="both"/>
        <w:rPr>
          <w:rFonts w:ascii="Times New Roman" w:hAnsi="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simpulan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saran yang </w:t>
      </w:r>
      <w:proofErr w:type="spellStart"/>
      <w:r>
        <w:rPr>
          <w:rFonts w:ascii="Times New Roman" w:hAnsi="Times New Roman"/>
          <w:sz w:val="24"/>
          <w:szCs w:val="24"/>
        </w:rPr>
        <w:t>berhubungan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berikut</w:t>
      </w:r>
      <w:proofErr w:type="spellEnd"/>
      <w:r>
        <w:rPr>
          <w:rFonts w:ascii="Times New Roman" w:hAnsi="Times New Roman"/>
          <w:sz w:val="24"/>
          <w:szCs w:val="24"/>
        </w:rPr>
        <w:t xml:space="preserve"> :</w:t>
      </w:r>
      <w:proofErr w:type="gramEnd"/>
    </w:p>
    <w:p w:rsidR="00DD48AA" w:rsidRDefault="00DD48AA" w:rsidP="00DD48AA">
      <w:pPr>
        <w:pStyle w:val="ListParagraph"/>
        <w:numPr>
          <w:ilvl w:val="0"/>
          <w:numId w:val="13"/>
        </w:numPr>
        <w:spacing w:after="40" w:line="240" w:lineRule="auto"/>
        <w:ind w:left="284" w:hanging="284"/>
        <w:jc w:val="both"/>
        <w:rPr>
          <w:rFonts w:ascii="Times New Roman" w:hAnsi="Times New Roman"/>
          <w:sz w:val="24"/>
          <w:szCs w:val="24"/>
        </w:rPr>
      </w:pPr>
      <w:proofErr w:type="spellStart"/>
      <w:r>
        <w:rPr>
          <w:rFonts w:ascii="Times New Roman" w:hAnsi="Times New Roman"/>
          <w:sz w:val="24"/>
          <w:szCs w:val="24"/>
        </w:rPr>
        <w:t>Bagi</w:t>
      </w:r>
      <w:proofErr w:type="spellEnd"/>
      <w:r>
        <w:rPr>
          <w:rFonts w:ascii="Times New Roman" w:hAnsi="Times New Roman"/>
          <w:sz w:val="24"/>
          <w:szCs w:val="24"/>
        </w:rPr>
        <w:t xml:space="preserve"> guru, </w:t>
      </w:r>
      <w:proofErr w:type="spellStart"/>
      <w:r>
        <w:rPr>
          <w:rFonts w:ascii="Times New Roman" w:hAnsi="Times New Roman"/>
          <w:sz w:val="24"/>
          <w:szCs w:val="24"/>
        </w:rPr>
        <w:t>teknik</w:t>
      </w:r>
      <w:proofErr w:type="spellEnd"/>
      <w:r>
        <w:rPr>
          <w:rFonts w:ascii="Times New Roman" w:hAnsi="Times New Roman"/>
          <w:sz w:val="24"/>
          <w:szCs w:val="24"/>
          <w:lang w:val="id-ID"/>
        </w:rPr>
        <w:t xml:space="preserve"> </w:t>
      </w:r>
      <w:proofErr w:type="spellStart"/>
      <w:r>
        <w:rPr>
          <w:rFonts w:ascii="Times New Roman" w:hAnsi="Times New Roman"/>
          <w:sz w:val="24"/>
          <w:szCs w:val="24"/>
        </w:rPr>
        <w:t>pemodelan</w:t>
      </w:r>
      <w:proofErr w:type="spellEnd"/>
      <w:r>
        <w:rPr>
          <w:rFonts w:ascii="Times New Roman" w:hAnsi="Times New Roman"/>
          <w:sz w:val="24"/>
          <w:szCs w:val="24"/>
          <w:lang w:val="id-ID"/>
        </w:rPr>
        <w:t xml:space="preserve"> </w:t>
      </w:r>
      <w:proofErr w:type="spellStart"/>
      <w:r>
        <w:rPr>
          <w:rFonts w:ascii="Times New Roman" w:hAnsi="Times New Roman"/>
          <w:sz w:val="24"/>
          <w:szCs w:val="24"/>
        </w:rPr>
        <w:t>dapat</w:t>
      </w:r>
      <w:proofErr w:type="spellEnd"/>
      <w:r>
        <w:rPr>
          <w:rFonts w:ascii="Times New Roman" w:hAnsi="Times New Roman"/>
          <w:sz w:val="24"/>
          <w:szCs w:val="24"/>
          <w:lang w:val="id-ID"/>
        </w:rPr>
        <w:t xml:space="preserve"> </w:t>
      </w:r>
      <w:proofErr w:type="spellStart"/>
      <w:r>
        <w:rPr>
          <w:rFonts w:ascii="Times New Roman" w:hAnsi="Times New Roman"/>
          <w:sz w:val="24"/>
          <w:szCs w:val="24"/>
        </w:rPr>
        <w:t>menjadi</w:t>
      </w:r>
      <w:proofErr w:type="spellEnd"/>
      <w:r>
        <w:rPr>
          <w:rFonts w:ascii="Times New Roman" w:hAnsi="Times New Roman"/>
          <w:sz w:val="24"/>
          <w:szCs w:val="24"/>
          <w:lang w:val="id-ID"/>
        </w:rPr>
        <w:t xml:space="preserve"> </w:t>
      </w:r>
      <w:proofErr w:type="spellStart"/>
      <w:r>
        <w:rPr>
          <w:rFonts w:ascii="Times New Roman" w:hAnsi="Times New Roman"/>
          <w:sz w:val="24"/>
          <w:szCs w:val="24"/>
        </w:rPr>
        <w:t>salah</w:t>
      </w:r>
      <w:proofErr w:type="spellEnd"/>
      <w:r>
        <w:rPr>
          <w:rFonts w:ascii="Times New Roman" w:hAnsi="Times New Roman"/>
          <w:sz w:val="24"/>
          <w:szCs w:val="24"/>
          <w:lang w:val="id-ID"/>
        </w:rPr>
        <w:t xml:space="preserve"> </w:t>
      </w:r>
      <w:proofErr w:type="spellStart"/>
      <w:r>
        <w:rPr>
          <w:rFonts w:ascii="Times New Roman" w:hAnsi="Times New Roman"/>
          <w:sz w:val="24"/>
          <w:szCs w:val="24"/>
        </w:rPr>
        <w:t>satu</w:t>
      </w:r>
      <w:proofErr w:type="spellEnd"/>
      <w:r>
        <w:rPr>
          <w:rFonts w:ascii="Times New Roman" w:hAnsi="Times New Roman"/>
          <w:sz w:val="24"/>
          <w:szCs w:val="24"/>
          <w:lang w:val="id-ID"/>
        </w:rPr>
        <w:t xml:space="preserve"> </w:t>
      </w:r>
      <w:proofErr w:type="spellStart"/>
      <w:r>
        <w:rPr>
          <w:rFonts w:ascii="Times New Roman" w:hAnsi="Times New Roman"/>
          <w:sz w:val="24"/>
          <w:szCs w:val="24"/>
        </w:rPr>
        <w:t>alternatif</w:t>
      </w:r>
      <w:proofErr w:type="spellEnd"/>
      <w:r>
        <w:rPr>
          <w:rFonts w:ascii="Times New Roman" w:hAnsi="Times New Roman"/>
          <w:sz w:val="24"/>
          <w:szCs w:val="24"/>
          <w:lang w:val="id-ID"/>
        </w:rPr>
        <w:t xml:space="preserve"> </w:t>
      </w:r>
      <w:proofErr w:type="spellStart"/>
      <w:r>
        <w:rPr>
          <w:rFonts w:ascii="Times New Roman" w:hAnsi="Times New Roman"/>
          <w:sz w:val="24"/>
          <w:szCs w:val="24"/>
        </w:rPr>
        <w:t>dalam</w:t>
      </w:r>
      <w:proofErr w:type="spellEnd"/>
      <w:r>
        <w:rPr>
          <w:rFonts w:ascii="Times New Roman" w:hAnsi="Times New Roman"/>
          <w:sz w:val="24"/>
          <w:szCs w:val="24"/>
          <w:lang w:val="id-ID"/>
        </w:rPr>
        <w:t xml:space="preserve"> </w:t>
      </w:r>
      <w:proofErr w:type="spellStart"/>
      <w:r>
        <w:rPr>
          <w:rFonts w:ascii="Times New Roman" w:hAnsi="Times New Roman"/>
          <w:sz w:val="24"/>
          <w:szCs w:val="24"/>
        </w:rPr>
        <w:t>pembelajaran</w:t>
      </w:r>
      <w:proofErr w:type="spellEnd"/>
      <w:r>
        <w:rPr>
          <w:rFonts w:ascii="Times New Roman" w:hAnsi="Times New Roman"/>
          <w:sz w:val="24"/>
          <w:szCs w:val="24"/>
          <w:lang w:val="id-ID"/>
        </w:rPr>
        <w:t xml:space="preserve"> </w:t>
      </w:r>
      <w:proofErr w:type="spellStart"/>
      <w:proofErr w:type="gramStart"/>
      <w:r>
        <w:rPr>
          <w:rFonts w:ascii="Times New Roman" w:hAnsi="Times New Roman"/>
          <w:sz w:val="24"/>
          <w:szCs w:val="24"/>
        </w:rPr>
        <w:t>bahasa</w:t>
      </w:r>
      <w:proofErr w:type="spellEnd"/>
      <w:proofErr w:type="gramEnd"/>
      <w:r>
        <w:rPr>
          <w:rFonts w:ascii="Times New Roman" w:hAnsi="Times New Roman"/>
          <w:sz w:val="24"/>
          <w:szCs w:val="24"/>
        </w:rPr>
        <w:t xml:space="preserve"> Indonesia </w:t>
      </w:r>
      <w:proofErr w:type="spellStart"/>
      <w:r>
        <w:rPr>
          <w:rFonts w:ascii="Times New Roman" w:hAnsi="Times New Roman"/>
          <w:sz w:val="24"/>
          <w:szCs w:val="24"/>
        </w:rPr>
        <w:t>khususnya</w:t>
      </w:r>
      <w:proofErr w:type="spellEnd"/>
      <w:r>
        <w:rPr>
          <w:rFonts w:ascii="Times New Roman" w:hAnsi="Times New Roman"/>
          <w:sz w:val="24"/>
          <w:szCs w:val="24"/>
          <w:lang w:val="id-ID"/>
        </w:rPr>
        <w:t xml:space="preserve"> </w:t>
      </w:r>
      <w:proofErr w:type="spellStart"/>
      <w:r>
        <w:rPr>
          <w:rFonts w:ascii="Times New Roman" w:hAnsi="Times New Roman"/>
          <w:sz w:val="24"/>
          <w:szCs w:val="24"/>
        </w:rPr>
        <w:t>membaca</w:t>
      </w:r>
      <w:proofErr w:type="spellEnd"/>
      <w:r>
        <w:rPr>
          <w:rFonts w:ascii="Times New Roman" w:hAnsi="Times New Roman"/>
          <w:sz w:val="24"/>
          <w:szCs w:val="24"/>
          <w:lang w:val="id-ID"/>
        </w:rPr>
        <w:t xml:space="preserve"> </w:t>
      </w:r>
      <w:proofErr w:type="spellStart"/>
      <w:r>
        <w:rPr>
          <w:rFonts w:ascii="Times New Roman" w:hAnsi="Times New Roman"/>
          <w:sz w:val="24"/>
          <w:szCs w:val="24"/>
        </w:rPr>
        <w:t>puisi</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lang w:val="id-ID"/>
        </w:rPr>
        <w:t xml:space="preserve"> dapat </w:t>
      </w:r>
      <w:proofErr w:type="spellStart"/>
      <w:r>
        <w:rPr>
          <w:rFonts w:ascii="Times New Roman" w:hAnsi="Times New Roman"/>
          <w:sz w:val="24"/>
          <w:szCs w:val="24"/>
        </w:rPr>
        <w:t>meningkatkan</w:t>
      </w:r>
      <w:proofErr w:type="spellEnd"/>
      <w:r>
        <w:rPr>
          <w:rFonts w:ascii="Times New Roman" w:hAnsi="Times New Roman"/>
          <w:sz w:val="24"/>
          <w:szCs w:val="24"/>
          <w:lang w:val="id-ID"/>
        </w:rPr>
        <w:t xml:space="preserve"> </w:t>
      </w:r>
      <w:proofErr w:type="spellStart"/>
      <w:r>
        <w:rPr>
          <w:rFonts w:ascii="Times New Roman" w:hAnsi="Times New Roman"/>
          <w:sz w:val="24"/>
          <w:szCs w:val="24"/>
        </w:rPr>
        <w:t>kemampuan</w:t>
      </w:r>
      <w:proofErr w:type="spellEnd"/>
      <w:r>
        <w:rPr>
          <w:rFonts w:ascii="Times New Roman" w:hAnsi="Times New Roman"/>
          <w:sz w:val="24"/>
          <w:szCs w:val="24"/>
          <w:lang w:val="id-ID"/>
        </w:rPr>
        <w:t xml:space="preserve"> </w:t>
      </w:r>
      <w:proofErr w:type="spellStart"/>
      <w:r>
        <w:rPr>
          <w:rFonts w:ascii="Times New Roman" w:hAnsi="Times New Roman"/>
          <w:sz w:val="24"/>
          <w:szCs w:val="24"/>
        </w:rPr>
        <w:t>membaca</w:t>
      </w:r>
      <w:proofErr w:type="spellEnd"/>
      <w:r>
        <w:rPr>
          <w:rFonts w:ascii="Times New Roman" w:hAnsi="Times New Roman"/>
          <w:sz w:val="24"/>
          <w:szCs w:val="24"/>
          <w:lang w:val="id-ID"/>
        </w:rPr>
        <w:t xml:space="preserve"> </w:t>
      </w:r>
      <w:proofErr w:type="spellStart"/>
      <w:r>
        <w:rPr>
          <w:rFonts w:ascii="Times New Roman" w:hAnsi="Times New Roman"/>
          <w:sz w:val="24"/>
          <w:szCs w:val="24"/>
        </w:rPr>
        <w:t>puisi</w:t>
      </w:r>
      <w:proofErr w:type="spellEnd"/>
      <w:r>
        <w:rPr>
          <w:rFonts w:ascii="Times New Roman" w:hAnsi="Times New Roman"/>
          <w:sz w:val="24"/>
          <w:szCs w:val="24"/>
          <w:lang w:val="id-ID"/>
        </w:rPr>
        <w:t xml:space="preserve"> </w:t>
      </w:r>
      <w:proofErr w:type="spellStart"/>
      <w:r>
        <w:rPr>
          <w:rFonts w:ascii="Times New Roman" w:hAnsi="Times New Roman"/>
          <w:sz w:val="24"/>
          <w:szCs w:val="24"/>
        </w:rPr>
        <w:t>siswa</w:t>
      </w:r>
      <w:proofErr w:type="spellEnd"/>
      <w:r>
        <w:rPr>
          <w:rFonts w:ascii="Times New Roman" w:hAnsi="Times New Roman"/>
          <w:sz w:val="24"/>
          <w:szCs w:val="24"/>
          <w:lang w:val="id-ID"/>
        </w:rPr>
        <w:t>.</w:t>
      </w:r>
    </w:p>
    <w:p w:rsidR="00DD48AA" w:rsidRPr="00344281" w:rsidRDefault="00DD48AA" w:rsidP="00DD48AA">
      <w:pPr>
        <w:pStyle w:val="ListParagraph"/>
        <w:numPr>
          <w:ilvl w:val="0"/>
          <w:numId w:val="13"/>
        </w:numPr>
        <w:spacing w:after="40" w:line="240" w:lineRule="auto"/>
        <w:ind w:left="284" w:hanging="284"/>
        <w:jc w:val="both"/>
        <w:rPr>
          <w:rFonts w:ascii="Times New Roman" w:hAnsi="Times New Roman"/>
          <w:sz w:val="24"/>
          <w:szCs w:val="24"/>
        </w:rPr>
      </w:pPr>
      <w:proofErr w:type="spellStart"/>
      <w:r>
        <w:rPr>
          <w:rFonts w:ascii="Times New Roman" w:hAnsi="Times New Roman"/>
          <w:sz w:val="24"/>
          <w:szCs w:val="24"/>
        </w:rPr>
        <w:t>Bagi</w:t>
      </w:r>
      <w:proofErr w:type="spellEnd"/>
      <w:r>
        <w:rPr>
          <w:rFonts w:ascii="Times New Roman" w:hAnsi="Times New Roman"/>
          <w:sz w:val="24"/>
          <w:szCs w:val="24"/>
          <w:lang w:val="id-ID"/>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lang w:val="id-ID"/>
        </w:rPr>
        <w:t xml:space="preserve"> </w:t>
      </w:r>
      <w:proofErr w:type="spellStart"/>
      <w:r>
        <w:rPr>
          <w:rFonts w:ascii="Times New Roman" w:hAnsi="Times New Roman"/>
          <w:sz w:val="24"/>
          <w:szCs w:val="24"/>
        </w:rPr>
        <w:t>sekolah</w:t>
      </w:r>
      <w:proofErr w:type="spellEnd"/>
      <w:r>
        <w:rPr>
          <w:rFonts w:ascii="Times New Roman" w:hAnsi="Times New Roman"/>
          <w:sz w:val="24"/>
          <w:szCs w:val="24"/>
          <w:lang w:val="id-ID"/>
        </w:rPr>
        <w:t xml:space="preserve"> </w:t>
      </w:r>
      <w:proofErr w:type="spellStart"/>
      <w:r>
        <w:rPr>
          <w:rFonts w:ascii="Times New Roman" w:hAnsi="Times New Roman"/>
          <w:sz w:val="24"/>
          <w:szCs w:val="24"/>
        </w:rPr>
        <w:t>selalu</w:t>
      </w:r>
      <w:proofErr w:type="spellEnd"/>
      <w:r>
        <w:rPr>
          <w:rFonts w:ascii="Times New Roman" w:hAnsi="Times New Roman"/>
          <w:sz w:val="24"/>
          <w:szCs w:val="24"/>
          <w:lang w:val="id-ID"/>
        </w:rPr>
        <w:t xml:space="preserve"> </w:t>
      </w:r>
      <w:proofErr w:type="spellStart"/>
      <w:r>
        <w:rPr>
          <w:rFonts w:ascii="Times New Roman" w:hAnsi="Times New Roman"/>
          <w:sz w:val="24"/>
          <w:szCs w:val="24"/>
        </w:rPr>
        <w:t>mengajarkan</w:t>
      </w:r>
      <w:proofErr w:type="spellEnd"/>
      <w:r>
        <w:rPr>
          <w:rFonts w:ascii="Times New Roman" w:hAnsi="Times New Roman"/>
          <w:sz w:val="24"/>
          <w:szCs w:val="24"/>
          <w:lang w:val="id-ID"/>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guru agar </w:t>
      </w:r>
      <w:proofErr w:type="spellStart"/>
      <w:r>
        <w:rPr>
          <w:rFonts w:ascii="Times New Roman" w:hAnsi="Times New Roman"/>
          <w:sz w:val="24"/>
          <w:szCs w:val="24"/>
        </w:rPr>
        <w:t>lebih</w:t>
      </w:r>
      <w:proofErr w:type="spellEnd"/>
      <w:r>
        <w:rPr>
          <w:rFonts w:ascii="Times New Roman" w:hAnsi="Times New Roman"/>
          <w:sz w:val="24"/>
          <w:szCs w:val="24"/>
          <w:lang w:val="id-ID"/>
        </w:rPr>
        <w:t xml:space="preserve"> </w:t>
      </w:r>
      <w:proofErr w:type="spellStart"/>
      <w:r>
        <w:rPr>
          <w:rFonts w:ascii="Times New Roman" w:hAnsi="Times New Roman"/>
          <w:sz w:val="24"/>
          <w:szCs w:val="24"/>
        </w:rPr>
        <w:t>kreatif</w:t>
      </w:r>
      <w:proofErr w:type="spellEnd"/>
      <w:r>
        <w:rPr>
          <w:rFonts w:ascii="Times New Roman" w:hAnsi="Times New Roman"/>
          <w:sz w:val="24"/>
          <w:szCs w:val="24"/>
          <w:lang w:val="id-ID"/>
        </w:rPr>
        <w:t xml:space="preserve"> </w:t>
      </w:r>
      <w:proofErr w:type="spellStart"/>
      <w:r>
        <w:rPr>
          <w:rFonts w:ascii="Times New Roman" w:hAnsi="Times New Roman"/>
          <w:sz w:val="24"/>
          <w:szCs w:val="24"/>
        </w:rPr>
        <w:t>dalam</w:t>
      </w:r>
      <w:proofErr w:type="spellEnd"/>
      <w:r>
        <w:rPr>
          <w:rFonts w:ascii="Times New Roman" w:hAnsi="Times New Roman"/>
          <w:sz w:val="24"/>
          <w:szCs w:val="24"/>
          <w:lang w:val="id-ID"/>
        </w:rPr>
        <w:t xml:space="preserve"> </w:t>
      </w:r>
      <w:proofErr w:type="spellStart"/>
      <w:r>
        <w:rPr>
          <w:rFonts w:ascii="Times New Roman" w:hAnsi="Times New Roman"/>
          <w:sz w:val="24"/>
          <w:szCs w:val="24"/>
        </w:rPr>
        <w:t>mengelola</w:t>
      </w:r>
      <w:proofErr w:type="spellEnd"/>
      <w:r>
        <w:rPr>
          <w:rFonts w:ascii="Times New Roman" w:hAnsi="Times New Roman"/>
          <w:sz w:val="24"/>
          <w:szCs w:val="24"/>
          <w:lang w:val="id-ID"/>
        </w:rPr>
        <w:t xml:space="preserve"> </w:t>
      </w:r>
      <w:proofErr w:type="spellStart"/>
      <w:r>
        <w:rPr>
          <w:rFonts w:ascii="Times New Roman" w:hAnsi="Times New Roman"/>
          <w:sz w:val="24"/>
          <w:szCs w:val="24"/>
        </w:rPr>
        <w:t>pembelajarannya</w:t>
      </w:r>
      <w:proofErr w:type="spellEnd"/>
      <w:r>
        <w:rPr>
          <w:rFonts w:ascii="Times New Roman" w:hAnsi="Times New Roman"/>
          <w:sz w:val="24"/>
          <w:szCs w:val="24"/>
        </w:rPr>
        <w:t xml:space="preserve">. </w:t>
      </w:r>
      <w:proofErr w:type="spellStart"/>
      <w:r w:rsidRPr="00344281">
        <w:rPr>
          <w:rFonts w:ascii="Times New Roman" w:hAnsi="Times New Roman"/>
          <w:sz w:val="24"/>
          <w:szCs w:val="24"/>
        </w:rPr>
        <w:t>Bagi</w:t>
      </w:r>
      <w:proofErr w:type="spellEnd"/>
      <w:r w:rsidRPr="00344281">
        <w:rPr>
          <w:rFonts w:ascii="Times New Roman" w:hAnsi="Times New Roman"/>
          <w:sz w:val="24"/>
          <w:szCs w:val="24"/>
          <w:lang w:val="id-ID"/>
        </w:rPr>
        <w:t xml:space="preserve"> </w:t>
      </w:r>
      <w:proofErr w:type="spellStart"/>
      <w:r w:rsidRPr="00344281">
        <w:rPr>
          <w:rFonts w:ascii="Times New Roman" w:hAnsi="Times New Roman"/>
          <w:sz w:val="24"/>
          <w:szCs w:val="24"/>
        </w:rPr>
        <w:t>peneliti</w:t>
      </w:r>
      <w:proofErr w:type="spellEnd"/>
      <w:r w:rsidRPr="00344281">
        <w:rPr>
          <w:rFonts w:ascii="Times New Roman" w:hAnsi="Times New Roman"/>
          <w:sz w:val="24"/>
          <w:szCs w:val="24"/>
          <w:lang w:val="id-ID"/>
        </w:rPr>
        <w:t xml:space="preserve"> </w:t>
      </w:r>
      <w:proofErr w:type="spellStart"/>
      <w:r w:rsidRPr="00344281">
        <w:rPr>
          <w:rFonts w:ascii="Times New Roman" w:hAnsi="Times New Roman"/>
          <w:sz w:val="24"/>
          <w:szCs w:val="24"/>
        </w:rPr>
        <w:t>lanjutan</w:t>
      </w:r>
      <w:proofErr w:type="spellEnd"/>
      <w:r w:rsidRPr="00344281">
        <w:rPr>
          <w:rFonts w:ascii="Times New Roman" w:hAnsi="Times New Roman"/>
          <w:sz w:val="24"/>
          <w:szCs w:val="24"/>
        </w:rPr>
        <w:t xml:space="preserve">, </w:t>
      </w:r>
      <w:proofErr w:type="spellStart"/>
      <w:r w:rsidRPr="00344281">
        <w:rPr>
          <w:rFonts w:ascii="Times New Roman" w:hAnsi="Times New Roman"/>
          <w:sz w:val="24"/>
          <w:szCs w:val="24"/>
        </w:rPr>
        <w:t>dapat</w:t>
      </w:r>
      <w:proofErr w:type="spellEnd"/>
      <w:r w:rsidRPr="00344281">
        <w:rPr>
          <w:rFonts w:ascii="Times New Roman" w:hAnsi="Times New Roman"/>
          <w:sz w:val="24"/>
          <w:szCs w:val="24"/>
          <w:lang w:val="id-ID"/>
        </w:rPr>
        <w:t xml:space="preserve"> </w:t>
      </w:r>
      <w:proofErr w:type="spellStart"/>
      <w:r w:rsidRPr="00344281">
        <w:rPr>
          <w:rFonts w:ascii="Times New Roman" w:hAnsi="Times New Roman"/>
          <w:sz w:val="24"/>
          <w:szCs w:val="24"/>
        </w:rPr>
        <w:t>dijadikan</w:t>
      </w:r>
      <w:proofErr w:type="spellEnd"/>
      <w:r w:rsidRPr="00344281">
        <w:rPr>
          <w:rFonts w:ascii="Times New Roman" w:hAnsi="Times New Roman"/>
          <w:sz w:val="24"/>
          <w:szCs w:val="24"/>
          <w:lang w:val="id-ID"/>
        </w:rPr>
        <w:t xml:space="preserve"> </w:t>
      </w:r>
      <w:proofErr w:type="spellStart"/>
      <w:r w:rsidRPr="00344281">
        <w:rPr>
          <w:rFonts w:ascii="Times New Roman" w:hAnsi="Times New Roman"/>
          <w:sz w:val="24"/>
          <w:szCs w:val="24"/>
        </w:rPr>
        <w:t>salah</w:t>
      </w:r>
      <w:proofErr w:type="spellEnd"/>
      <w:r w:rsidRPr="00344281">
        <w:rPr>
          <w:rFonts w:ascii="Times New Roman" w:hAnsi="Times New Roman"/>
          <w:sz w:val="24"/>
          <w:szCs w:val="24"/>
          <w:lang w:val="id-ID"/>
        </w:rPr>
        <w:t xml:space="preserve"> </w:t>
      </w:r>
      <w:proofErr w:type="spellStart"/>
      <w:r w:rsidRPr="00344281">
        <w:rPr>
          <w:rFonts w:ascii="Times New Roman" w:hAnsi="Times New Roman"/>
          <w:sz w:val="24"/>
          <w:szCs w:val="24"/>
        </w:rPr>
        <w:t>satu</w:t>
      </w:r>
      <w:proofErr w:type="spellEnd"/>
      <w:r w:rsidRPr="00344281">
        <w:rPr>
          <w:rFonts w:ascii="Times New Roman" w:hAnsi="Times New Roman"/>
          <w:sz w:val="24"/>
          <w:szCs w:val="24"/>
          <w:lang w:val="id-ID"/>
        </w:rPr>
        <w:t xml:space="preserve"> </w:t>
      </w:r>
      <w:proofErr w:type="spellStart"/>
      <w:proofErr w:type="gramStart"/>
      <w:r w:rsidRPr="00344281">
        <w:rPr>
          <w:rFonts w:ascii="Times New Roman" w:hAnsi="Times New Roman"/>
          <w:sz w:val="24"/>
          <w:szCs w:val="24"/>
        </w:rPr>
        <w:t>cara</w:t>
      </w:r>
      <w:proofErr w:type="spellEnd"/>
      <w:proofErr w:type="gramEnd"/>
      <w:r w:rsidRPr="00344281">
        <w:rPr>
          <w:rFonts w:ascii="Times New Roman" w:hAnsi="Times New Roman"/>
          <w:sz w:val="24"/>
          <w:szCs w:val="24"/>
          <w:lang w:val="id-ID"/>
        </w:rPr>
        <w:t xml:space="preserve"> </w:t>
      </w:r>
      <w:proofErr w:type="spellStart"/>
      <w:r w:rsidRPr="00344281">
        <w:rPr>
          <w:rFonts w:ascii="Times New Roman" w:hAnsi="Times New Roman"/>
          <w:sz w:val="24"/>
          <w:szCs w:val="24"/>
        </w:rPr>
        <w:t>untuk</w:t>
      </w:r>
      <w:proofErr w:type="spellEnd"/>
      <w:r w:rsidRPr="00344281">
        <w:rPr>
          <w:rFonts w:ascii="Times New Roman" w:hAnsi="Times New Roman"/>
          <w:sz w:val="24"/>
          <w:szCs w:val="24"/>
          <w:lang w:val="id-ID"/>
        </w:rPr>
        <w:t xml:space="preserve"> </w:t>
      </w:r>
      <w:proofErr w:type="spellStart"/>
      <w:r w:rsidRPr="00344281">
        <w:rPr>
          <w:rFonts w:ascii="Times New Roman" w:hAnsi="Times New Roman"/>
          <w:sz w:val="24"/>
          <w:szCs w:val="24"/>
        </w:rPr>
        <w:t>meneliti</w:t>
      </w:r>
      <w:proofErr w:type="spellEnd"/>
      <w:r w:rsidRPr="00344281">
        <w:rPr>
          <w:rFonts w:ascii="Times New Roman" w:hAnsi="Times New Roman"/>
          <w:sz w:val="24"/>
          <w:szCs w:val="24"/>
          <w:lang w:val="id-ID"/>
        </w:rPr>
        <w:t xml:space="preserve"> </w:t>
      </w:r>
      <w:proofErr w:type="spellStart"/>
      <w:r w:rsidRPr="00344281">
        <w:rPr>
          <w:rFonts w:ascii="Times New Roman" w:hAnsi="Times New Roman"/>
          <w:sz w:val="24"/>
          <w:szCs w:val="24"/>
        </w:rPr>
        <w:t>dalam</w:t>
      </w:r>
      <w:proofErr w:type="spellEnd"/>
      <w:r w:rsidRPr="00344281">
        <w:rPr>
          <w:rFonts w:ascii="Times New Roman" w:hAnsi="Times New Roman"/>
          <w:sz w:val="24"/>
          <w:szCs w:val="24"/>
          <w:lang w:val="id-ID"/>
        </w:rPr>
        <w:t xml:space="preserve"> </w:t>
      </w:r>
      <w:proofErr w:type="spellStart"/>
      <w:r w:rsidRPr="00344281">
        <w:rPr>
          <w:rFonts w:ascii="Times New Roman" w:hAnsi="Times New Roman"/>
          <w:sz w:val="24"/>
          <w:szCs w:val="24"/>
        </w:rPr>
        <w:t>ruang</w:t>
      </w:r>
      <w:proofErr w:type="spellEnd"/>
      <w:r w:rsidRPr="00344281">
        <w:rPr>
          <w:rFonts w:ascii="Times New Roman" w:hAnsi="Times New Roman"/>
          <w:sz w:val="24"/>
          <w:szCs w:val="24"/>
          <w:lang w:val="id-ID"/>
        </w:rPr>
        <w:t xml:space="preserve"> </w:t>
      </w:r>
      <w:proofErr w:type="spellStart"/>
      <w:r w:rsidRPr="00344281">
        <w:rPr>
          <w:rFonts w:ascii="Times New Roman" w:hAnsi="Times New Roman"/>
          <w:sz w:val="24"/>
          <w:szCs w:val="24"/>
        </w:rPr>
        <w:t>lingkup</w:t>
      </w:r>
      <w:proofErr w:type="spellEnd"/>
      <w:r w:rsidRPr="00344281">
        <w:rPr>
          <w:rFonts w:ascii="Times New Roman" w:hAnsi="Times New Roman"/>
          <w:sz w:val="24"/>
          <w:szCs w:val="24"/>
          <w:lang w:val="id-ID"/>
        </w:rPr>
        <w:t xml:space="preserve"> </w:t>
      </w:r>
      <w:proofErr w:type="spellStart"/>
      <w:r w:rsidRPr="00344281">
        <w:rPr>
          <w:rFonts w:ascii="Times New Roman" w:hAnsi="Times New Roman"/>
          <w:sz w:val="24"/>
          <w:szCs w:val="24"/>
        </w:rPr>
        <w:t>dan</w:t>
      </w:r>
      <w:proofErr w:type="spellEnd"/>
      <w:r w:rsidRPr="00344281">
        <w:rPr>
          <w:rFonts w:ascii="Times New Roman" w:hAnsi="Times New Roman"/>
          <w:sz w:val="24"/>
          <w:szCs w:val="24"/>
          <w:lang w:val="id-ID"/>
        </w:rPr>
        <w:t xml:space="preserve"> </w:t>
      </w:r>
      <w:proofErr w:type="spellStart"/>
      <w:r w:rsidRPr="00344281">
        <w:rPr>
          <w:rFonts w:ascii="Times New Roman" w:hAnsi="Times New Roman"/>
          <w:sz w:val="24"/>
          <w:szCs w:val="24"/>
        </w:rPr>
        <w:t>lokasi</w:t>
      </w:r>
      <w:proofErr w:type="spellEnd"/>
      <w:r w:rsidRPr="00344281">
        <w:rPr>
          <w:rFonts w:ascii="Times New Roman" w:hAnsi="Times New Roman"/>
          <w:sz w:val="24"/>
          <w:szCs w:val="24"/>
        </w:rPr>
        <w:t xml:space="preserve"> yang </w:t>
      </w:r>
      <w:proofErr w:type="spellStart"/>
      <w:r w:rsidRPr="00344281">
        <w:rPr>
          <w:rFonts w:ascii="Times New Roman" w:hAnsi="Times New Roman"/>
          <w:sz w:val="24"/>
          <w:szCs w:val="24"/>
        </w:rPr>
        <w:t>berbeda</w:t>
      </w:r>
      <w:proofErr w:type="spellEnd"/>
      <w:r w:rsidRPr="00344281">
        <w:rPr>
          <w:rFonts w:ascii="Times New Roman" w:hAnsi="Times New Roman"/>
          <w:sz w:val="24"/>
          <w:szCs w:val="24"/>
          <w:lang w:val="id-ID"/>
        </w:rPr>
        <w:t>.</w:t>
      </w:r>
    </w:p>
    <w:p w:rsidR="003C2F4C" w:rsidRPr="00AF711A" w:rsidRDefault="003C2F4C" w:rsidP="003C2F4C">
      <w:pPr>
        <w:pStyle w:val="ListParagraph"/>
        <w:spacing w:after="0" w:line="240" w:lineRule="auto"/>
        <w:ind w:left="426" w:right="-25"/>
        <w:jc w:val="both"/>
        <w:rPr>
          <w:rFonts w:ascii="Times New Roman" w:hAnsi="Times New Roman"/>
          <w:sz w:val="24"/>
          <w:szCs w:val="24"/>
        </w:rPr>
      </w:pPr>
    </w:p>
    <w:p w:rsidR="003C2F4C" w:rsidRPr="00AF711A" w:rsidRDefault="003C2F4C" w:rsidP="003C2F4C">
      <w:pPr>
        <w:pStyle w:val="ListParagraph"/>
        <w:spacing w:after="0" w:line="240" w:lineRule="auto"/>
        <w:ind w:left="0" w:right="-25"/>
        <w:jc w:val="both"/>
        <w:rPr>
          <w:rFonts w:ascii="Times New Roman" w:hAnsi="Times New Roman"/>
          <w:sz w:val="24"/>
          <w:szCs w:val="24"/>
        </w:rPr>
      </w:pPr>
    </w:p>
    <w:p w:rsidR="003C2F4C" w:rsidRPr="00AF711A" w:rsidRDefault="003C2F4C" w:rsidP="003C2F4C">
      <w:pPr>
        <w:pStyle w:val="ListParagraph"/>
        <w:numPr>
          <w:ilvl w:val="0"/>
          <w:numId w:val="2"/>
        </w:numPr>
        <w:spacing w:after="0" w:line="240" w:lineRule="auto"/>
        <w:ind w:left="284" w:hanging="284"/>
        <w:jc w:val="both"/>
        <w:rPr>
          <w:rFonts w:ascii="Times New Roman" w:hAnsi="Times New Roman"/>
          <w:b/>
          <w:sz w:val="24"/>
          <w:szCs w:val="24"/>
        </w:rPr>
      </w:pPr>
      <w:r w:rsidRPr="00AF711A">
        <w:rPr>
          <w:rFonts w:ascii="Times New Roman" w:hAnsi="Times New Roman"/>
          <w:b/>
          <w:sz w:val="24"/>
          <w:szCs w:val="24"/>
        </w:rPr>
        <w:t>UCAPAN TERIMA</w:t>
      </w:r>
      <w:r w:rsidR="00D34094">
        <w:rPr>
          <w:rFonts w:ascii="Times New Roman" w:hAnsi="Times New Roman"/>
          <w:b/>
          <w:sz w:val="24"/>
          <w:szCs w:val="24"/>
        </w:rPr>
        <w:t xml:space="preserve"> </w:t>
      </w:r>
      <w:r w:rsidRPr="00AF711A">
        <w:rPr>
          <w:rFonts w:ascii="Times New Roman" w:hAnsi="Times New Roman"/>
          <w:b/>
          <w:sz w:val="24"/>
          <w:szCs w:val="24"/>
        </w:rPr>
        <w:t>KASIH</w:t>
      </w:r>
    </w:p>
    <w:p w:rsidR="003C2F4C" w:rsidRPr="00AF711A" w:rsidRDefault="003C2F4C" w:rsidP="003C2F4C">
      <w:pPr>
        <w:spacing w:after="0" w:line="240" w:lineRule="auto"/>
        <w:ind w:firstLine="720"/>
        <w:jc w:val="both"/>
        <w:rPr>
          <w:rFonts w:ascii="Times New Roman" w:hAnsi="Times New Roman"/>
          <w:sz w:val="24"/>
          <w:szCs w:val="24"/>
        </w:rPr>
      </w:pPr>
      <w:r w:rsidRPr="00AF711A">
        <w:rPr>
          <w:rFonts w:ascii="Times New Roman" w:hAnsi="Times New Roman"/>
          <w:sz w:val="24"/>
          <w:szCs w:val="24"/>
        </w:rPr>
        <w:t>Pada kesempatan ini penulis ingin menyampaikan penghargaan, rasa hormat, dan ucapan trima kasih yang setulusnya kepada:</w:t>
      </w:r>
    </w:p>
    <w:p w:rsidR="003C2F4C" w:rsidRPr="00AF711A" w:rsidRDefault="00530F6A" w:rsidP="003C2F4C">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Prof. </w:t>
      </w:r>
      <w:r w:rsidR="003C2F4C" w:rsidRPr="00AF711A">
        <w:rPr>
          <w:rFonts w:ascii="Times New Roman" w:hAnsi="Times New Roman"/>
          <w:sz w:val="24"/>
          <w:szCs w:val="24"/>
        </w:rPr>
        <w:t xml:space="preserve">Dr. H. M. </w:t>
      </w:r>
      <w:proofErr w:type="spellStart"/>
      <w:r w:rsidR="003C2F4C" w:rsidRPr="00AF711A">
        <w:rPr>
          <w:rFonts w:ascii="Times New Roman" w:hAnsi="Times New Roman"/>
          <w:sz w:val="24"/>
          <w:szCs w:val="24"/>
        </w:rPr>
        <w:t>Nur</w:t>
      </w:r>
      <w:proofErr w:type="spellEnd"/>
      <w:r w:rsidR="003C2F4C" w:rsidRPr="00AF711A">
        <w:rPr>
          <w:rFonts w:ascii="Times New Roman" w:hAnsi="Times New Roman"/>
          <w:sz w:val="24"/>
          <w:szCs w:val="24"/>
        </w:rPr>
        <w:t xml:space="preserve"> Mustafa, </w:t>
      </w:r>
      <w:proofErr w:type="spellStart"/>
      <w:r w:rsidR="003C2F4C" w:rsidRPr="00AF711A">
        <w:rPr>
          <w:rFonts w:ascii="Times New Roman" w:hAnsi="Times New Roman"/>
          <w:sz w:val="24"/>
          <w:szCs w:val="24"/>
        </w:rPr>
        <w:t>M.Pd</w:t>
      </w:r>
      <w:proofErr w:type="spellEnd"/>
      <w:r w:rsidR="003C2F4C" w:rsidRPr="00AF711A">
        <w:rPr>
          <w:rFonts w:ascii="Times New Roman" w:hAnsi="Times New Roman"/>
          <w:sz w:val="24"/>
          <w:szCs w:val="24"/>
        </w:rPr>
        <w:t xml:space="preserve"> </w:t>
      </w:r>
      <w:proofErr w:type="spellStart"/>
      <w:r w:rsidR="003C2F4C" w:rsidRPr="00AF711A">
        <w:rPr>
          <w:rFonts w:ascii="Times New Roman" w:hAnsi="Times New Roman"/>
          <w:sz w:val="24"/>
          <w:szCs w:val="24"/>
        </w:rPr>
        <w:t>selaku</w:t>
      </w:r>
      <w:proofErr w:type="spellEnd"/>
      <w:r w:rsidR="003C2F4C" w:rsidRPr="00AF711A">
        <w:rPr>
          <w:rFonts w:ascii="Times New Roman" w:hAnsi="Times New Roman"/>
          <w:sz w:val="24"/>
          <w:szCs w:val="24"/>
        </w:rPr>
        <w:t xml:space="preserve"> </w:t>
      </w:r>
      <w:proofErr w:type="spellStart"/>
      <w:r w:rsidR="003C2F4C" w:rsidRPr="00AF711A">
        <w:rPr>
          <w:rFonts w:ascii="Times New Roman" w:hAnsi="Times New Roman"/>
          <w:sz w:val="24"/>
          <w:szCs w:val="24"/>
        </w:rPr>
        <w:t>Dekan</w:t>
      </w:r>
      <w:proofErr w:type="spellEnd"/>
      <w:r w:rsidR="003C2F4C" w:rsidRPr="00AF711A">
        <w:rPr>
          <w:rFonts w:ascii="Times New Roman" w:hAnsi="Times New Roman"/>
          <w:sz w:val="24"/>
          <w:szCs w:val="24"/>
        </w:rPr>
        <w:t xml:space="preserve"> </w:t>
      </w:r>
      <w:proofErr w:type="spellStart"/>
      <w:r w:rsidR="003C2F4C" w:rsidRPr="00AF711A">
        <w:rPr>
          <w:rFonts w:ascii="Times New Roman" w:hAnsi="Times New Roman"/>
          <w:sz w:val="24"/>
          <w:szCs w:val="24"/>
        </w:rPr>
        <w:t>Fakultas</w:t>
      </w:r>
      <w:proofErr w:type="spellEnd"/>
      <w:r w:rsidR="003C2F4C" w:rsidRPr="00AF711A">
        <w:rPr>
          <w:rFonts w:ascii="Times New Roman" w:hAnsi="Times New Roman"/>
          <w:sz w:val="24"/>
          <w:szCs w:val="24"/>
        </w:rPr>
        <w:t xml:space="preserve"> </w:t>
      </w:r>
      <w:proofErr w:type="spellStart"/>
      <w:r w:rsidR="003C2F4C" w:rsidRPr="00AF711A">
        <w:rPr>
          <w:rFonts w:ascii="Times New Roman" w:hAnsi="Times New Roman"/>
          <w:sz w:val="24"/>
          <w:szCs w:val="24"/>
        </w:rPr>
        <w:t>Keguruan</w:t>
      </w:r>
      <w:proofErr w:type="spellEnd"/>
      <w:r w:rsidR="003C2F4C" w:rsidRPr="00AF711A">
        <w:rPr>
          <w:rFonts w:ascii="Times New Roman" w:hAnsi="Times New Roman"/>
          <w:sz w:val="24"/>
          <w:szCs w:val="24"/>
        </w:rPr>
        <w:t xml:space="preserve"> </w:t>
      </w:r>
      <w:proofErr w:type="spellStart"/>
      <w:r w:rsidR="003C2F4C" w:rsidRPr="00AF711A">
        <w:rPr>
          <w:rFonts w:ascii="Times New Roman" w:hAnsi="Times New Roman"/>
          <w:sz w:val="24"/>
          <w:szCs w:val="24"/>
        </w:rPr>
        <w:t>dan</w:t>
      </w:r>
      <w:proofErr w:type="spellEnd"/>
      <w:r w:rsidR="003C2F4C" w:rsidRPr="00AF711A">
        <w:rPr>
          <w:rFonts w:ascii="Times New Roman" w:hAnsi="Times New Roman"/>
          <w:sz w:val="24"/>
          <w:szCs w:val="24"/>
        </w:rPr>
        <w:t xml:space="preserve"> </w:t>
      </w:r>
      <w:proofErr w:type="spellStart"/>
      <w:r w:rsidR="003C2F4C" w:rsidRPr="00AF711A">
        <w:rPr>
          <w:rFonts w:ascii="Times New Roman" w:hAnsi="Times New Roman"/>
          <w:sz w:val="24"/>
          <w:szCs w:val="24"/>
        </w:rPr>
        <w:t>Ilmu</w:t>
      </w:r>
      <w:proofErr w:type="spellEnd"/>
      <w:r w:rsidR="003C2F4C" w:rsidRPr="00AF711A">
        <w:rPr>
          <w:rFonts w:ascii="Times New Roman" w:hAnsi="Times New Roman"/>
          <w:sz w:val="24"/>
          <w:szCs w:val="24"/>
        </w:rPr>
        <w:t xml:space="preserve"> </w:t>
      </w:r>
      <w:proofErr w:type="spellStart"/>
      <w:r w:rsidR="003C2F4C" w:rsidRPr="00AF711A">
        <w:rPr>
          <w:rFonts w:ascii="Times New Roman" w:hAnsi="Times New Roman"/>
          <w:sz w:val="24"/>
          <w:szCs w:val="24"/>
        </w:rPr>
        <w:t>Pendidikan</w:t>
      </w:r>
      <w:proofErr w:type="spellEnd"/>
      <w:r w:rsidR="003C2F4C" w:rsidRPr="00AF711A">
        <w:rPr>
          <w:rFonts w:ascii="Times New Roman" w:hAnsi="Times New Roman"/>
          <w:sz w:val="24"/>
          <w:szCs w:val="24"/>
        </w:rPr>
        <w:t xml:space="preserve"> </w:t>
      </w:r>
      <w:proofErr w:type="spellStart"/>
      <w:r w:rsidR="003C2F4C" w:rsidRPr="00AF711A">
        <w:rPr>
          <w:rFonts w:ascii="Times New Roman" w:hAnsi="Times New Roman"/>
          <w:sz w:val="24"/>
          <w:szCs w:val="24"/>
        </w:rPr>
        <w:t>Universitas</w:t>
      </w:r>
      <w:proofErr w:type="spellEnd"/>
      <w:r w:rsidR="003C2F4C" w:rsidRPr="00AF711A">
        <w:rPr>
          <w:rFonts w:ascii="Times New Roman" w:hAnsi="Times New Roman"/>
          <w:sz w:val="24"/>
          <w:szCs w:val="24"/>
        </w:rPr>
        <w:t xml:space="preserve"> Riau.</w:t>
      </w:r>
    </w:p>
    <w:p w:rsidR="003C2F4C" w:rsidRPr="00AF711A" w:rsidRDefault="003C2F4C" w:rsidP="003C2F4C">
      <w:pPr>
        <w:pStyle w:val="ListParagraph"/>
        <w:numPr>
          <w:ilvl w:val="0"/>
          <w:numId w:val="1"/>
        </w:numPr>
        <w:spacing w:line="240" w:lineRule="auto"/>
        <w:jc w:val="both"/>
        <w:rPr>
          <w:rFonts w:ascii="Times New Roman" w:hAnsi="Times New Roman"/>
          <w:sz w:val="24"/>
          <w:szCs w:val="24"/>
        </w:rPr>
      </w:pPr>
      <w:r w:rsidRPr="00AF711A">
        <w:rPr>
          <w:rFonts w:ascii="Times New Roman" w:hAnsi="Times New Roman"/>
          <w:sz w:val="24"/>
          <w:szCs w:val="24"/>
        </w:rPr>
        <w:t xml:space="preserve">Drs. </w:t>
      </w:r>
      <w:proofErr w:type="spellStart"/>
      <w:r w:rsidRPr="00AF711A">
        <w:rPr>
          <w:rFonts w:ascii="Times New Roman" w:hAnsi="Times New Roman"/>
          <w:sz w:val="24"/>
          <w:szCs w:val="24"/>
        </w:rPr>
        <w:t>Zariul</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Antosa</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M.Sn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selaku</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Ketua</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Jurusan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Ilmu</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Pendidikan</w:t>
      </w:r>
      <w:proofErr w:type="spellEnd"/>
      <w:r w:rsidRPr="00AF711A">
        <w:rPr>
          <w:rFonts w:ascii="Times New Roman" w:hAnsi="Times New Roman"/>
          <w:sz w:val="24"/>
          <w:szCs w:val="24"/>
        </w:rPr>
        <w:t xml:space="preserve"> Guru </w:t>
      </w:r>
      <w:proofErr w:type="spellStart"/>
      <w:r w:rsidRPr="00AF711A">
        <w:rPr>
          <w:rFonts w:ascii="Times New Roman" w:hAnsi="Times New Roman"/>
          <w:sz w:val="24"/>
          <w:szCs w:val="24"/>
        </w:rPr>
        <w:t>Sekolah</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Dasar</w:t>
      </w:r>
      <w:proofErr w:type="spellEnd"/>
      <w:r w:rsidRPr="00AF711A">
        <w:rPr>
          <w:rFonts w:ascii="Times New Roman" w:hAnsi="Times New Roman"/>
          <w:sz w:val="24"/>
          <w:szCs w:val="24"/>
        </w:rPr>
        <w:t xml:space="preserve"> FKIP </w:t>
      </w:r>
      <w:proofErr w:type="spellStart"/>
      <w:r w:rsidRPr="00AF711A">
        <w:rPr>
          <w:rFonts w:ascii="Times New Roman" w:hAnsi="Times New Roman"/>
          <w:sz w:val="24"/>
          <w:szCs w:val="24"/>
        </w:rPr>
        <w:t>Universitas</w:t>
      </w:r>
      <w:proofErr w:type="spellEnd"/>
      <w:r w:rsidRPr="00AF711A">
        <w:rPr>
          <w:rFonts w:ascii="Times New Roman" w:hAnsi="Times New Roman"/>
          <w:sz w:val="24"/>
          <w:szCs w:val="24"/>
        </w:rPr>
        <w:t xml:space="preserve"> Riau</w:t>
      </w:r>
    </w:p>
    <w:p w:rsidR="003C2F4C" w:rsidRPr="00AF711A" w:rsidRDefault="003C2F4C" w:rsidP="003C2F4C">
      <w:pPr>
        <w:pStyle w:val="ListParagraph"/>
        <w:numPr>
          <w:ilvl w:val="0"/>
          <w:numId w:val="1"/>
        </w:numPr>
        <w:spacing w:line="240" w:lineRule="auto"/>
        <w:jc w:val="both"/>
        <w:rPr>
          <w:rFonts w:ascii="Times New Roman" w:hAnsi="Times New Roman"/>
          <w:sz w:val="24"/>
          <w:szCs w:val="24"/>
        </w:rPr>
      </w:pPr>
      <w:r w:rsidRPr="00AF711A">
        <w:rPr>
          <w:rFonts w:ascii="Times New Roman" w:hAnsi="Times New Roman"/>
          <w:sz w:val="24"/>
          <w:szCs w:val="24"/>
        </w:rPr>
        <w:t xml:space="preserve">Drs. H. </w:t>
      </w:r>
      <w:proofErr w:type="spellStart"/>
      <w:r w:rsidRPr="00AF711A">
        <w:rPr>
          <w:rFonts w:ascii="Times New Roman" w:hAnsi="Times New Roman"/>
          <w:sz w:val="24"/>
          <w:szCs w:val="24"/>
        </w:rPr>
        <w:t>Lazim</w:t>
      </w:r>
      <w:proofErr w:type="spellEnd"/>
      <w:r w:rsidRPr="00AF711A">
        <w:rPr>
          <w:rFonts w:ascii="Times New Roman" w:hAnsi="Times New Roman"/>
          <w:sz w:val="24"/>
          <w:szCs w:val="24"/>
        </w:rPr>
        <w:t xml:space="preserve"> N, </w:t>
      </w:r>
      <w:proofErr w:type="spellStart"/>
      <w:r w:rsidRPr="00AF711A">
        <w:rPr>
          <w:rFonts w:ascii="Times New Roman" w:hAnsi="Times New Roman"/>
          <w:sz w:val="24"/>
          <w:szCs w:val="24"/>
        </w:rPr>
        <w:t>M.Pd</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selaku</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Ketua</w:t>
      </w:r>
      <w:proofErr w:type="spellEnd"/>
      <w:r w:rsidRPr="00AF711A">
        <w:rPr>
          <w:rFonts w:ascii="Times New Roman" w:hAnsi="Times New Roman"/>
          <w:sz w:val="24"/>
          <w:szCs w:val="24"/>
        </w:rPr>
        <w:t xml:space="preserve"> Program </w:t>
      </w:r>
      <w:proofErr w:type="spellStart"/>
      <w:r w:rsidRPr="00AF711A">
        <w:rPr>
          <w:rFonts w:ascii="Times New Roman" w:hAnsi="Times New Roman"/>
          <w:sz w:val="24"/>
          <w:szCs w:val="24"/>
        </w:rPr>
        <w:t>Studi</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Pendidikan</w:t>
      </w:r>
      <w:proofErr w:type="spellEnd"/>
      <w:r w:rsidRPr="00AF711A">
        <w:rPr>
          <w:rFonts w:ascii="Times New Roman" w:hAnsi="Times New Roman"/>
          <w:sz w:val="24"/>
          <w:szCs w:val="24"/>
        </w:rPr>
        <w:t xml:space="preserve"> Guru </w:t>
      </w:r>
      <w:proofErr w:type="spellStart"/>
      <w:r w:rsidRPr="00AF711A">
        <w:rPr>
          <w:rFonts w:ascii="Times New Roman" w:hAnsi="Times New Roman"/>
          <w:sz w:val="24"/>
          <w:szCs w:val="24"/>
        </w:rPr>
        <w:t>Sekolah</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Dasar</w:t>
      </w:r>
      <w:proofErr w:type="spellEnd"/>
      <w:r w:rsidRPr="00AF711A">
        <w:rPr>
          <w:rFonts w:ascii="Times New Roman" w:hAnsi="Times New Roman"/>
          <w:sz w:val="24"/>
          <w:szCs w:val="24"/>
        </w:rPr>
        <w:t xml:space="preserve"> FKIP </w:t>
      </w:r>
      <w:proofErr w:type="spellStart"/>
      <w:r w:rsidRPr="00AF711A">
        <w:rPr>
          <w:rFonts w:ascii="Times New Roman" w:hAnsi="Times New Roman"/>
          <w:sz w:val="24"/>
          <w:szCs w:val="24"/>
        </w:rPr>
        <w:t>Univesitas</w:t>
      </w:r>
      <w:proofErr w:type="spellEnd"/>
      <w:r w:rsidRPr="00AF711A">
        <w:rPr>
          <w:rFonts w:ascii="Times New Roman" w:hAnsi="Times New Roman"/>
          <w:sz w:val="24"/>
          <w:szCs w:val="24"/>
        </w:rPr>
        <w:t xml:space="preserve"> Riau</w:t>
      </w:r>
    </w:p>
    <w:p w:rsidR="003C2F4C" w:rsidRPr="00AF711A" w:rsidRDefault="00D34094" w:rsidP="003C2F4C">
      <w:pPr>
        <w:pStyle w:val="ListParagraph"/>
        <w:numPr>
          <w:ilvl w:val="0"/>
          <w:numId w:val="1"/>
        </w:numPr>
        <w:spacing w:line="240" w:lineRule="auto"/>
        <w:jc w:val="both"/>
        <w:rPr>
          <w:rFonts w:ascii="Times New Roman" w:hAnsi="Times New Roman"/>
          <w:sz w:val="24"/>
          <w:szCs w:val="24"/>
        </w:rPr>
      </w:pPr>
      <w:r>
        <w:rPr>
          <w:rFonts w:ascii="Times New Roman" w:hAnsi="Times New Roman"/>
          <w:sz w:val="24"/>
          <w:szCs w:val="24"/>
        </w:rPr>
        <w:t xml:space="preserve">Drs. </w:t>
      </w:r>
      <w:proofErr w:type="spellStart"/>
      <w:r>
        <w:rPr>
          <w:rFonts w:ascii="Times New Roman" w:hAnsi="Times New Roman"/>
          <w:sz w:val="24"/>
          <w:szCs w:val="24"/>
        </w:rPr>
        <w:t>Hamizi</w:t>
      </w:r>
      <w:proofErr w:type="spellEnd"/>
      <w:r>
        <w:rPr>
          <w:rFonts w:ascii="Times New Roman" w:hAnsi="Times New Roman"/>
          <w:sz w:val="24"/>
          <w:szCs w:val="24"/>
        </w:rPr>
        <w:t xml:space="preserve">, </w:t>
      </w:r>
      <w:proofErr w:type="spellStart"/>
      <w:r>
        <w:rPr>
          <w:rFonts w:ascii="Times New Roman" w:hAnsi="Times New Roman"/>
          <w:sz w:val="24"/>
          <w:szCs w:val="24"/>
        </w:rPr>
        <w:t>S.Pd</w:t>
      </w:r>
      <w:proofErr w:type="spellEnd"/>
      <w:r>
        <w:rPr>
          <w:rFonts w:ascii="Times New Roman" w:hAnsi="Times New Roman"/>
          <w:sz w:val="24"/>
          <w:szCs w:val="24"/>
        </w:rPr>
        <w:t>.</w:t>
      </w:r>
      <w:r w:rsidR="003C2F4C" w:rsidRPr="00AF711A">
        <w:rPr>
          <w:rFonts w:ascii="Times New Roman" w:hAnsi="Times New Roman"/>
          <w:sz w:val="24"/>
          <w:szCs w:val="24"/>
        </w:rPr>
        <w:t xml:space="preserve"> </w:t>
      </w:r>
      <w:proofErr w:type="spellStart"/>
      <w:r w:rsidR="003C2F4C" w:rsidRPr="00AF711A">
        <w:rPr>
          <w:rFonts w:ascii="Times New Roman" w:hAnsi="Times New Roman"/>
          <w:sz w:val="24"/>
          <w:szCs w:val="24"/>
        </w:rPr>
        <w:t>selaku</w:t>
      </w:r>
      <w:proofErr w:type="spellEnd"/>
      <w:r w:rsidR="003C2F4C" w:rsidRPr="00AF711A">
        <w:rPr>
          <w:rFonts w:ascii="Times New Roman" w:hAnsi="Times New Roman"/>
          <w:sz w:val="24"/>
          <w:szCs w:val="24"/>
        </w:rPr>
        <w:t xml:space="preserve"> </w:t>
      </w:r>
      <w:proofErr w:type="spellStart"/>
      <w:r w:rsidR="003C2F4C" w:rsidRPr="00AF711A">
        <w:rPr>
          <w:rFonts w:ascii="Times New Roman" w:hAnsi="Times New Roman"/>
          <w:sz w:val="24"/>
          <w:szCs w:val="24"/>
        </w:rPr>
        <w:t>Pembimbing</w:t>
      </w:r>
      <w:proofErr w:type="spellEnd"/>
      <w:r w:rsidR="003C2F4C" w:rsidRPr="00AF711A">
        <w:rPr>
          <w:rFonts w:ascii="Times New Roman" w:hAnsi="Times New Roman"/>
          <w:sz w:val="24"/>
          <w:szCs w:val="24"/>
        </w:rPr>
        <w:t xml:space="preserve"> I </w:t>
      </w:r>
      <w:proofErr w:type="spellStart"/>
      <w:r w:rsidR="003C2F4C" w:rsidRPr="00AF711A">
        <w:rPr>
          <w:rFonts w:ascii="Times New Roman" w:hAnsi="Times New Roman"/>
          <w:sz w:val="24"/>
          <w:szCs w:val="24"/>
        </w:rPr>
        <w:t>dan</w:t>
      </w:r>
      <w:proofErr w:type="spellEnd"/>
      <w:r w:rsidR="003C2F4C" w:rsidRPr="00AF711A">
        <w:rPr>
          <w:rFonts w:ascii="Times New Roman" w:hAnsi="Times New Roman"/>
          <w:sz w:val="24"/>
          <w:szCs w:val="24"/>
        </w:rPr>
        <w:t xml:space="preserve"> </w:t>
      </w:r>
      <w:proofErr w:type="spellStart"/>
      <w:r w:rsidR="003B298D">
        <w:rPr>
          <w:rFonts w:ascii="Times New Roman" w:hAnsi="Times New Roman"/>
          <w:sz w:val="24"/>
          <w:szCs w:val="24"/>
        </w:rPr>
        <w:t>Erlisnawati</w:t>
      </w:r>
      <w:proofErr w:type="spellEnd"/>
      <w:r w:rsidR="003B298D">
        <w:rPr>
          <w:rFonts w:ascii="Times New Roman" w:hAnsi="Times New Roman"/>
          <w:sz w:val="24"/>
          <w:szCs w:val="24"/>
        </w:rPr>
        <w:t>, S.</w:t>
      </w:r>
      <w:proofErr w:type="spellStart"/>
      <w:r w:rsidR="003B298D">
        <w:rPr>
          <w:rFonts w:ascii="Times New Roman" w:hAnsi="Times New Roman"/>
          <w:sz w:val="24"/>
          <w:szCs w:val="24"/>
        </w:rPr>
        <w:t>Pd</w:t>
      </w:r>
      <w:proofErr w:type="spellEnd"/>
      <w:r w:rsidR="003B298D">
        <w:rPr>
          <w:rFonts w:ascii="Times New Roman" w:hAnsi="Times New Roman"/>
          <w:sz w:val="24"/>
          <w:szCs w:val="24"/>
        </w:rPr>
        <w:t>.</w:t>
      </w:r>
      <w:proofErr w:type="gramStart"/>
      <w:r w:rsidR="003B298D">
        <w:rPr>
          <w:rFonts w:ascii="Times New Roman" w:hAnsi="Times New Roman"/>
          <w:sz w:val="24"/>
          <w:szCs w:val="24"/>
        </w:rPr>
        <w:t>,</w:t>
      </w:r>
      <w:proofErr w:type="spellStart"/>
      <w:r w:rsidR="003B298D">
        <w:rPr>
          <w:rFonts w:ascii="Times New Roman" w:hAnsi="Times New Roman"/>
          <w:sz w:val="24"/>
          <w:szCs w:val="24"/>
        </w:rPr>
        <w:t>M.Pd</w:t>
      </w:r>
      <w:proofErr w:type="spellEnd"/>
      <w:proofErr w:type="gramEnd"/>
      <w:r w:rsidR="003B298D">
        <w:rPr>
          <w:rFonts w:ascii="Times New Roman" w:hAnsi="Times New Roman"/>
          <w:sz w:val="24"/>
          <w:szCs w:val="24"/>
        </w:rPr>
        <w:t xml:space="preserve">. </w:t>
      </w:r>
      <w:proofErr w:type="spellStart"/>
      <w:r w:rsidR="003C2F4C" w:rsidRPr="00AF711A">
        <w:rPr>
          <w:rFonts w:ascii="Times New Roman" w:hAnsi="Times New Roman"/>
          <w:sz w:val="24"/>
          <w:szCs w:val="24"/>
        </w:rPr>
        <w:t>sebagai</w:t>
      </w:r>
      <w:proofErr w:type="spellEnd"/>
      <w:r w:rsidR="003C2F4C" w:rsidRPr="00AF711A">
        <w:rPr>
          <w:rFonts w:ascii="Times New Roman" w:hAnsi="Times New Roman"/>
          <w:sz w:val="24"/>
          <w:szCs w:val="24"/>
        </w:rPr>
        <w:t xml:space="preserve"> </w:t>
      </w:r>
      <w:proofErr w:type="spellStart"/>
      <w:r w:rsidR="003C2F4C" w:rsidRPr="00AF711A">
        <w:rPr>
          <w:rFonts w:ascii="Times New Roman" w:hAnsi="Times New Roman"/>
          <w:sz w:val="24"/>
          <w:szCs w:val="24"/>
        </w:rPr>
        <w:t>Pembimbing</w:t>
      </w:r>
      <w:proofErr w:type="spellEnd"/>
      <w:r w:rsidR="003C2F4C" w:rsidRPr="00AF711A">
        <w:rPr>
          <w:rFonts w:ascii="Times New Roman" w:hAnsi="Times New Roman"/>
          <w:sz w:val="24"/>
          <w:szCs w:val="24"/>
        </w:rPr>
        <w:t xml:space="preserve"> II yang </w:t>
      </w:r>
      <w:proofErr w:type="spellStart"/>
      <w:r w:rsidR="003C2F4C" w:rsidRPr="00AF711A">
        <w:rPr>
          <w:rFonts w:ascii="Times New Roman" w:hAnsi="Times New Roman"/>
          <w:sz w:val="24"/>
          <w:szCs w:val="24"/>
        </w:rPr>
        <w:t>telah</w:t>
      </w:r>
      <w:proofErr w:type="spellEnd"/>
      <w:r w:rsidR="003C2F4C" w:rsidRPr="00AF711A">
        <w:rPr>
          <w:rFonts w:ascii="Times New Roman" w:hAnsi="Times New Roman"/>
          <w:sz w:val="24"/>
          <w:szCs w:val="24"/>
        </w:rPr>
        <w:t xml:space="preserve"> </w:t>
      </w:r>
      <w:proofErr w:type="spellStart"/>
      <w:r w:rsidR="003C2F4C" w:rsidRPr="00AF711A">
        <w:rPr>
          <w:rFonts w:ascii="Times New Roman" w:hAnsi="Times New Roman"/>
          <w:sz w:val="24"/>
          <w:szCs w:val="24"/>
        </w:rPr>
        <w:t>memberikan</w:t>
      </w:r>
      <w:proofErr w:type="spellEnd"/>
      <w:r w:rsidR="003C2F4C" w:rsidRPr="00AF711A">
        <w:rPr>
          <w:rFonts w:ascii="Times New Roman" w:hAnsi="Times New Roman"/>
          <w:sz w:val="24"/>
          <w:szCs w:val="24"/>
        </w:rPr>
        <w:t xml:space="preserve"> </w:t>
      </w:r>
      <w:proofErr w:type="spellStart"/>
      <w:r w:rsidR="003C2F4C" w:rsidRPr="00AF711A">
        <w:rPr>
          <w:rFonts w:ascii="Times New Roman" w:hAnsi="Times New Roman"/>
          <w:sz w:val="24"/>
          <w:szCs w:val="24"/>
        </w:rPr>
        <w:t>bimbingan</w:t>
      </w:r>
      <w:proofErr w:type="spellEnd"/>
      <w:r w:rsidR="003C2F4C" w:rsidRPr="00AF711A">
        <w:rPr>
          <w:rFonts w:ascii="Times New Roman" w:hAnsi="Times New Roman"/>
          <w:sz w:val="24"/>
          <w:szCs w:val="24"/>
        </w:rPr>
        <w:t xml:space="preserve"> </w:t>
      </w:r>
      <w:proofErr w:type="spellStart"/>
      <w:r w:rsidR="003C2F4C" w:rsidRPr="00AF711A">
        <w:rPr>
          <w:rFonts w:ascii="Times New Roman" w:hAnsi="Times New Roman"/>
          <w:sz w:val="24"/>
          <w:szCs w:val="24"/>
        </w:rPr>
        <w:t>dan</w:t>
      </w:r>
      <w:proofErr w:type="spellEnd"/>
      <w:r w:rsidR="003C2F4C" w:rsidRPr="00AF711A">
        <w:rPr>
          <w:rFonts w:ascii="Times New Roman" w:hAnsi="Times New Roman"/>
          <w:sz w:val="24"/>
          <w:szCs w:val="24"/>
        </w:rPr>
        <w:t xml:space="preserve"> </w:t>
      </w:r>
      <w:proofErr w:type="spellStart"/>
      <w:r w:rsidR="003C2F4C" w:rsidRPr="00AF711A">
        <w:rPr>
          <w:rFonts w:ascii="Times New Roman" w:hAnsi="Times New Roman"/>
          <w:sz w:val="24"/>
          <w:szCs w:val="24"/>
        </w:rPr>
        <w:t>arahan</w:t>
      </w:r>
      <w:proofErr w:type="spellEnd"/>
      <w:r w:rsidR="003C2F4C" w:rsidRPr="00AF711A">
        <w:rPr>
          <w:rFonts w:ascii="Times New Roman" w:hAnsi="Times New Roman"/>
          <w:sz w:val="24"/>
          <w:szCs w:val="24"/>
        </w:rPr>
        <w:t xml:space="preserve"> </w:t>
      </w:r>
      <w:proofErr w:type="spellStart"/>
      <w:r w:rsidR="003C2F4C" w:rsidRPr="00AF711A">
        <w:rPr>
          <w:rFonts w:ascii="Times New Roman" w:hAnsi="Times New Roman"/>
          <w:sz w:val="24"/>
          <w:szCs w:val="24"/>
        </w:rPr>
        <w:t>kepada</w:t>
      </w:r>
      <w:proofErr w:type="spellEnd"/>
      <w:r w:rsidR="003C2F4C" w:rsidRPr="00AF711A">
        <w:rPr>
          <w:rFonts w:ascii="Times New Roman" w:hAnsi="Times New Roman"/>
          <w:sz w:val="24"/>
          <w:szCs w:val="24"/>
        </w:rPr>
        <w:t xml:space="preserve"> </w:t>
      </w:r>
      <w:proofErr w:type="spellStart"/>
      <w:r w:rsidR="003C2F4C" w:rsidRPr="00AF711A">
        <w:rPr>
          <w:rFonts w:ascii="Times New Roman" w:hAnsi="Times New Roman"/>
          <w:sz w:val="24"/>
          <w:szCs w:val="24"/>
        </w:rPr>
        <w:t>peneliti</w:t>
      </w:r>
      <w:proofErr w:type="spellEnd"/>
      <w:r w:rsidR="003C2F4C" w:rsidRPr="00AF711A">
        <w:rPr>
          <w:rFonts w:ascii="Times New Roman" w:hAnsi="Times New Roman"/>
          <w:sz w:val="24"/>
          <w:szCs w:val="24"/>
        </w:rPr>
        <w:t xml:space="preserve"> </w:t>
      </w:r>
      <w:proofErr w:type="spellStart"/>
      <w:r w:rsidR="003C2F4C" w:rsidRPr="00AF711A">
        <w:rPr>
          <w:rFonts w:ascii="Times New Roman" w:hAnsi="Times New Roman"/>
          <w:sz w:val="24"/>
          <w:szCs w:val="24"/>
        </w:rPr>
        <w:t>dalam</w:t>
      </w:r>
      <w:proofErr w:type="spellEnd"/>
      <w:r w:rsidR="003C2F4C" w:rsidRPr="00AF711A">
        <w:rPr>
          <w:rFonts w:ascii="Times New Roman" w:hAnsi="Times New Roman"/>
          <w:sz w:val="24"/>
          <w:szCs w:val="24"/>
        </w:rPr>
        <w:t xml:space="preserve"> </w:t>
      </w:r>
      <w:proofErr w:type="spellStart"/>
      <w:r w:rsidR="003C2F4C" w:rsidRPr="00AF711A">
        <w:rPr>
          <w:rFonts w:ascii="Times New Roman" w:hAnsi="Times New Roman"/>
          <w:sz w:val="24"/>
          <w:szCs w:val="24"/>
        </w:rPr>
        <w:t>menyelesaikan</w:t>
      </w:r>
      <w:proofErr w:type="spellEnd"/>
      <w:r w:rsidR="003C2F4C" w:rsidRPr="00AF711A">
        <w:rPr>
          <w:rFonts w:ascii="Times New Roman" w:hAnsi="Times New Roman"/>
          <w:sz w:val="24"/>
          <w:szCs w:val="24"/>
        </w:rPr>
        <w:t xml:space="preserve"> </w:t>
      </w:r>
      <w:proofErr w:type="spellStart"/>
      <w:r w:rsidR="003C2F4C" w:rsidRPr="00AF711A">
        <w:rPr>
          <w:rFonts w:ascii="Times New Roman" w:hAnsi="Times New Roman"/>
          <w:sz w:val="24"/>
          <w:szCs w:val="24"/>
        </w:rPr>
        <w:t>skripsi</w:t>
      </w:r>
      <w:proofErr w:type="spellEnd"/>
      <w:r w:rsidR="003C2F4C" w:rsidRPr="00AF711A">
        <w:rPr>
          <w:rFonts w:ascii="Times New Roman" w:hAnsi="Times New Roman"/>
          <w:sz w:val="24"/>
          <w:szCs w:val="24"/>
        </w:rPr>
        <w:t xml:space="preserve"> </w:t>
      </w:r>
      <w:proofErr w:type="spellStart"/>
      <w:r w:rsidR="003C2F4C" w:rsidRPr="00AF711A">
        <w:rPr>
          <w:rFonts w:ascii="Times New Roman" w:hAnsi="Times New Roman"/>
          <w:sz w:val="24"/>
          <w:szCs w:val="24"/>
        </w:rPr>
        <w:t>ini</w:t>
      </w:r>
      <w:proofErr w:type="spellEnd"/>
      <w:r w:rsidR="003C2F4C" w:rsidRPr="00AF711A">
        <w:rPr>
          <w:rFonts w:ascii="Times New Roman" w:hAnsi="Times New Roman"/>
          <w:sz w:val="24"/>
          <w:szCs w:val="24"/>
        </w:rPr>
        <w:t>.</w:t>
      </w:r>
    </w:p>
    <w:p w:rsidR="003C2F4C" w:rsidRPr="00AF711A" w:rsidRDefault="003C2F4C" w:rsidP="003C2F4C">
      <w:pPr>
        <w:pStyle w:val="ListParagraph"/>
        <w:numPr>
          <w:ilvl w:val="0"/>
          <w:numId w:val="1"/>
        </w:numPr>
        <w:spacing w:line="240" w:lineRule="auto"/>
        <w:jc w:val="both"/>
        <w:rPr>
          <w:rFonts w:ascii="Times New Roman" w:hAnsi="Times New Roman"/>
          <w:sz w:val="24"/>
          <w:szCs w:val="24"/>
        </w:rPr>
      </w:pPr>
      <w:proofErr w:type="spellStart"/>
      <w:r w:rsidRPr="00AF711A">
        <w:rPr>
          <w:rFonts w:ascii="Times New Roman" w:hAnsi="Times New Roman"/>
          <w:sz w:val="24"/>
          <w:szCs w:val="24"/>
        </w:rPr>
        <w:t>Bapak</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dan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Ibu</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dosen</w:t>
      </w:r>
      <w:proofErr w:type="spellEnd"/>
      <w:r w:rsidRPr="00AF711A">
        <w:rPr>
          <w:rFonts w:ascii="Times New Roman" w:hAnsi="Times New Roman"/>
          <w:sz w:val="24"/>
          <w:szCs w:val="24"/>
        </w:rPr>
        <w:t xml:space="preserve"> Program </w:t>
      </w:r>
      <w:proofErr w:type="spellStart"/>
      <w:r w:rsidRPr="00AF711A">
        <w:rPr>
          <w:rFonts w:ascii="Times New Roman" w:hAnsi="Times New Roman"/>
          <w:sz w:val="24"/>
          <w:szCs w:val="24"/>
        </w:rPr>
        <w:t>studi</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Pendidikan</w:t>
      </w:r>
      <w:proofErr w:type="spellEnd"/>
      <w:r w:rsidRPr="00AF711A">
        <w:rPr>
          <w:rFonts w:ascii="Times New Roman" w:hAnsi="Times New Roman"/>
          <w:sz w:val="24"/>
          <w:szCs w:val="24"/>
        </w:rPr>
        <w:t xml:space="preserve"> Guru </w:t>
      </w:r>
      <w:proofErr w:type="spellStart"/>
      <w:r w:rsidRPr="00AF711A">
        <w:rPr>
          <w:rFonts w:ascii="Times New Roman" w:hAnsi="Times New Roman"/>
          <w:sz w:val="24"/>
          <w:szCs w:val="24"/>
        </w:rPr>
        <w:t>Sekolah</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Dasr</w:t>
      </w:r>
      <w:proofErr w:type="spellEnd"/>
      <w:r w:rsidRPr="00AF711A">
        <w:rPr>
          <w:rFonts w:ascii="Times New Roman" w:hAnsi="Times New Roman"/>
          <w:sz w:val="24"/>
          <w:szCs w:val="24"/>
        </w:rPr>
        <w:t xml:space="preserve"> FKIP </w:t>
      </w:r>
      <w:proofErr w:type="spellStart"/>
      <w:r w:rsidRPr="00AF711A">
        <w:rPr>
          <w:rFonts w:ascii="Times New Roman" w:hAnsi="Times New Roman"/>
          <w:sz w:val="24"/>
          <w:szCs w:val="24"/>
        </w:rPr>
        <w:t>Universitas</w:t>
      </w:r>
      <w:proofErr w:type="spellEnd"/>
      <w:r w:rsidRPr="00AF711A">
        <w:rPr>
          <w:rFonts w:ascii="Times New Roman" w:hAnsi="Times New Roman"/>
          <w:sz w:val="24"/>
          <w:szCs w:val="24"/>
        </w:rPr>
        <w:t xml:space="preserve"> Riau yang </w:t>
      </w:r>
      <w:proofErr w:type="spellStart"/>
      <w:r w:rsidRPr="00AF711A">
        <w:rPr>
          <w:rFonts w:ascii="Times New Roman" w:hAnsi="Times New Roman"/>
          <w:sz w:val="24"/>
          <w:szCs w:val="24"/>
        </w:rPr>
        <w:t>telah</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membekali</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ilmu</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kepada</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peneliti</w:t>
      </w:r>
      <w:proofErr w:type="spellEnd"/>
      <w:r w:rsidRPr="00AF711A">
        <w:rPr>
          <w:rFonts w:ascii="Times New Roman" w:hAnsi="Times New Roman"/>
          <w:sz w:val="24"/>
          <w:szCs w:val="24"/>
        </w:rPr>
        <w:t>.</w:t>
      </w:r>
    </w:p>
    <w:p w:rsidR="003C2F4C" w:rsidRPr="00AF711A" w:rsidRDefault="003C2F4C" w:rsidP="003C2F4C">
      <w:pPr>
        <w:pStyle w:val="ListParagraph"/>
        <w:numPr>
          <w:ilvl w:val="0"/>
          <w:numId w:val="1"/>
        </w:numPr>
        <w:spacing w:line="240" w:lineRule="auto"/>
        <w:jc w:val="both"/>
        <w:rPr>
          <w:rFonts w:ascii="Times New Roman" w:hAnsi="Times New Roman"/>
          <w:sz w:val="24"/>
          <w:szCs w:val="24"/>
        </w:rPr>
      </w:pPr>
      <w:proofErr w:type="spellStart"/>
      <w:r w:rsidRPr="00AF711A">
        <w:rPr>
          <w:rFonts w:ascii="Times New Roman" w:hAnsi="Times New Roman"/>
          <w:sz w:val="24"/>
          <w:szCs w:val="24"/>
        </w:rPr>
        <w:t>Bapak</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kepala</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sekolah</w:t>
      </w:r>
      <w:proofErr w:type="spellEnd"/>
      <w:r w:rsidRPr="00AF711A">
        <w:rPr>
          <w:rFonts w:ascii="Times New Roman" w:hAnsi="Times New Roman"/>
          <w:sz w:val="24"/>
          <w:szCs w:val="24"/>
        </w:rPr>
        <w:t xml:space="preserve">, guru </w:t>
      </w:r>
      <w:proofErr w:type="spellStart"/>
      <w:r w:rsidRPr="00AF711A">
        <w:rPr>
          <w:rFonts w:ascii="Times New Roman" w:hAnsi="Times New Roman"/>
          <w:sz w:val="24"/>
          <w:szCs w:val="24"/>
        </w:rPr>
        <w:t>dan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siswa</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kelas</w:t>
      </w:r>
      <w:proofErr w:type="spellEnd"/>
      <w:r w:rsidRPr="00AF711A">
        <w:rPr>
          <w:rFonts w:ascii="Times New Roman" w:hAnsi="Times New Roman"/>
          <w:sz w:val="24"/>
          <w:szCs w:val="24"/>
        </w:rPr>
        <w:t xml:space="preserve"> </w:t>
      </w:r>
      <w:r w:rsidR="003B298D">
        <w:rPr>
          <w:rFonts w:ascii="Times New Roman" w:hAnsi="Times New Roman"/>
          <w:sz w:val="24"/>
          <w:szCs w:val="24"/>
        </w:rPr>
        <w:t>V</w:t>
      </w:r>
      <w:r w:rsidRPr="00AF711A">
        <w:rPr>
          <w:rFonts w:ascii="Times New Roman" w:hAnsi="Times New Roman"/>
          <w:sz w:val="24"/>
          <w:szCs w:val="24"/>
        </w:rPr>
        <w:t xml:space="preserve"> SD </w:t>
      </w:r>
      <w:proofErr w:type="spellStart"/>
      <w:r w:rsidRPr="00AF711A">
        <w:rPr>
          <w:rFonts w:ascii="Times New Roman" w:hAnsi="Times New Roman"/>
          <w:sz w:val="24"/>
          <w:szCs w:val="24"/>
        </w:rPr>
        <w:t>Negeri</w:t>
      </w:r>
      <w:proofErr w:type="spellEnd"/>
      <w:r w:rsidRPr="00AF711A">
        <w:rPr>
          <w:rFonts w:ascii="Times New Roman" w:hAnsi="Times New Roman"/>
          <w:sz w:val="24"/>
          <w:szCs w:val="24"/>
        </w:rPr>
        <w:t xml:space="preserve"> </w:t>
      </w:r>
      <w:r w:rsidR="003B298D">
        <w:rPr>
          <w:rFonts w:ascii="Times New Roman" w:hAnsi="Times New Roman"/>
          <w:sz w:val="24"/>
          <w:szCs w:val="24"/>
        </w:rPr>
        <w:t>94</w:t>
      </w:r>
      <w:r w:rsidRPr="00AF711A">
        <w:rPr>
          <w:rFonts w:ascii="Times New Roman" w:hAnsi="Times New Roman"/>
          <w:sz w:val="24"/>
          <w:szCs w:val="24"/>
        </w:rPr>
        <w:t xml:space="preserve"> </w:t>
      </w:r>
      <w:proofErr w:type="spellStart"/>
      <w:r w:rsidRPr="00AF711A">
        <w:rPr>
          <w:rFonts w:ascii="Times New Roman" w:hAnsi="Times New Roman"/>
          <w:sz w:val="24"/>
          <w:szCs w:val="24"/>
        </w:rPr>
        <w:t>Pekanbaru</w:t>
      </w:r>
      <w:proofErr w:type="spellEnd"/>
      <w:r w:rsidRPr="00AF711A">
        <w:rPr>
          <w:rFonts w:ascii="Times New Roman" w:hAnsi="Times New Roman"/>
          <w:sz w:val="24"/>
          <w:szCs w:val="24"/>
        </w:rPr>
        <w:t xml:space="preserve"> yang </w:t>
      </w:r>
      <w:proofErr w:type="spellStart"/>
      <w:r w:rsidRPr="00AF711A">
        <w:rPr>
          <w:rFonts w:ascii="Times New Roman" w:hAnsi="Times New Roman"/>
          <w:sz w:val="24"/>
          <w:szCs w:val="24"/>
        </w:rPr>
        <w:t>telah</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memberi</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kesempatan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kepada</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peneliti</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selama</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penelitian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berlangsung</w:t>
      </w:r>
      <w:proofErr w:type="spellEnd"/>
      <w:r w:rsidRPr="00AF711A">
        <w:rPr>
          <w:rFonts w:ascii="Times New Roman" w:hAnsi="Times New Roman"/>
          <w:sz w:val="24"/>
          <w:szCs w:val="24"/>
        </w:rPr>
        <w:t>.</w:t>
      </w:r>
    </w:p>
    <w:p w:rsidR="003C2F4C" w:rsidRPr="00AF711A" w:rsidRDefault="003C2F4C" w:rsidP="003C2F4C">
      <w:pPr>
        <w:pStyle w:val="ListParagraph"/>
        <w:numPr>
          <w:ilvl w:val="0"/>
          <w:numId w:val="1"/>
        </w:numPr>
        <w:spacing w:after="0" w:line="240" w:lineRule="auto"/>
        <w:jc w:val="both"/>
        <w:rPr>
          <w:rFonts w:ascii="Times New Roman" w:hAnsi="Times New Roman"/>
          <w:sz w:val="24"/>
          <w:szCs w:val="24"/>
        </w:rPr>
      </w:pPr>
      <w:proofErr w:type="spellStart"/>
      <w:r w:rsidRPr="00AF711A">
        <w:rPr>
          <w:rFonts w:ascii="Times New Roman" w:hAnsi="Times New Roman"/>
          <w:sz w:val="24"/>
          <w:szCs w:val="24"/>
        </w:rPr>
        <w:t>Keluarga</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sahabat-sahabat</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teman-teman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mahasiswa</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seangkatan</w:t>
      </w:r>
      <w:proofErr w:type="spellEnd"/>
      <w:r w:rsidRPr="00AF711A">
        <w:rPr>
          <w:rFonts w:ascii="Times New Roman" w:hAnsi="Times New Roman"/>
          <w:sz w:val="24"/>
          <w:szCs w:val="24"/>
        </w:rPr>
        <w:t xml:space="preserve"> yang </w:t>
      </w:r>
      <w:proofErr w:type="spellStart"/>
      <w:r w:rsidRPr="00AF711A">
        <w:rPr>
          <w:rFonts w:ascii="Times New Roman" w:hAnsi="Times New Roman"/>
          <w:sz w:val="24"/>
          <w:szCs w:val="24"/>
        </w:rPr>
        <w:t>tidak</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bisa</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disebutkan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satu</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persatu</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semoga</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kebersamaan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ini</w:t>
      </w:r>
      <w:proofErr w:type="spellEnd"/>
      <w:r w:rsidRPr="00AF711A">
        <w:rPr>
          <w:rFonts w:ascii="Times New Roman" w:hAnsi="Times New Roman"/>
          <w:sz w:val="24"/>
          <w:szCs w:val="24"/>
        </w:rPr>
        <w:t xml:space="preserve"> </w:t>
      </w:r>
      <w:proofErr w:type="spellStart"/>
      <w:proofErr w:type="gramStart"/>
      <w:r w:rsidRPr="00AF711A">
        <w:rPr>
          <w:rFonts w:ascii="Times New Roman" w:hAnsi="Times New Roman"/>
          <w:sz w:val="24"/>
          <w:szCs w:val="24"/>
        </w:rPr>
        <w:t>akan</w:t>
      </w:r>
      <w:proofErr w:type="spellEnd"/>
      <w:proofErr w:type="gramEnd"/>
      <w:r w:rsidRPr="00AF711A">
        <w:rPr>
          <w:rFonts w:ascii="Times New Roman" w:hAnsi="Times New Roman"/>
          <w:sz w:val="24"/>
          <w:szCs w:val="24"/>
        </w:rPr>
        <w:t xml:space="preserve"> </w:t>
      </w:r>
      <w:proofErr w:type="spellStart"/>
      <w:r w:rsidRPr="00AF711A">
        <w:rPr>
          <w:rFonts w:ascii="Times New Roman" w:hAnsi="Times New Roman"/>
          <w:sz w:val="24"/>
          <w:szCs w:val="24"/>
        </w:rPr>
        <w:t>abadi</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Semoga</w:t>
      </w:r>
      <w:proofErr w:type="spellEnd"/>
      <w:r w:rsidRPr="00AF711A">
        <w:rPr>
          <w:rFonts w:ascii="Times New Roman" w:hAnsi="Times New Roman"/>
          <w:sz w:val="24"/>
          <w:szCs w:val="24"/>
        </w:rPr>
        <w:t xml:space="preserve"> Allah SWT </w:t>
      </w:r>
      <w:proofErr w:type="spellStart"/>
      <w:r w:rsidRPr="00AF711A">
        <w:rPr>
          <w:rFonts w:ascii="Times New Roman" w:hAnsi="Times New Roman"/>
          <w:sz w:val="24"/>
          <w:szCs w:val="24"/>
        </w:rPr>
        <w:t>memberikan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keridhoannya</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atas</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bantuan</w:t>
      </w:r>
      <w:proofErr w:type="spellEnd"/>
      <w:r w:rsidRPr="00AF711A">
        <w:rPr>
          <w:rFonts w:ascii="Times New Roman" w:hAnsi="Times New Roman"/>
          <w:sz w:val="24"/>
          <w:szCs w:val="24"/>
        </w:rPr>
        <w:t xml:space="preserve"> </w:t>
      </w:r>
      <w:proofErr w:type="spellStart"/>
      <w:r w:rsidRPr="00AF711A">
        <w:rPr>
          <w:rFonts w:ascii="Times New Roman" w:hAnsi="Times New Roman"/>
          <w:sz w:val="24"/>
          <w:szCs w:val="24"/>
        </w:rPr>
        <w:t>semuanya</w:t>
      </w:r>
      <w:proofErr w:type="spellEnd"/>
      <w:r w:rsidRPr="00AF711A">
        <w:rPr>
          <w:rFonts w:ascii="Times New Roman" w:hAnsi="Times New Roman"/>
          <w:sz w:val="24"/>
          <w:szCs w:val="24"/>
        </w:rPr>
        <w:t>.</w:t>
      </w:r>
    </w:p>
    <w:p w:rsidR="003C2F4C" w:rsidRDefault="003C2F4C" w:rsidP="003C2F4C">
      <w:pPr>
        <w:pStyle w:val="ListParagraph"/>
        <w:spacing w:after="0" w:line="240" w:lineRule="auto"/>
        <w:jc w:val="both"/>
        <w:rPr>
          <w:rFonts w:ascii="Times New Roman" w:hAnsi="Times New Roman"/>
          <w:sz w:val="24"/>
          <w:szCs w:val="24"/>
        </w:rPr>
      </w:pPr>
    </w:p>
    <w:p w:rsidR="008E098D" w:rsidRPr="00AF711A" w:rsidRDefault="008E098D" w:rsidP="003C2F4C">
      <w:pPr>
        <w:pStyle w:val="ListParagraph"/>
        <w:spacing w:after="0" w:line="240" w:lineRule="auto"/>
        <w:jc w:val="both"/>
        <w:rPr>
          <w:rFonts w:ascii="Times New Roman" w:hAnsi="Times New Roman"/>
          <w:sz w:val="24"/>
          <w:szCs w:val="24"/>
        </w:rPr>
      </w:pPr>
    </w:p>
    <w:p w:rsidR="003C2F4C" w:rsidRPr="00AF711A" w:rsidRDefault="003C2F4C" w:rsidP="003C2F4C">
      <w:pPr>
        <w:numPr>
          <w:ilvl w:val="0"/>
          <w:numId w:val="2"/>
        </w:numPr>
        <w:spacing w:after="0" w:line="240" w:lineRule="auto"/>
        <w:ind w:left="284" w:hanging="284"/>
        <w:jc w:val="both"/>
        <w:rPr>
          <w:rFonts w:ascii="Times New Roman" w:hAnsi="Times New Roman"/>
          <w:b/>
          <w:sz w:val="24"/>
          <w:szCs w:val="24"/>
          <w:lang w:val="en-US"/>
        </w:rPr>
      </w:pPr>
      <w:r w:rsidRPr="00AF711A">
        <w:rPr>
          <w:rFonts w:ascii="Times New Roman" w:hAnsi="Times New Roman"/>
          <w:b/>
          <w:sz w:val="24"/>
          <w:szCs w:val="24"/>
          <w:lang w:val="en-US"/>
        </w:rPr>
        <w:lastRenderedPageBreak/>
        <w:t>DAFTAR PUSTAKA</w:t>
      </w:r>
    </w:p>
    <w:p w:rsidR="003B298D" w:rsidRDefault="003B298D" w:rsidP="003B298D">
      <w:pPr>
        <w:spacing w:after="0" w:line="240" w:lineRule="auto"/>
        <w:ind w:left="851" w:right="6" w:hanging="851"/>
        <w:jc w:val="both"/>
        <w:rPr>
          <w:rFonts w:ascii="Times New Roman" w:hAnsi="Times New Roman"/>
          <w:sz w:val="24"/>
          <w:szCs w:val="24"/>
          <w:lang w:val="en-US"/>
        </w:rPr>
      </w:pPr>
      <w:r w:rsidRPr="003B298D">
        <w:rPr>
          <w:rFonts w:ascii="Times New Roman" w:hAnsi="Times New Roman"/>
          <w:sz w:val="24"/>
          <w:szCs w:val="24"/>
        </w:rPr>
        <w:t xml:space="preserve">Aminuddin. 2002. </w:t>
      </w:r>
      <w:r w:rsidRPr="003B298D">
        <w:rPr>
          <w:rFonts w:ascii="Times New Roman" w:hAnsi="Times New Roman"/>
          <w:i/>
          <w:sz w:val="24"/>
          <w:szCs w:val="24"/>
        </w:rPr>
        <w:t xml:space="preserve">Pengantar Apresiasi Karya Sastra. </w:t>
      </w:r>
      <w:r w:rsidRPr="003B298D">
        <w:rPr>
          <w:rFonts w:ascii="Times New Roman" w:hAnsi="Times New Roman"/>
          <w:sz w:val="24"/>
          <w:szCs w:val="24"/>
        </w:rPr>
        <w:t>Bandung: Sinar Baru Algensindo.</w:t>
      </w:r>
    </w:p>
    <w:p w:rsidR="003B298D" w:rsidRDefault="003B298D" w:rsidP="003B298D">
      <w:pPr>
        <w:spacing w:after="0" w:line="240" w:lineRule="auto"/>
        <w:ind w:left="851" w:right="6" w:hanging="851"/>
        <w:jc w:val="both"/>
        <w:rPr>
          <w:rFonts w:ascii="Times New Roman" w:hAnsi="Times New Roman"/>
          <w:sz w:val="24"/>
          <w:szCs w:val="24"/>
          <w:lang w:val="en-US"/>
        </w:rPr>
      </w:pPr>
      <w:r w:rsidRPr="003B298D">
        <w:rPr>
          <w:rFonts w:ascii="Times New Roman" w:hAnsi="Times New Roman"/>
          <w:sz w:val="24"/>
          <w:szCs w:val="24"/>
        </w:rPr>
        <w:t xml:space="preserve">Arikunto, Suharsimi. 2008. </w:t>
      </w:r>
      <w:r w:rsidRPr="003B298D">
        <w:rPr>
          <w:rFonts w:ascii="Times New Roman" w:hAnsi="Times New Roman"/>
          <w:i/>
          <w:sz w:val="24"/>
          <w:szCs w:val="24"/>
        </w:rPr>
        <w:t>Penelitian Tindakan Kelas</w:t>
      </w:r>
      <w:r w:rsidRPr="003B298D">
        <w:rPr>
          <w:rFonts w:ascii="Times New Roman" w:hAnsi="Times New Roman"/>
          <w:sz w:val="24"/>
          <w:szCs w:val="24"/>
        </w:rPr>
        <w:t>. PT. Bumi Aksara.</w:t>
      </w:r>
      <w:r w:rsidRPr="003B298D">
        <w:rPr>
          <w:rFonts w:ascii="Times New Roman" w:hAnsi="Times New Roman"/>
          <w:sz w:val="24"/>
          <w:szCs w:val="24"/>
        </w:rPr>
        <w:tab/>
      </w:r>
    </w:p>
    <w:p w:rsidR="003B298D" w:rsidRDefault="003B298D" w:rsidP="003B298D">
      <w:pPr>
        <w:spacing w:after="0" w:line="240" w:lineRule="auto"/>
        <w:ind w:left="851" w:right="6" w:hanging="851"/>
        <w:jc w:val="both"/>
        <w:rPr>
          <w:rFonts w:ascii="Times New Roman" w:hAnsi="Times New Roman"/>
          <w:sz w:val="24"/>
          <w:szCs w:val="24"/>
          <w:lang w:val="en-US"/>
        </w:rPr>
      </w:pPr>
      <w:r w:rsidRPr="003B298D">
        <w:rPr>
          <w:rFonts w:ascii="Times New Roman" w:hAnsi="Times New Roman"/>
          <w:sz w:val="24"/>
          <w:szCs w:val="24"/>
        </w:rPr>
        <w:t xml:space="preserve">Arifin, Zaenal, Tasai S. Amran. 2004. </w:t>
      </w:r>
      <w:r w:rsidRPr="003B298D">
        <w:rPr>
          <w:rFonts w:ascii="Times New Roman" w:hAnsi="Times New Roman"/>
          <w:i/>
          <w:sz w:val="24"/>
          <w:szCs w:val="24"/>
        </w:rPr>
        <w:t xml:space="preserve">Cermat Bahasa Indonesia. </w:t>
      </w:r>
      <w:r w:rsidRPr="003B298D">
        <w:rPr>
          <w:rFonts w:ascii="Times New Roman" w:hAnsi="Times New Roman"/>
          <w:sz w:val="24"/>
          <w:szCs w:val="24"/>
        </w:rPr>
        <w:t>Jakarta : Akademika Presindo.</w:t>
      </w:r>
    </w:p>
    <w:p w:rsidR="003B298D" w:rsidRDefault="003B298D" w:rsidP="003B298D">
      <w:pPr>
        <w:spacing w:after="0" w:line="240" w:lineRule="auto"/>
        <w:ind w:left="851" w:right="6" w:hanging="851"/>
        <w:jc w:val="both"/>
        <w:rPr>
          <w:rFonts w:ascii="Times New Roman" w:hAnsi="Times New Roman"/>
          <w:sz w:val="24"/>
          <w:szCs w:val="24"/>
          <w:lang w:val="en-US"/>
        </w:rPr>
      </w:pPr>
      <w:r w:rsidRPr="003B298D">
        <w:rPr>
          <w:rFonts w:ascii="Times New Roman" w:hAnsi="Times New Roman"/>
          <w:sz w:val="24"/>
          <w:szCs w:val="24"/>
        </w:rPr>
        <w:t xml:space="preserve">Haryadi dan Zamzani. 2005. </w:t>
      </w:r>
      <w:r w:rsidRPr="003B298D">
        <w:rPr>
          <w:rFonts w:ascii="Times New Roman" w:hAnsi="Times New Roman"/>
          <w:i/>
          <w:sz w:val="24"/>
          <w:szCs w:val="24"/>
        </w:rPr>
        <w:t>Peningkatan Keterampilan Berbahasa Indonesia</w:t>
      </w:r>
      <w:r w:rsidRPr="003B298D">
        <w:rPr>
          <w:rFonts w:ascii="Times New Roman" w:hAnsi="Times New Roman"/>
          <w:sz w:val="24"/>
          <w:szCs w:val="24"/>
        </w:rPr>
        <w:t>. Yogyakarta : Departemen Pendidikan.</w:t>
      </w:r>
      <w:r w:rsidRPr="003B298D">
        <w:rPr>
          <w:rFonts w:ascii="Times New Roman" w:hAnsi="Times New Roman"/>
          <w:sz w:val="24"/>
          <w:szCs w:val="24"/>
        </w:rPr>
        <w:tab/>
      </w:r>
    </w:p>
    <w:p w:rsidR="003B298D" w:rsidRDefault="003B298D" w:rsidP="003B298D">
      <w:pPr>
        <w:spacing w:after="0" w:line="240" w:lineRule="auto"/>
        <w:ind w:left="851" w:right="6" w:hanging="851"/>
        <w:jc w:val="both"/>
        <w:rPr>
          <w:rFonts w:ascii="Times New Roman" w:hAnsi="Times New Roman"/>
          <w:sz w:val="24"/>
          <w:szCs w:val="24"/>
          <w:lang w:val="en-US"/>
        </w:rPr>
      </w:pPr>
      <w:r w:rsidRPr="003B298D">
        <w:rPr>
          <w:rFonts w:ascii="Times New Roman" w:hAnsi="Times New Roman"/>
          <w:sz w:val="24"/>
          <w:szCs w:val="24"/>
        </w:rPr>
        <w:t xml:space="preserve">Julaeha. 2009. </w:t>
      </w:r>
      <w:r w:rsidRPr="003B298D">
        <w:rPr>
          <w:rFonts w:ascii="Times New Roman" w:hAnsi="Times New Roman"/>
          <w:i/>
          <w:sz w:val="24"/>
          <w:szCs w:val="24"/>
        </w:rPr>
        <w:t xml:space="preserve">Peningkatan Kemampuan Membaca Puisi dengan Metode Pemodelan. </w:t>
      </w:r>
      <w:r w:rsidRPr="003B298D">
        <w:rPr>
          <w:rFonts w:ascii="Times New Roman" w:hAnsi="Times New Roman"/>
          <w:sz w:val="24"/>
          <w:szCs w:val="24"/>
        </w:rPr>
        <w:t>Skripsi. Pekanbaru.</w:t>
      </w:r>
    </w:p>
    <w:p w:rsidR="003B298D" w:rsidRDefault="003B298D" w:rsidP="003B298D">
      <w:pPr>
        <w:spacing w:after="0" w:line="240" w:lineRule="auto"/>
        <w:ind w:left="851" w:right="6" w:hanging="851"/>
        <w:jc w:val="both"/>
        <w:rPr>
          <w:rFonts w:ascii="Times New Roman" w:hAnsi="Times New Roman"/>
          <w:sz w:val="24"/>
          <w:szCs w:val="24"/>
          <w:lang w:val="en-US"/>
        </w:rPr>
      </w:pPr>
      <w:r w:rsidRPr="003B298D">
        <w:rPr>
          <w:rFonts w:ascii="Times New Roman" w:hAnsi="Times New Roman"/>
          <w:sz w:val="24"/>
          <w:szCs w:val="24"/>
        </w:rPr>
        <w:t xml:space="preserve">Karsidi dan Hasjim Nafron. 2006. </w:t>
      </w:r>
      <w:r w:rsidRPr="003B298D">
        <w:rPr>
          <w:rFonts w:ascii="Times New Roman" w:hAnsi="Times New Roman"/>
          <w:i/>
          <w:sz w:val="24"/>
          <w:szCs w:val="24"/>
        </w:rPr>
        <w:t>Gemar Berbahasa Indonesia</w:t>
      </w:r>
      <w:r w:rsidRPr="003B298D">
        <w:rPr>
          <w:rFonts w:ascii="Times New Roman" w:hAnsi="Times New Roman"/>
          <w:sz w:val="24"/>
          <w:szCs w:val="24"/>
        </w:rPr>
        <w:t>. Surakarta: Tiga Serangkai.</w:t>
      </w:r>
    </w:p>
    <w:p w:rsidR="003B298D" w:rsidRDefault="003B298D" w:rsidP="003B298D">
      <w:pPr>
        <w:spacing w:after="0" w:line="240" w:lineRule="auto"/>
        <w:ind w:left="851" w:right="6" w:hanging="851"/>
        <w:jc w:val="both"/>
        <w:rPr>
          <w:rFonts w:ascii="Times New Roman" w:hAnsi="Times New Roman"/>
          <w:sz w:val="24"/>
          <w:szCs w:val="24"/>
          <w:lang w:val="en-US"/>
        </w:rPr>
      </w:pPr>
      <w:r w:rsidRPr="003B298D">
        <w:rPr>
          <w:rFonts w:ascii="Times New Roman" w:hAnsi="Times New Roman"/>
          <w:sz w:val="24"/>
          <w:szCs w:val="24"/>
        </w:rPr>
        <w:t xml:space="preserve">KTSP. Dkk. </w:t>
      </w:r>
      <w:r w:rsidRPr="003B298D">
        <w:rPr>
          <w:rFonts w:ascii="Times New Roman" w:hAnsi="Times New Roman"/>
          <w:i/>
          <w:sz w:val="24"/>
          <w:szCs w:val="24"/>
        </w:rPr>
        <w:t xml:space="preserve">Kurikulum Tingkat Satuan Pendidikan. </w:t>
      </w:r>
      <w:r w:rsidRPr="003B298D">
        <w:rPr>
          <w:rFonts w:ascii="Times New Roman" w:hAnsi="Times New Roman"/>
          <w:sz w:val="24"/>
          <w:szCs w:val="24"/>
        </w:rPr>
        <w:t>Jakarta: Badan Standar Nasional.</w:t>
      </w:r>
    </w:p>
    <w:p w:rsidR="003B298D" w:rsidRDefault="003B298D" w:rsidP="003B298D">
      <w:pPr>
        <w:spacing w:after="0" w:line="240" w:lineRule="auto"/>
        <w:ind w:left="851" w:right="6" w:hanging="851"/>
        <w:jc w:val="both"/>
        <w:rPr>
          <w:rFonts w:ascii="Times New Roman" w:hAnsi="Times New Roman"/>
          <w:sz w:val="24"/>
          <w:szCs w:val="24"/>
          <w:lang w:val="en-US"/>
        </w:rPr>
      </w:pPr>
      <w:r w:rsidRPr="003B298D">
        <w:rPr>
          <w:rFonts w:ascii="Times New Roman" w:hAnsi="Times New Roman"/>
          <w:sz w:val="24"/>
          <w:szCs w:val="24"/>
        </w:rPr>
        <w:t xml:space="preserve">Kurniaman, Otang dan Hamizi. 2009. </w:t>
      </w:r>
      <w:r w:rsidRPr="003B298D">
        <w:rPr>
          <w:rFonts w:ascii="Times New Roman" w:hAnsi="Times New Roman"/>
          <w:i/>
          <w:sz w:val="24"/>
          <w:szCs w:val="24"/>
        </w:rPr>
        <w:t xml:space="preserve">Bahan Ajar Teori dan Sejarah Sastra. </w:t>
      </w:r>
      <w:r w:rsidRPr="003B298D">
        <w:rPr>
          <w:rFonts w:ascii="Times New Roman" w:hAnsi="Times New Roman"/>
          <w:sz w:val="24"/>
          <w:szCs w:val="24"/>
        </w:rPr>
        <w:t>Pekanbaru : Berhati.</w:t>
      </w:r>
    </w:p>
    <w:p w:rsidR="003B298D" w:rsidRDefault="003B298D" w:rsidP="003B298D">
      <w:pPr>
        <w:spacing w:after="0" w:line="240" w:lineRule="auto"/>
        <w:ind w:left="851" w:right="6" w:hanging="851"/>
        <w:jc w:val="both"/>
        <w:rPr>
          <w:rFonts w:ascii="Times New Roman" w:hAnsi="Times New Roman"/>
          <w:sz w:val="24"/>
          <w:szCs w:val="24"/>
          <w:lang w:val="en-US"/>
        </w:rPr>
      </w:pPr>
      <w:r w:rsidRPr="003B298D">
        <w:rPr>
          <w:rFonts w:ascii="Times New Roman" w:hAnsi="Times New Roman"/>
          <w:sz w:val="24"/>
          <w:szCs w:val="24"/>
        </w:rPr>
        <w:t xml:space="preserve">Mulyasa, E. 2007. </w:t>
      </w:r>
      <w:r w:rsidRPr="003B298D">
        <w:rPr>
          <w:rFonts w:ascii="Times New Roman" w:hAnsi="Times New Roman"/>
          <w:i/>
          <w:sz w:val="24"/>
          <w:szCs w:val="24"/>
        </w:rPr>
        <w:t>Praktik Penelitian Tindakan Kelas</w:t>
      </w:r>
      <w:r w:rsidRPr="003B298D">
        <w:rPr>
          <w:rFonts w:ascii="Times New Roman" w:hAnsi="Times New Roman"/>
          <w:sz w:val="24"/>
          <w:szCs w:val="24"/>
        </w:rPr>
        <w:t>. Bandung: PT. Remaja Rosdakarya.</w:t>
      </w:r>
    </w:p>
    <w:p w:rsidR="003B298D" w:rsidRDefault="003B298D" w:rsidP="003B298D">
      <w:pPr>
        <w:spacing w:after="0" w:line="240" w:lineRule="auto"/>
        <w:ind w:left="851" w:right="6" w:hanging="851"/>
        <w:jc w:val="both"/>
        <w:rPr>
          <w:rFonts w:ascii="Times New Roman" w:hAnsi="Times New Roman"/>
          <w:sz w:val="24"/>
          <w:szCs w:val="24"/>
          <w:lang w:val="en-US"/>
        </w:rPr>
      </w:pPr>
      <w:r w:rsidRPr="003B298D">
        <w:rPr>
          <w:rFonts w:ascii="Times New Roman" w:hAnsi="Times New Roman"/>
          <w:sz w:val="24"/>
          <w:szCs w:val="24"/>
        </w:rPr>
        <w:t xml:space="preserve">Mulyati, Yeti, dkk. 2006. </w:t>
      </w:r>
      <w:r w:rsidRPr="003B298D">
        <w:rPr>
          <w:rFonts w:ascii="Times New Roman" w:hAnsi="Times New Roman"/>
          <w:i/>
          <w:sz w:val="24"/>
          <w:szCs w:val="24"/>
        </w:rPr>
        <w:t>Pendidikan Bahasa dan Sastra Indonesia di Kelas Tinggi</w:t>
      </w:r>
      <w:r w:rsidRPr="003B298D">
        <w:rPr>
          <w:rFonts w:ascii="Times New Roman" w:hAnsi="Times New Roman"/>
          <w:sz w:val="24"/>
          <w:szCs w:val="24"/>
        </w:rPr>
        <w:t>. Jakarta : Erlangga.</w:t>
      </w:r>
    </w:p>
    <w:p w:rsidR="003B298D" w:rsidRDefault="003B298D" w:rsidP="003B298D">
      <w:pPr>
        <w:spacing w:after="0" w:line="240" w:lineRule="auto"/>
        <w:ind w:left="851" w:right="6" w:hanging="851"/>
        <w:jc w:val="both"/>
        <w:rPr>
          <w:rFonts w:ascii="Times New Roman" w:hAnsi="Times New Roman"/>
          <w:sz w:val="24"/>
          <w:szCs w:val="24"/>
          <w:lang w:val="en-US"/>
        </w:rPr>
      </w:pPr>
      <w:r w:rsidRPr="003B298D">
        <w:rPr>
          <w:rFonts w:ascii="Times New Roman" w:hAnsi="Times New Roman"/>
          <w:sz w:val="24"/>
          <w:szCs w:val="24"/>
        </w:rPr>
        <w:t xml:space="preserve">Nurhadi. 2002. </w:t>
      </w:r>
      <w:r w:rsidRPr="003B298D">
        <w:rPr>
          <w:rFonts w:ascii="Times New Roman" w:hAnsi="Times New Roman"/>
          <w:i/>
          <w:sz w:val="24"/>
          <w:szCs w:val="24"/>
        </w:rPr>
        <w:t>Pendekatan Kontektual(Contextual Teaching and Learning)</w:t>
      </w:r>
      <w:r w:rsidRPr="003B298D">
        <w:rPr>
          <w:rFonts w:ascii="Times New Roman" w:hAnsi="Times New Roman"/>
          <w:sz w:val="24"/>
          <w:szCs w:val="24"/>
        </w:rPr>
        <w:t xml:space="preserve">. Jakarta : Depdiknas. </w:t>
      </w:r>
    </w:p>
    <w:p w:rsidR="003B298D" w:rsidRDefault="003B298D" w:rsidP="003B298D">
      <w:pPr>
        <w:spacing w:after="0" w:line="240" w:lineRule="auto"/>
        <w:ind w:left="851" w:right="6" w:hanging="851"/>
        <w:jc w:val="both"/>
        <w:rPr>
          <w:rFonts w:ascii="Times New Roman" w:hAnsi="Times New Roman"/>
          <w:sz w:val="24"/>
          <w:szCs w:val="24"/>
          <w:lang w:val="en-US"/>
        </w:rPr>
      </w:pPr>
      <w:r w:rsidRPr="003B298D">
        <w:rPr>
          <w:rFonts w:ascii="Times New Roman" w:hAnsi="Times New Roman"/>
          <w:sz w:val="24"/>
          <w:szCs w:val="24"/>
        </w:rPr>
        <w:t xml:space="preserve">Razak, Abdul. 2006. </w:t>
      </w:r>
      <w:r w:rsidRPr="003B298D">
        <w:rPr>
          <w:rFonts w:ascii="Times New Roman" w:hAnsi="Times New Roman"/>
          <w:i/>
          <w:sz w:val="24"/>
          <w:szCs w:val="24"/>
        </w:rPr>
        <w:t xml:space="preserve">Statistika Pengolahan Data Sosial Sitem Manual. </w:t>
      </w:r>
      <w:r w:rsidRPr="003B298D">
        <w:rPr>
          <w:rFonts w:ascii="Times New Roman" w:hAnsi="Times New Roman"/>
          <w:sz w:val="24"/>
          <w:szCs w:val="24"/>
        </w:rPr>
        <w:t>Pekanbaru: Autografika.</w:t>
      </w:r>
    </w:p>
    <w:p w:rsidR="003B298D" w:rsidRDefault="003B298D" w:rsidP="003B298D">
      <w:pPr>
        <w:spacing w:after="0" w:line="240" w:lineRule="auto"/>
        <w:ind w:left="851" w:right="6" w:hanging="851"/>
        <w:jc w:val="both"/>
        <w:rPr>
          <w:rFonts w:ascii="Times New Roman" w:hAnsi="Times New Roman"/>
          <w:sz w:val="24"/>
          <w:szCs w:val="24"/>
          <w:lang w:val="en-US"/>
        </w:rPr>
      </w:pPr>
      <w:r w:rsidRPr="003B298D">
        <w:rPr>
          <w:rFonts w:ascii="Times New Roman" w:hAnsi="Times New Roman"/>
          <w:sz w:val="24"/>
          <w:szCs w:val="24"/>
        </w:rPr>
        <w:t xml:space="preserve">Supriyadi, dkk. 1999. </w:t>
      </w:r>
      <w:r w:rsidRPr="003B298D">
        <w:rPr>
          <w:rFonts w:ascii="Times New Roman" w:hAnsi="Times New Roman"/>
          <w:i/>
          <w:sz w:val="24"/>
          <w:szCs w:val="24"/>
        </w:rPr>
        <w:t xml:space="preserve">Pendidikan Bahasa Indonesia 4. </w:t>
      </w:r>
      <w:r w:rsidRPr="003B298D">
        <w:rPr>
          <w:rFonts w:ascii="Times New Roman" w:hAnsi="Times New Roman"/>
          <w:sz w:val="24"/>
          <w:szCs w:val="24"/>
        </w:rPr>
        <w:t xml:space="preserve">Jakarta: Depdikbud. </w:t>
      </w:r>
    </w:p>
    <w:p w:rsidR="003B298D" w:rsidRDefault="003B298D" w:rsidP="003B298D">
      <w:pPr>
        <w:spacing w:after="0" w:line="240" w:lineRule="auto"/>
        <w:ind w:left="851" w:right="6" w:hanging="851"/>
        <w:jc w:val="both"/>
        <w:rPr>
          <w:rFonts w:ascii="Times New Roman" w:hAnsi="Times New Roman"/>
          <w:sz w:val="24"/>
          <w:szCs w:val="24"/>
          <w:lang w:val="en-US"/>
        </w:rPr>
      </w:pPr>
      <w:r w:rsidRPr="003B298D">
        <w:rPr>
          <w:rFonts w:ascii="Times New Roman" w:hAnsi="Times New Roman"/>
          <w:sz w:val="24"/>
          <w:szCs w:val="24"/>
        </w:rPr>
        <w:t xml:space="preserve">Supriyadi. 2006. </w:t>
      </w:r>
      <w:r w:rsidRPr="003B298D">
        <w:rPr>
          <w:rFonts w:ascii="Times New Roman" w:hAnsi="Times New Roman"/>
          <w:i/>
          <w:sz w:val="24"/>
          <w:szCs w:val="24"/>
        </w:rPr>
        <w:t>Pembelajaran Sastra yang Apersiatif dan Intergratif di Sekolah Dasar.</w:t>
      </w:r>
      <w:r w:rsidRPr="003B298D">
        <w:rPr>
          <w:rFonts w:ascii="Times New Roman" w:hAnsi="Times New Roman"/>
          <w:sz w:val="24"/>
          <w:szCs w:val="24"/>
        </w:rPr>
        <w:t xml:space="preserve"> Jakarta : Depdiknas.</w:t>
      </w:r>
    </w:p>
    <w:p w:rsidR="003B298D" w:rsidRDefault="003B298D" w:rsidP="003B298D">
      <w:pPr>
        <w:spacing w:after="0" w:line="240" w:lineRule="auto"/>
        <w:ind w:left="851" w:right="6" w:hanging="851"/>
        <w:jc w:val="both"/>
        <w:rPr>
          <w:rFonts w:ascii="Times New Roman" w:hAnsi="Times New Roman"/>
          <w:sz w:val="24"/>
          <w:szCs w:val="24"/>
          <w:lang w:val="en-US"/>
        </w:rPr>
      </w:pPr>
      <w:r w:rsidRPr="003B298D">
        <w:rPr>
          <w:rFonts w:ascii="Times New Roman" w:hAnsi="Times New Roman"/>
          <w:sz w:val="24"/>
          <w:szCs w:val="24"/>
        </w:rPr>
        <w:t xml:space="preserve">Syafrial. 2008. </w:t>
      </w:r>
      <w:r w:rsidRPr="003B298D">
        <w:rPr>
          <w:rFonts w:ascii="Times New Roman" w:hAnsi="Times New Roman"/>
          <w:i/>
          <w:sz w:val="24"/>
          <w:szCs w:val="24"/>
        </w:rPr>
        <w:t xml:space="preserve">Membangun Kepercayaan Diri Guru Sastra dalam Pembelajaran. </w:t>
      </w:r>
      <w:r w:rsidRPr="003B298D">
        <w:rPr>
          <w:rFonts w:ascii="Times New Roman" w:hAnsi="Times New Roman"/>
          <w:sz w:val="24"/>
          <w:szCs w:val="24"/>
        </w:rPr>
        <w:t>Pekanbaru. Unri.</w:t>
      </w:r>
    </w:p>
    <w:p w:rsidR="003B298D" w:rsidRDefault="003B298D" w:rsidP="003B298D">
      <w:pPr>
        <w:spacing w:after="0" w:line="240" w:lineRule="auto"/>
        <w:ind w:left="851" w:right="6" w:hanging="851"/>
        <w:jc w:val="both"/>
        <w:rPr>
          <w:rFonts w:ascii="Times New Roman" w:hAnsi="Times New Roman"/>
          <w:sz w:val="24"/>
          <w:szCs w:val="24"/>
          <w:lang w:val="en-US"/>
        </w:rPr>
      </w:pPr>
      <w:r w:rsidRPr="003B298D">
        <w:rPr>
          <w:rFonts w:ascii="Times New Roman" w:hAnsi="Times New Roman"/>
          <w:sz w:val="24"/>
          <w:szCs w:val="24"/>
        </w:rPr>
        <w:t xml:space="preserve">Tarigan, Henry Guntur. 2005. </w:t>
      </w:r>
      <w:r w:rsidRPr="003B298D">
        <w:rPr>
          <w:rFonts w:ascii="Times New Roman" w:hAnsi="Times New Roman"/>
          <w:i/>
          <w:sz w:val="24"/>
          <w:szCs w:val="24"/>
        </w:rPr>
        <w:t xml:space="preserve">Membaca sebagai Suatu Keterampilan Berbahasa. </w:t>
      </w:r>
      <w:r w:rsidRPr="003B298D">
        <w:rPr>
          <w:rFonts w:ascii="Times New Roman" w:hAnsi="Times New Roman"/>
          <w:sz w:val="24"/>
          <w:szCs w:val="24"/>
        </w:rPr>
        <w:t>Bandung : Angkasa.</w:t>
      </w:r>
    </w:p>
    <w:p w:rsidR="003B298D" w:rsidRDefault="003B298D" w:rsidP="003B298D">
      <w:pPr>
        <w:spacing w:after="0" w:line="240" w:lineRule="auto"/>
        <w:ind w:left="851" w:right="6" w:hanging="851"/>
        <w:jc w:val="both"/>
        <w:rPr>
          <w:rFonts w:ascii="Times New Roman" w:hAnsi="Times New Roman"/>
          <w:sz w:val="24"/>
          <w:szCs w:val="24"/>
          <w:lang w:val="en-US"/>
        </w:rPr>
      </w:pPr>
      <w:r w:rsidRPr="003B298D">
        <w:rPr>
          <w:rFonts w:ascii="Times New Roman" w:hAnsi="Times New Roman"/>
          <w:sz w:val="24"/>
          <w:szCs w:val="24"/>
        </w:rPr>
        <w:t xml:space="preserve">Tim PPL. 2009. </w:t>
      </w:r>
      <w:r w:rsidRPr="003B298D">
        <w:rPr>
          <w:rFonts w:ascii="Times New Roman" w:hAnsi="Times New Roman"/>
          <w:i/>
          <w:sz w:val="24"/>
          <w:szCs w:val="24"/>
        </w:rPr>
        <w:t>“Pedoman Pelaksanaan Program Pengalaman Lapangan Pendidikan Guru Sekolah Dasar”</w:t>
      </w:r>
      <w:r w:rsidRPr="003B298D">
        <w:rPr>
          <w:rFonts w:ascii="Times New Roman" w:hAnsi="Times New Roman"/>
          <w:sz w:val="24"/>
          <w:szCs w:val="24"/>
        </w:rPr>
        <w:t>. (</w:t>
      </w:r>
      <w:r w:rsidRPr="003B298D">
        <w:rPr>
          <w:rFonts w:ascii="Times New Roman" w:hAnsi="Times New Roman"/>
          <w:i/>
          <w:sz w:val="24"/>
          <w:szCs w:val="24"/>
        </w:rPr>
        <w:t>Pedoman</w:t>
      </w:r>
      <w:r w:rsidRPr="003B298D">
        <w:rPr>
          <w:rFonts w:ascii="Times New Roman" w:hAnsi="Times New Roman"/>
          <w:sz w:val="24"/>
          <w:szCs w:val="24"/>
        </w:rPr>
        <w:t xml:space="preserve">). Pekanbaru: </w:t>
      </w:r>
      <w:r w:rsidRPr="003B298D">
        <w:rPr>
          <w:rFonts w:ascii="Times New Roman" w:hAnsi="Times New Roman"/>
          <w:i/>
          <w:sz w:val="24"/>
          <w:szCs w:val="24"/>
        </w:rPr>
        <w:t>tidak diterbitkan</w:t>
      </w:r>
      <w:r w:rsidRPr="003B298D">
        <w:rPr>
          <w:rFonts w:ascii="Times New Roman" w:hAnsi="Times New Roman"/>
          <w:sz w:val="24"/>
          <w:szCs w:val="24"/>
        </w:rPr>
        <w:t>.</w:t>
      </w:r>
    </w:p>
    <w:p w:rsidR="003B298D" w:rsidRDefault="003B298D" w:rsidP="003B298D">
      <w:pPr>
        <w:spacing w:after="0" w:line="240" w:lineRule="auto"/>
        <w:ind w:left="851" w:right="6" w:hanging="851"/>
        <w:jc w:val="both"/>
        <w:rPr>
          <w:rFonts w:ascii="Times New Roman" w:hAnsi="Times New Roman"/>
          <w:sz w:val="24"/>
          <w:szCs w:val="24"/>
          <w:lang w:val="en-US"/>
        </w:rPr>
      </w:pPr>
      <w:r w:rsidRPr="003B298D">
        <w:rPr>
          <w:rFonts w:ascii="Times New Roman" w:hAnsi="Times New Roman"/>
          <w:sz w:val="24"/>
          <w:szCs w:val="24"/>
        </w:rPr>
        <w:t>Waluyo, Herman. 2005.</w:t>
      </w:r>
      <w:r w:rsidRPr="003B298D">
        <w:rPr>
          <w:rFonts w:ascii="Times New Roman" w:hAnsi="Times New Roman"/>
          <w:i/>
          <w:sz w:val="24"/>
          <w:szCs w:val="24"/>
        </w:rPr>
        <w:t xml:space="preserve"> Apresiasi Puisi.</w:t>
      </w:r>
      <w:r w:rsidRPr="003B298D">
        <w:rPr>
          <w:rFonts w:ascii="Times New Roman" w:hAnsi="Times New Roman"/>
          <w:sz w:val="24"/>
          <w:szCs w:val="24"/>
        </w:rPr>
        <w:t xml:space="preserve"> Jakarta : Gramedia Pustaka.</w:t>
      </w:r>
    </w:p>
    <w:p w:rsidR="003C2F4C" w:rsidRPr="003B298D" w:rsidRDefault="003B298D" w:rsidP="003B298D">
      <w:pPr>
        <w:spacing w:after="0" w:line="240" w:lineRule="auto"/>
        <w:ind w:left="851" w:right="6" w:hanging="851"/>
        <w:jc w:val="both"/>
        <w:rPr>
          <w:rFonts w:ascii="Times New Roman" w:hAnsi="Times New Roman"/>
          <w:sz w:val="24"/>
          <w:szCs w:val="24"/>
        </w:rPr>
      </w:pPr>
      <w:r w:rsidRPr="003B298D">
        <w:rPr>
          <w:rFonts w:ascii="Times New Roman" w:hAnsi="Times New Roman"/>
          <w:sz w:val="24"/>
          <w:szCs w:val="24"/>
        </w:rPr>
        <w:t xml:space="preserve">Zuhdi, Darmiyati, Ahmad Rofiuddin. 1999. </w:t>
      </w:r>
      <w:r w:rsidRPr="003B298D">
        <w:rPr>
          <w:rFonts w:ascii="Times New Roman" w:hAnsi="Times New Roman"/>
          <w:i/>
          <w:sz w:val="24"/>
          <w:szCs w:val="24"/>
        </w:rPr>
        <w:t xml:space="preserve">Pendidikan Bahasa dan Sastra Indonesia di Kelas Tinggi. </w:t>
      </w:r>
      <w:r w:rsidRPr="003B298D">
        <w:rPr>
          <w:rFonts w:ascii="Times New Roman" w:hAnsi="Times New Roman"/>
          <w:sz w:val="24"/>
          <w:szCs w:val="24"/>
        </w:rPr>
        <w:t>Jakarta : Depdikbud.</w:t>
      </w:r>
    </w:p>
    <w:p w:rsidR="00DB5EA2" w:rsidRDefault="00DB5EA2"/>
    <w:sectPr w:rsidR="00DB5EA2" w:rsidSect="000A12F2">
      <w:headerReference w:type="defaul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5DD" w:rsidRDefault="00A165DD" w:rsidP="002B2635">
      <w:pPr>
        <w:spacing w:after="0" w:line="240" w:lineRule="auto"/>
      </w:pPr>
      <w:r>
        <w:separator/>
      </w:r>
    </w:p>
  </w:endnote>
  <w:endnote w:type="continuationSeparator" w:id="0">
    <w:p w:rsidR="00A165DD" w:rsidRDefault="00A165DD" w:rsidP="002B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5DD" w:rsidRDefault="00A165DD" w:rsidP="002B2635">
      <w:pPr>
        <w:spacing w:after="0" w:line="240" w:lineRule="auto"/>
      </w:pPr>
      <w:r>
        <w:separator/>
      </w:r>
    </w:p>
  </w:footnote>
  <w:footnote w:type="continuationSeparator" w:id="0">
    <w:p w:rsidR="00A165DD" w:rsidRDefault="00A165DD" w:rsidP="002B26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2F2" w:rsidRDefault="00806DF2">
    <w:pPr>
      <w:pStyle w:val="Header"/>
      <w:jc w:val="right"/>
    </w:pPr>
    <w:r>
      <w:fldChar w:fldCharType="begin"/>
    </w:r>
    <w:r>
      <w:instrText xml:space="preserve"> PAGE   \* MERGEFORMAT </w:instrText>
    </w:r>
    <w:r>
      <w:fldChar w:fldCharType="separate"/>
    </w:r>
    <w:r>
      <w:t>4</w:t>
    </w:r>
    <w:r>
      <w:fldChar w:fldCharType="end"/>
    </w:r>
  </w:p>
  <w:p w:rsidR="000A12F2" w:rsidRDefault="000A12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7D9C"/>
    <w:multiLevelType w:val="hybridMultilevel"/>
    <w:tmpl w:val="ED5A3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C6929"/>
    <w:multiLevelType w:val="hybridMultilevel"/>
    <w:tmpl w:val="14149354"/>
    <w:lvl w:ilvl="0" w:tplc="8FC4ED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44F52CC"/>
    <w:multiLevelType w:val="hybridMultilevel"/>
    <w:tmpl w:val="543CFF22"/>
    <w:lvl w:ilvl="0" w:tplc="C0B80D1C">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46122F"/>
    <w:multiLevelType w:val="hybridMultilevel"/>
    <w:tmpl w:val="974A709E"/>
    <w:lvl w:ilvl="0" w:tplc="50F67FC2">
      <w:start w:val="1"/>
      <w:numFmt w:val="decimal"/>
      <w:lvlText w:val="%1)"/>
      <w:lvlJc w:val="left"/>
      <w:pPr>
        <w:ind w:left="333" w:hanging="360"/>
      </w:pPr>
      <w:rPr>
        <w:rFonts w:hint="default"/>
      </w:rPr>
    </w:lvl>
    <w:lvl w:ilvl="1" w:tplc="04210019" w:tentative="1">
      <w:start w:val="1"/>
      <w:numFmt w:val="lowerLetter"/>
      <w:lvlText w:val="%2."/>
      <w:lvlJc w:val="left"/>
      <w:pPr>
        <w:ind w:left="1053" w:hanging="360"/>
      </w:pPr>
    </w:lvl>
    <w:lvl w:ilvl="2" w:tplc="0421001B" w:tentative="1">
      <w:start w:val="1"/>
      <w:numFmt w:val="lowerRoman"/>
      <w:lvlText w:val="%3."/>
      <w:lvlJc w:val="right"/>
      <w:pPr>
        <w:ind w:left="1773" w:hanging="180"/>
      </w:pPr>
    </w:lvl>
    <w:lvl w:ilvl="3" w:tplc="0421000F" w:tentative="1">
      <w:start w:val="1"/>
      <w:numFmt w:val="decimal"/>
      <w:lvlText w:val="%4."/>
      <w:lvlJc w:val="left"/>
      <w:pPr>
        <w:ind w:left="2493" w:hanging="360"/>
      </w:pPr>
    </w:lvl>
    <w:lvl w:ilvl="4" w:tplc="04210019" w:tentative="1">
      <w:start w:val="1"/>
      <w:numFmt w:val="lowerLetter"/>
      <w:lvlText w:val="%5."/>
      <w:lvlJc w:val="left"/>
      <w:pPr>
        <w:ind w:left="3213" w:hanging="360"/>
      </w:pPr>
    </w:lvl>
    <w:lvl w:ilvl="5" w:tplc="0421001B" w:tentative="1">
      <w:start w:val="1"/>
      <w:numFmt w:val="lowerRoman"/>
      <w:lvlText w:val="%6."/>
      <w:lvlJc w:val="right"/>
      <w:pPr>
        <w:ind w:left="3933" w:hanging="180"/>
      </w:pPr>
    </w:lvl>
    <w:lvl w:ilvl="6" w:tplc="0421000F" w:tentative="1">
      <w:start w:val="1"/>
      <w:numFmt w:val="decimal"/>
      <w:lvlText w:val="%7."/>
      <w:lvlJc w:val="left"/>
      <w:pPr>
        <w:ind w:left="4653" w:hanging="360"/>
      </w:pPr>
    </w:lvl>
    <w:lvl w:ilvl="7" w:tplc="04210019" w:tentative="1">
      <w:start w:val="1"/>
      <w:numFmt w:val="lowerLetter"/>
      <w:lvlText w:val="%8."/>
      <w:lvlJc w:val="left"/>
      <w:pPr>
        <w:ind w:left="5373" w:hanging="360"/>
      </w:pPr>
    </w:lvl>
    <w:lvl w:ilvl="8" w:tplc="0421001B" w:tentative="1">
      <w:start w:val="1"/>
      <w:numFmt w:val="lowerRoman"/>
      <w:lvlText w:val="%9."/>
      <w:lvlJc w:val="right"/>
      <w:pPr>
        <w:ind w:left="6093" w:hanging="180"/>
      </w:pPr>
    </w:lvl>
  </w:abstractNum>
  <w:abstractNum w:abstractNumId="4">
    <w:nsid w:val="3EC672FE"/>
    <w:multiLevelType w:val="hybridMultilevel"/>
    <w:tmpl w:val="4232E2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EC0CD1"/>
    <w:multiLevelType w:val="hybridMultilevel"/>
    <w:tmpl w:val="2C284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8E1111"/>
    <w:multiLevelType w:val="hybridMultilevel"/>
    <w:tmpl w:val="89A896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CE920F5"/>
    <w:multiLevelType w:val="hybridMultilevel"/>
    <w:tmpl w:val="4C140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EF169E"/>
    <w:multiLevelType w:val="hybridMultilevel"/>
    <w:tmpl w:val="8F5AE172"/>
    <w:lvl w:ilvl="0" w:tplc="4064AE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643A61D1"/>
    <w:multiLevelType w:val="hybridMultilevel"/>
    <w:tmpl w:val="5A7E22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EC305BF"/>
    <w:multiLevelType w:val="hybridMultilevel"/>
    <w:tmpl w:val="E2184E8C"/>
    <w:lvl w:ilvl="0" w:tplc="305A45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0C44C98"/>
    <w:multiLevelType w:val="multilevel"/>
    <w:tmpl w:val="8AE4D454"/>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7B1F15FD"/>
    <w:multiLevelType w:val="hybridMultilevel"/>
    <w:tmpl w:val="9058FF84"/>
    <w:lvl w:ilvl="0" w:tplc="8DC8A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1"/>
  </w:num>
  <w:num w:numId="5">
    <w:abstractNumId w:val="9"/>
  </w:num>
  <w:num w:numId="6">
    <w:abstractNumId w:val="12"/>
  </w:num>
  <w:num w:numId="7">
    <w:abstractNumId w:val="11"/>
  </w:num>
  <w:num w:numId="8">
    <w:abstractNumId w:val="10"/>
  </w:num>
  <w:num w:numId="9">
    <w:abstractNumId w:val="6"/>
  </w:num>
  <w:num w:numId="10">
    <w:abstractNumId w:val="3"/>
  </w:num>
  <w:num w:numId="11">
    <w:abstractNumId w:val="0"/>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C2F4C"/>
    <w:rsid w:val="00010D9B"/>
    <w:rsid w:val="00054A79"/>
    <w:rsid w:val="00065E48"/>
    <w:rsid w:val="00073065"/>
    <w:rsid w:val="00082C9F"/>
    <w:rsid w:val="00090D94"/>
    <w:rsid w:val="000A0130"/>
    <w:rsid w:val="000A12F2"/>
    <w:rsid w:val="000C2B02"/>
    <w:rsid w:val="000D2747"/>
    <w:rsid w:val="00113A4E"/>
    <w:rsid w:val="00123790"/>
    <w:rsid w:val="00170213"/>
    <w:rsid w:val="00191B99"/>
    <w:rsid w:val="001A098B"/>
    <w:rsid w:val="001A6ED0"/>
    <w:rsid w:val="001C037C"/>
    <w:rsid w:val="00244B88"/>
    <w:rsid w:val="00244E1B"/>
    <w:rsid w:val="002473B5"/>
    <w:rsid w:val="002B2635"/>
    <w:rsid w:val="002C6547"/>
    <w:rsid w:val="002E1CAA"/>
    <w:rsid w:val="002E602E"/>
    <w:rsid w:val="0032194F"/>
    <w:rsid w:val="003419D7"/>
    <w:rsid w:val="0037224B"/>
    <w:rsid w:val="003B298D"/>
    <w:rsid w:val="003B374D"/>
    <w:rsid w:val="003C00A0"/>
    <w:rsid w:val="003C2F4C"/>
    <w:rsid w:val="003D6C49"/>
    <w:rsid w:val="003E1997"/>
    <w:rsid w:val="00435062"/>
    <w:rsid w:val="00441C4F"/>
    <w:rsid w:val="00482D9F"/>
    <w:rsid w:val="00493F57"/>
    <w:rsid w:val="004A1915"/>
    <w:rsid w:val="004F5120"/>
    <w:rsid w:val="004F657E"/>
    <w:rsid w:val="005235FA"/>
    <w:rsid w:val="00530F6A"/>
    <w:rsid w:val="0054799B"/>
    <w:rsid w:val="005678E0"/>
    <w:rsid w:val="005931A2"/>
    <w:rsid w:val="005D334C"/>
    <w:rsid w:val="005F057E"/>
    <w:rsid w:val="00620530"/>
    <w:rsid w:val="00630354"/>
    <w:rsid w:val="006504ED"/>
    <w:rsid w:val="00661921"/>
    <w:rsid w:val="00662058"/>
    <w:rsid w:val="006654B3"/>
    <w:rsid w:val="00670A1F"/>
    <w:rsid w:val="006D7ABD"/>
    <w:rsid w:val="006F3767"/>
    <w:rsid w:val="006F6B0B"/>
    <w:rsid w:val="00730DC0"/>
    <w:rsid w:val="00735A67"/>
    <w:rsid w:val="00736B13"/>
    <w:rsid w:val="0073770F"/>
    <w:rsid w:val="00751EFF"/>
    <w:rsid w:val="00764493"/>
    <w:rsid w:val="007762D4"/>
    <w:rsid w:val="00796180"/>
    <w:rsid w:val="007B1380"/>
    <w:rsid w:val="007C658B"/>
    <w:rsid w:val="007D5DB9"/>
    <w:rsid w:val="00806DF2"/>
    <w:rsid w:val="00811F53"/>
    <w:rsid w:val="0081395B"/>
    <w:rsid w:val="0082630B"/>
    <w:rsid w:val="0088484E"/>
    <w:rsid w:val="008E098D"/>
    <w:rsid w:val="009206A7"/>
    <w:rsid w:val="00931718"/>
    <w:rsid w:val="00995A0B"/>
    <w:rsid w:val="009A3D74"/>
    <w:rsid w:val="009B4607"/>
    <w:rsid w:val="009D225D"/>
    <w:rsid w:val="009D4997"/>
    <w:rsid w:val="00A14C55"/>
    <w:rsid w:val="00A165DD"/>
    <w:rsid w:val="00A25562"/>
    <w:rsid w:val="00A37333"/>
    <w:rsid w:val="00A4662A"/>
    <w:rsid w:val="00AB54B2"/>
    <w:rsid w:val="00B55526"/>
    <w:rsid w:val="00B74214"/>
    <w:rsid w:val="00B86885"/>
    <w:rsid w:val="00BE215F"/>
    <w:rsid w:val="00BE510A"/>
    <w:rsid w:val="00BE7182"/>
    <w:rsid w:val="00C0004D"/>
    <w:rsid w:val="00C25EFE"/>
    <w:rsid w:val="00C37E24"/>
    <w:rsid w:val="00C65A16"/>
    <w:rsid w:val="00C666F1"/>
    <w:rsid w:val="00C67A49"/>
    <w:rsid w:val="00C81A88"/>
    <w:rsid w:val="00CA7ED2"/>
    <w:rsid w:val="00CB15F1"/>
    <w:rsid w:val="00CE5196"/>
    <w:rsid w:val="00D32E04"/>
    <w:rsid w:val="00D34094"/>
    <w:rsid w:val="00D8080F"/>
    <w:rsid w:val="00D86FBA"/>
    <w:rsid w:val="00DA54FE"/>
    <w:rsid w:val="00DB0685"/>
    <w:rsid w:val="00DB5EA2"/>
    <w:rsid w:val="00DC16B7"/>
    <w:rsid w:val="00DD48AA"/>
    <w:rsid w:val="00E11604"/>
    <w:rsid w:val="00E44FF4"/>
    <w:rsid w:val="00E90DA8"/>
    <w:rsid w:val="00EF1E05"/>
    <w:rsid w:val="00EF499C"/>
    <w:rsid w:val="00F00A8E"/>
    <w:rsid w:val="00F02BE5"/>
    <w:rsid w:val="00F0342E"/>
    <w:rsid w:val="00F13F8C"/>
    <w:rsid w:val="00F269AE"/>
    <w:rsid w:val="00F270E3"/>
    <w:rsid w:val="00F27E27"/>
    <w:rsid w:val="00F34422"/>
    <w:rsid w:val="00F53B1D"/>
    <w:rsid w:val="00F6078C"/>
    <w:rsid w:val="00FA484E"/>
    <w:rsid w:val="00FE6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F4C"/>
    <w:rPr>
      <w:rFonts w:ascii="Calibri" w:eastAsia="Calibri" w:hAnsi="Calibri" w:cs="Times New Roman"/>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F4C"/>
    <w:pPr>
      <w:ind w:left="720"/>
      <w:contextualSpacing/>
    </w:pPr>
    <w:rPr>
      <w:noProof w:val="0"/>
      <w:lang w:val="en-US"/>
    </w:rPr>
  </w:style>
  <w:style w:type="paragraph" w:styleId="Header">
    <w:name w:val="header"/>
    <w:basedOn w:val="Normal"/>
    <w:link w:val="HeaderChar"/>
    <w:uiPriority w:val="99"/>
    <w:unhideWhenUsed/>
    <w:rsid w:val="003C2F4C"/>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3C2F4C"/>
    <w:rPr>
      <w:rFonts w:ascii="Calibri" w:eastAsia="Calibri" w:hAnsi="Calibri" w:cs="Times New Roman"/>
      <w:noProof/>
      <w:sz w:val="20"/>
      <w:szCs w:val="20"/>
      <w:lang w:val="id-ID"/>
    </w:rPr>
  </w:style>
  <w:style w:type="character" w:customStyle="1" w:styleId="apple-style-span">
    <w:name w:val="apple-style-span"/>
    <w:rsid w:val="003C2F4C"/>
  </w:style>
  <w:style w:type="paragraph" w:styleId="NoSpacing">
    <w:name w:val="No Spacing"/>
    <w:link w:val="NoSpacingChar"/>
    <w:uiPriority w:val="1"/>
    <w:qFormat/>
    <w:rsid w:val="003C2F4C"/>
    <w:pPr>
      <w:spacing w:after="0" w:line="240" w:lineRule="auto"/>
    </w:pPr>
    <w:rPr>
      <w:rFonts w:ascii="Calibri" w:eastAsia="Calibri" w:hAnsi="Calibri" w:cs="Times New Roman"/>
      <w:sz w:val="20"/>
      <w:szCs w:val="20"/>
      <w:lang w:val="id-ID"/>
    </w:rPr>
  </w:style>
  <w:style w:type="character" w:customStyle="1" w:styleId="NoSpacingChar">
    <w:name w:val="No Spacing Char"/>
    <w:link w:val="NoSpacing"/>
    <w:uiPriority w:val="1"/>
    <w:rsid w:val="003C2F4C"/>
    <w:rPr>
      <w:rFonts w:ascii="Calibri" w:eastAsia="Calibri" w:hAnsi="Calibri" w:cs="Times New Roman"/>
      <w:sz w:val="20"/>
      <w:szCs w:val="20"/>
      <w:lang w:val="id-ID"/>
    </w:rPr>
  </w:style>
  <w:style w:type="character" w:styleId="Emphasis">
    <w:name w:val="Emphasis"/>
    <w:uiPriority w:val="20"/>
    <w:qFormat/>
    <w:rsid w:val="003C2F4C"/>
    <w:rPr>
      <w:i/>
      <w:iCs/>
    </w:rPr>
  </w:style>
  <w:style w:type="paragraph" w:styleId="BalloonText">
    <w:name w:val="Balloon Text"/>
    <w:basedOn w:val="Normal"/>
    <w:link w:val="BalloonTextChar"/>
    <w:uiPriority w:val="99"/>
    <w:semiHidden/>
    <w:unhideWhenUsed/>
    <w:rsid w:val="003C2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F4C"/>
    <w:rPr>
      <w:rFonts w:ascii="Tahoma" w:eastAsia="Calibri" w:hAnsi="Tahoma" w:cs="Tahoma"/>
      <w:noProof/>
      <w:sz w:val="16"/>
      <w:szCs w:val="16"/>
      <w:lang w:val="id-ID"/>
    </w:rPr>
  </w:style>
  <w:style w:type="table" w:styleId="TableGrid">
    <w:name w:val="Table Grid"/>
    <w:basedOn w:val="TableNormal"/>
    <w:uiPriority w:val="59"/>
    <w:rsid w:val="002E1CAA"/>
    <w:pPr>
      <w:spacing w:after="0" w:line="240" w:lineRule="auto"/>
      <w:ind w:left="567" w:hanging="56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Nilai</c:v>
                </c:pt>
              </c:strCache>
            </c:strRef>
          </c:tx>
          <c:invertIfNegative val="0"/>
          <c:cat>
            <c:strRef>
              <c:f>Sheet1!$A$2:$A$5</c:f>
              <c:strCache>
                <c:ptCount val="4"/>
                <c:pt idx="0">
                  <c:v>PI Siklus I</c:v>
                </c:pt>
                <c:pt idx="1">
                  <c:v>PII Siklus I</c:v>
                </c:pt>
                <c:pt idx="2">
                  <c:v>PI Siklus II</c:v>
                </c:pt>
                <c:pt idx="3">
                  <c:v>PII Siklus II</c:v>
                </c:pt>
              </c:strCache>
            </c:strRef>
          </c:cat>
          <c:val>
            <c:numRef>
              <c:f>Sheet1!$B$2:$B$5</c:f>
              <c:numCache>
                <c:formatCode>General</c:formatCode>
                <c:ptCount val="4"/>
                <c:pt idx="0">
                  <c:v>56.36</c:v>
                </c:pt>
                <c:pt idx="1">
                  <c:v>76.36</c:v>
                </c:pt>
                <c:pt idx="2">
                  <c:v>80</c:v>
                </c:pt>
                <c:pt idx="3">
                  <c:v>89.09</c:v>
                </c:pt>
              </c:numCache>
            </c:numRef>
          </c:val>
        </c:ser>
        <c:dLbls>
          <c:showLegendKey val="0"/>
          <c:showVal val="1"/>
          <c:showCatName val="0"/>
          <c:showSerName val="0"/>
          <c:showPercent val="0"/>
          <c:showBubbleSize val="0"/>
        </c:dLbls>
        <c:gapWidth val="75"/>
        <c:axId val="129587456"/>
        <c:axId val="131944448"/>
      </c:barChart>
      <c:catAx>
        <c:axId val="129587456"/>
        <c:scaling>
          <c:orientation val="minMax"/>
        </c:scaling>
        <c:delete val="0"/>
        <c:axPos val="b"/>
        <c:majorTickMark val="none"/>
        <c:minorTickMark val="none"/>
        <c:tickLblPos val="nextTo"/>
        <c:crossAx val="131944448"/>
        <c:crosses val="autoZero"/>
        <c:auto val="1"/>
        <c:lblAlgn val="ctr"/>
        <c:lblOffset val="100"/>
        <c:noMultiLvlLbl val="0"/>
      </c:catAx>
      <c:valAx>
        <c:axId val="131944448"/>
        <c:scaling>
          <c:orientation val="minMax"/>
        </c:scaling>
        <c:delete val="0"/>
        <c:axPos val="l"/>
        <c:numFmt formatCode="General" sourceLinked="1"/>
        <c:majorTickMark val="none"/>
        <c:minorTickMark val="none"/>
        <c:tickLblPos val="nextTo"/>
        <c:crossAx val="129587456"/>
        <c:crosses val="autoZero"/>
        <c:crossBetween val="between"/>
      </c:valAx>
    </c:plotArea>
    <c:legend>
      <c:legendPos val="b"/>
      <c:layout>
        <c:manualLayout>
          <c:xMode val="edge"/>
          <c:yMode val="edge"/>
          <c:x val="0.44654595851280682"/>
          <c:y val="0.84908757719475891"/>
          <c:w val="0.10690784203032956"/>
          <c:h val="8.1982363378352768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Nilai</c:v>
                </c:pt>
              </c:strCache>
            </c:strRef>
          </c:tx>
          <c:invertIfNegative val="0"/>
          <c:cat>
            <c:strRef>
              <c:f>Sheet1!$A$2:$A$5</c:f>
              <c:strCache>
                <c:ptCount val="4"/>
                <c:pt idx="0">
                  <c:v>PI Siklus I</c:v>
                </c:pt>
                <c:pt idx="1">
                  <c:v>PII Siklus I</c:v>
                </c:pt>
                <c:pt idx="2">
                  <c:v>PI Siklus II</c:v>
                </c:pt>
                <c:pt idx="3">
                  <c:v>PII Siklus II</c:v>
                </c:pt>
              </c:strCache>
            </c:strRef>
          </c:cat>
          <c:val>
            <c:numRef>
              <c:f>Sheet1!$B$2:$B$5</c:f>
              <c:numCache>
                <c:formatCode>General</c:formatCode>
                <c:ptCount val="4"/>
                <c:pt idx="0">
                  <c:v>54.55</c:v>
                </c:pt>
                <c:pt idx="1">
                  <c:v>65.45</c:v>
                </c:pt>
                <c:pt idx="2">
                  <c:v>72.73</c:v>
                </c:pt>
                <c:pt idx="3">
                  <c:v>78.179999999999978</c:v>
                </c:pt>
              </c:numCache>
            </c:numRef>
          </c:val>
        </c:ser>
        <c:dLbls>
          <c:showLegendKey val="0"/>
          <c:showVal val="1"/>
          <c:showCatName val="0"/>
          <c:showSerName val="0"/>
          <c:showPercent val="0"/>
          <c:showBubbleSize val="0"/>
        </c:dLbls>
        <c:gapWidth val="75"/>
        <c:axId val="131978752"/>
        <c:axId val="131980288"/>
      </c:barChart>
      <c:catAx>
        <c:axId val="131978752"/>
        <c:scaling>
          <c:orientation val="minMax"/>
        </c:scaling>
        <c:delete val="0"/>
        <c:axPos val="b"/>
        <c:majorTickMark val="none"/>
        <c:minorTickMark val="none"/>
        <c:tickLblPos val="nextTo"/>
        <c:txPr>
          <a:bodyPr/>
          <a:lstStyle/>
          <a:p>
            <a:pPr>
              <a:defRPr lang="en-US"/>
            </a:pPr>
            <a:endParaRPr lang="en-US"/>
          </a:p>
        </c:txPr>
        <c:crossAx val="131980288"/>
        <c:crosses val="autoZero"/>
        <c:auto val="1"/>
        <c:lblAlgn val="ctr"/>
        <c:lblOffset val="100"/>
        <c:noMultiLvlLbl val="0"/>
      </c:catAx>
      <c:valAx>
        <c:axId val="131980288"/>
        <c:scaling>
          <c:orientation val="minMax"/>
        </c:scaling>
        <c:delete val="0"/>
        <c:axPos val="l"/>
        <c:numFmt formatCode="General" sourceLinked="1"/>
        <c:majorTickMark val="none"/>
        <c:minorTickMark val="none"/>
        <c:tickLblPos val="nextTo"/>
        <c:txPr>
          <a:bodyPr/>
          <a:lstStyle/>
          <a:p>
            <a:pPr>
              <a:defRPr lang="en-US"/>
            </a:pPr>
            <a:endParaRPr lang="en-US"/>
          </a:p>
        </c:txPr>
        <c:crossAx val="131978752"/>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Jumlah Siswa</c:v>
                </c:pt>
              </c:strCache>
            </c:strRef>
          </c:tx>
          <c:invertIfNegative val="0"/>
          <c:dLbls>
            <c:showLegendKey val="0"/>
            <c:showVal val="1"/>
            <c:showCatName val="0"/>
            <c:showSerName val="0"/>
            <c:showPercent val="0"/>
            <c:showBubbleSize val="0"/>
            <c:showLeaderLines val="0"/>
          </c:dLbls>
          <c:cat>
            <c:strRef>
              <c:f>Sheet1!$A$2:$A$3</c:f>
              <c:strCache>
                <c:ptCount val="2"/>
                <c:pt idx="0">
                  <c:v>UAS I</c:v>
                </c:pt>
                <c:pt idx="1">
                  <c:v>UAS II</c:v>
                </c:pt>
              </c:strCache>
            </c:strRef>
          </c:cat>
          <c:val>
            <c:numRef>
              <c:f>Sheet1!$B$2:$B$3</c:f>
              <c:numCache>
                <c:formatCode>General</c:formatCode>
                <c:ptCount val="2"/>
                <c:pt idx="0">
                  <c:v>30</c:v>
                </c:pt>
                <c:pt idx="1">
                  <c:v>30</c:v>
                </c:pt>
              </c:numCache>
            </c:numRef>
          </c:val>
        </c:ser>
        <c:ser>
          <c:idx val="1"/>
          <c:order val="1"/>
          <c:tx>
            <c:strRef>
              <c:f>Sheet1!$C$1</c:f>
              <c:strCache>
                <c:ptCount val="1"/>
                <c:pt idx="0">
                  <c:v>Tuntas</c:v>
                </c:pt>
              </c:strCache>
            </c:strRef>
          </c:tx>
          <c:invertIfNegative val="0"/>
          <c:dLbls>
            <c:showLegendKey val="0"/>
            <c:showVal val="1"/>
            <c:showCatName val="0"/>
            <c:showSerName val="0"/>
            <c:showPercent val="0"/>
            <c:showBubbleSize val="0"/>
            <c:showLeaderLines val="0"/>
          </c:dLbls>
          <c:cat>
            <c:strRef>
              <c:f>Sheet1!$A$2:$A$3</c:f>
              <c:strCache>
                <c:ptCount val="2"/>
                <c:pt idx="0">
                  <c:v>UAS I</c:v>
                </c:pt>
                <c:pt idx="1">
                  <c:v>UAS II</c:v>
                </c:pt>
              </c:strCache>
            </c:strRef>
          </c:cat>
          <c:val>
            <c:numRef>
              <c:f>Sheet1!$C$2:$C$3</c:f>
              <c:numCache>
                <c:formatCode>General</c:formatCode>
                <c:ptCount val="2"/>
                <c:pt idx="0">
                  <c:v>20</c:v>
                </c:pt>
                <c:pt idx="1">
                  <c:v>28</c:v>
                </c:pt>
              </c:numCache>
            </c:numRef>
          </c:val>
        </c:ser>
        <c:ser>
          <c:idx val="2"/>
          <c:order val="2"/>
          <c:tx>
            <c:strRef>
              <c:f>Sheet1!$D$1</c:f>
              <c:strCache>
                <c:ptCount val="1"/>
                <c:pt idx="0">
                  <c:v>Tidak Tuntas</c:v>
                </c:pt>
              </c:strCache>
            </c:strRef>
          </c:tx>
          <c:invertIfNegative val="0"/>
          <c:dLbls>
            <c:showLegendKey val="0"/>
            <c:showVal val="1"/>
            <c:showCatName val="0"/>
            <c:showSerName val="0"/>
            <c:showPercent val="0"/>
            <c:showBubbleSize val="0"/>
            <c:showLeaderLines val="0"/>
          </c:dLbls>
          <c:cat>
            <c:strRef>
              <c:f>Sheet1!$A$2:$A$3</c:f>
              <c:strCache>
                <c:ptCount val="2"/>
                <c:pt idx="0">
                  <c:v>UAS I</c:v>
                </c:pt>
                <c:pt idx="1">
                  <c:v>UAS II</c:v>
                </c:pt>
              </c:strCache>
            </c:strRef>
          </c:cat>
          <c:val>
            <c:numRef>
              <c:f>Sheet1!$D$2:$D$3</c:f>
              <c:numCache>
                <c:formatCode>General</c:formatCode>
                <c:ptCount val="2"/>
                <c:pt idx="0">
                  <c:v>10</c:v>
                </c:pt>
                <c:pt idx="1">
                  <c:v>2</c:v>
                </c:pt>
              </c:numCache>
            </c:numRef>
          </c:val>
        </c:ser>
        <c:ser>
          <c:idx val="3"/>
          <c:order val="3"/>
          <c:tx>
            <c:strRef>
              <c:f>Sheet1!$E$1</c:f>
              <c:strCache>
                <c:ptCount val="1"/>
                <c:pt idx="0">
                  <c:v>Rerata</c:v>
                </c:pt>
              </c:strCache>
            </c:strRef>
          </c:tx>
          <c:invertIfNegative val="0"/>
          <c:dLbls>
            <c:showLegendKey val="0"/>
            <c:showVal val="1"/>
            <c:showCatName val="0"/>
            <c:showSerName val="0"/>
            <c:showPercent val="0"/>
            <c:showBubbleSize val="0"/>
            <c:showLeaderLines val="0"/>
          </c:dLbls>
          <c:cat>
            <c:strRef>
              <c:f>Sheet1!$A$2:$A$3</c:f>
              <c:strCache>
                <c:ptCount val="2"/>
                <c:pt idx="0">
                  <c:v>UAS I</c:v>
                </c:pt>
                <c:pt idx="1">
                  <c:v>UAS II</c:v>
                </c:pt>
              </c:strCache>
            </c:strRef>
          </c:cat>
          <c:val>
            <c:numRef>
              <c:f>Sheet1!$E$2:$E$3</c:f>
              <c:numCache>
                <c:formatCode>General</c:formatCode>
                <c:ptCount val="2"/>
                <c:pt idx="0">
                  <c:v>65</c:v>
                </c:pt>
                <c:pt idx="1">
                  <c:v>78.06</c:v>
                </c:pt>
              </c:numCache>
            </c:numRef>
          </c:val>
        </c:ser>
        <c:dLbls>
          <c:showLegendKey val="0"/>
          <c:showVal val="0"/>
          <c:showCatName val="0"/>
          <c:showSerName val="0"/>
          <c:showPercent val="0"/>
          <c:showBubbleSize val="0"/>
        </c:dLbls>
        <c:gapWidth val="75"/>
        <c:shape val="box"/>
        <c:axId val="131875200"/>
        <c:axId val="131876736"/>
        <c:axId val="0"/>
      </c:bar3DChart>
      <c:catAx>
        <c:axId val="131875200"/>
        <c:scaling>
          <c:orientation val="minMax"/>
        </c:scaling>
        <c:delete val="0"/>
        <c:axPos val="b"/>
        <c:numFmt formatCode="General" sourceLinked="1"/>
        <c:majorTickMark val="none"/>
        <c:minorTickMark val="none"/>
        <c:tickLblPos val="nextTo"/>
        <c:txPr>
          <a:bodyPr/>
          <a:lstStyle/>
          <a:p>
            <a:pPr>
              <a:defRPr lang="en-US"/>
            </a:pPr>
            <a:endParaRPr lang="en-US"/>
          </a:p>
        </c:txPr>
        <c:crossAx val="131876736"/>
        <c:crosses val="autoZero"/>
        <c:auto val="1"/>
        <c:lblAlgn val="ctr"/>
        <c:lblOffset val="100"/>
        <c:noMultiLvlLbl val="0"/>
      </c:catAx>
      <c:valAx>
        <c:axId val="131876736"/>
        <c:scaling>
          <c:orientation val="minMax"/>
        </c:scaling>
        <c:delete val="0"/>
        <c:axPos val="l"/>
        <c:numFmt formatCode="General" sourceLinked="1"/>
        <c:majorTickMark val="none"/>
        <c:minorTickMark val="none"/>
        <c:tickLblPos val="nextTo"/>
        <c:txPr>
          <a:bodyPr/>
          <a:lstStyle/>
          <a:p>
            <a:pPr>
              <a:defRPr lang="en-US"/>
            </a:pPr>
            <a:endParaRPr lang="en-US"/>
          </a:p>
        </c:txPr>
        <c:crossAx val="131875200"/>
        <c:crosses val="autoZero"/>
        <c:crossBetween val="between"/>
      </c:valAx>
      <c:spPr>
        <a:noFill/>
        <a:ln w="29646">
          <a:noFill/>
        </a:ln>
      </c:spPr>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Jumlah Siswa</c:v>
                </c:pt>
              </c:strCache>
            </c:strRef>
          </c:tx>
          <c:invertIfNegative val="0"/>
          <c:dLbls>
            <c:showLegendKey val="0"/>
            <c:showVal val="1"/>
            <c:showCatName val="0"/>
            <c:showSerName val="0"/>
            <c:showPercent val="0"/>
            <c:showBubbleSize val="0"/>
            <c:showLeaderLines val="0"/>
          </c:dLbls>
          <c:cat>
            <c:strRef>
              <c:f>Sheet1!$A$2:$A$6</c:f>
              <c:strCache>
                <c:ptCount val="5"/>
                <c:pt idx="0">
                  <c:v>Data Awal</c:v>
                </c:pt>
                <c:pt idx="1">
                  <c:v>P DA &amp; UAS I</c:v>
                </c:pt>
                <c:pt idx="2">
                  <c:v>UAS I</c:v>
                </c:pt>
                <c:pt idx="3">
                  <c:v>P DA &amp; UAS II</c:v>
                </c:pt>
                <c:pt idx="4">
                  <c:v>UAS II</c:v>
                </c:pt>
              </c:strCache>
            </c:strRef>
          </c:cat>
          <c:val>
            <c:numRef>
              <c:f>Sheet1!$B$2:$B$6</c:f>
              <c:numCache>
                <c:formatCode>General</c:formatCode>
                <c:ptCount val="5"/>
                <c:pt idx="0">
                  <c:v>30</c:v>
                </c:pt>
                <c:pt idx="2">
                  <c:v>30</c:v>
                </c:pt>
                <c:pt idx="4">
                  <c:v>30</c:v>
                </c:pt>
              </c:numCache>
            </c:numRef>
          </c:val>
        </c:ser>
        <c:ser>
          <c:idx val="1"/>
          <c:order val="1"/>
          <c:tx>
            <c:strRef>
              <c:f>Sheet1!$C$1</c:f>
              <c:strCache>
                <c:ptCount val="1"/>
                <c:pt idx="0">
                  <c:v>Rerata</c:v>
                </c:pt>
              </c:strCache>
            </c:strRef>
          </c:tx>
          <c:invertIfNegative val="0"/>
          <c:dLbls>
            <c:showLegendKey val="0"/>
            <c:showVal val="1"/>
            <c:showCatName val="0"/>
            <c:showSerName val="0"/>
            <c:showPercent val="0"/>
            <c:showBubbleSize val="0"/>
            <c:showLeaderLines val="0"/>
          </c:dLbls>
          <c:cat>
            <c:strRef>
              <c:f>Sheet1!$A$2:$A$6</c:f>
              <c:strCache>
                <c:ptCount val="5"/>
                <c:pt idx="0">
                  <c:v>Data Awal</c:v>
                </c:pt>
                <c:pt idx="1">
                  <c:v>P DA &amp; UAS I</c:v>
                </c:pt>
                <c:pt idx="2">
                  <c:v>UAS I</c:v>
                </c:pt>
                <c:pt idx="3">
                  <c:v>P DA &amp; UAS II</c:v>
                </c:pt>
                <c:pt idx="4">
                  <c:v>UAS II</c:v>
                </c:pt>
              </c:strCache>
            </c:strRef>
          </c:cat>
          <c:val>
            <c:numRef>
              <c:f>Sheet1!$C$2:$C$6</c:f>
              <c:numCache>
                <c:formatCode>General</c:formatCode>
                <c:ptCount val="5"/>
                <c:pt idx="0">
                  <c:v>60</c:v>
                </c:pt>
                <c:pt idx="2">
                  <c:v>65</c:v>
                </c:pt>
                <c:pt idx="4">
                  <c:v>78.06</c:v>
                </c:pt>
              </c:numCache>
            </c:numRef>
          </c:val>
        </c:ser>
        <c:ser>
          <c:idx val="2"/>
          <c:order val="2"/>
          <c:tx>
            <c:strRef>
              <c:f>Sheet1!$D$1</c:f>
              <c:strCache>
                <c:ptCount val="1"/>
                <c:pt idx="0">
                  <c:v>P Rerata</c:v>
                </c:pt>
              </c:strCache>
            </c:strRef>
          </c:tx>
          <c:invertIfNegative val="0"/>
          <c:dLbls>
            <c:showLegendKey val="0"/>
            <c:showVal val="1"/>
            <c:showCatName val="0"/>
            <c:showSerName val="0"/>
            <c:showPercent val="0"/>
            <c:showBubbleSize val="0"/>
            <c:showLeaderLines val="0"/>
          </c:dLbls>
          <c:cat>
            <c:strRef>
              <c:f>Sheet1!$A$2:$A$6</c:f>
              <c:strCache>
                <c:ptCount val="5"/>
                <c:pt idx="0">
                  <c:v>Data Awal</c:v>
                </c:pt>
                <c:pt idx="1">
                  <c:v>P DA &amp; UAS I</c:v>
                </c:pt>
                <c:pt idx="2">
                  <c:v>UAS I</c:v>
                </c:pt>
                <c:pt idx="3">
                  <c:v>P DA &amp; UAS II</c:v>
                </c:pt>
                <c:pt idx="4">
                  <c:v>UAS II</c:v>
                </c:pt>
              </c:strCache>
            </c:strRef>
          </c:cat>
          <c:val>
            <c:numRef>
              <c:f>Sheet1!$D$2:$D$6</c:f>
              <c:numCache>
                <c:formatCode>0.00</c:formatCode>
                <c:ptCount val="5"/>
                <c:pt idx="1">
                  <c:v>8.3333333333333321</c:v>
                </c:pt>
                <c:pt idx="3">
                  <c:v>30.100000000000005</c:v>
                </c:pt>
              </c:numCache>
            </c:numRef>
          </c:val>
        </c:ser>
        <c:dLbls>
          <c:showLegendKey val="0"/>
          <c:showVal val="0"/>
          <c:showCatName val="0"/>
          <c:showSerName val="0"/>
          <c:showPercent val="0"/>
          <c:showBubbleSize val="0"/>
        </c:dLbls>
        <c:gapWidth val="75"/>
        <c:shape val="box"/>
        <c:axId val="132420736"/>
        <c:axId val="132422272"/>
        <c:axId val="0"/>
      </c:bar3DChart>
      <c:catAx>
        <c:axId val="132420736"/>
        <c:scaling>
          <c:orientation val="minMax"/>
        </c:scaling>
        <c:delete val="0"/>
        <c:axPos val="b"/>
        <c:numFmt formatCode="General" sourceLinked="1"/>
        <c:majorTickMark val="none"/>
        <c:minorTickMark val="none"/>
        <c:tickLblPos val="nextTo"/>
        <c:txPr>
          <a:bodyPr/>
          <a:lstStyle/>
          <a:p>
            <a:pPr>
              <a:defRPr lang="en-US"/>
            </a:pPr>
            <a:endParaRPr lang="en-US"/>
          </a:p>
        </c:txPr>
        <c:crossAx val="132422272"/>
        <c:crosses val="autoZero"/>
        <c:auto val="1"/>
        <c:lblAlgn val="ctr"/>
        <c:lblOffset val="100"/>
        <c:noMultiLvlLbl val="0"/>
      </c:catAx>
      <c:valAx>
        <c:axId val="132422272"/>
        <c:scaling>
          <c:orientation val="minMax"/>
        </c:scaling>
        <c:delete val="0"/>
        <c:axPos val="l"/>
        <c:numFmt formatCode="General" sourceLinked="1"/>
        <c:majorTickMark val="none"/>
        <c:minorTickMark val="none"/>
        <c:tickLblPos val="nextTo"/>
        <c:txPr>
          <a:bodyPr/>
          <a:lstStyle/>
          <a:p>
            <a:pPr>
              <a:defRPr lang="en-US"/>
            </a:pPr>
            <a:endParaRPr lang="en-US"/>
          </a:p>
        </c:txPr>
        <c:crossAx val="132420736"/>
        <c:crosses val="autoZero"/>
        <c:crossBetween val="between"/>
      </c:valAx>
      <c:spPr>
        <a:noFill/>
        <a:ln w="25380">
          <a:noFill/>
        </a:ln>
      </c:spPr>
    </c:plotArea>
    <c:legend>
      <c:legendPos val="b"/>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13</Pages>
  <Words>3905</Words>
  <Characters>22259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 ULTIMATE</dc:creator>
  <cp:lastModifiedBy>User</cp:lastModifiedBy>
  <cp:revision>15</cp:revision>
  <dcterms:created xsi:type="dcterms:W3CDTF">2013-12-16T04:42:00Z</dcterms:created>
  <dcterms:modified xsi:type="dcterms:W3CDTF">2014-01-07T04:18:00Z</dcterms:modified>
</cp:coreProperties>
</file>