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BB" w:rsidRPr="00851AE8" w:rsidRDefault="009C6A1C" w:rsidP="002A7BE2">
      <w:pPr>
        <w:spacing w:after="0" w:line="240" w:lineRule="auto"/>
        <w:jc w:val="center"/>
        <w:rPr>
          <w:rFonts w:ascii="Times New Roman" w:hAnsi="Times New Roman"/>
          <w:b/>
          <w:sz w:val="28"/>
          <w:szCs w:val="28"/>
          <w:lang w:val="en-US"/>
        </w:rPr>
      </w:pPr>
      <w:r w:rsidRPr="00851AE8">
        <w:rPr>
          <w:rFonts w:ascii="Times New Roman" w:hAnsi="Times New Roman"/>
          <w:b/>
          <w:sz w:val="28"/>
          <w:szCs w:val="28"/>
          <w:lang w:val="en-US"/>
        </w:rPr>
        <w:t>PANTANG LARANG SUKU HUTAN KECAMATAN TEBINGTINGGI</w:t>
      </w:r>
    </w:p>
    <w:p w:rsidR="006511ED" w:rsidRDefault="006511ED" w:rsidP="002A7BE2">
      <w:pPr>
        <w:spacing w:after="0" w:line="240" w:lineRule="auto"/>
        <w:jc w:val="center"/>
        <w:rPr>
          <w:rFonts w:ascii="Times New Roman" w:hAnsi="Times New Roman"/>
          <w:b/>
          <w:sz w:val="24"/>
        </w:rPr>
      </w:pPr>
    </w:p>
    <w:p w:rsidR="00FD2FE6" w:rsidRDefault="00FD2FE6" w:rsidP="002A7BE2">
      <w:pPr>
        <w:spacing w:after="0" w:line="240" w:lineRule="auto"/>
        <w:jc w:val="center"/>
        <w:rPr>
          <w:rFonts w:ascii="Times New Roman" w:hAnsi="Times New Roman"/>
          <w:b/>
          <w:sz w:val="24"/>
        </w:rPr>
      </w:pPr>
    </w:p>
    <w:p w:rsidR="004A01DC" w:rsidRPr="009C6A1C" w:rsidRDefault="009C6A1C" w:rsidP="002A7BE2">
      <w:pPr>
        <w:spacing w:after="0" w:line="240" w:lineRule="auto"/>
        <w:jc w:val="center"/>
        <w:rPr>
          <w:rFonts w:ascii="Times New Roman" w:hAnsi="Times New Roman"/>
          <w:b/>
          <w:sz w:val="24"/>
          <w:lang w:val="en-US"/>
        </w:rPr>
      </w:pPr>
      <w:r>
        <w:rPr>
          <w:rFonts w:ascii="Times New Roman" w:hAnsi="Times New Roman"/>
          <w:b/>
          <w:sz w:val="24"/>
          <w:lang w:val="en-US"/>
        </w:rPr>
        <w:t>Nur Aini</w:t>
      </w:r>
    </w:p>
    <w:p w:rsidR="004A01DC" w:rsidRPr="009C6A1C" w:rsidRDefault="009C6A1C" w:rsidP="002A7BE2">
      <w:pPr>
        <w:spacing w:after="0" w:line="240" w:lineRule="auto"/>
        <w:jc w:val="center"/>
        <w:rPr>
          <w:rFonts w:ascii="Times New Roman" w:hAnsi="Times New Roman"/>
          <w:b/>
          <w:sz w:val="24"/>
          <w:lang w:val="en-US"/>
        </w:rPr>
      </w:pPr>
      <w:r>
        <w:rPr>
          <w:rFonts w:ascii="Times New Roman" w:hAnsi="Times New Roman"/>
          <w:b/>
          <w:sz w:val="24"/>
          <w:lang w:val="en-US"/>
        </w:rPr>
        <w:t>Abdul Jalil</w:t>
      </w:r>
    </w:p>
    <w:p w:rsidR="00297DC1" w:rsidRPr="009C6A1C" w:rsidRDefault="009C6A1C" w:rsidP="002A7BE2">
      <w:pPr>
        <w:spacing w:after="0" w:line="240" w:lineRule="auto"/>
        <w:jc w:val="center"/>
        <w:rPr>
          <w:rFonts w:ascii="Times New Roman" w:hAnsi="Times New Roman"/>
          <w:b/>
          <w:sz w:val="24"/>
          <w:lang w:val="en-US"/>
        </w:rPr>
      </w:pPr>
      <w:r>
        <w:rPr>
          <w:rFonts w:ascii="Times New Roman" w:hAnsi="Times New Roman"/>
          <w:b/>
          <w:sz w:val="24"/>
          <w:lang w:val="en-US"/>
        </w:rPr>
        <w:t>Syafrial</w:t>
      </w:r>
    </w:p>
    <w:p w:rsidR="00297DC1" w:rsidRPr="00851AE8" w:rsidRDefault="002A7BE2" w:rsidP="002A7BE2">
      <w:pPr>
        <w:spacing w:after="0" w:line="240" w:lineRule="auto"/>
        <w:jc w:val="center"/>
        <w:rPr>
          <w:rFonts w:ascii="Times New Roman" w:hAnsi="Times New Roman"/>
          <w:sz w:val="20"/>
          <w:szCs w:val="20"/>
          <w:u w:val="single"/>
        </w:rPr>
      </w:pPr>
      <w:hyperlink r:id="rId8" w:history="1">
        <w:r w:rsidR="009C6A1C" w:rsidRPr="00851AE8">
          <w:rPr>
            <w:rStyle w:val="Hyperlink"/>
            <w:rFonts w:ascii="Times New Roman" w:hAnsi="Times New Roman"/>
            <w:color w:val="auto"/>
            <w:sz w:val="20"/>
            <w:szCs w:val="20"/>
          </w:rPr>
          <w:t>A</w:t>
        </w:r>
        <w:r w:rsidR="009C6A1C" w:rsidRPr="00851AE8">
          <w:rPr>
            <w:rStyle w:val="Hyperlink"/>
            <w:rFonts w:ascii="Times New Roman" w:hAnsi="Times New Roman"/>
            <w:color w:val="auto"/>
            <w:sz w:val="20"/>
            <w:szCs w:val="20"/>
            <w:lang w:val="en-US"/>
          </w:rPr>
          <w:t>iny</w:t>
        </w:r>
        <w:r w:rsidR="009C6A1C" w:rsidRPr="00851AE8">
          <w:rPr>
            <w:rStyle w:val="Hyperlink"/>
            <w:rFonts w:ascii="Times New Roman" w:hAnsi="Times New Roman"/>
            <w:color w:val="auto"/>
            <w:sz w:val="20"/>
            <w:szCs w:val="20"/>
          </w:rPr>
          <w:t>_</w:t>
        </w:r>
        <w:r w:rsidR="009C6A1C" w:rsidRPr="00851AE8">
          <w:rPr>
            <w:rStyle w:val="Hyperlink"/>
            <w:rFonts w:ascii="Times New Roman" w:hAnsi="Times New Roman"/>
            <w:color w:val="auto"/>
            <w:sz w:val="20"/>
            <w:szCs w:val="20"/>
            <w:lang w:val="en-US"/>
          </w:rPr>
          <w:t>riezandria</w:t>
        </w:r>
        <w:r w:rsidR="009C6A1C" w:rsidRPr="00851AE8">
          <w:rPr>
            <w:rStyle w:val="Hyperlink"/>
            <w:rFonts w:ascii="Times New Roman" w:hAnsi="Times New Roman"/>
            <w:color w:val="auto"/>
            <w:sz w:val="20"/>
            <w:szCs w:val="20"/>
          </w:rPr>
          <w:t>@</w:t>
        </w:r>
        <w:r w:rsidR="009C6A1C" w:rsidRPr="00851AE8">
          <w:rPr>
            <w:rStyle w:val="Hyperlink"/>
            <w:rFonts w:ascii="Times New Roman" w:hAnsi="Times New Roman"/>
            <w:color w:val="auto"/>
            <w:sz w:val="20"/>
            <w:szCs w:val="20"/>
            <w:lang w:val="en-US"/>
          </w:rPr>
          <w:t>yahoo</w:t>
        </w:r>
        <w:r w:rsidR="009C6A1C" w:rsidRPr="00851AE8">
          <w:rPr>
            <w:rStyle w:val="Hyperlink"/>
            <w:rFonts w:ascii="Times New Roman" w:hAnsi="Times New Roman"/>
            <w:color w:val="auto"/>
            <w:sz w:val="20"/>
            <w:szCs w:val="20"/>
          </w:rPr>
          <w:t>.com</w:t>
        </w:r>
      </w:hyperlink>
    </w:p>
    <w:p w:rsidR="00297DC1" w:rsidRPr="00851AE8" w:rsidRDefault="009C6A1C" w:rsidP="002A7BE2">
      <w:pPr>
        <w:spacing w:after="0" w:line="240" w:lineRule="auto"/>
        <w:jc w:val="center"/>
        <w:rPr>
          <w:rFonts w:ascii="Times New Roman" w:hAnsi="Times New Roman"/>
          <w:sz w:val="20"/>
          <w:szCs w:val="20"/>
          <w:lang w:val="en-US"/>
        </w:rPr>
      </w:pPr>
      <w:r w:rsidRPr="00851AE8">
        <w:rPr>
          <w:rFonts w:ascii="Times New Roman" w:hAnsi="Times New Roman"/>
          <w:sz w:val="20"/>
          <w:szCs w:val="20"/>
        </w:rPr>
        <w:t>0812</w:t>
      </w:r>
      <w:r w:rsidRPr="00851AE8">
        <w:rPr>
          <w:rFonts w:ascii="Times New Roman" w:hAnsi="Times New Roman"/>
          <w:sz w:val="20"/>
          <w:szCs w:val="20"/>
          <w:lang w:val="en-US"/>
        </w:rPr>
        <w:t>61364702</w:t>
      </w:r>
    </w:p>
    <w:p w:rsidR="00012BEE" w:rsidRPr="009C6A1C" w:rsidRDefault="00012BEE" w:rsidP="002A7BE2">
      <w:pPr>
        <w:spacing w:after="0" w:line="240" w:lineRule="auto"/>
        <w:jc w:val="center"/>
        <w:rPr>
          <w:rFonts w:ascii="Times New Roman" w:hAnsi="Times New Roman"/>
          <w:sz w:val="24"/>
          <w:lang w:val="en-US"/>
        </w:rPr>
      </w:pPr>
    </w:p>
    <w:p w:rsidR="00297DC1" w:rsidRPr="00851AE8" w:rsidRDefault="00297DC1" w:rsidP="002A7BE2">
      <w:pPr>
        <w:spacing w:after="0" w:line="240" w:lineRule="auto"/>
        <w:jc w:val="center"/>
        <w:rPr>
          <w:rFonts w:ascii="Times New Roman" w:hAnsi="Times New Roman" w:cs="Times New Roman"/>
          <w:sz w:val="24"/>
          <w:szCs w:val="24"/>
        </w:rPr>
      </w:pPr>
      <w:r w:rsidRPr="00851AE8">
        <w:rPr>
          <w:rFonts w:ascii="Times New Roman" w:hAnsi="Times New Roman" w:cs="Times New Roman"/>
          <w:sz w:val="24"/>
          <w:szCs w:val="24"/>
        </w:rPr>
        <w:t>Pendidikan Bahasa dan Sastra Indonesia</w:t>
      </w:r>
    </w:p>
    <w:p w:rsidR="00297DC1" w:rsidRPr="00851AE8" w:rsidRDefault="00297DC1" w:rsidP="002A7BE2">
      <w:pPr>
        <w:spacing w:after="0" w:line="240" w:lineRule="auto"/>
        <w:jc w:val="center"/>
        <w:rPr>
          <w:rFonts w:ascii="Times New Roman" w:hAnsi="Times New Roman" w:cs="Times New Roman"/>
          <w:sz w:val="24"/>
          <w:szCs w:val="24"/>
        </w:rPr>
      </w:pPr>
      <w:r w:rsidRPr="00851AE8">
        <w:rPr>
          <w:rFonts w:ascii="Times New Roman" w:hAnsi="Times New Roman" w:cs="Times New Roman"/>
          <w:sz w:val="24"/>
          <w:szCs w:val="24"/>
        </w:rPr>
        <w:t xml:space="preserve">Fakultas keguruan dan Ilmu Pendidikan </w:t>
      </w:r>
    </w:p>
    <w:p w:rsidR="00012BEE" w:rsidRDefault="00297DC1" w:rsidP="002A7BE2">
      <w:pPr>
        <w:spacing w:after="0" w:line="480" w:lineRule="auto"/>
        <w:jc w:val="center"/>
        <w:rPr>
          <w:rFonts w:ascii="Times New Roman" w:hAnsi="Times New Roman" w:cs="Times New Roman"/>
          <w:sz w:val="24"/>
          <w:szCs w:val="24"/>
          <w:lang w:val="en-US"/>
        </w:rPr>
      </w:pPr>
      <w:r w:rsidRPr="00851AE8">
        <w:rPr>
          <w:rFonts w:ascii="Times New Roman" w:hAnsi="Times New Roman" w:cs="Times New Roman"/>
          <w:sz w:val="24"/>
          <w:szCs w:val="24"/>
        </w:rPr>
        <w:t>Universitas Riau</w:t>
      </w:r>
    </w:p>
    <w:p w:rsidR="00851AE8" w:rsidRPr="00851AE8" w:rsidRDefault="00851AE8" w:rsidP="002A7BE2">
      <w:pPr>
        <w:spacing w:after="0" w:line="480" w:lineRule="auto"/>
        <w:rPr>
          <w:rFonts w:ascii="Times New Roman" w:hAnsi="Times New Roman" w:cs="Times New Roman"/>
          <w:sz w:val="24"/>
          <w:szCs w:val="24"/>
          <w:lang w:val="en-US"/>
        </w:rPr>
      </w:pPr>
    </w:p>
    <w:p w:rsidR="00DA5615" w:rsidRPr="00012BEE" w:rsidRDefault="00012BEE" w:rsidP="002A7BE2">
      <w:pPr>
        <w:spacing w:after="0" w:line="240" w:lineRule="auto"/>
        <w:ind w:firstLine="720"/>
        <w:jc w:val="both"/>
        <w:rPr>
          <w:rFonts w:ascii="Times New Roman" w:eastAsia="Times New Roman" w:hAnsi="Times New Roman" w:cs="Times New Roman"/>
          <w:b/>
          <w:i/>
          <w:sz w:val="24"/>
          <w:szCs w:val="24"/>
        </w:rPr>
      </w:pPr>
      <w:r w:rsidRPr="000904B2">
        <w:rPr>
          <w:rFonts w:ascii="Times New Roman" w:eastAsia="Times New Roman" w:hAnsi="Times New Roman" w:cs="Times New Roman"/>
          <w:b/>
          <w:i/>
          <w:sz w:val="24"/>
          <w:szCs w:val="24"/>
        </w:rPr>
        <w:t>Abstract</w:t>
      </w:r>
      <w:r>
        <w:rPr>
          <w:rFonts w:ascii="Times New Roman" w:eastAsia="Times New Roman" w:hAnsi="Times New Roman" w:cs="Times New Roman"/>
          <w:b/>
          <w:i/>
          <w:sz w:val="24"/>
          <w:szCs w:val="24"/>
          <w:lang w:val="en-US"/>
        </w:rPr>
        <w:t xml:space="preserve">: </w:t>
      </w:r>
      <w:r w:rsidR="00DA5615">
        <w:rPr>
          <w:rFonts w:ascii="Times New Roman" w:eastAsia="Times New Roman" w:hAnsi="Times New Roman" w:cs="Times New Roman"/>
          <w:i/>
          <w:sz w:val="24"/>
          <w:szCs w:val="24"/>
        </w:rPr>
        <w:t>This study discusses</w:t>
      </w:r>
      <w:r w:rsidR="00DA5615">
        <w:rPr>
          <w:rFonts w:ascii="Times New Roman" w:eastAsia="Times New Roman" w:hAnsi="Times New Roman" w:cs="Times New Roman"/>
          <w:i/>
          <w:sz w:val="24"/>
          <w:szCs w:val="24"/>
          <w:lang w:val="en-US"/>
        </w:rPr>
        <w:t xml:space="preserve"> the forms of abstinence in public bans Tebingtinggi tribal forest districts. Bans abstinence is viewed from the perspective of the life cycle. Include life </w:t>
      </w:r>
      <w:proofErr w:type="gramStart"/>
      <w:r w:rsidR="00DA5615">
        <w:rPr>
          <w:rFonts w:ascii="Times New Roman" w:eastAsia="Times New Roman" w:hAnsi="Times New Roman" w:cs="Times New Roman"/>
          <w:i/>
          <w:sz w:val="24"/>
          <w:szCs w:val="24"/>
          <w:lang w:val="en-US"/>
        </w:rPr>
        <w:t>cycle :</w:t>
      </w:r>
      <w:proofErr w:type="gramEnd"/>
      <w:r w:rsidR="00DA5615">
        <w:rPr>
          <w:rFonts w:ascii="Times New Roman" w:eastAsia="Times New Roman" w:hAnsi="Times New Roman" w:cs="Times New Roman"/>
          <w:i/>
          <w:sz w:val="24"/>
          <w:szCs w:val="24"/>
          <w:lang w:val="en-US"/>
        </w:rPr>
        <w:t xml:space="preserve"> birthm children, adolescents, adults, dies. This study used a qualitative approach and descriptive method that aims to describe and explain the problem to be studied abstinence prohibited. Data source of this study allowed the ban abstinence from interviews with tribal</w:t>
      </w:r>
      <w:r w:rsidR="0087058B">
        <w:rPr>
          <w:rFonts w:ascii="Times New Roman" w:eastAsia="Times New Roman" w:hAnsi="Times New Roman" w:cs="Times New Roman"/>
          <w:i/>
          <w:sz w:val="24"/>
          <w:szCs w:val="24"/>
          <w:lang w:val="en-US"/>
        </w:rPr>
        <w:t xml:space="preserve"> communities Tebingtinggi forest districts. Data obtained using. Teknik collecting data, then the data is classified in the form of data recording and data observation judged to be the conclution based on the analisys of the data, allowed 5 staged in the life cycle of them: (1) birth (2) children (3) adolescents (4) adults (5) died. </w:t>
      </w:r>
    </w:p>
    <w:p w:rsidR="000C70D5" w:rsidRPr="00851AE8" w:rsidRDefault="000C70D5" w:rsidP="002A7BE2">
      <w:pPr>
        <w:spacing w:after="0" w:line="240" w:lineRule="auto"/>
        <w:jc w:val="both"/>
        <w:rPr>
          <w:rFonts w:ascii="Times New Roman" w:eastAsia="Times New Roman" w:hAnsi="Times New Roman" w:cs="Times New Roman"/>
          <w:lang w:val="en-US"/>
        </w:rPr>
      </w:pPr>
      <w:r w:rsidRPr="000904B2">
        <w:rPr>
          <w:rFonts w:ascii="Times New Roman" w:eastAsia="Times New Roman" w:hAnsi="Times New Roman" w:cs="Times New Roman"/>
          <w:i/>
          <w:sz w:val="24"/>
          <w:szCs w:val="24"/>
        </w:rPr>
        <w:br/>
      </w:r>
      <w:r w:rsidRPr="00851AE8">
        <w:rPr>
          <w:rFonts w:ascii="Times New Roman" w:eastAsia="Times New Roman" w:hAnsi="Times New Roman" w:cs="Times New Roman"/>
          <w:b/>
          <w:i/>
        </w:rPr>
        <w:t>Keywords:</w:t>
      </w:r>
      <w:r w:rsidR="00851AE8">
        <w:rPr>
          <w:rFonts w:ascii="Times New Roman" w:eastAsia="Times New Roman" w:hAnsi="Times New Roman" w:cs="Times New Roman"/>
          <w:b/>
          <w:i/>
          <w:lang w:val="en-US"/>
        </w:rPr>
        <w:t xml:space="preserve"> </w:t>
      </w:r>
      <w:r w:rsidR="0087058B" w:rsidRPr="00851AE8">
        <w:rPr>
          <w:rFonts w:ascii="Times New Roman" w:eastAsia="Times New Roman" w:hAnsi="Times New Roman" w:cs="Times New Roman"/>
          <w:i/>
          <w:lang w:val="en-US"/>
        </w:rPr>
        <w:t>Abstinence banned</w:t>
      </w:r>
    </w:p>
    <w:p w:rsidR="00DF3BA8" w:rsidRDefault="00DF3BA8" w:rsidP="002A7BE2">
      <w:pPr>
        <w:spacing w:after="0" w:line="240" w:lineRule="auto"/>
        <w:jc w:val="both"/>
        <w:rPr>
          <w:rFonts w:ascii="Times New Roman" w:eastAsia="Times New Roman" w:hAnsi="Times New Roman" w:cs="Times New Roman"/>
          <w:sz w:val="24"/>
          <w:szCs w:val="24"/>
        </w:rPr>
      </w:pPr>
    </w:p>
    <w:p w:rsidR="00DF3BA8" w:rsidRDefault="00DF3BA8" w:rsidP="002A7BE2">
      <w:pPr>
        <w:spacing w:after="0" w:line="240" w:lineRule="auto"/>
        <w:jc w:val="both"/>
        <w:rPr>
          <w:rFonts w:ascii="Times New Roman" w:eastAsia="Times New Roman" w:hAnsi="Times New Roman" w:cs="Times New Roman"/>
          <w:sz w:val="24"/>
          <w:szCs w:val="24"/>
        </w:rPr>
      </w:pPr>
    </w:p>
    <w:p w:rsidR="00DF3BA8" w:rsidRDefault="00DF3BA8" w:rsidP="002A7BE2">
      <w:pPr>
        <w:spacing w:after="0" w:line="240" w:lineRule="auto"/>
        <w:jc w:val="both"/>
        <w:rPr>
          <w:rFonts w:ascii="Times New Roman" w:eastAsia="Times New Roman" w:hAnsi="Times New Roman" w:cs="Times New Roman"/>
          <w:sz w:val="24"/>
          <w:szCs w:val="24"/>
        </w:rPr>
      </w:pPr>
    </w:p>
    <w:p w:rsidR="00DF3BA8" w:rsidRDefault="00DF3BA8" w:rsidP="002A7BE2">
      <w:pPr>
        <w:spacing w:after="0" w:line="240" w:lineRule="auto"/>
        <w:jc w:val="both"/>
        <w:rPr>
          <w:rFonts w:ascii="Times New Roman" w:eastAsia="Times New Roman" w:hAnsi="Times New Roman" w:cs="Times New Roman"/>
          <w:sz w:val="24"/>
          <w:szCs w:val="24"/>
        </w:rPr>
      </w:pPr>
    </w:p>
    <w:p w:rsidR="00DF3BA8" w:rsidRDefault="00DF3BA8" w:rsidP="002A7BE2">
      <w:pPr>
        <w:spacing w:after="0" w:line="240" w:lineRule="auto"/>
        <w:jc w:val="both"/>
        <w:rPr>
          <w:rFonts w:ascii="Times New Roman" w:eastAsia="Times New Roman" w:hAnsi="Times New Roman" w:cs="Times New Roman"/>
          <w:sz w:val="24"/>
          <w:szCs w:val="24"/>
        </w:rPr>
      </w:pPr>
    </w:p>
    <w:p w:rsidR="00DF3BA8" w:rsidRDefault="00DF3BA8" w:rsidP="002A7BE2">
      <w:pPr>
        <w:spacing w:after="0" w:line="240" w:lineRule="auto"/>
        <w:jc w:val="both"/>
        <w:rPr>
          <w:rFonts w:ascii="Times New Roman" w:eastAsia="Times New Roman" w:hAnsi="Times New Roman" w:cs="Times New Roman"/>
          <w:sz w:val="24"/>
          <w:szCs w:val="24"/>
        </w:rPr>
      </w:pPr>
    </w:p>
    <w:p w:rsidR="000904B2" w:rsidRDefault="000904B2" w:rsidP="002A7BE2">
      <w:pPr>
        <w:spacing w:after="0" w:line="240" w:lineRule="auto"/>
        <w:jc w:val="both"/>
        <w:rPr>
          <w:rFonts w:ascii="Times New Roman" w:eastAsia="Times New Roman" w:hAnsi="Times New Roman" w:cs="Times New Roman"/>
          <w:sz w:val="24"/>
          <w:szCs w:val="24"/>
        </w:rPr>
      </w:pPr>
    </w:p>
    <w:p w:rsidR="00DF3BA8" w:rsidRDefault="00DF3BA8" w:rsidP="002A7BE2">
      <w:pPr>
        <w:spacing w:after="0" w:line="240" w:lineRule="auto"/>
        <w:jc w:val="both"/>
        <w:rPr>
          <w:rFonts w:ascii="Times New Roman" w:eastAsia="Times New Roman" w:hAnsi="Times New Roman" w:cs="Times New Roman"/>
          <w:sz w:val="24"/>
          <w:szCs w:val="24"/>
        </w:rPr>
      </w:pPr>
    </w:p>
    <w:p w:rsidR="00DF3BA8" w:rsidRPr="000C70D5" w:rsidRDefault="00DF3BA8" w:rsidP="002A7BE2">
      <w:pPr>
        <w:spacing w:after="0" w:line="240" w:lineRule="auto"/>
        <w:jc w:val="both"/>
        <w:rPr>
          <w:rFonts w:ascii="Times New Roman" w:eastAsia="Times New Roman" w:hAnsi="Times New Roman" w:cs="Times New Roman"/>
          <w:sz w:val="24"/>
          <w:szCs w:val="24"/>
          <w:lang w:val="en-US"/>
        </w:rPr>
      </w:pPr>
    </w:p>
    <w:p w:rsidR="000C70D5" w:rsidRDefault="000C70D5" w:rsidP="002A7BE2">
      <w:pPr>
        <w:spacing w:after="0" w:line="240" w:lineRule="auto"/>
        <w:jc w:val="center"/>
        <w:rPr>
          <w:rFonts w:ascii="Times New Roman" w:hAnsi="Times New Roman"/>
          <w:sz w:val="24"/>
          <w:lang w:val="en-US"/>
        </w:rPr>
      </w:pPr>
    </w:p>
    <w:p w:rsidR="000C70D5" w:rsidRDefault="000C70D5" w:rsidP="002A7BE2">
      <w:pPr>
        <w:spacing w:after="0" w:line="240" w:lineRule="auto"/>
        <w:jc w:val="center"/>
        <w:rPr>
          <w:rFonts w:ascii="Times New Roman" w:hAnsi="Times New Roman"/>
          <w:sz w:val="24"/>
          <w:lang w:val="en-US"/>
        </w:rPr>
      </w:pPr>
    </w:p>
    <w:p w:rsidR="009C6A1C" w:rsidRDefault="009C6A1C" w:rsidP="002A7BE2">
      <w:pPr>
        <w:spacing w:after="0" w:line="240" w:lineRule="auto"/>
        <w:jc w:val="center"/>
        <w:rPr>
          <w:rFonts w:ascii="Times New Roman" w:hAnsi="Times New Roman"/>
          <w:sz w:val="24"/>
          <w:lang w:val="en-US"/>
        </w:rPr>
      </w:pPr>
    </w:p>
    <w:p w:rsidR="009C6A1C" w:rsidRDefault="009C6A1C" w:rsidP="002A7BE2">
      <w:pPr>
        <w:spacing w:after="0" w:line="240" w:lineRule="auto"/>
        <w:jc w:val="center"/>
        <w:rPr>
          <w:rFonts w:ascii="Times New Roman" w:hAnsi="Times New Roman"/>
          <w:sz w:val="24"/>
          <w:lang w:val="en-US"/>
        </w:rPr>
      </w:pPr>
    </w:p>
    <w:p w:rsidR="0087058B" w:rsidRDefault="0087058B" w:rsidP="002A7BE2">
      <w:pPr>
        <w:spacing w:after="0" w:line="240" w:lineRule="auto"/>
        <w:jc w:val="center"/>
        <w:rPr>
          <w:rFonts w:ascii="Times New Roman" w:hAnsi="Times New Roman"/>
          <w:sz w:val="24"/>
          <w:lang w:val="en-US"/>
        </w:rPr>
      </w:pPr>
    </w:p>
    <w:p w:rsidR="0087058B" w:rsidRDefault="0087058B" w:rsidP="002A7BE2">
      <w:pPr>
        <w:spacing w:after="0" w:line="240" w:lineRule="auto"/>
        <w:jc w:val="center"/>
        <w:rPr>
          <w:rFonts w:ascii="Times New Roman" w:hAnsi="Times New Roman"/>
          <w:sz w:val="24"/>
          <w:lang w:val="en-US"/>
        </w:rPr>
      </w:pPr>
    </w:p>
    <w:p w:rsidR="0087058B" w:rsidRDefault="0087058B" w:rsidP="002A7BE2">
      <w:pPr>
        <w:spacing w:after="0" w:line="240" w:lineRule="auto"/>
        <w:jc w:val="center"/>
        <w:rPr>
          <w:rFonts w:ascii="Times New Roman" w:hAnsi="Times New Roman"/>
          <w:sz w:val="24"/>
          <w:lang w:val="en-US"/>
        </w:rPr>
      </w:pPr>
    </w:p>
    <w:p w:rsidR="0087058B" w:rsidRDefault="0087058B" w:rsidP="002A7BE2">
      <w:pPr>
        <w:spacing w:after="0" w:line="240" w:lineRule="auto"/>
        <w:jc w:val="center"/>
        <w:rPr>
          <w:rFonts w:ascii="Times New Roman" w:hAnsi="Times New Roman"/>
          <w:sz w:val="24"/>
          <w:lang w:val="en-US"/>
        </w:rPr>
      </w:pPr>
    </w:p>
    <w:p w:rsidR="00012BEE" w:rsidRDefault="00012BEE" w:rsidP="002A7BE2">
      <w:pPr>
        <w:spacing w:after="0" w:line="240" w:lineRule="auto"/>
        <w:ind w:firstLine="720"/>
        <w:jc w:val="both"/>
        <w:rPr>
          <w:rFonts w:ascii="Times New Roman" w:hAnsi="Times New Roman"/>
          <w:b/>
          <w:i/>
          <w:sz w:val="24"/>
          <w:lang w:val="en-US"/>
        </w:rPr>
      </w:pPr>
    </w:p>
    <w:p w:rsidR="00012BEE" w:rsidRDefault="00012BEE" w:rsidP="002A7BE2">
      <w:pPr>
        <w:spacing w:after="0" w:line="240" w:lineRule="auto"/>
        <w:jc w:val="center"/>
        <w:rPr>
          <w:rFonts w:ascii="Times New Roman" w:hAnsi="Times New Roman"/>
          <w:b/>
          <w:sz w:val="24"/>
          <w:lang w:val="en-US"/>
        </w:rPr>
      </w:pPr>
    </w:p>
    <w:p w:rsidR="00012BEE" w:rsidRPr="00851AE8" w:rsidRDefault="00012BEE" w:rsidP="002A7BE2">
      <w:pPr>
        <w:spacing w:after="0" w:line="240" w:lineRule="auto"/>
        <w:jc w:val="center"/>
        <w:rPr>
          <w:rFonts w:ascii="Times New Roman" w:hAnsi="Times New Roman"/>
          <w:b/>
          <w:sz w:val="28"/>
          <w:szCs w:val="28"/>
          <w:lang w:val="en-US"/>
        </w:rPr>
      </w:pPr>
      <w:r w:rsidRPr="00851AE8">
        <w:rPr>
          <w:rFonts w:ascii="Times New Roman" w:hAnsi="Times New Roman"/>
          <w:b/>
          <w:sz w:val="28"/>
          <w:szCs w:val="28"/>
          <w:lang w:val="en-US"/>
        </w:rPr>
        <w:lastRenderedPageBreak/>
        <w:t>PANTANG LARANG SUKU HUTAN KECAMATAN TEBINGTINGGI</w:t>
      </w:r>
    </w:p>
    <w:p w:rsidR="00012BEE" w:rsidRDefault="00012BEE" w:rsidP="002A7BE2">
      <w:pPr>
        <w:spacing w:after="0" w:line="240" w:lineRule="auto"/>
        <w:jc w:val="center"/>
        <w:rPr>
          <w:rFonts w:ascii="Times New Roman" w:hAnsi="Times New Roman"/>
          <w:b/>
          <w:sz w:val="24"/>
        </w:rPr>
      </w:pPr>
    </w:p>
    <w:p w:rsidR="00012BEE" w:rsidRDefault="00012BEE" w:rsidP="002A7BE2">
      <w:pPr>
        <w:spacing w:after="0" w:line="240" w:lineRule="auto"/>
        <w:jc w:val="center"/>
        <w:rPr>
          <w:rFonts w:ascii="Times New Roman" w:hAnsi="Times New Roman"/>
          <w:b/>
          <w:sz w:val="24"/>
        </w:rPr>
      </w:pPr>
    </w:p>
    <w:p w:rsidR="00012BEE" w:rsidRPr="009C6A1C" w:rsidRDefault="00012BEE" w:rsidP="002A7BE2">
      <w:pPr>
        <w:spacing w:after="0" w:line="240" w:lineRule="auto"/>
        <w:jc w:val="center"/>
        <w:rPr>
          <w:rFonts w:ascii="Times New Roman" w:hAnsi="Times New Roman"/>
          <w:b/>
          <w:sz w:val="24"/>
          <w:lang w:val="en-US"/>
        </w:rPr>
      </w:pPr>
      <w:r>
        <w:rPr>
          <w:rFonts w:ascii="Times New Roman" w:hAnsi="Times New Roman"/>
          <w:b/>
          <w:sz w:val="24"/>
          <w:lang w:val="en-US"/>
        </w:rPr>
        <w:t>Nur Aini</w:t>
      </w:r>
    </w:p>
    <w:p w:rsidR="00012BEE" w:rsidRPr="009C6A1C" w:rsidRDefault="00012BEE" w:rsidP="002A7BE2">
      <w:pPr>
        <w:spacing w:after="0" w:line="240" w:lineRule="auto"/>
        <w:jc w:val="center"/>
        <w:rPr>
          <w:rFonts w:ascii="Times New Roman" w:hAnsi="Times New Roman"/>
          <w:b/>
          <w:sz w:val="24"/>
          <w:lang w:val="en-US"/>
        </w:rPr>
      </w:pPr>
      <w:r>
        <w:rPr>
          <w:rFonts w:ascii="Times New Roman" w:hAnsi="Times New Roman"/>
          <w:b/>
          <w:sz w:val="24"/>
          <w:lang w:val="en-US"/>
        </w:rPr>
        <w:t>Abdul Jalil</w:t>
      </w:r>
    </w:p>
    <w:p w:rsidR="00012BEE" w:rsidRPr="009C6A1C" w:rsidRDefault="00012BEE" w:rsidP="002A7BE2">
      <w:pPr>
        <w:spacing w:after="0" w:line="240" w:lineRule="auto"/>
        <w:jc w:val="center"/>
        <w:rPr>
          <w:rFonts w:ascii="Times New Roman" w:hAnsi="Times New Roman"/>
          <w:b/>
          <w:sz w:val="24"/>
          <w:lang w:val="en-US"/>
        </w:rPr>
      </w:pPr>
      <w:r>
        <w:rPr>
          <w:rFonts w:ascii="Times New Roman" w:hAnsi="Times New Roman"/>
          <w:b/>
          <w:sz w:val="24"/>
          <w:lang w:val="en-US"/>
        </w:rPr>
        <w:t>Syafrial</w:t>
      </w:r>
    </w:p>
    <w:p w:rsidR="00012BEE" w:rsidRPr="00851AE8" w:rsidRDefault="002A7BE2" w:rsidP="002A7BE2">
      <w:pPr>
        <w:spacing w:after="0" w:line="240" w:lineRule="auto"/>
        <w:jc w:val="center"/>
        <w:rPr>
          <w:rFonts w:ascii="Times New Roman" w:hAnsi="Times New Roman"/>
          <w:sz w:val="20"/>
          <w:szCs w:val="20"/>
          <w:u w:val="single"/>
        </w:rPr>
      </w:pPr>
      <w:hyperlink r:id="rId9" w:history="1">
        <w:r w:rsidR="00012BEE" w:rsidRPr="00851AE8">
          <w:rPr>
            <w:rStyle w:val="Hyperlink"/>
            <w:rFonts w:ascii="Times New Roman" w:hAnsi="Times New Roman"/>
            <w:color w:val="auto"/>
            <w:sz w:val="20"/>
            <w:szCs w:val="20"/>
          </w:rPr>
          <w:t>A</w:t>
        </w:r>
        <w:r w:rsidR="00012BEE" w:rsidRPr="00851AE8">
          <w:rPr>
            <w:rStyle w:val="Hyperlink"/>
            <w:rFonts w:ascii="Times New Roman" w:hAnsi="Times New Roman"/>
            <w:color w:val="auto"/>
            <w:sz w:val="20"/>
            <w:szCs w:val="20"/>
            <w:lang w:val="en-US"/>
          </w:rPr>
          <w:t>iny</w:t>
        </w:r>
        <w:r w:rsidR="00012BEE" w:rsidRPr="00851AE8">
          <w:rPr>
            <w:rStyle w:val="Hyperlink"/>
            <w:rFonts w:ascii="Times New Roman" w:hAnsi="Times New Roman"/>
            <w:color w:val="auto"/>
            <w:sz w:val="20"/>
            <w:szCs w:val="20"/>
          </w:rPr>
          <w:t>_</w:t>
        </w:r>
        <w:r w:rsidR="00012BEE" w:rsidRPr="00851AE8">
          <w:rPr>
            <w:rStyle w:val="Hyperlink"/>
            <w:rFonts w:ascii="Times New Roman" w:hAnsi="Times New Roman"/>
            <w:color w:val="auto"/>
            <w:sz w:val="20"/>
            <w:szCs w:val="20"/>
            <w:lang w:val="en-US"/>
          </w:rPr>
          <w:t>riezandria</w:t>
        </w:r>
        <w:r w:rsidR="00012BEE" w:rsidRPr="00851AE8">
          <w:rPr>
            <w:rStyle w:val="Hyperlink"/>
            <w:rFonts w:ascii="Times New Roman" w:hAnsi="Times New Roman"/>
            <w:color w:val="auto"/>
            <w:sz w:val="20"/>
            <w:szCs w:val="20"/>
          </w:rPr>
          <w:t>@</w:t>
        </w:r>
        <w:r w:rsidR="00012BEE" w:rsidRPr="00851AE8">
          <w:rPr>
            <w:rStyle w:val="Hyperlink"/>
            <w:rFonts w:ascii="Times New Roman" w:hAnsi="Times New Roman"/>
            <w:color w:val="auto"/>
            <w:sz w:val="20"/>
            <w:szCs w:val="20"/>
            <w:lang w:val="en-US"/>
          </w:rPr>
          <w:t>yahoo</w:t>
        </w:r>
        <w:r w:rsidR="00012BEE" w:rsidRPr="00851AE8">
          <w:rPr>
            <w:rStyle w:val="Hyperlink"/>
            <w:rFonts w:ascii="Times New Roman" w:hAnsi="Times New Roman"/>
            <w:color w:val="auto"/>
            <w:sz w:val="20"/>
            <w:szCs w:val="20"/>
          </w:rPr>
          <w:t>.com</w:t>
        </w:r>
      </w:hyperlink>
    </w:p>
    <w:p w:rsidR="00012BEE" w:rsidRPr="00851AE8" w:rsidRDefault="00012BEE" w:rsidP="002A7BE2">
      <w:pPr>
        <w:spacing w:after="0" w:line="240" w:lineRule="auto"/>
        <w:jc w:val="center"/>
        <w:rPr>
          <w:rFonts w:ascii="Times New Roman" w:hAnsi="Times New Roman"/>
          <w:sz w:val="20"/>
          <w:szCs w:val="20"/>
          <w:lang w:val="en-US"/>
        </w:rPr>
      </w:pPr>
      <w:r w:rsidRPr="00851AE8">
        <w:rPr>
          <w:rFonts w:ascii="Times New Roman" w:hAnsi="Times New Roman"/>
          <w:sz w:val="20"/>
          <w:szCs w:val="20"/>
        </w:rPr>
        <w:t>0812</w:t>
      </w:r>
      <w:r w:rsidRPr="00851AE8">
        <w:rPr>
          <w:rFonts w:ascii="Times New Roman" w:hAnsi="Times New Roman"/>
          <w:sz w:val="20"/>
          <w:szCs w:val="20"/>
          <w:lang w:val="en-US"/>
        </w:rPr>
        <w:t>61364702</w:t>
      </w:r>
    </w:p>
    <w:p w:rsidR="00012BEE" w:rsidRPr="009C6A1C" w:rsidRDefault="00012BEE" w:rsidP="002A7BE2">
      <w:pPr>
        <w:spacing w:after="0" w:line="240" w:lineRule="auto"/>
        <w:jc w:val="center"/>
        <w:rPr>
          <w:rFonts w:ascii="Times New Roman" w:hAnsi="Times New Roman"/>
          <w:sz w:val="24"/>
          <w:lang w:val="en-US"/>
        </w:rPr>
      </w:pPr>
    </w:p>
    <w:p w:rsidR="00012BEE" w:rsidRPr="00EE56E5" w:rsidRDefault="00012BEE" w:rsidP="002A7BE2">
      <w:pPr>
        <w:spacing w:after="0" w:line="240" w:lineRule="auto"/>
        <w:jc w:val="center"/>
        <w:rPr>
          <w:rFonts w:ascii="Times New Roman" w:hAnsi="Times New Roman" w:cs="Times New Roman"/>
          <w:sz w:val="24"/>
          <w:szCs w:val="24"/>
        </w:rPr>
      </w:pPr>
      <w:r w:rsidRPr="00EE56E5">
        <w:rPr>
          <w:rFonts w:ascii="Times New Roman" w:hAnsi="Times New Roman" w:cs="Times New Roman"/>
          <w:sz w:val="24"/>
          <w:szCs w:val="24"/>
        </w:rPr>
        <w:t>Pendidikan Bahasa dan Sastra Indonesia</w:t>
      </w:r>
    </w:p>
    <w:p w:rsidR="00012BEE" w:rsidRPr="00EE56E5" w:rsidRDefault="00012BEE" w:rsidP="002A7BE2">
      <w:pPr>
        <w:spacing w:after="0" w:line="240" w:lineRule="auto"/>
        <w:jc w:val="center"/>
        <w:rPr>
          <w:rFonts w:ascii="Times New Roman" w:hAnsi="Times New Roman" w:cs="Times New Roman"/>
          <w:sz w:val="24"/>
          <w:szCs w:val="24"/>
        </w:rPr>
      </w:pPr>
      <w:r w:rsidRPr="00EE56E5">
        <w:rPr>
          <w:rFonts w:ascii="Times New Roman" w:hAnsi="Times New Roman" w:cs="Times New Roman"/>
          <w:sz w:val="24"/>
          <w:szCs w:val="24"/>
        </w:rPr>
        <w:t xml:space="preserve">Fakultas keguruan dan Ilmu Pendidikan </w:t>
      </w:r>
    </w:p>
    <w:p w:rsidR="00012BEE" w:rsidRDefault="00012BEE" w:rsidP="002A7BE2">
      <w:pPr>
        <w:spacing w:after="0" w:line="240" w:lineRule="auto"/>
        <w:ind w:firstLine="720"/>
        <w:jc w:val="center"/>
        <w:rPr>
          <w:rFonts w:ascii="Times New Roman" w:hAnsi="Times New Roman"/>
          <w:b/>
          <w:i/>
          <w:sz w:val="24"/>
          <w:lang w:val="en-US"/>
        </w:rPr>
      </w:pPr>
      <w:r w:rsidRPr="00EE56E5">
        <w:rPr>
          <w:rFonts w:ascii="Times New Roman" w:hAnsi="Times New Roman" w:cs="Times New Roman"/>
          <w:sz w:val="24"/>
          <w:szCs w:val="24"/>
        </w:rPr>
        <w:t>Universitas Riau</w:t>
      </w:r>
    </w:p>
    <w:p w:rsidR="00012BEE" w:rsidRDefault="00012BEE" w:rsidP="002A7BE2">
      <w:pPr>
        <w:spacing w:after="0" w:line="240" w:lineRule="auto"/>
        <w:ind w:firstLine="720"/>
        <w:jc w:val="both"/>
        <w:rPr>
          <w:rFonts w:ascii="Times New Roman" w:hAnsi="Times New Roman"/>
          <w:b/>
          <w:i/>
          <w:sz w:val="24"/>
          <w:lang w:val="en-US"/>
        </w:rPr>
      </w:pPr>
    </w:p>
    <w:p w:rsidR="00012BEE" w:rsidRDefault="00012BEE" w:rsidP="002A7BE2">
      <w:pPr>
        <w:spacing w:after="0" w:line="240" w:lineRule="auto"/>
        <w:ind w:firstLine="720"/>
        <w:jc w:val="both"/>
        <w:rPr>
          <w:rFonts w:ascii="Times New Roman" w:hAnsi="Times New Roman"/>
          <w:b/>
          <w:i/>
          <w:sz w:val="24"/>
          <w:lang w:val="en-US"/>
        </w:rPr>
      </w:pPr>
    </w:p>
    <w:p w:rsidR="00012BEE" w:rsidRDefault="00012BEE" w:rsidP="002A7BE2">
      <w:pPr>
        <w:spacing w:after="0" w:line="240" w:lineRule="auto"/>
        <w:ind w:firstLine="720"/>
        <w:jc w:val="both"/>
        <w:rPr>
          <w:rFonts w:ascii="Times New Roman" w:hAnsi="Times New Roman"/>
          <w:b/>
          <w:i/>
          <w:sz w:val="24"/>
          <w:lang w:val="en-US"/>
        </w:rPr>
      </w:pPr>
    </w:p>
    <w:p w:rsidR="009C6A1C" w:rsidRPr="00851AE8" w:rsidRDefault="00297DC1" w:rsidP="002A7BE2">
      <w:pPr>
        <w:spacing w:after="0" w:line="240" w:lineRule="auto"/>
        <w:ind w:firstLine="720"/>
        <w:jc w:val="both"/>
        <w:rPr>
          <w:rFonts w:ascii="Times New Roman" w:hAnsi="Times New Roman"/>
          <w:b/>
          <w:i/>
          <w:sz w:val="24"/>
          <w:szCs w:val="24"/>
          <w:lang w:val="en-US"/>
        </w:rPr>
      </w:pPr>
      <w:r w:rsidRPr="00851AE8">
        <w:rPr>
          <w:rFonts w:ascii="Times New Roman" w:hAnsi="Times New Roman"/>
          <w:b/>
          <w:i/>
          <w:sz w:val="24"/>
          <w:szCs w:val="24"/>
        </w:rPr>
        <w:t>ABSTRAK</w:t>
      </w:r>
      <w:r w:rsidR="00393D82" w:rsidRPr="00851AE8">
        <w:rPr>
          <w:rFonts w:ascii="Times New Roman" w:hAnsi="Times New Roman"/>
          <w:b/>
          <w:i/>
          <w:sz w:val="24"/>
          <w:szCs w:val="24"/>
          <w:lang w:val="en-US"/>
        </w:rPr>
        <w:t>:</w:t>
      </w:r>
      <w:r w:rsidR="00012BEE" w:rsidRPr="00851AE8">
        <w:rPr>
          <w:rFonts w:ascii="Times New Roman" w:hAnsi="Times New Roman"/>
          <w:b/>
          <w:i/>
          <w:sz w:val="24"/>
          <w:szCs w:val="24"/>
          <w:lang w:val="en-US"/>
        </w:rPr>
        <w:t xml:space="preserve"> </w:t>
      </w:r>
      <w:r w:rsidR="009C6A1C" w:rsidRPr="00851AE8">
        <w:rPr>
          <w:rFonts w:ascii="Times New Roman" w:hAnsi="Times New Roman"/>
          <w:i/>
          <w:sz w:val="24"/>
          <w:szCs w:val="24"/>
          <w:lang w:val="en-US"/>
        </w:rPr>
        <w:t xml:space="preserve">Penelitian ini membahas tentang bentuk-bentuk pantang larang di masyarakat suku hutan Kecamatan Tebingtinggi. </w:t>
      </w:r>
      <w:proofErr w:type="gramStart"/>
      <w:r w:rsidR="009C6A1C" w:rsidRPr="00851AE8">
        <w:rPr>
          <w:rFonts w:ascii="Times New Roman" w:hAnsi="Times New Roman"/>
          <w:i/>
          <w:sz w:val="24"/>
          <w:szCs w:val="24"/>
          <w:lang w:val="en-US"/>
        </w:rPr>
        <w:t>Pantang larang tersebut dilihat dari sudut pandang siklus kehidupan.</w:t>
      </w:r>
      <w:proofErr w:type="gramEnd"/>
      <w:r w:rsidR="009C6A1C" w:rsidRPr="00851AE8">
        <w:rPr>
          <w:rFonts w:ascii="Times New Roman" w:hAnsi="Times New Roman"/>
          <w:i/>
          <w:sz w:val="24"/>
          <w:szCs w:val="24"/>
          <w:lang w:val="en-US"/>
        </w:rPr>
        <w:t xml:space="preserve"> Siklus kehidupan meliputi: lahir, anak-anak, remaja, dewasa, meninggal. Penelitian ini menggunakan </w:t>
      </w:r>
      <w:r w:rsidR="008032D8" w:rsidRPr="00851AE8">
        <w:rPr>
          <w:rFonts w:ascii="Times New Roman" w:hAnsi="Times New Roman"/>
          <w:i/>
          <w:sz w:val="24"/>
          <w:szCs w:val="24"/>
          <w:lang w:val="en-US"/>
        </w:rPr>
        <w:t xml:space="preserve">pendekatan kualitatif dan metode deskriptif yang bertujuan untuk mendeskripsikan </w:t>
      </w:r>
      <w:proofErr w:type="gramStart"/>
      <w:r w:rsidR="008032D8" w:rsidRPr="00851AE8">
        <w:rPr>
          <w:rFonts w:ascii="Times New Roman" w:hAnsi="Times New Roman"/>
          <w:i/>
          <w:sz w:val="24"/>
          <w:szCs w:val="24"/>
          <w:lang w:val="en-US"/>
        </w:rPr>
        <w:t xml:space="preserve">dan  </w:t>
      </w:r>
      <w:r w:rsidR="008032D8" w:rsidRPr="00851AE8">
        <w:rPr>
          <w:rFonts w:ascii="Times New Roman" w:hAnsi="Times New Roman"/>
          <w:i/>
          <w:spacing w:val="1"/>
          <w:sz w:val="24"/>
          <w:szCs w:val="24"/>
          <w:lang w:val="af-ZA"/>
        </w:rPr>
        <w:t>menjelaskan</w:t>
      </w:r>
      <w:proofErr w:type="gramEnd"/>
      <w:r w:rsidR="008032D8" w:rsidRPr="00851AE8">
        <w:rPr>
          <w:rFonts w:ascii="Times New Roman" w:hAnsi="Times New Roman"/>
          <w:i/>
          <w:spacing w:val="1"/>
          <w:sz w:val="24"/>
          <w:szCs w:val="24"/>
          <w:lang w:val="af-ZA"/>
        </w:rPr>
        <w:t xml:space="preserve"> masalah pantang larang </w:t>
      </w:r>
      <w:r w:rsidR="008032D8" w:rsidRPr="00851AE8">
        <w:rPr>
          <w:rFonts w:ascii="Times New Roman" w:hAnsi="Times New Roman"/>
          <w:i/>
          <w:sz w:val="24"/>
          <w:szCs w:val="24"/>
          <w:lang w:val="af-ZA"/>
        </w:rPr>
        <w:t xml:space="preserve">yang </w:t>
      </w:r>
      <w:r w:rsidR="008032D8" w:rsidRPr="00851AE8">
        <w:rPr>
          <w:rFonts w:ascii="Times New Roman" w:hAnsi="Times New Roman"/>
          <w:i/>
          <w:spacing w:val="1"/>
          <w:sz w:val="24"/>
          <w:szCs w:val="24"/>
          <w:lang w:val="af-ZA"/>
        </w:rPr>
        <w:t xml:space="preserve">akan diteliti. Sumber data dari penelitian ini yaitu pantang larang yang diperoleh dari hasil wawancara dengan masyarakat suku hutan Kecamatan Tebingtinggi. Data diperoleh dengan menggunakan teknik pengumpulan data, </w:t>
      </w:r>
      <w:r w:rsidR="008032D8" w:rsidRPr="00851AE8">
        <w:rPr>
          <w:rFonts w:ascii="Times New Roman" w:hAnsi="Times New Roman" w:cs="Times New Roman"/>
          <w:i/>
          <w:sz w:val="24"/>
          <w:szCs w:val="24"/>
          <w:lang w:val="en-US"/>
        </w:rPr>
        <w:t>kemudian data diklasifikasikan berupa data rekaman dan data hasil observasi yang dirumuskan menjadi simpulan. Berdasarkan analisis data, diperoleh 5 tahap di dalam siklus kehidupan di antaranya: (1) Lahir, (2) Anak-anak, (3) Remaja, (4) Dewasa, (5) Meninggal</w:t>
      </w:r>
    </w:p>
    <w:p w:rsidR="00DA5615" w:rsidRDefault="00DA5615" w:rsidP="002A7BE2">
      <w:pPr>
        <w:spacing w:after="0" w:line="240" w:lineRule="auto"/>
        <w:rPr>
          <w:rFonts w:ascii="Times New Roman" w:hAnsi="Times New Roman"/>
          <w:sz w:val="24"/>
        </w:rPr>
      </w:pPr>
    </w:p>
    <w:p w:rsidR="006511ED" w:rsidRPr="00851AE8" w:rsidRDefault="00297DC1" w:rsidP="002A7BE2">
      <w:pPr>
        <w:spacing w:after="0" w:line="240" w:lineRule="auto"/>
        <w:rPr>
          <w:rFonts w:ascii="Times New Roman" w:hAnsi="Times New Roman" w:cs="Times New Roman"/>
          <w:i/>
          <w:lang w:val="en-US"/>
        </w:rPr>
      </w:pPr>
      <w:r w:rsidRPr="00851AE8">
        <w:rPr>
          <w:rFonts w:ascii="Times New Roman" w:hAnsi="Times New Roman" w:cs="Times New Roman"/>
          <w:b/>
          <w:i/>
        </w:rPr>
        <w:t xml:space="preserve">Kata kunci </w:t>
      </w:r>
      <w:r w:rsidRPr="00851AE8">
        <w:rPr>
          <w:rFonts w:ascii="Times New Roman" w:hAnsi="Times New Roman" w:cs="Times New Roman"/>
          <w:i/>
        </w:rPr>
        <w:t xml:space="preserve">: </w:t>
      </w:r>
      <w:r w:rsidR="00393D82" w:rsidRPr="00851AE8">
        <w:rPr>
          <w:rFonts w:ascii="Times New Roman" w:hAnsi="Times New Roman" w:cs="Times New Roman"/>
          <w:i/>
          <w:lang w:val="en-US"/>
        </w:rPr>
        <w:t>Pantang larang</w:t>
      </w: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Default="00393D82" w:rsidP="002A7BE2">
      <w:pPr>
        <w:spacing w:after="0" w:line="240" w:lineRule="auto"/>
        <w:rPr>
          <w:rFonts w:ascii="Times New Roman" w:hAnsi="Times New Roman" w:cs="Times New Roman"/>
          <w:i/>
          <w:lang w:val="en-US"/>
        </w:rPr>
      </w:pPr>
    </w:p>
    <w:p w:rsidR="00393D82" w:rsidRPr="00393D82" w:rsidRDefault="00393D82" w:rsidP="002A7BE2">
      <w:pPr>
        <w:spacing w:after="0" w:line="240" w:lineRule="auto"/>
        <w:rPr>
          <w:rFonts w:ascii="Times New Roman" w:hAnsi="Times New Roman"/>
          <w:lang w:val="en-US"/>
        </w:rPr>
      </w:pPr>
    </w:p>
    <w:p w:rsidR="00393D82" w:rsidRDefault="00B64041" w:rsidP="002A7BE2">
      <w:pPr>
        <w:tabs>
          <w:tab w:val="left" w:pos="5985"/>
        </w:tabs>
        <w:spacing w:after="0" w:line="240" w:lineRule="auto"/>
        <w:rPr>
          <w:rFonts w:ascii="Times New Roman" w:hAnsi="Times New Roman"/>
          <w:sz w:val="24"/>
          <w:lang w:val="en-US"/>
        </w:rPr>
      </w:pPr>
      <w:r>
        <w:rPr>
          <w:rFonts w:ascii="Times New Roman" w:hAnsi="Times New Roman"/>
          <w:sz w:val="24"/>
        </w:rPr>
        <w:tab/>
      </w:r>
    </w:p>
    <w:p w:rsidR="00851AE8" w:rsidRPr="00851AE8" w:rsidRDefault="00851AE8" w:rsidP="002A7BE2">
      <w:pPr>
        <w:tabs>
          <w:tab w:val="left" w:pos="5985"/>
        </w:tabs>
        <w:spacing w:after="0" w:line="240" w:lineRule="auto"/>
        <w:rPr>
          <w:rFonts w:ascii="Times New Roman" w:hAnsi="Times New Roman"/>
          <w:sz w:val="24"/>
          <w:lang w:val="en-US"/>
        </w:rPr>
      </w:pPr>
    </w:p>
    <w:p w:rsidR="00393D82" w:rsidRDefault="00393D82" w:rsidP="002A7BE2">
      <w:pPr>
        <w:spacing w:after="0" w:line="240" w:lineRule="auto"/>
        <w:jc w:val="center"/>
        <w:rPr>
          <w:rFonts w:ascii="Times New Roman" w:hAnsi="Times New Roman"/>
          <w:sz w:val="24"/>
          <w:lang w:val="en-US"/>
        </w:rPr>
      </w:pPr>
    </w:p>
    <w:p w:rsidR="00393D82" w:rsidRDefault="00393D82" w:rsidP="002A7BE2">
      <w:pPr>
        <w:spacing w:after="0" w:line="240" w:lineRule="auto"/>
        <w:jc w:val="center"/>
        <w:rPr>
          <w:rFonts w:ascii="Times New Roman" w:hAnsi="Times New Roman"/>
          <w:sz w:val="24"/>
          <w:lang w:val="en-US"/>
        </w:rPr>
      </w:pPr>
    </w:p>
    <w:p w:rsidR="00393D82" w:rsidRPr="00393D82" w:rsidRDefault="00393D82" w:rsidP="002A7BE2">
      <w:pPr>
        <w:spacing w:after="0" w:line="240" w:lineRule="auto"/>
        <w:jc w:val="center"/>
        <w:rPr>
          <w:rFonts w:ascii="Times New Roman" w:hAnsi="Times New Roman"/>
          <w:sz w:val="24"/>
          <w:lang w:val="en-US"/>
        </w:rPr>
      </w:pPr>
    </w:p>
    <w:p w:rsidR="006511ED" w:rsidRDefault="006511ED" w:rsidP="002A7BE2">
      <w:pPr>
        <w:spacing w:after="0" w:line="240" w:lineRule="auto"/>
        <w:rPr>
          <w:rFonts w:ascii="Times New Roman" w:hAnsi="Times New Roman"/>
          <w:b/>
          <w:sz w:val="24"/>
          <w:lang w:val="en-US"/>
        </w:rPr>
      </w:pPr>
      <w:r w:rsidRPr="006511ED">
        <w:rPr>
          <w:rFonts w:ascii="Times New Roman" w:hAnsi="Times New Roman"/>
          <w:b/>
          <w:sz w:val="24"/>
        </w:rPr>
        <w:lastRenderedPageBreak/>
        <w:t>PENDAHULUAN</w:t>
      </w:r>
    </w:p>
    <w:p w:rsidR="00851AE8" w:rsidRPr="00851AE8" w:rsidRDefault="00851AE8" w:rsidP="002A7BE2">
      <w:pPr>
        <w:spacing w:after="0" w:line="240" w:lineRule="auto"/>
        <w:rPr>
          <w:rFonts w:ascii="Times New Roman" w:hAnsi="Times New Roman"/>
          <w:b/>
          <w:sz w:val="24"/>
          <w:lang w:val="en-US"/>
        </w:rPr>
      </w:pPr>
    </w:p>
    <w:p w:rsidR="006640E2" w:rsidRDefault="00393D82" w:rsidP="002A7BE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Indonesia sebagai negara kesatuan terdiri atas berbagai pulau dan kebudayaan mempunyai beraneka ragam bahasa yang digunakan. Ragam ini mempunyai  fungsi, kedudukam, serta lingkungan yang berbeda-beda. Arifin (2014: 15) mengatakan “Ragam bahasa ini pada pokoknya dapat dibagi dalam dua bagian, yaitu ragam lisan dan ragam tulis”.</w:t>
      </w:r>
    </w:p>
    <w:p w:rsidR="00393D82" w:rsidRPr="006640E2" w:rsidRDefault="00393D82" w:rsidP="002A7BE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Setiap daerah memiliki ragam bahasa sesuai dengan budaya masyarakatnya. Widagdho (2001:21) kebudayaan adalah keseluruhan sistem gagasan, tindakan dan hasil karya manusia untuk memenuhi kehidupannya dengan cara belajar, yang semuanya tersusun dalam kehidupan masyarakat. Manusia disebut juga sebagai makhluk berbudaya apabila perilakunya dituntun oleh akal budinya yang bisa mendatangkan kebahagiaan untuk manusia lain. Manusia sebagai makhluk berbudaya harus senantiasa berusaha untuk tidak mengurangi bahkan meniadakan ketentuan0ketentuan yang berlaku terutama tidakk melanggar batas-batas yang telah ditetapkan Tuhan.</w:t>
      </w:r>
    </w:p>
    <w:p w:rsidR="00393D82" w:rsidRDefault="00393D82" w:rsidP="002A7B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daerah tentu memiliki bahasa tersendiri yang disebut bahasa daerah. Rosidi (1995:126) mempertegas “Bahasa-bahasa daerah yang menjadi media pengucapan tradisi lisan itu, juga merupakan bagian dari kebudayaan daerah tradisional, yaitu bahasa yang paling tepat dapat mengekspresikan ini kebudayaan daerah yang bersangkutan”. </w:t>
      </w:r>
    </w:p>
    <w:p w:rsidR="00393D82" w:rsidRDefault="00393D82" w:rsidP="002A7B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umumnya masyarakat sangat terikat dengan adat istiadat yang meliputi segala bentuk kehidupan sehari-hari mereka. Adat ini dipandang sebagai warisan nenek moyang, bila dilanggar dianggap tidak mengikuti ketentuan adat. Masyarakat juga harus memiliki pengetahuan tentang adat yang berlaku dimasyarakat agar tidak terjadi kesalahpahaman dalam masyarakat. Jika masyarakat tidak mengetahui adat istiadat yang berlaku maka akan terasa susah dalam menjalani kehidupan sehari-hari.</w:t>
      </w:r>
    </w:p>
    <w:p w:rsidR="00393D82" w:rsidRDefault="00393D82" w:rsidP="002A7BE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Salah satu adat istiadat yang ada di Suku Hutan Kecamatan Tebingtinggi adalah kebiasaan orang tua dahulu menggunakan ungkapan pantang larang terhadap anak cucunya dalam melakukan suatu perbuatan atau kesalahan. Ungkapan pantang larang ini sangat berguna untuk memadu tingkah laku anak-anaknya dalam melakukan hal-hal yang merugikan dirinya sendiri atau orang lain. Dalam menyampaikan ungkapan pantang larang, masyarakat atau orang tua menyampaikan secara lisan dan menggunakan bahasa sehari-hari agar mudah dipahami, yaitu bahasa Melayu. Melalui ungkapan pantang larang ini, maka seseorang akan mengetahui makna dari ungkapan pantang larang tersebut. Hamidy (1995:155) mengatakan “Pantang larang cukup erat hubungannya dengan adat dan resam (tradisi)”. Pantang larang merupakan norma-norma yang harus diperhatikan oleh masyarakat dalam berbuat dan bertingkah laku. Oleh sebab itu budaya pantang larang ini mengandung nilai-nilai yang memandu masyarakat bertindak.</w:t>
      </w:r>
    </w:p>
    <w:p w:rsidR="00F10A12" w:rsidRDefault="00F10A12" w:rsidP="002A7BE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Pantang larang adalah ancaman orang tua untuk anaknya agar tidak melakukan hal-hal yang dapat mencelakakan atau membahayakan anaknya.</w:t>
      </w:r>
      <w:r>
        <w:rPr>
          <w:rFonts w:ascii="Times New Roman" w:hAnsi="Times New Roman" w:cs="Times New Roman"/>
          <w:sz w:val="24"/>
          <w:szCs w:val="24"/>
        </w:rPr>
        <w:t xml:space="preserve">Ungkapan pantang larang ini dihubungkan dengan alam gaib, apabila dilanggar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hal-hal yang tidak diinginkan. Ungkapan pantang larang bermakna larangan berbuat dan sekaligus memberi efek negatif yang akan timbul menimpa seseorang apabila melakukannya juga. Selain itu, juga dihubungkan dengan sesuatu hal yang ditakuti yaitu berhubungan dengan penyakit dan bencana.</w:t>
      </w:r>
    </w:p>
    <w:p w:rsidR="00F10A12" w:rsidRDefault="00F10A12" w:rsidP="002A7BE2">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Pantang larang bukanlah sebuah mistik atau syirik.</w:t>
      </w:r>
      <w:proofErr w:type="gramEnd"/>
      <w:r>
        <w:rPr>
          <w:rFonts w:ascii="Times New Roman" w:hAnsi="Times New Roman" w:cs="Times New Roman"/>
          <w:sz w:val="24"/>
          <w:szCs w:val="24"/>
          <w:lang w:val="en-US"/>
        </w:rPr>
        <w:t xml:space="preserve"> Hal itu dikarenakan pada dasarnya pantang larang adalah pekerjaan atau perbuatan yang dilarang untuk </w:t>
      </w:r>
      <w:r>
        <w:rPr>
          <w:rFonts w:ascii="Times New Roman" w:hAnsi="Times New Roman" w:cs="Times New Roman"/>
          <w:sz w:val="24"/>
          <w:szCs w:val="24"/>
          <w:lang w:val="en-US"/>
        </w:rPr>
        <w:lastRenderedPageBreak/>
        <w:t xml:space="preserve">dilakukan, apabila dilanggar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membuat pelakunya mendapatkan keburukan atau musibah. </w:t>
      </w:r>
      <w:proofErr w:type="gramStart"/>
      <w:r>
        <w:rPr>
          <w:rFonts w:ascii="Times New Roman" w:hAnsi="Times New Roman" w:cs="Times New Roman"/>
          <w:sz w:val="24"/>
          <w:szCs w:val="24"/>
          <w:lang w:val="en-US"/>
        </w:rPr>
        <w:t>Sebagian dari pantang larang mengandung kebenaran, sehingga dapat diterima oleh akal pikiran manusia, hanya saja, ancaman atau sanksi dari pantangan tersebut kerap dihubungkan dengan makhluk halus atau bencana yang menyebabkan pantang larang dianggap tidak masuk akal.</w:t>
      </w:r>
      <w:proofErr w:type="gramEnd"/>
    </w:p>
    <w:p w:rsidR="00F10A12" w:rsidRPr="0054536A" w:rsidRDefault="00F10A12" w:rsidP="002A7BE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Meskipun secara umum pantang larang terkesan mengikat secara tidak logis terhadap sanksi yang diterima apabilapantangan itu dilakukan, tinjauan pantang larang secara logika tetap saja mempunyai nilai negative jika dipandang dari segi moral, etika, sosial, serta adat.Contohnya pantang untuk anak gadis duduk didepan pintu, alasannya karna nanti bisa lambat menikah. Secara harfiah, seorang gadis dilarang duduk depan pintu selain bisa menghalangi jalan juga tidak baik seorang gadis duduk didepan pintu karna tidak baik dipandang oleh orang yang lewat.</w:t>
      </w:r>
    </w:p>
    <w:p w:rsidR="00F10A12" w:rsidRDefault="00F10A12" w:rsidP="002A7BE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Ungkapan pantang larang merupakan suatu alat komunikasi yang digunakan oleh masyarakat Suku Hutan kecamatan Tebingtinggi untuk memberitahu keburukan dalam melakukan pekerjaan pada masyarakat. Ungkapan pantang larang juga memiliki nilai yang berguna dalam tata pergaulan masyarakat. Nilai yang terkandung dalam ungkapan pantang larang tersebut bukan sekedar diketahui saja, melainkan juga dijadikan pedoman hidup masyarakat, baik dalam perilaku maupun dalam memecahkan masalah kehidupan sehari-hari. </w:t>
      </w:r>
    </w:p>
    <w:p w:rsidR="00F10A12" w:rsidRPr="00F10A12" w:rsidRDefault="00F10A12" w:rsidP="002A7BE2">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kehidupan sehari-hari, masyarakat Suku Hutan kecamatan Tebingtinggi tidak terlepas dari pantang larang.Pantang larang tersebut bisa dilihat dari beberapa siklus yaitu siklus kehidupan.Siklus kehidupan adalah siklus dimana manusia dari lahir hingga meninggal.</w:t>
      </w:r>
      <w:proofErr w:type="gramEnd"/>
      <w:r>
        <w:rPr>
          <w:rFonts w:ascii="Times New Roman" w:hAnsi="Times New Roman" w:cs="Times New Roman"/>
          <w:sz w:val="24"/>
          <w:szCs w:val="24"/>
          <w:lang w:val="en-US"/>
        </w:rPr>
        <w:t xml:space="preserve">  Jadi pantang larang dalam siklus kehidupan adalah pantangan atau hal yang tidak boleh dilakukan oleh manusia dari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lahir hingga meninggal.</w:t>
      </w:r>
    </w:p>
    <w:p w:rsidR="007B09F6" w:rsidRPr="00F10A12" w:rsidRDefault="00F10A12" w:rsidP="002A7BE2">
      <w:pPr>
        <w:spacing w:after="0" w:line="240" w:lineRule="auto"/>
        <w:ind w:firstLine="85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Adanya beberapa permasalahan</w:t>
      </w:r>
      <w:r w:rsidR="007B09F6">
        <w:rPr>
          <w:rFonts w:ascii="Times New Roman" w:hAnsi="Times New Roman" w:cs="Times New Roman"/>
          <w:sz w:val="24"/>
          <w:szCs w:val="24"/>
        </w:rPr>
        <w:t xml:space="preserve"> yang muncul membuat penulis harus membatasi masalah pada penelitian ini.</w:t>
      </w:r>
      <w:proofErr w:type="gramEnd"/>
      <w:r w:rsidR="007B09F6">
        <w:rPr>
          <w:rFonts w:ascii="Times New Roman" w:hAnsi="Times New Roman" w:cs="Times New Roman"/>
          <w:sz w:val="24"/>
          <w:szCs w:val="24"/>
        </w:rPr>
        <w:t xml:space="preserve"> Pembatasan masalah ini bertujuan agar penelitian ini lebih fokus dan terarah. Oleh karena itu, penulis hanya melakukan penelitian pada</w:t>
      </w:r>
      <w:r>
        <w:rPr>
          <w:rFonts w:ascii="Times New Roman" w:hAnsi="Times New Roman" w:cs="Times New Roman"/>
          <w:sz w:val="24"/>
          <w:szCs w:val="24"/>
          <w:lang w:val="en-US"/>
        </w:rPr>
        <w:t>Pantang Larang ditinjau dari Siklus Kehidupan Suku Hutan Kecamatan Tebingtinggi.</w:t>
      </w:r>
    </w:p>
    <w:p w:rsidR="007B09F6" w:rsidRDefault="007B09F6" w:rsidP="002A7BE2">
      <w:pPr>
        <w:spacing w:after="0" w:line="240" w:lineRule="auto"/>
        <w:ind w:firstLine="851"/>
        <w:jc w:val="both"/>
        <w:rPr>
          <w:rFonts w:ascii="Times New Roman" w:hAnsi="Times New Roman" w:cs="Times New Roman"/>
          <w:sz w:val="24"/>
          <w:szCs w:val="24"/>
        </w:rPr>
      </w:pPr>
      <w:r w:rsidRPr="003E79FA">
        <w:rPr>
          <w:rFonts w:ascii="Times New Roman" w:hAnsi="Times New Roman" w:cs="Times New Roman"/>
          <w:sz w:val="24"/>
          <w:szCs w:val="24"/>
        </w:rPr>
        <w:t xml:space="preserve">Berdasarkan </w:t>
      </w:r>
      <w:r>
        <w:rPr>
          <w:rFonts w:ascii="Times New Roman" w:hAnsi="Times New Roman" w:cs="Times New Roman"/>
          <w:sz w:val="24"/>
          <w:szCs w:val="24"/>
        </w:rPr>
        <w:t>pembatasan masalah di atas, penulis merumuskan masalah penelitian ini berbentuk sebuah pertanyaan yaitu, ”</w:t>
      </w:r>
      <w:r w:rsidR="00F10A12">
        <w:rPr>
          <w:rFonts w:ascii="Times New Roman" w:hAnsi="Times New Roman" w:cs="Times New Roman"/>
          <w:sz w:val="24"/>
          <w:szCs w:val="24"/>
          <w:lang w:val="en-US"/>
        </w:rPr>
        <w:t>Bagaimanakah Pantang Larang dalam Siklus Kehidupan Suku Hutan Kecamatan Tebingtinggi</w:t>
      </w:r>
      <w:r>
        <w:rPr>
          <w:rFonts w:ascii="Times New Roman" w:hAnsi="Times New Roman" w:cs="Times New Roman"/>
          <w:sz w:val="24"/>
          <w:szCs w:val="24"/>
        </w:rPr>
        <w:t>?”</w:t>
      </w:r>
    </w:p>
    <w:p w:rsidR="006511ED" w:rsidRDefault="007B09F6" w:rsidP="002A7BE2">
      <w:pPr>
        <w:spacing w:after="0"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w:t>
      </w:r>
      <w:r w:rsidR="00F10A12">
        <w:rPr>
          <w:rFonts w:ascii="Times New Roman" w:hAnsi="Times New Roman" w:cs="Times New Roman"/>
          <w:sz w:val="24"/>
          <w:szCs w:val="24"/>
        </w:rPr>
        <w:t>bertujuan untuk mengetahui bentuk pantang larang yang terdapat di masyarakat suku hutan Kecamatan Tebingtinggi.</w:t>
      </w:r>
      <w:r>
        <w:rPr>
          <w:rFonts w:ascii="Times New Roman" w:hAnsi="Times New Roman" w:cs="Times New Roman"/>
          <w:sz w:val="24"/>
          <w:szCs w:val="24"/>
        </w:rPr>
        <w:t xml:space="preserve">Berdasarkan tujuan penelitian yang telah dikemukakan, diharapkan penelitian ini bermanfaat </w:t>
      </w:r>
      <w:r w:rsidR="00F10A12">
        <w:rPr>
          <w:rFonts w:ascii="Times New Roman" w:hAnsi="Times New Roman" w:cs="Times New Roman"/>
          <w:sz w:val="24"/>
          <w:szCs w:val="24"/>
          <w:lang w:val="en-US"/>
        </w:rPr>
        <w:t>untuk melestarikan ungkapan teks pantang larang, menambah ilmu pengetahuan bagi pembaca, serta memberikan informasi kepada mahasiswa serta memberikan pedoman untuk penelitian selanjutnya.</w:t>
      </w:r>
    </w:p>
    <w:p w:rsidR="00851AE8" w:rsidRDefault="00851AE8" w:rsidP="002A7BE2">
      <w:pPr>
        <w:spacing w:after="0" w:line="240" w:lineRule="auto"/>
        <w:ind w:firstLine="851"/>
        <w:jc w:val="both"/>
        <w:rPr>
          <w:rFonts w:ascii="Times New Roman" w:hAnsi="Times New Roman" w:cs="Times New Roman"/>
          <w:sz w:val="24"/>
          <w:szCs w:val="24"/>
          <w:lang w:val="en-US"/>
        </w:rPr>
      </w:pPr>
    </w:p>
    <w:p w:rsidR="00851AE8" w:rsidRPr="00851AE8" w:rsidRDefault="00851AE8" w:rsidP="002A7BE2">
      <w:pPr>
        <w:spacing w:after="0" w:line="240" w:lineRule="auto"/>
        <w:ind w:firstLine="851"/>
        <w:jc w:val="both"/>
        <w:rPr>
          <w:rFonts w:ascii="Times New Roman" w:hAnsi="Times New Roman" w:cs="Times New Roman"/>
          <w:sz w:val="24"/>
          <w:szCs w:val="24"/>
          <w:lang w:val="en-US"/>
        </w:rPr>
      </w:pPr>
    </w:p>
    <w:p w:rsidR="006511ED" w:rsidRPr="004F4BE0" w:rsidRDefault="004F4BE0" w:rsidP="002A7BE2">
      <w:pPr>
        <w:spacing w:after="0" w:line="360" w:lineRule="auto"/>
        <w:rPr>
          <w:rFonts w:ascii="Times New Roman" w:hAnsi="Times New Roman"/>
          <w:b/>
          <w:sz w:val="24"/>
        </w:rPr>
      </w:pPr>
      <w:r w:rsidRPr="004F4BE0">
        <w:rPr>
          <w:rFonts w:ascii="Times New Roman" w:hAnsi="Times New Roman"/>
          <w:b/>
          <w:sz w:val="24"/>
        </w:rPr>
        <w:t>METODOLOGI</w:t>
      </w:r>
    </w:p>
    <w:p w:rsidR="00E2749B" w:rsidRDefault="004F4BE0" w:rsidP="002A7BE2">
      <w:pPr>
        <w:spacing w:after="0" w:line="24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berjenis penelitian kualitatif dengan menggunakan metode deskriptif. </w:t>
      </w:r>
      <w:r w:rsidRPr="009246EC">
        <w:rPr>
          <w:rFonts w:ascii="Times New Roman" w:hAnsi="Times New Roman" w:cs="Times New Roman"/>
          <w:sz w:val="24"/>
          <w:szCs w:val="24"/>
        </w:rPr>
        <w:t>Metode d</w:t>
      </w:r>
      <w:r>
        <w:rPr>
          <w:rFonts w:ascii="Times New Roman" w:hAnsi="Times New Roman" w:cs="Times New Roman"/>
          <w:sz w:val="24"/>
          <w:szCs w:val="24"/>
        </w:rPr>
        <w:t>eskriptif  yaitu data yang terurai dalam bentuk kata</w:t>
      </w:r>
      <w:r w:rsidRPr="009246EC">
        <w:rPr>
          <w:rFonts w:ascii="Times New Roman" w:hAnsi="Times New Roman" w:cs="Times New Roman"/>
          <w:sz w:val="24"/>
          <w:szCs w:val="24"/>
        </w:rPr>
        <w:t xml:space="preserve"> bukan dalam bentuk angka. </w:t>
      </w:r>
      <w:r w:rsidR="006640E2" w:rsidRPr="009758AF">
        <w:rPr>
          <w:rFonts w:ascii="Times New Roman" w:hAnsi="Times New Roman"/>
          <w:spacing w:val="5"/>
          <w:sz w:val="24"/>
          <w:szCs w:val="24"/>
          <w:lang w:val="af-ZA"/>
        </w:rPr>
        <w:t xml:space="preserve">Metode ini digunakan </w:t>
      </w:r>
      <w:r w:rsidR="006640E2" w:rsidRPr="009758AF">
        <w:rPr>
          <w:rFonts w:ascii="Times New Roman" w:hAnsi="Times New Roman"/>
          <w:spacing w:val="1"/>
          <w:sz w:val="24"/>
          <w:szCs w:val="24"/>
          <w:lang w:val="af-ZA"/>
        </w:rPr>
        <w:t>untuk memecah</w:t>
      </w:r>
      <w:r w:rsidR="006640E2" w:rsidRPr="009758AF">
        <w:rPr>
          <w:rFonts w:ascii="Times New Roman" w:hAnsi="Times New Roman"/>
          <w:sz w:val="24"/>
          <w:szCs w:val="24"/>
          <w:lang w:val="af-ZA"/>
        </w:rPr>
        <w:t>k</w:t>
      </w:r>
      <w:r w:rsidR="006640E2" w:rsidRPr="009758AF">
        <w:rPr>
          <w:rFonts w:ascii="Times New Roman" w:hAnsi="Times New Roman"/>
          <w:spacing w:val="7"/>
          <w:sz w:val="24"/>
          <w:szCs w:val="24"/>
          <w:lang w:val="af-ZA"/>
        </w:rPr>
        <w:t xml:space="preserve">an atau menjawab pertanyaan masalah </w:t>
      </w:r>
      <w:r w:rsidR="006640E2" w:rsidRPr="009758AF">
        <w:rPr>
          <w:rFonts w:ascii="Times New Roman" w:hAnsi="Times New Roman"/>
          <w:sz w:val="24"/>
          <w:szCs w:val="24"/>
          <w:lang w:val="af-ZA"/>
        </w:rPr>
        <w:t xml:space="preserve">yang </w:t>
      </w:r>
      <w:r w:rsidR="006640E2" w:rsidRPr="009758AF">
        <w:rPr>
          <w:rFonts w:ascii="Times New Roman" w:hAnsi="Times New Roman"/>
          <w:spacing w:val="7"/>
          <w:sz w:val="24"/>
          <w:szCs w:val="24"/>
          <w:lang w:val="af-ZA"/>
        </w:rPr>
        <w:t xml:space="preserve">sedang dihadapi </w:t>
      </w:r>
      <w:r w:rsidR="006640E2" w:rsidRPr="009758AF">
        <w:rPr>
          <w:rFonts w:ascii="Times New Roman" w:hAnsi="Times New Roman"/>
          <w:spacing w:val="5"/>
          <w:sz w:val="24"/>
          <w:szCs w:val="24"/>
          <w:lang w:val="af-ZA"/>
        </w:rPr>
        <w:t xml:space="preserve">pada masalah sekarang. Metode deskriptif dipilih karena dirasakan lebih mudah </w:t>
      </w:r>
      <w:r w:rsidR="006640E2" w:rsidRPr="009758AF">
        <w:rPr>
          <w:rFonts w:ascii="Times New Roman" w:hAnsi="Times New Roman"/>
          <w:spacing w:val="1"/>
          <w:sz w:val="24"/>
          <w:szCs w:val="24"/>
          <w:lang w:val="af-ZA"/>
        </w:rPr>
        <w:t xml:space="preserve">menjelaskan masalah </w:t>
      </w:r>
      <w:r w:rsidR="006640E2">
        <w:rPr>
          <w:rFonts w:ascii="Times New Roman" w:hAnsi="Times New Roman"/>
          <w:spacing w:val="1"/>
          <w:sz w:val="24"/>
          <w:szCs w:val="24"/>
          <w:lang w:val="af-ZA"/>
        </w:rPr>
        <w:t xml:space="preserve">pantang larang </w:t>
      </w:r>
      <w:r w:rsidR="006640E2" w:rsidRPr="009758AF">
        <w:rPr>
          <w:rFonts w:ascii="Times New Roman" w:hAnsi="Times New Roman"/>
          <w:sz w:val="24"/>
          <w:szCs w:val="24"/>
          <w:lang w:val="af-ZA"/>
        </w:rPr>
        <w:t xml:space="preserve">yang </w:t>
      </w:r>
      <w:r w:rsidR="006640E2" w:rsidRPr="009758AF">
        <w:rPr>
          <w:rFonts w:ascii="Times New Roman" w:hAnsi="Times New Roman"/>
          <w:spacing w:val="1"/>
          <w:sz w:val="24"/>
          <w:szCs w:val="24"/>
          <w:lang w:val="af-ZA"/>
        </w:rPr>
        <w:t>akan diteliti</w:t>
      </w:r>
      <w:r>
        <w:rPr>
          <w:rFonts w:ascii="Times New Roman" w:hAnsi="Times New Roman" w:cs="Times New Roman"/>
          <w:sz w:val="24"/>
          <w:szCs w:val="24"/>
        </w:rPr>
        <w:t>.</w:t>
      </w:r>
    </w:p>
    <w:p w:rsidR="00E2749B" w:rsidRDefault="00075AC3" w:rsidP="002A7BE2">
      <w:pPr>
        <w:spacing w:after="0" w:line="240" w:lineRule="auto"/>
        <w:ind w:firstLine="851"/>
        <w:jc w:val="both"/>
        <w:rPr>
          <w:rFonts w:ascii="Times New Roman" w:hAnsi="Times New Roman"/>
          <w:sz w:val="24"/>
          <w:szCs w:val="24"/>
          <w:lang w:val="en-US"/>
        </w:rPr>
      </w:pPr>
      <w:r>
        <w:rPr>
          <w:rFonts w:ascii="Times New Roman" w:hAnsi="Times New Roman"/>
          <w:sz w:val="24"/>
          <w:szCs w:val="24"/>
          <w:lang w:val="en-US"/>
        </w:rPr>
        <w:t xml:space="preserve">Data penelitian ini berupa pantang larang dari hasil rekaman wawancara yang sudah peneliti lakukan dengan narasumber.Hasil rekaman yang tergolong ke dalam data penelitian adalah rekaman hasil wawancara peneliti dengan narasumber yang di </w:t>
      </w:r>
      <w:r>
        <w:rPr>
          <w:rFonts w:ascii="Times New Roman" w:hAnsi="Times New Roman"/>
          <w:sz w:val="24"/>
          <w:szCs w:val="24"/>
          <w:lang w:val="en-US"/>
        </w:rPr>
        <w:lastRenderedPageBreak/>
        <w:t>dalamnya terdapat tradisi pantang larang yang ada di Suku Hutan Kematan Tebingtinggi</w:t>
      </w:r>
      <w:r w:rsidR="004F4BE0" w:rsidRPr="00DD6EAE">
        <w:rPr>
          <w:rFonts w:ascii="Times New Roman" w:hAnsi="Times New Roman" w:cs="Times New Roman"/>
          <w:sz w:val="24"/>
          <w:szCs w:val="24"/>
          <w:lang w:val="it-IT"/>
        </w:rPr>
        <w:t>.</w:t>
      </w:r>
      <w:r w:rsidR="00E2749B" w:rsidRPr="009758AF">
        <w:rPr>
          <w:rFonts w:ascii="Times New Roman" w:hAnsi="Times New Roman"/>
          <w:sz w:val="24"/>
          <w:szCs w:val="24"/>
        </w:rPr>
        <w:t xml:space="preserve">Sumber data yang dikumpulkan dalam penelitian ini berupa </w:t>
      </w:r>
      <w:r w:rsidR="00E2749B">
        <w:rPr>
          <w:rFonts w:ascii="Times New Roman" w:hAnsi="Times New Roman"/>
          <w:sz w:val="24"/>
          <w:szCs w:val="24"/>
          <w:lang w:val="en-US"/>
        </w:rPr>
        <w:t xml:space="preserve">pantang larang </w:t>
      </w:r>
      <w:r w:rsidR="00E2749B" w:rsidRPr="009758AF">
        <w:rPr>
          <w:rFonts w:ascii="Times New Roman" w:hAnsi="Times New Roman"/>
          <w:sz w:val="24"/>
          <w:szCs w:val="24"/>
        </w:rPr>
        <w:t>dari informan. Informan didapatkan dari kepal</w:t>
      </w:r>
      <w:r w:rsidR="00E2749B">
        <w:rPr>
          <w:rFonts w:ascii="Times New Roman" w:hAnsi="Times New Roman"/>
          <w:sz w:val="24"/>
          <w:szCs w:val="24"/>
        </w:rPr>
        <w:t xml:space="preserve">a suku di desa sesap </w:t>
      </w:r>
      <w:r w:rsidR="00E2749B">
        <w:rPr>
          <w:rFonts w:ascii="Times New Roman" w:hAnsi="Times New Roman"/>
          <w:sz w:val="24"/>
          <w:szCs w:val="24"/>
          <w:lang w:val="en-US"/>
        </w:rPr>
        <w:t>K</w:t>
      </w:r>
      <w:r w:rsidR="00E2749B">
        <w:rPr>
          <w:rFonts w:ascii="Times New Roman" w:hAnsi="Times New Roman"/>
          <w:sz w:val="24"/>
          <w:szCs w:val="24"/>
        </w:rPr>
        <w:t xml:space="preserve">ecamatan </w:t>
      </w:r>
      <w:r w:rsidR="00E2749B">
        <w:rPr>
          <w:rFonts w:ascii="Times New Roman" w:hAnsi="Times New Roman"/>
          <w:sz w:val="24"/>
          <w:szCs w:val="24"/>
          <w:lang w:val="en-US"/>
        </w:rPr>
        <w:t>T</w:t>
      </w:r>
      <w:r w:rsidR="00E2749B">
        <w:rPr>
          <w:rFonts w:ascii="Times New Roman" w:hAnsi="Times New Roman"/>
          <w:sz w:val="24"/>
          <w:szCs w:val="24"/>
        </w:rPr>
        <w:t>ebingtinggi barat</w:t>
      </w:r>
      <w:r w:rsidR="00E2749B">
        <w:rPr>
          <w:rFonts w:ascii="Times New Roman" w:hAnsi="Times New Roman"/>
          <w:sz w:val="24"/>
          <w:szCs w:val="24"/>
          <w:lang w:val="en-US"/>
        </w:rPr>
        <w:t>. Rekaman hasil wawancara dari beberapa informan tersebutlah yang penulis jadikan sebagai narasumber.</w:t>
      </w:r>
      <w:r w:rsidR="00E2749B" w:rsidRPr="00601937">
        <w:rPr>
          <w:rFonts w:ascii="Times New Roman" w:hAnsi="Times New Roman"/>
          <w:sz w:val="24"/>
          <w:szCs w:val="24"/>
          <w:lang w:val="en-US"/>
        </w:rPr>
        <w:t xml:space="preserve">Teknik pengumpulan data yang penulis </w:t>
      </w:r>
      <w:r w:rsidR="00E2749B">
        <w:rPr>
          <w:rFonts w:ascii="Times New Roman" w:hAnsi="Times New Roman"/>
          <w:sz w:val="24"/>
          <w:szCs w:val="24"/>
          <w:lang w:val="en-US"/>
        </w:rPr>
        <w:t xml:space="preserve">lakukan dengan tiga </w:t>
      </w:r>
      <w:proofErr w:type="gramStart"/>
      <w:r w:rsidR="00E2749B">
        <w:rPr>
          <w:rFonts w:ascii="Times New Roman" w:hAnsi="Times New Roman"/>
          <w:sz w:val="24"/>
          <w:szCs w:val="24"/>
          <w:lang w:val="en-US"/>
        </w:rPr>
        <w:t>cara</w:t>
      </w:r>
      <w:proofErr w:type="gramEnd"/>
      <w:r w:rsidR="00E2749B">
        <w:rPr>
          <w:rFonts w:ascii="Times New Roman" w:hAnsi="Times New Roman"/>
          <w:sz w:val="24"/>
          <w:szCs w:val="24"/>
          <w:lang w:val="en-US"/>
        </w:rPr>
        <w:t xml:space="preserve">, yaitu (1) survey lapangan, </w:t>
      </w:r>
      <w:r w:rsidR="00E2749B" w:rsidRPr="00465E9C">
        <w:rPr>
          <w:rFonts w:ascii="Times New Roman" w:hAnsi="Times New Roman"/>
          <w:sz w:val="24"/>
          <w:szCs w:val="24"/>
          <w:lang w:val="en-US"/>
        </w:rPr>
        <w:t xml:space="preserve">Pelaksanaan survey ini dilaksanakan secara langsung dan merekan fakta apa adanya di </w:t>
      </w:r>
      <w:r w:rsidR="00E2749B">
        <w:rPr>
          <w:rFonts w:ascii="Times New Roman" w:hAnsi="Times New Roman"/>
          <w:sz w:val="24"/>
          <w:szCs w:val="24"/>
          <w:lang w:val="en-US"/>
        </w:rPr>
        <w:t xml:space="preserve">Desa Sesap </w:t>
      </w:r>
      <w:r w:rsidR="00E2749B" w:rsidRPr="00465E9C">
        <w:rPr>
          <w:rFonts w:ascii="Times New Roman" w:hAnsi="Times New Roman"/>
          <w:sz w:val="24"/>
          <w:szCs w:val="24"/>
          <w:lang w:val="en-US"/>
        </w:rPr>
        <w:t>Kecamatan Tebingtinggi</w:t>
      </w:r>
      <w:r w:rsidR="00E2749B">
        <w:rPr>
          <w:rFonts w:ascii="Times New Roman" w:hAnsi="Times New Roman"/>
          <w:sz w:val="24"/>
          <w:szCs w:val="24"/>
          <w:lang w:val="en-US"/>
        </w:rPr>
        <w:t xml:space="preserve"> yang digunakan sebagai lokasi penelitian. Dengan melakukan pengamatan langsung kelapangan, diaharapkan akan mendapatkan data yang akurat tentang pantang larang yang tersebar di Desa Sesap Kecamatan Tebingtinggi.(2) wawancara, </w:t>
      </w:r>
      <w:r w:rsidR="00E2749B" w:rsidRPr="000C16F4">
        <w:rPr>
          <w:rFonts w:ascii="Times New Roman" w:hAnsi="Times New Roman"/>
          <w:sz w:val="24"/>
          <w:szCs w:val="24"/>
          <w:lang w:val="en-US"/>
        </w:rPr>
        <w:t>bertujuan sebagai alat pertukaran informasi dari narasumber dengan penulis dalam memlakukan peneli</w:t>
      </w:r>
      <w:r w:rsidR="00E2749B">
        <w:rPr>
          <w:rFonts w:ascii="Times New Roman" w:hAnsi="Times New Roman"/>
          <w:sz w:val="24"/>
          <w:szCs w:val="24"/>
          <w:lang w:val="en-US"/>
        </w:rPr>
        <w:t>tian dan mampu memperjelas data-</w:t>
      </w:r>
      <w:r w:rsidR="00E2749B" w:rsidRPr="000C16F4">
        <w:rPr>
          <w:rFonts w:ascii="Times New Roman" w:hAnsi="Times New Roman"/>
          <w:sz w:val="24"/>
          <w:szCs w:val="24"/>
          <w:lang w:val="en-US"/>
        </w:rPr>
        <w:t xml:space="preserve">data yang akan digunakan dalam analisis. </w:t>
      </w:r>
      <w:proofErr w:type="gramStart"/>
      <w:r w:rsidR="00E2749B" w:rsidRPr="000C16F4">
        <w:rPr>
          <w:rFonts w:ascii="Times New Roman" w:hAnsi="Times New Roman"/>
          <w:sz w:val="24"/>
          <w:szCs w:val="24"/>
          <w:lang w:val="en-US"/>
        </w:rPr>
        <w:t>Wawancara juga dipergunakan untuk memperoleh data pantang larang</w:t>
      </w:r>
      <w:r w:rsidR="00E2749B">
        <w:rPr>
          <w:rFonts w:ascii="Times New Roman" w:hAnsi="Times New Roman"/>
          <w:sz w:val="24"/>
          <w:szCs w:val="24"/>
          <w:lang w:val="en-US"/>
        </w:rPr>
        <w:t xml:space="preserve"> yang lebih valid.Wawancara ini dilakukan langsung dengan pemuka masyarakat beserta masyarakatnya yang menguasai dan masih memakai pantang larang.Teknik yang dipakai pada saat wawancara adalah teknik pancing.</w:t>
      </w:r>
      <w:proofErr w:type="gramEnd"/>
      <w:r w:rsidR="00E2749B">
        <w:rPr>
          <w:rFonts w:ascii="Times New Roman" w:hAnsi="Times New Roman"/>
          <w:sz w:val="24"/>
          <w:szCs w:val="24"/>
          <w:lang w:val="en-US"/>
        </w:rPr>
        <w:t xml:space="preserve"> (3) </w:t>
      </w:r>
      <w:proofErr w:type="gramStart"/>
      <w:r w:rsidR="00E2749B">
        <w:rPr>
          <w:rFonts w:ascii="Times New Roman" w:hAnsi="Times New Roman"/>
          <w:sz w:val="24"/>
          <w:szCs w:val="24"/>
          <w:lang w:val="en-US"/>
        </w:rPr>
        <w:t>rekaman</w:t>
      </w:r>
      <w:proofErr w:type="gramEnd"/>
      <w:r w:rsidR="00E2749B">
        <w:rPr>
          <w:rFonts w:ascii="Times New Roman" w:hAnsi="Times New Roman"/>
          <w:sz w:val="24"/>
          <w:szCs w:val="24"/>
          <w:lang w:val="en-US"/>
        </w:rPr>
        <w:t>, p</w:t>
      </w:r>
      <w:r w:rsidR="00E2749B" w:rsidRPr="000C16F4">
        <w:rPr>
          <w:rFonts w:ascii="Times New Roman" w:hAnsi="Times New Roman"/>
          <w:sz w:val="24"/>
          <w:szCs w:val="24"/>
          <w:lang w:val="en-US"/>
        </w:rPr>
        <w:t xml:space="preserve">ada teknik ini penulis melakukan rekaman terhadap penjelasan atau cerita dari responden. </w:t>
      </w:r>
      <w:proofErr w:type="gramStart"/>
      <w:r w:rsidR="00E2749B" w:rsidRPr="000C16F4">
        <w:rPr>
          <w:rFonts w:ascii="Times New Roman" w:hAnsi="Times New Roman"/>
          <w:sz w:val="24"/>
          <w:szCs w:val="24"/>
          <w:lang w:val="en-US"/>
        </w:rPr>
        <w:t>Merekam hasil wawancara dilakukan agar peneliti bisa mendengarkan hasil wawancara berulang-ulang sehingga mempermudahkan peneliti untuk mentranskripsikan kedalam bentuk tulisan</w:t>
      </w:r>
      <w:r w:rsidR="00E2749B">
        <w:rPr>
          <w:rFonts w:ascii="Times New Roman" w:hAnsi="Times New Roman"/>
          <w:sz w:val="24"/>
          <w:szCs w:val="24"/>
          <w:lang w:val="en-US"/>
        </w:rPr>
        <w:t>.</w:t>
      </w:r>
      <w:proofErr w:type="gramEnd"/>
    </w:p>
    <w:p w:rsidR="004F4BE0" w:rsidRDefault="00E2749B" w:rsidP="002A7BE2">
      <w:pPr>
        <w:spacing w:after="0" w:line="240" w:lineRule="auto"/>
        <w:ind w:firstLine="720"/>
        <w:jc w:val="both"/>
        <w:rPr>
          <w:rFonts w:ascii="Times New Roman" w:hAnsi="Times New Roman" w:cs="Times New Roman"/>
          <w:sz w:val="24"/>
          <w:szCs w:val="24"/>
          <w:lang w:val="en-US"/>
        </w:rPr>
      </w:pPr>
      <w:r w:rsidRPr="009758AF">
        <w:rPr>
          <w:rFonts w:ascii="Times New Roman" w:hAnsi="Times New Roman"/>
          <w:sz w:val="24"/>
          <w:szCs w:val="24"/>
        </w:rPr>
        <w:t>Analisis data merupakan upaya yang dilakukan untuk mengk</w:t>
      </w:r>
      <w:r>
        <w:rPr>
          <w:rFonts w:ascii="Times New Roman" w:hAnsi="Times New Roman"/>
          <w:sz w:val="24"/>
          <w:szCs w:val="24"/>
        </w:rPr>
        <w:t>lasifikasi, mengelompokkan data</w:t>
      </w:r>
      <w:r w:rsidRPr="009758AF">
        <w:rPr>
          <w:rFonts w:ascii="Times New Roman" w:hAnsi="Times New Roman"/>
          <w:sz w:val="24"/>
          <w:szCs w:val="24"/>
        </w:rPr>
        <w:t>pada tahap ini dilakukan upaya pengelompokkan, menyamakan data yang sama dan membedakan data yang memang berbeda, serta menyisihkan pada kelompok lain data yang serupa, tetapi</w:t>
      </w:r>
      <w:r>
        <w:rPr>
          <w:rFonts w:ascii="Times New Roman" w:hAnsi="Times New Roman"/>
          <w:sz w:val="24"/>
          <w:szCs w:val="24"/>
        </w:rPr>
        <w:t xml:space="preserve"> tidak sama (Mahsun, 2005:229).</w:t>
      </w:r>
      <w:r w:rsidRPr="009758AF">
        <w:rPr>
          <w:rFonts w:ascii="Times New Roman" w:hAnsi="Times New Roman"/>
          <w:sz w:val="24"/>
          <w:szCs w:val="24"/>
        </w:rPr>
        <w:t xml:space="preserve">Tinjauan terhadap </w:t>
      </w:r>
      <w:r>
        <w:rPr>
          <w:rFonts w:ascii="Times New Roman" w:hAnsi="Times New Roman"/>
          <w:sz w:val="24"/>
          <w:szCs w:val="24"/>
          <w:lang w:val="en-US"/>
        </w:rPr>
        <w:t>pantang larang Suku Hutan K</w:t>
      </w:r>
      <w:r>
        <w:rPr>
          <w:rFonts w:ascii="Times New Roman" w:hAnsi="Times New Roman"/>
          <w:sz w:val="24"/>
          <w:szCs w:val="24"/>
        </w:rPr>
        <w:t xml:space="preserve">ecamatan </w:t>
      </w:r>
      <w:r>
        <w:rPr>
          <w:rFonts w:ascii="Times New Roman" w:hAnsi="Times New Roman"/>
          <w:sz w:val="24"/>
          <w:szCs w:val="24"/>
          <w:lang w:val="en-US"/>
        </w:rPr>
        <w:t>T</w:t>
      </w:r>
      <w:r>
        <w:rPr>
          <w:rFonts w:ascii="Times New Roman" w:hAnsi="Times New Roman"/>
          <w:sz w:val="24"/>
          <w:szCs w:val="24"/>
        </w:rPr>
        <w:t xml:space="preserve">ebingtinggi </w:t>
      </w:r>
      <w:r w:rsidRPr="009758AF">
        <w:rPr>
          <w:rFonts w:ascii="Times New Roman" w:hAnsi="Times New Roman"/>
          <w:sz w:val="24"/>
          <w:szCs w:val="24"/>
        </w:rPr>
        <w:t xml:space="preserve"> ini menggunakan teknik</w:t>
      </w:r>
      <w:r>
        <w:rPr>
          <w:rFonts w:ascii="Times New Roman" w:hAnsi="Times New Roman"/>
          <w:sz w:val="24"/>
          <w:szCs w:val="24"/>
        </w:rPr>
        <w:t xml:space="preserve"> analisis data sebagai berikut </w:t>
      </w:r>
      <w:r>
        <w:rPr>
          <w:rFonts w:ascii="Times New Roman" w:hAnsi="Times New Roman"/>
          <w:sz w:val="24"/>
          <w:szCs w:val="24"/>
          <w:lang w:val="en-US"/>
        </w:rPr>
        <w:t xml:space="preserve">(1) </w:t>
      </w:r>
      <w:r w:rsidRPr="00E2749B">
        <w:rPr>
          <w:rFonts w:ascii="Times New Roman" w:hAnsi="Times New Roman" w:cs="Times New Roman"/>
          <w:sz w:val="24"/>
          <w:szCs w:val="24"/>
          <w:lang w:val="en-US"/>
        </w:rPr>
        <w:t xml:space="preserve">Mentranskripsikan pantang larang yang diperoleh dari informan masyarakat Suku </w:t>
      </w:r>
      <w:r>
        <w:rPr>
          <w:rFonts w:ascii="Times New Roman" w:hAnsi="Times New Roman" w:cs="Times New Roman"/>
          <w:sz w:val="24"/>
          <w:szCs w:val="24"/>
          <w:lang w:val="en-US"/>
        </w:rPr>
        <w:t xml:space="preserve">Hutan kecamatan Tebingtinggi. (2) </w:t>
      </w:r>
      <w:r w:rsidRPr="00E2749B">
        <w:rPr>
          <w:rFonts w:ascii="Times New Roman" w:hAnsi="Times New Roman" w:cs="Times New Roman"/>
          <w:sz w:val="24"/>
          <w:szCs w:val="24"/>
          <w:lang w:val="en-US"/>
        </w:rPr>
        <w:t>Membaca dan mempelajari secara teliti seluruh jenis data yang diperoleh.</w:t>
      </w:r>
      <w:r>
        <w:rPr>
          <w:rFonts w:ascii="Times New Roman" w:hAnsi="Times New Roman"/>
          <w:sz w:val="24"/>
          <w:szCs w:val="24"/>
          <w:lang w:val="en-US"/>
        </w:rPr>
        <w:t xml:space="preserve"> (3) </w:t>
      </w:r>
      <w:r w:rsidRPr="00E2749B">
        <w:rPr>
          <w:rFonts w:ascii="Times New Roman" w:hAnsi="Times New Roman" w:cs="Times New Roman"/>
          <w:sz w:val="24"/>
          <w:szCs w:val="24"/>
          <w:lang w:val="en-US"/>
        </w:rPr>
        <w:t>Mengklasifikasikan data rekaman dan data hasil observasi, yang meliputi data tradisi pantang larang dalam masyarakat Suku Hutan Kecamatan Tebingtinggi.</w:t>
      </w:r>
      <w:r>
        <w:rPr>
          <w:rFonts w:ascii="Times New Roman" w:hAnsi="Times New Roman"/>
          <w:sz w:val="24"/>
          <w:szCs w:val="24"/>
          <w:lang w:val="en-US"/>
        </w:rPr>
        <w:t xml:space="preserve"> (4) </w:t>
      </w:r>
      <w:r w:rsidRPr="00E2749B">
        <w:rPr>
          <w:rFonts w:ascii="Times New Roman" w:hAnsi="Times New Roman" w:cs="Times New Roman"/>
          <w:sz w:val="24"/>
          <w:szCs w:val="24"/>
          <w:lang w:val="en-US"/>
        </w:rPr>
        <w:t>Menerjemahkan hasil rekaman dari bahasa daerah ke dalam bahasa Indonesia.</w:t>
      </w:r>
      <w:r w:rsidR="006A7325">
        <w:rPr>
          <w:rFonts w:ascii="Times New Roman" w:hAnsi="Times New Roman"/>
          <w:sz w:val="24"/>
          <w:szCs w:val="24"/>
          <w:lang w:val="en-US"/>
        </w:rPr>
        <w:t xml:space="preserve"> (5) </w:t>
      </w:r>
      <w:r w:rsidRPr="006A7325">
        <w:rPr>
          <w:rFonts w:ascii="Times New Roman" w:hAnsi="Times New Roman" w:cs="Times New Roman"/>
          <w:sz w:val="24"/>
          <w:szCs w:val="24"/>
          <w:lang w:val="en-US"/>
        </w:rPr>
        <w:t xml:space="preserve">Menganalisis data dengan </w:t>
      </w:r>
      <w:proofErr w:type="gramStart"/>
      <w:r w:rsidRPr="006A7325">
        <w:rPr>
          <w:rFonts w:ascii="Times New Roman" w:hAnsi="Times New Roman" w:cs="Times New Roman"/>
          <w:sz w:val="24"/>
          <w:szCs w:val="24"/>
          <w:lang w:val="en-US"/>
        </w:rPr>
        <w:t>cara</w:t>
      </w:r>
      <w:proofErr w:type="gramEnd"/>
      <w:r w:rsidRPr="006A7325">
        <w:rPr>
          <w:rFonts w:ascii="Times New Roman" w:hAnsi="Times New Roman" w:cs="Times New Roman"/>
          <w:sz w:val="24"/>
          <w:szCs w:val="24"/>
          <w:lang w:val="en-US"/>
        </w:rPr>
        <w:t xml:space="preserve"> menginterpretasi, menganalisis serta simpulan untuk mengetahui makna yang terkandung dalam masing-masing pantang larang.</w:t>
      </w:r>
      <w:r w:rsidR="006A7325">
        <w:rPr>
          <w:rFonts w:ascii="Times New Roman" w:hAnsi="Times New Roman"/>
          <w:sz w:val="24"/>
          <w:szCs w:val="24"/>
          <w:lang w:val="en-US"/>
        </w:rPr>
        <w:t xml:space="preserve"> (6) </w:t>
      </w:r>
      <w:r>
        <w:rPr>
          <w:rFonts w:ascii="Times New Roman" w:hAnsi="Times New Roman" w:cs="Times New Roman"/>
          <w:sz w:val="24"/>
          <w:szCs w:val="24"/>
          <w:lang w:val="en-US"/>
        </w:rPr>
        <w:t xml:space="preserve">Membuat simpulan dari keseluruhan data tradisi pantang larang dalam masyarakat Suku Hutan </w:t>
      </w:r>
      <w:r w:rsidR="002A7BE2">
        <w:rPr>
          <w:rFonts w:ascii="Times New Roman" w:hAnsi="Times New Roman" w:cs="Times New Roman"/>
          <w:sz w:val="24"/>
          <w:szCs w:val="24"/>
          <w:lang w:val="en-US"/>
        </w:rPr>
        <w:t>Kecamatan Tebingtingg</w:t>
      </w:r>
    </w:p>
    <w:p w:rsidR="00851AE8" w:rsidRPr="00851AE8" w:rsidRDefault="00851AE8" w:rsidP="002A7BE2">
      <w:pPr>
        <w:spacing w:after="0" w:line="240" w:lineRule="auto"/>
        <w:ind w:firstLine="720"/>
        <w:jc w:val="both"/>
        <w:rPr>
          <w:rFonts w:ascii="Times New Roman" w:hAnsi="Times New Roman"/>
          <w:sz w:val="24"/>
          <w:szCs w:val="24"/>
          <w:lang w:val="en-US"/>
        </w:rPr>
      </w:pPr>
    </w:p>
    <w:p w:rsidR="004F4BE0" w:rsidRPr="007B09F6" w:rsidRDefault="007B09F6" w:rsidP="002A7BE2">
      <w:pPr>
        <w:spacing w:after="0" w:line="240" w:lineRule="auto"/>
        <w:jc w:val="both"/>
        <w:rPr>
          <w:rFonts w:ascii="Times New Roman" w:hAnsi="Times New Roman"/>
          <w:b/>
          <w:sz w:val="24"/>
        </w:rPr>
      </w:pPr>
      <w:r w:rsidRPr="007B09F6">
        <w:rPr>
          <w:rFonts w:ascii="Times New Roman" w:hAnsi="Times New Roman"/>
          <w:b/>
          <w:sz w:val="24"/>
        </w:rPr>
        <w:t>HASIL DAN PEMBAHASAN</w:t>
      </w:r>
    </w:p>
    <w:p w:rsidR="00851AE8" w:rsidRDefault="00851AE8" w:rsidP="002A7BE2">
      <w:pPr>
        <w:spacing w:after="0" w:line="240" w:lineRule="auto"/>
        <w:ind w:firstLine="784"/>
        <w:jc w:val="both"/>
        <w:rPr>
          <w:rFonts w:ascii="Times New Roman" w:hAnsi="Times New Roman"/>
          <w:noProof/>
          <w:sz w:val="24"/>
          <w:szCs w:val="24"/>
          <w:lang w:val="en-US"/>
        </w:rPr>
      </w:pPr>
    </w:p>
    <w:p w:rsidR="007B09F6" w:rsidRPr="00851AE8" w:rsidRDefault="007B09F6" w:rsidP="002A7BE2">
      <w:pPr>
        <w:spacing w:after="0" w:line="240" w:lineRule="auto"/>
        <w:ind w:firstLine="784"/>
        <w:jc w:val="both"/>
        <w:rPr>
          <w:rFonts w:ascii="Times New Roman" w:hAnsi="Times New Roman"/>
          <w:noProof/>
          <w:sz w:val="24"/>
          <w:szCs w:val="24"/>
          <w:lang w:val="en-US"/>
        </w:rPr>
      </w:pPr>
      <w:r w:rsidRPr="006A1933">
        <w:rPr>
          <w:rFonts w:ascii="Times New Roman" w:hAnsi="Times New Roman"/>
          <w:noProof/>
          <w:sz w:val="24"/>
          <w:szCs w:val="24"/>
        </w:rPr>
        <w:t>Berdasarkan hasil pengumpulan data te</w:t>
      </w:r>
      <w:r w:rsidR="006A7325">
        <w:rPr>
          <w:rFonts w:ascii="Times New Roman" w:hAnsi="Times New Roman"/>
          <w:noProof/>
          <w:sz w:val="24"/>
          <w:szCs w:val="24"/>
        </w:rPr>
        <w:t xml:space="preserve">rsebut diperoleh data sebanyak </w:t>
      </w:r>
      <w:r w:rsidR="006A7325">
        <w:rPr>
          <w:rFonts w:ascii="Times New Roman" w:hAnsi="Times New Roman"/>
          <w:noProof/>
          <w:sz w:val="24"/>
          <w:szCs w:val="24"/>
          <w:lang w:val="en-US"/>
        </w:rPr>
        <w:t>48</w:t>
      </w:r>
      <w:r w:rsidR="006A7325">
        <w:rPr>
          <w:rFonts w:ascii="Times New Roman" w:hAnsi="Times New Roman"/>
          <w:sz w:val="24"/>
          <w:szCs w:val="24"/>
          <w:lang w:val="it-IT"/>
        </w:rPr>
        <w:t>pantang larang di masyarakat suku hutan Kecamatan Tebingtinggi</w:t>
      </w:r>
      <w:r w:rsidRPr="006A1933">
        <w:rPr>
          <w:rFonts w:ascii="Times New Roman" w:hAnsi="Times New Roman"/>
          <w:noProof/>
          <w:sz w:val="24"/>
          <w:szCs w:val="24"/>
        </w:rPr>
        <w:t>.</w:t>
      </w:r>
      <w:r>
        <w:rPr>
          <w:rFonts w:ascii="Times New Roman" w:hAnsi="Times New Roman"/>
          <w:noProof/>
          <w:sz w:val="24"/>
          <w:szCs w:val="24"/>
        </w:rPr>
        <w:t xml:space="preserve"> Selanjutnya, dari keseluruhan </w:t>
      </w:r>
      <w:r w:rsidR="006A7325">
        <w:rPr>
          <w:rFonts w:ascii="Times New Roman" w:hAnsi="Times New Roman"/>
          <w:noProof/>
          <w:sz w:val="24"/>
          <w:szCs w:val="24"/>
          <w:lang w:val="en-US"/>
        </w:rPr>
        <w:t>pantang larang</w:t>
      </w:r>
      <w:r>
        <w:rPr>
          <w:rFonts w:ascii="Times New Roman" w:hAnsi="Times New Roman"/>
          <w:noProof/>
          <w:sz w:val="24"/>
          <w:szCs w:val="24"/>
        </w:rPr>
        <w:t xml:space="preserve"> dilakukan identifikasi dan  klasifikasikan berdasarkan ketegorinya masing-masing. Adapun hasil temuan yang diperoleh dari lirik nyanyian kas</w:t>
      </w:r>
      <w:r w:rsidR="006A7325">
        <w:rPr>
          <w:rFonts w:ascii="Times New Roman" w:hAnsi="Times New Roman"/>
          <w:noProof/>
          <w:sz w:val="24"/>
          <w:szCs w:val="24"/>
        </w:rPr>
        <w:t xml:space="preserve">idah teridentifikasi terdapat </w:t>
      </w:r>
      <w:r w:rsidR="006A7325">
        <w:rPr>
          <w:rFonts w:ascii="Times New Roman" w:hAnsi="Times New Roman"/>
          <w:noProof/>
          <w:sz w:val="24"/>
          <w:szCs w:val="24"/>
          <w:lang w:val="en-US"/>
        </w:rPr>
        <w:t>9 pantang larang</w:t>
      </w:r>
      <w:r w:rsidR="000F115D">
        <w:rPr>
          <w:rFonts w:ascii="Times New Roman" w:hAnsi="Times New Roman"/>
          <w:noProof/>
          <w:sz w:val="24"/>
          <w:szCs w:val="24"/>
          <w:lang w:val="en-US"/>
        </w:rPr>
        <w:t>saat proses kelahiran atau persalinan, 4 pantang larang untuk anak-anak, 20 pantang larang saat remaja, dan 26 pantang larang saat dewasa.</w:t>
      </w:r>
    </w:p>
    <w:p w:rsidR="007B09F6" w:rsidRPr="000F115D" w:rsidRDefault="000F115D" w:rsidP="002A7BE2">
      <w:pPr>
        <w:spacing w:after="0"/>
        <w:jc w:val="both"/>
        <w:rPr>
          <w:rFonts w:ascii="Times New Roman" w:hAnsi="Times New Roman" w:cs="Times New Roman"/>
          <w:b/>
          <w:sz w:val="24"/>
          <w:lang w:val="en-US"/>
        </w:rPr>
      </w:pPr>
      <w:r>
        <w:rPr>
          <w:rFonts w:ascii="Times New Roman" w:hAnsi="Times New Roman" w:cs="Times New Roman"/>
          <w:b/>
          <w:sz w:val="24"/>
          <w:lang w:val="en-US"/>
        </w:rPr>
        <w:t>Pantang larang berkenaan dengan kelahiran</w:t>
      </w:r>
    </w:p>
    <w:p w:rsidR="000F115D" w:rsidRPr="000F115D" w:rsidRDefault="000F115D" w:rsidP="002A7BE2">
      <w:pPr>
        <w:spacing w:after="0" w:line="240" w:lineRule="auto"/>
        <w:jc w:val="both"/>
        <w:rPr>
          <w:rFonts w:ascii="Times New Roman" w:hAnsi="Times New Roman" w:cs="Times New Roman"/>
          <w:sz w:val="24"/>
          <w:szCs w:val="24"/>
          <w:lang w:val="en-US"/>
        </w:rPr>
      </w:pPr>
      <w:r w:rsidRPr="000F115D">
        <w:rPr>
          <w:rFonts w:ascii="Times New Roman" w:hAnsi="Times New Roman" w:cs="Times New Roman"/>
          <w:sz w:val="24"/>
          <w:szCs w:val="24"/>
          <w:lang w:val="en-US"/>
        </w:rPr>
        <w:t>Pantang keluar rumah selama seminggu</w:t>
      </w:r>
    </w:p>
    <w:p w:rsidR="000F115D" w:rsidRPr="007F164F" w:rsidRDefault="000F115D" w:rsidP="002A7BE2">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Ancaman </w:t>
      </w:r>
      <w:r w:rsidRPr="007F164F">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Akan mendapatkan sakit </w:t>
      </w:r>
      <w:r w:rsidRPr="007F164F">
        <w:rPr>
          <w:rFonts w:ascii="Times New Roman" w:hAnsi="Times New Roman" w:cs="Times New Roman"/>
          <w:sz w:val="24"/>
          <w:szCs w:val="24"/>
          <w:lang w:val="en-US"/>
        </w:rPr>
        <w:t>karena masih bau darah, setan mudah mencium bau darah dan suka mendekat</w:t>
      </w:r>
      <w:r>
        <w:rPr>
          <w:rFonts w:ascii="Times New Roman" w:hAnsi="Times New Roman" w:cs="Times New Roman"/>
          <w:sz w:val="24"/>
          <w:szCs w:val="24"/>
          <w:lang w:val="en-US"/>
        </w:rPr>
        <w:t>.</w:t>
      </w:r>
    </w:p>
    <w:p w:rsidR="000F115D" w:rsidRPr="007F164F" w:rsidRDefault="000F115D" w:rsidP="002A7BE2">
      <w:pPr>
        <w:spacing w:after="0" w:line="240" w:lineRule="auto"/>
        <w:jc w:val="both"/>
        <w:rPr>
          <w:rFonts w:ascii="Times New Roman" w:hAnsi="Times New Roman" w:cs="Times New Roman"/>
          <w:sz w:val="24"/>
          <w:szCs w:val="24"/>
          <w:lang w:val="en-US"/>
        </w:rPr>
      </w:pPr>
      <w:proofErr w:type="gramStart"/>
      <w:r w:rsidRPr="007F164F">
        <w:rPr>
          <w:rFonts w:ascii="Times New Roman" w:hAnsi="Times New Roman" w:cs="Times New Roman"/>
          <w:sz w:val="24"/>
          <w:szCs w:val="24"/>
          <w:lang w:val="en-US"/>
        </w:rPr>
        <w:lastRenderedPageBreak/>
        <w:t>Pembahasan :</w:t>
      </w:r>
      <w:proofErr w:type="gramEnd"/>
      <w:r>
        <w:rPr>
          <w:rFonts w:ascii="Times New Roman" w:hAnsi="Times New Roman" w:cs="Times New Roman"/>
          <w:sz w:val="24"/>
          <w:szCs w:val="24"/>
          <w:lang w:val="en-US"/>
        </w:rPr>
        <w:t xml:space="preserve"> Pantang keluar rumah selama seminggu setelah melahirkan akan mengakibatkan sakit jika dilanggar. </w:t>
      </w:r>
      <w:proofErr w:type="gramStart"/>
      <w:r>
        <w:rPr>
          <w:rFonts w:ascii="Times New Roman" w:hAnsi="Times New Roman" w:cs="Times New Roman"/>
          <w:sz w:val="24"/>
          <w:szCs w:val="24"/>
          <w:lang w:val="en-US"/>
        </w:rPr>
        <w:t>Setelah melahirkan, seorang ibu harus benar-benar menjaga kesehatannya.</w:t>
      </w:r>
      <w:proofErr w:type="gramEnd"/>
      <w:r>
        <w:rPr>
          <w:rFonts w:ascii="Times New Roman" w:hAnsi="Times New Roman" w:cs="Times New Roman"/>
          <w:sz w:val="24"/>
          <w:szCs w:val="24"/>
          <w:lang w:val="en-US"/>
        </w:rPr>
        <w:t xml:space="preserve"> Banyak bergerak setelah melahirkan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berakibat buruk bagi kesehatan seorang ibu. </w:t>
      </w:r>
      <w:r w:rsidRPr="007F164F">
        <w:rPr>
          <w:rFonts w:ascii="Times New Roman" w:hAnsi="Times New Roman" w:cs="Times New Roman"/>
          <w:sz w:val="24"/>
          <w:szCs w:val="24"/>
          <w:lang w:val="en-US"/>
        </w:rPr>
        <w:t xml:space="preserve">Subakti, dkk (2007:92) mengatakan bahwa seorang ibu yang baru melahirkan harus istirahat yang cukup untuk memulihkan tenaga setelah perjuangan yang melelahkan, kurang istirahat dapat mengurangi produksi ASI, menghambat kembalinya rahim ke ukuran semula, memperbanyak pendarahan, serta menimbulkan depresi. </w:t>
      </w:r>
    </w:p>
    <w:p w:rsidR="000F115D" w:rsidRPr="00851AE8" w:rsidRDefault="000F115D" w:rsidP="002A7BE2">
      <w:pPr>
        <w:spacing w:after="0" w:line="240" w:lineRule="auto"/>
        <w:ind w:firstLine="720"/>
        <w:jc w:val="both"/>
        <w:rPr>
          <w:rFonts w:ascii="Times New Roman" w:hAnsi="Times New Roman" w:cs="Times New Roman"/>
          <w:sz w:val="24"/>
          <w:szCs w:val="24"/>
          <w:lang w:val="en-US"/>
        </w:rPr>
      </w:pPr>
      <w:proofErr w:type="gramStart"/>
      <w:r w:rsidRPr="007F164F">
        <w:rPr>
          <w:rFonts w:ascii="Times New Roman" w:hAnsi="Times New Roman" w:cs="Times New Roman"/>
          <w:sz w:val="24"/>
          <w:szCs w:val="24"/>
          <w:lang w:val="en-US"/>
        </w:rPr>
        <w:t>Untuk seorang ibu, setelah melahirkan merupakan pasca yang sangat sulit dalam hal kesehatan.</w:t>
      </w:r>
      <w:proofErr w:type="gramEnd"/>
      <w:r w:rsidRPr="007F164F">
        <w:rPr>
          <w:rFonts w:ascii="Times New Roman" w:hAnsi="Times New Roman" w:cs="Times New Roman"/>
          <w:sz w:val="24"/>
          <w:szCs w:val="24"/>
          <w:lang w:val="en-US"/>
        </w:rPr>
        <w:t xml:space="preserve"> Apalagi setelah melahirkan merupakan </w:t>
      </w:r>
      <w:proofErr w:type="gramStart"/>
      <w:r w:rsidRPr="007F164F">
        <w:rPr>
          <w:rFonts w:ascii="Times New Roman" w:hAnsi="Times New Roman" w:cs="Times New Roman"/>
          <w:sz w:val="24"/>
          <w:szCs w:val="24"/>
          <w:lang w:val="en-US"/>
        </w:rPr>
        <w:t>masapemulihan  yang</w:t>
      </w:r>
      <w:proofErr w:type="gramEnd"/>
      <w:r w:rsidRPr="007F164F">
        <w:rPr>
          <w:rFonts w:ascii="Times New Roman" w:hAnsi="Times New Roman" w:cs="Times New Roman"/>
          <w:sz w:val="24"/>
          <w:szCs w:val="24"/>
          <w:lang w:val="en-US"/>
        </w:rPr>
        <w:t xml:space="preserve"> sering disebut masa nifas. Masa ini </w:t>
      </w:r>
      <w:proofErr w:type="gramStart"/>
      <w:r w:rsidRPr="007F164F">
        <w:rPr>
          <w:rFonts w:ascii="Times New Roman" w:hAnsi="Times New Roman" w:cs="Times New Roman"/>
          <w:sz w:val="24"/>
          <w:szCs w:val="24"/>
          <w:lang w:val="en-US"/>
        </w:rPr>
        <w:t>akan</w:t>
      </w:r>
      <w:proofErr w:type="gramEnd"/>
      <w:r w:rsidRPr="007F164F">
        <w:rPr>
          <w:rFonts w:ascii="Times New Roman" w:hAnsi="Times New Roman" w:cs="Times New Roman"/>
          <w:sz w:val="24"/>
          <w:szCs w:val="24"/>
          <w:lang w:val="en-US"/>
        </w:rPr>
        <w:t xml:space="preserve"> berlangsung selama 40 hari. </w:t>
      </w:r>
      <w:proofErr w:type="gramStart"/>
      <w:r w:rsidRPr="007F164F">
        <w:rPr>
          <w:rFonts w:ascii="Times New Roman" w:hAnsi="Times New Roman" w:cs="Times New Roman"/>
          <w:sz w:val="24"/>
          <w:szCs w:val="24"/>
          <w:lang w:val="en-US"/>
        </w:rPr>
        <w:t>Selama masa ini seorang ibu yang baru melahirkan dilarang keluar rumah dikarenakan ibu harus banyak beristirahat agar bekas melahirkan segera pulih.Ibu yang baru melahirkan sangat rentan melakukan beberapa hal.Oleh karena itu, haruslah bagi seorang ibu benar-benar menjaga kesehatan.</w:t>
      </w:r>
      <w:proofErr w:type="gramEnd"/>
    </w:p>
    <w:p w:rsidR="000F115D" w:rsidRDefault="000F115D" w:rsidP="002A7BE2">
      <w:p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Pantang larang berkaitan dengan anak-anak</w:t>
      </w:r>
    </w:p>
    <w:p w:rsidR="00862509" w:rsidRPr="00862509" w:rsidRDefault="00862509" w:rsidP="002A7BE2">
      <w:pPr>
        <w:spacing w:after="0" w:line="240" w:lineRule="auto"/>
        <w:jc w:val="both"/>
        <w:rPr>
          <w:rFonts w:ascii="Times New Roman" w:hAnsi="Times New Roman" w:cs="Times New Roman"/>
          <w:sz w:val="24"/>
          <w:szCs w:val="24"/>
          <w:lang w:val="en-US"/>
        </w:rPr>
      </w:pPr>
      <w:r w:rsidRPr="00862509">
        <w:rPr>
          <w:rFonts w:ascii="Times New Roman" w:hAnsi="Times New Roman" w:cs="Times New Roman"/>
          <w:sz w:val="24"/>
          <w:szCs w:val="24"/>
          <w:lang w:val="en-US"/>
        </w:rPr>
        <w:t>Pantang menggigit kuku</w:t>
      </w:r>
    </w:p>
    <w:p w:rsidR="00862509" w:rsidRDefault="00862509" w:rsidP="002A7B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Ancaman</w:t>
      </w:r>
      <w:r>
        <w:rPr>
          <w:rFonts w:ascii="Times New Roman" w:hAnsi="Times New Roman" w:cs="Times New Roman"/>
          <w:sz w:val="24"/>
          <w:szCs w:val="24"/>
          <w:lang w:val="en-US"/>
        </w:rPr>
        <w:tab/>
        <w:t>: Akan menjadi hantu</w:t>
      </w:r>
    </w:p>
    <w:p w:rsidR="00862509" w:rsidRPr="00851AE8" w:rsidRDefault="00862509" w:rsidP="002A7B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Pembahasan</w:t>
      </w:r>
      <w:r>
        <w:rPr>
          <w:rFonts w:ascii="Times New Roman" w:hAnsi="Times New Roman" w:cs="Times New Roman"/>
          <w:sz w:val="24"/>
          <w:szCs w:val="24"/>
          <w:lang w:val="en-US"/>
        </w:rPr>
        <w:tab/>
        <w:t xml:space="preserve">: Pantang menggigit kuku adalah pantangan yang mengajarkan pada anak-anak bahkan semua orang tentang bagaimana menjaga kesehatan. </w:t>
      </w:r>
      <w:proofErr w:type="gramStart"/>
      <w:r>
        <w:rPr>
          <w:rFonts w:ascii="Times New Roman" w:hAnsi="Times New Roman" w:cs="Times New Roman"/>
          <w:sz w:val="24"/>
          <w:szCs w:val="24"/>
          <w:lang w:val="en-US"/>
        </w:rPr>
        <w:t>Ancaman yang digunakan oleh orang tua dahulu adalah setan agar anak-anak takut dan tidak melakukan pantangan yang dilarang tersebut.</w:t>
      </w:r>
      <w:proofErr w:type="gramEnd"/>
      <w:r>
        <w:rPr>
          <w:rFonts w:ascii="Times New Roman" w:hAnsi="Times New Roman" w:cs="Times New Roman"/>
          <w:sz w:val="24"/>
          <w:szCs w:val="24"/>
          <w:lang w:val="en-US"/>
        </w:rPr>
        <w:t xml:space="preserve"> Anak dilarang menggigit kuku karena kuku yang digigit belum tentu bersih, banyak terdapat kuman yang apabila digigit maka kuman tersebut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masuk kedalam tubuh melalui mulut. Kuman yang masuk melalui mulut bisa saja menyebabkan penyakit pada bagian pencernaan karna kuman yang masuk kedalam mulut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diproses didalam tubuh melalui pencernaan. </w:t>
      </w:r>
    </w:p>
    <w:p w:rsidR="00862509" w:rsidRDefault="00862509" w:rsidP="002A7BE2">
      <w:p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Pantang larang berkaitan dengan remaja</w:t>
      </w:r>
    </w:p>
    <w:p w:rsidR="00862509" w:rsidRPr="00862509" w:rsidRDefault="00862509" w:rsidP="002A7BE2">
      <w:pPr>
        <w:spacing w:after="0" w:line="240" w:lineRule="auto"/>
        <w:jc w:val="both"/>
        <w:rPr>
          <w:rFonts w:ascii="Times New Roman" w:hAnsi="Times New Roman" w:cs="Times New Roman"/>
          <w:sz w:val="24"/>
          <w:szCs w:val="24"/>
          <w:lang w:val="en-US"/>
        </w:rPr>
      </w:pPr>
      <w:r w:rsidRPr="00862509">
        <w:rPr>
          <w:rFonts w:ascii="Times New Roman" w:hAnsi="Times New Roman" w:cs="Times New Roman"/>
          <w:sz w:val="24"/>
          <w:szCs w:val="24"/>
          <w:lang w:val="en-US"/>
        </w:rPr>
        <w:t>Pantang makan tidak bersih</w:t>
      </w:r>
    </w:p>
    <w:p w:rsidR="00862509" w:rsidRPr="00470DD3" w:rsidRDefault="00862509" w:rsidP="002A7B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Ancaman</w:t>
      </w:r>
      <w:r>
        <w:rPr>
          <w:rFonts w:ascii="Times New Roman" w:hAnsi="Times New Roman" w:cs="Times New Roman"/>
          <w:sz w:val="24"/>
          <w:szCs w:val="24"/>
          <w:lang w:val="en-US"/>
        </w:rPr>
        <w:tab/>
      </w:r>
      <w:r w:rsidRPr="00470DD3">
        <w:rPr>
          <w:rFonts w:ascii="Times New Roman" w:hAnsi="Times New Roman" w:cs="Times New Roman"/>
          <w:sz w:val="24"/>
          <w:szCs w:val="24"/>
          <w:lang w:val="en-US"/>
        </w:rPr>
        <w:t>:</w:t>
      </w:r>
      <w:r>
        <w:rPr>
          <w:rFonts w:ascii="Times New Roman" w:hAnsi="Times New Roman" w:cs="Times New Roman"/>
          <w:sz w:val="24"/>
          <w:szCs w:val="24"/>
          <w:lang w:val="en-US"/>
        </w:rPr>
        <w:t xml:space="preserve"> Akan men</w:t>
      </w:r>
      <w:r w:rsidRPr="00470DD3">
        <w:rPr>
          <w:rFonts w:ascii="Times New Roman" w:hAnsi="Times New Roman" w:cs="Times New Roman"/>
          <w:sz w:val="24"/>
          <w:szCs w:val="24"/>
          <w:lang w:val="en-US"/>
        </w:rPr>
        <w:t>dapat suami berjerawat</w:t>
      </w:r>
    </w:p>
    <w:p w:rsidR="00862509" w:rsidRDefault="00862509" w:rsidP="002A7BE2">
      <w:pPr>
        <w:spacing w:after="0" w:line="240" w:lineRule="auto"/>
        <w:jc w:val="both"/>
        <w:rPr>
          <w:rFonts w:ascii="Times New Roman" w:hAnsi="Times New Roman" w:cs="Times New Roman"/>
          <w:sz w:val="24"/>
          <w:szCs w:val="24"/>
          <w:lang w:val="en-US"/>
        </w:rPr>
      </w:pPr>
      <w:r w:rsidRPr="00470DD3">
        <w:rPr>
          <w:rFonts w:ascii="Times New Roman" w:hAnsi="Times New Roman" w:cs="Times New Roman"/>
          <w:sz w:val="24"/>
          <w:szCs w:val="24"/>
          <w:lang w:val="en-US"/>
        </w:rPr>
        <w:t xml:space="preserve">Pembahasan </w:t>
      </w:r>
      <w:r>
        <w:rPr>
          <w:rFonts w:ascii="Times New Roman" w:hAnsi="Times New Roman" w:cs="Times New Roman"/>
          <w:sz w:val="24"/>
          <w:szCs w:val="24"/>
          <w:lang w:val="en-US"/>
        </w:rPr>
        <w:tab/>
      </w:r>
      <w:r w:rsidRPr="00470DD3">
        <w:rPr>
          <w:rFonts w:ascii="Times New Roman" w:hAnsi="Times New Roman" w:cs="Times New Roman"/>
          <w:sz w:val="24"/>
          <w:szCs w:val="24"/>
          <w:lang w:val="en-US"/>
        </w:rPr>
        <w:t>:</w:t>
      </w:r>
      <w:r>
        <w:rPr>
          <w:rFonts w:ascii="Times New Roman" w:hAnsi="Times New Roman" w:cs="Times New Roman"/>
          <w:sz w:val="24"/>
          <w:szCs w:val="24"/>
          <w:lang w:val="en-US"/>
        </w:rPr>
        <w:t xml:space="preserve"> L</w:t>
      </w:r>
      <w:r w:rsidRPr="00470DD3">
        <w:rPr>
          <w:rFonts w:ascii="Times New Roman" w:hAnsi="Times New Roman" w:cs="Times New Roman"/>
          <w:sz w:val="24"/>
          <w:szCs w:val="24"/>
          <w:lang w:val="en-US"/>
        </w:rPr>
        <w:t xml:space="preserve">arangan untuk seorang remaja makan tidak bersih atau tidak menghabiskan makanannya di anggap oleh Suku Hutan sebagai pantangan yang </w:t>
      </w:r>
      <w:proofErr w:type="gramStart"/>
      <w:r w:rsidRPr="00470DD3">
        <w:rPr>
          <w:rFonts w:ascii="Times New Roman" w:hAnsi="Times New Roman" w:cs="Times New Roman"/>
          <w:sz w:val="24"/>
          <w:szCs w:val="24"/>
          <w:lang w:val="en-US"/>
        </w:rPr>
        <w:t>akan</w:t>
      </w:r>
      <w:proofErr w:type="gramEnd"/>
      <w:r w:rsidRPr="00470DD3">
        <w:rPr>
          <w:rFonts w:ascii="Times New Roman" w:hAnsi="Times New Roman" w:cs="Times New Roman"/>
          <w:sz w:val="24"/>
          <w:szCs w:val="24"/>
          <w:lang w:val="en-US"/>
        </w:rPr>
        <w:t xml:space="preserve"> berakibatkan bagi seorang remaja wanita mendapatkan su</w:t>
      </w:r>
      <w:r>
        <w:rPr>
          <w:rFonts w:ascii="Times New Roman" w:hAnsi="Times New Roman" w:cs="Times New Roman"/>
          <w:sz w:val="24"/>
          <w:szCs w:val="24"/>
          <w:lang w:val="en-US"/>
        </w:rPr>
        <w:t>ami yang berjerawat atau tidak b</w:t>
      </w:r>
      <w:r w:rsidRPr="00470DD3">
        <w:rPr>
          <w:rFonts w:ascii="Times New Roman" w:hAnsi="Times New Roman" w:cs="Times New Roman"/>
          <w:sz w:val="24"/>
          <w:szCs w:val="24"/>
          <w:lang w:val="en-US"/>
        </w:rPr>
        <w:t xml:space="preserve">ersih nanti nya. Pada dasarnya tidak hanya seorang remaja tetapi untuk semua </w:t>
      </w:r>
      <w:proofErr w:type="gramStart"/>
      <w:r w:rsidRPr="00470DD3">
        <w:rPr>
          <w:rFonts w:ascii="Times New Roman" w:hAnsi="Times New Roman" w:cs="Times New Roman"/>
          <w:sz w:val="24"/>
          <w:szCs w:val="24"/>
          <w:lang w:val="en-US"/>
        </w:rPr>
        <w:t>usia</w:t>
      </w:r>
      <w:proofErr w:type="gramEnd"/>
      <w:r w:rsidRPr="00470DD3">
        <w:rPr>
          <w:rFonts w:ascii="Times New Roman" w:hAnsi="Times New Roman" w:cs="Times New Roman"/>
          <w:sz w:val="24"/>
          <w:szCs w:val="24"/>
          <w:lang w:val="en-US"/>
        </w:rPr>
        <w:t xml:space="preserve">, semua kalangan sangat tidak baik jika tidak menghabiskan makanannya karena dianggap mubazir. </w:t>
      </w:r>
      <w:proofErr w:type="gramStart"/>
      <w:r w:rsidRPr="00470DD3">
        <w:rPr>
          <w:rFonts w:ascii="Times New Roman" w:hAnsi="Times New Roman" w:cs="Times New Roman"/>
          <w:sz w:val="24"/>
          <w:szCs w:val="24"/>
          <w:lang w:val="en-US"/>
        </w:rPr>
        <w:t>Mubazir merupakan perbuatan yang tidak baik dilakukan.</w:t>
      </w:r>
      <w:proofErr w:type="gramEnd"/>
      <w:r w:rsidRPr="00470DD3">
        <w:rPr>
          <w:rFonts w:ascii="Times New Roman" w:hAnsi="Times New Roman" w:cs="Times New Roman"/>
          <w:sz w:val="24"/>
          <w:szCs w:val="24"/>
          <w:lang w:val="en-US"/>
        </w:rPr>
        <w:t xml:space="preserve"> Didalam sebuah hadist yang diriwayatkan dari Miqdab bin Ma’di karib (khabarislam.wordpress.com/2009/03/12/mubazir-dan-makan-secukupnya</w:t>
      </w:r>
      <w:proofErr w:type="gramStart"/>
      <w:r w:rsidRPr="00470DD3">
        <w:rPr>
          <w:rFonts w:ascii="Times New Roman" w:hAnsi="Times New Roman" w:cs="Times New Roman"/>
          <w:sz w:val="24"/>
          <w:szCs w:val="24"/>
          <w:lang w:val="en-US"/>
        </w:rPr>
        <w:t>/ )</w:t>
      </w:r>
      <w:proofErr w:type="gramEnd"/>
      <w:r w:rsidRPr="00470DD3">
        <w:rPr>
          <w:rFonts w:ascii="Times New Roman" w:hAnsi="Times New Roman" w:cs="Times New Roman"/>
          <w:sz w:val="24"/>
          <w:szCs w:val="24"/>
          <w:lang w:val="en-US"/>
        </w:rPr>
        <w:t xml:space="preserve">  berkata, “Saya mendengar Rasulullah SAW bersabda, ‘Tidaklah</w:t>
      </w:r>
      <w:r>
        <w:rPr>
          <w:rFonts w:ascii="Times New Roman" w:hAnsi="Times New Roman" w:cs="Times New Roman"/>
          <w:sz w:val="24"/>
          <w:szCs w:val="24"/>
          <w:lang w:val="en-US"/>
        </w:rPr>
        <w:t xml:space="preserve"> ada tempat penampungan dalam</w:t>
      </w:r>
      <w:r w:rsidRPr="00470DD3">
        <w:rPr>
          <w:rFonts w:ascii="Times New Roman" w:hAnsi="Times New Roman" w:cs="Times New Roman"/>
          <w:sz w:val="24"/>
          <w:szCs w:val="24"/>
          <w:lang w:val="en-US"/>
        </w:rPr>
        <w:t xml:space="preserve"> tubuh anak Adam yang lebih buruk dari pada perutnya yang menampung berbagai makanan sehingga menegakkan tulang punggungnya. </w:t>
      </w:r>
      <w:proofErr w:type="gramStart"/>
      <w:r w:rsidRPr="00470DD3">
        <w:rPr>
          <w:rFonts w:ascii="Times New Roman" w:hAnsi="Times New Roman" w:cs="Times New Roman"/>
          <w:sz w:val="24"/>
          <w:szCs w:val="24"/>
          <w:lang w:val="en-US"/>
        </w:rPr>
        <w:t>Maka jadikanlah sepertiga untuk makanannya dan sepertiga untuk minumannya dan sepertiga untuk nafasnya.”</w:t>
      </w:r>
      <w:proofErr w:type="gramEnd"/>
      <w:r w:rsidRPr="00470DD3">
        <w:rPr>
          <w:rFonts w:ascii="Times New Roman" w:hAnsi="Times New Roman" w:cs="Times New Roman"/>
          <w:sz w:val="24"/>
          <w:szCs w:val="24"/>
          <w:lang w:val="en-US"/>
        </w:rPr>
        <w:t xml:space="preserve"> (HR. T</w:t>
      </w:r>
      <w:r>
        <w:rPr>
          <w:rFonts w:ascii="Times New Roman" w:hAnsi="Times New Roman" w:cs="Times New Roman"/>
          <w:sz w:val="24"/>
          <w:szCs w:val="24"/>
          <w:lang w:val="en-US"/>
        </w:rPr>
        <w:t xml:space="preserve">irmidzi). </w:t>
      </w:r>
      <w:proofErr w:type="gramStart"/>
      <w:r>
        <w:rPr>
          <w:rFonts w:ascii="Times New Roman" w:hAnsi="Times New Roman" w:cs="Times New Roman"/>
          <w:sz w:val="24"/>
          <w:szCs w:val="24"/>
          <w:lang w:val="en-US"/>
        </w:rPr>
        <w:t xml:space="preserve">Hadist ini memberikan </w:t>
      </w:r>
      <w:r w:rsidRPr="00470DD3">
        <w:rPr>
          <w:rFonts w:ascii="Times New Roman" w:hAnsi="Times New Roman" w:cs="Times New Roman"/>
          <w:sz w:val="24"/>
          <w:szCs w:val="24"/>
          <w:lang w:val="en-US"/>
        </w:rPr>
        <w:t>pelajaran kepada kaum muslimin agar memperlihatkan keseimbangan didalam memenuhi kebutuhan perutnya baik didalam makan, minum maupun nafasnya.</w:t>
      </w:r>
      <w:proofErr w:type="gramEnd"/>
    </w:p>
    <w:p w:rsidR="00862509" w:rsidRPr="00851AE8" w:rsidRDefault="00862509" w:rsidP="002A7BE2">
      <w:pPr>
        <w:spacing w:after="0" w:line="240" w:lineRule="auto"/>
        <w:ind w:firstLine="720"/>
        <w:jc w:val="both"/>
        <w:rPr>
          <w:rFonts w:ascii="Times New Roman" w:hAnsi="Times New Roman" w:cs="Times New Roman"/>
          <w:sz w:val="24"/>
          <w:szCs w:val="24"/>
          <w:lang w:val="en-US"/>
        </w:rPr>
      </w:pPr>
      <w:r w:rsidRPr="00470DD3">
        <w:rPr>
          <w:rFonts w:ascii="Times New Roman" w:hAnsi="Times New Roman" w:cs="Times New Roman"/>
          <w:sz w:val="24"/>
          <w:szCs w:val="24"/>
          <w:lang w:val="en-US"/>
        </w:rPr>
        <w:t xml:space="preserve">Kebutuhan perut yang dianjurkan baik dari aspek akal maupun syariat adalah hanya sebatas menutupi rasa lapar dan menghilangkan rasa haus dengan demikian </w:t>
      </w:r>
      <w:proofErr w:type="gramStart"/>
      <w:r w:rsidRPr="00470DD3">
        <w:rPr>
          <w:rFonts w:ascii="Times New Roman" w:hAnsi="Times New Roman" w:cs="Times New Roman"/>
          <w:sz w:val="24"/>
          <w:szCs w:val="24"/>
          <w:lang w:val="en-US"/>
        </w:rPr>
        <w:t>ia</w:t>
      </w:r>
      <w:proofErr w:type="gramEnd"/>
      <w:r w:rsidRPr="00470DD3">
        <w:rPr>
          <w:rFonts w:ascii="Times New Roman" w:hAnsi="Times New Roman" w:cs="Times New Roman"/>
          <w:sz w:val="24"/>
          <w:szCs w:val="24"/>
          <w:lang w:val="en-US"/>
        </w:rPr>
        <w:t xml:space="preserve"> mampu menegakkan tulang punggungnya untuk bisa beraktifitas secara baik. Sebaliknya ketika kebutuhan perut diberikan secara berlebihan atau berkekurangan </w:t>
      </w:r>
      <w:r w:rsidRPr="00470DD3">
        <w:rPr>
          <w:rFonts w:ascii="Times New Roman" w:hAnsi="Times New Roman" w:cs="Times New Roman"/>
          <w:sz w:val="24"/>
          <w:szCs w:val="24"/>
          <w:lang w:val="en-US"/>
        </w:rPr>
        <w:lastRenderedPageBreak/>
        <w:t xml:space="preserve">maka </w:t>
      </w:r>
      <w:proofErr w:type="gramStart"/>
      <w:r w:rsidRPr="00470DD3">
        <w:rPr>
          <w:rFonts w:ascii="Times New Roman" w:hAnsi="Times New Roman" w:cs="Times New Roman"/>
          <w:sz w:val="24"/>
          <w:szCs w:val="24"/>
          <w:lang w:val="en-US"/>
        </w:rPr>
        <w:t>akan</w:t>
      </w:r>
      <w:proofErr w:type="gramEnd"/>
      <w:r w:rsidRPr="00470DD3">
        <w:rPr>
          <w:rFonts w:ascii="Times New Roman" w:hAnsi="Times New Roman" w:cs="Times New Roman"/>
          <w:sz w:val="24"/>
          <w:szCs w:val="24"/>
          <w:lang w:val="en-US"/>
        </w:rPr>
        <w:t xml:space="preserve"> dapat mengakibatkan tubuh menjadi beratdan lemah sehingga dapat menurunkan semangat dan kualitas didalam melaksanakan ibadah. Jadi menghindari kemubadziran haruslah dilakukan di setiap waktu dan tempat dikarenakan perbuatan </w:t>
      </w:r>
      <w:proofErr w:type="gramStart"/>
      <w:r w:rsidRPr="00470DD3">
        <w:rPr>
          <w:rFonts w:ascii="Times New Roman" w:hAnsi="Times New Roman" w:cs="Times New Roman"/>
          <w:sz w:val="24"/>
          <w:szCs w:val="24"/>
          <w:lang w:val="en-US"/>
        </w:rPr>
        <w:t>ini  adalah</w:t>
      </w:r>
      <w:proofErr w:type="gramEnd"/>
      <w:r w:rsidRPr="00470DD3">
        <w:rPr>
          <w:rFonts w:ascii="Times New Roman" w:hAnsi="Times New Roman" w:cs="Times New Roman"/>
          <w:sz w:val="24"/>
          <w:szCs w:val="24"/>
          <w:lang w:val="en-US"/>
        </w:rPr>
        <w:t xml:space="preserve"> kebiasaan setan. Sebisa mungkin seorang mengambil makanan dan </w:t>
      </w:r>
      <w:proofErr w:type="gramStart"/>
      <w:r w:rsidRPr="00470DD3">
        <w:rPr>
          <w:rFonts w:ascii="Times New Roman" w:hAnsi="Times New Roman" w:cs="Times New Roman"/>
          <w:sz w:val="24"/>
          <w:szCs w:val="24"/>
          <w:lang w:val="en-US"/>
        </w:rPr>
        <w:t>minuman  sesuai</w:t>
      </w:r>
      <w:proofErr w:type="gramEnd"/>
      <w:r w:rsidRPr="00470DD3">
        <w:rPr>
          <w:rFonts w:ascii="Times New Roman" w:hAnsi="Times New Roman" w:cs="Times New Roman"/>
          <w:sz w:val="24"/>
          <w:szCs w:val="24"/>
          <w:lang w:val="en-US"/>
        </w:rPr>
        <w:t xml:space="preserve"> dengan ukuran kebutuhan perutnya s</w:t>
      </w:r>
      <w:r w:rsidR="00851AE8">
        <w:rPr>
          <w:rFonts w:ascii="Times New Roman" w:hAnsi="Times New Roman" w:cs="Times New Roman"/>
          <w:sz w:val="24"/>
          <w:szCs w:val="24"/>
          <w:lang w:val="en-US"/>
        </w:rPr>
        <w:t>ehingga tidak ada yang berlebih.</w:t>
      </w:r>
    </w:p>
    <w:p w:rsidR="000F115D" w:rsidRDefault="00862509" w:rsidP="002A7BE2">
      <w:p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Pantang larang saat dewasa</w:t>
      </w:r>
    </w:p>
    <w:p w:rsidR="00862509" w:rsidRPr="00862509" w:rsidRDefault="00862509" w:rsidP="002A7BE2">
      <w:pPr>
        <w:spacing w:after="0" w:line="240" w:lineRule="auto"/>
        <w:jc w:val="both"/>
        <w:rPr>
          <w:rFonts w:ascii="Times New Roman" w:hAnsi="Times New Roman" w:cs="Times New Roman"/>
          <w:sz w:val="24"/>
          <w:szCs w:val="24"/>
          <w:lang w:val="en-US"/>
        </w:rPr>
      </w:pPr>
      <w:r w:rsidRPr="00862509">
        <w:rPr>
          <w:rFonts w:ascii="Times New Roman" w:hAnsi="Times New Roman" w:cs="Times New Roman"/>
          <w:sz w:val="24"/>
          <w:szCs w:val="24"/>
          <w:lang w:val="en-US"/>
        </w:rPr>
        <w:t>Pantang menyapu di malam hari</w:t>
      </w:r>
    </w:p>
    <w:p w:rsidR="00862509" w:rsidRPr="00EF2F5A" w:rsidRDefault="00862509" w:rsidP="002A7BE2">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Ancaman</w:t>
      </w:r>
      <w:r w:rsidRPr="00EF2F5A">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akan susah mendapatkan rezeki</w:t>
      </w:r>
    </w:p>
    <w:p w:rsidR="00862509" w:rsidRPr="00851AE8" w:rsidRDefault="00862509" w:rsidP="002A7BE2">
      <w:pPr>
        <w:spacing w:after="0" w:line="240" w:lineRule="auto"/>
        <w:jc w:val="both"/>
        <w:rPr>
          <w:rFonts w:ascii="Times New Roman" w:hAnsi="Times New Roman" w:cs="Times New Roman"/>
          <w:sz w:val="24"/>
          <w:szCs w:val="24"/>
          <w:lang w:val="en-US"/>
        </w:rPr>
      </w:pPr>
      <w:proofErr w:type="gramStart"/>
      <w:r w:rsidRPr="00EF2F5A">
        <w:rPr>
          <w:rFonts w:ascii="Times New Roman" w:hAnsi="Times New Roman" w:cs="Times New Roman"/>
          <w:sz w:val="24"/>
          <w:szCs w:val="24"/>
          <w:lang w:val="en-US"/>
        </w:rPr>
        <w:t>Pembahasan :</w:t>
      </w:r>
      <w:proofErr w:type="gramEnd"/>
      <w:r>
        <w:rPr>
          <w:rFonts w:ascii="Times New Roman" w:hAnsi="Times New Roman" w:cs="Times New Roman"/>
          <w:sz w:val="24"/>
          <w:szCs w:val="24"/>
          <w:lang w:val="en-US"/>
        </w:rPr>
        <w:t xml:space="preserve"> larangan menyapu di malam hari dianggap akan susah mendapatkan rezeki apabila dilakukan. Malam adalah waktu untuk istirahat setelah melakukan semua kegiatan atau aktifitas di siang hari, baik itu bekerja ataupun aktifitas lain. </w:t>
      </w:r>
      <w:proofErr w:type="gramStart"/>
      <w:r>
        <w:rPr>
          <w:rFonts w:ascii="Times New Roman" w:hAnsi="Times New Roman" w:cs="Times New Roman"/>
          <w:sz w:val="24"/>
          <w:szCs w:val="24"/>
          <w:lang w:val="en-US"/>
        </w:rPr>
        <w:t>Di malam hari itulah sebaiknya beristirahat bukannya melakukan aktifitas seperti menyapu, menyapu bisa dilakukan kembali di pagi hari karena tubuh membutuhkan istirahat yang cukup agar tidak sakit.Allah SWT menciptakan siang dan malam dengan kepentingannya masing-masing.</w:t>
      </w:r>
      <w:proofErr w:type="gramEnd"/>
      <w:r>
        <w:rPr>
          <w:rFonts w:ascii="Times New Roman" w:hAnsi="Times New Roman" w:cs="Times New Roman"/>
          <w:sz w:val="24"/>
          <w:szCs w:val="24"/>
          <w:lang w:val="en-US"/>
        </w:rPr>
        <w:t xml:space="preserve"> Sebagaimana dijelaskan dalam Al-Qur’an surat An-Naba’ ayat 11 dan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Al-Qashash ayat 73. </w:t>
      </w:r>
      <w:proofErr w:type="gramStart"/>
      <w:r>
        <w:rPr>
          <w:rFonts w:ascii="Times New Roman" w:hAnsi="Times New Roman" w:cs="Times New Roman"/>
          <w:sz w:val="24"/>
          <w:szCs w:val="24"/>
          <w:lang w:val="en-US"/>
        </w:rPr>
        <w:t>“Dan kami jadikan siang untuk mencari penghidupan” (QS.</w:t>
      </w:r>
      <w:proofErr w:type="gramEnd"/>
      <w:r>
        <w:rPr>
          <w:rFonts w:ascii="Times New Roman" w:hAnsi="Times New Roman" w:cs="Times New Roman"/>
          <w:sz w:val="24"/>
          <w:szCs w:val="24"/>
          <w:lang w:val="en-US"/>
        </w:rPr>
        <w:t xml:space="preserve"> An-Naba’:11) “Dan karena rahmat-Nya, Dia jadikan untukmu malam dan siang, supaya kamu beristirahat pada malam itu supaya kamu mencari sebagian dari karunia-</w:t>
      </w:r>
      <w:proofErr w:type="gramStart"/>
      <w:r>
        <w:rPr>
          <w:rFonts w:ascii="Times New Roman" w:hAnsi="Times New Roman" w:cs="Times New Roman"/>
          <w:sz w:val="24"/>
          <w:szCs w:val="24"/>
          <w:lang w:val="en-US"/>
        </w:rPr>
        <w:t>Nya(</w:t>
      </w:r>
      <w:proofErr w:type="gramEnd"/>
      <w:r>
        <w:rPr>
          <w:rFonts w:ascii="Times New Roman" w:hAnsi="Times New Roman" w:cs="Times New Roman"/>
          <w:sz w:val="24"/>
          <w:szCs w:val="24"/>
          <w:lang w:val="en-US"/>
        </w:rPr>
        <w:t>pada siang hari) dan agar kamu bersyukur kepada-Nya.” (QS. Al-Qashash</w:t>
      </w:r>
      <w:proofErr w:type="gramStart"/>
      <w:r>
        <w:rPr>
          <w:rFonts w:ascii="Times New Roman" w:hAnsi="Times New Roman" w:cs="Times New Roman"/>
          <w:sz w:val="24"/>
          <w:szCs w:val="24"/>
          <w:lang w:val="en-US"/>
        </w:rPr>
        <w:t>:73</w:t>
      </w:r>
      <w:proofErr w:type="gramEnd"/>
      <w:r>
        <w:rPr>
          <w:rFonts w:ascii="Times New Roman" w:hAnsi="Times New Roman" w:cs="Times New Roman"/>
          <w:sz w:val="24"/>
          <w:szCs w:val="24"/>
          <w:lang w:val="en-US"/>
        </w:rPr>
        <w:t>)Dari ayat diatas dapat disimpulkan bahwa manusia menggunakan waktunya dengan baik dan pada fungsinya.</w:t>
      </w:r>
    </w:p>
    <w:p w:rsidR="000F115D" w:rsidRDefault="00862509" w:rsidP="002A7BE2">
      <w:pPr>
        <w:spacing w:after="0" w:line="240" w:lineRule="auto"/>
        <w:jc w:val="both"/>
        <w:rPr>
          <w:rFonts w:ascii="Times New Roman" w:hAnsi="Times New Roman"/>
          <w:b/>
          <w:noProof/>
          <w:sz w:val="24"/>
          <w:szCs w:val="24"/>
          <w:lang w:val="en-US"/>
        </w:rPr>
      </w:pPr>
      <w:r>
        <w:rPr>
          <w:rFonts w:ascii="Times New Roman" w:hAnsi="Times New Roman"/>
          <w:b/>
          <w:noProof/>
          <w:sz w:val="24"/>
          <w:szCs w:val="24"/>
          <w:lang w:val="en-US"/>
        </w:rPr>
        <w:t>Pantang larang berkaitan dengan kematian</w:t>
      </w:r>
    </w:p>
    <w:p w:rsidR="00862509" w:rsidRPr="00862509" w:rsidRDefault="00862509" w:rsidP="002A7BE2">
      <w:pPr>
        <w:spacing w:after="0" w:line="240" w:lineRule="auto"/>
        <w:jc w:val="both"/>
        <w:rPr>
          <w:rFonts w:ascii="Times New Roman" w:eastAsia="Times New Roman" w:hAnsi="Times New Roman" w:cs="Times New Roman"/>
          <w:sz w:val="24"/>
          <w:szCs w:val="24"/>
          <w:lang w:val="en-US" w:eastAsia="id-ID"/>
        </w:rPr>
      </w:pPr>
      <w:r w:rsidRPr="00862509">
        <w:rPr>
          <w:rFonts w:ascii="Times New Roman" w:eastAsia="Times New Roman" w:hAnsi="Times New Roman" w:cs="Times New Roman"/>
          <w:sz w:val="24"/>
          <w:szCs w:val="24"/>
          <w:lang w:val="en-US" w:eastAsia="id-ID"/>
        </w:rPr>
        <w:t>Pantang makan ditempat orang meninggal</w:t>
      </w:r>
    </w:p>
    <w:p w:rsidR="00862509" w:rsidRDefault="00862509" w:rsidP="002A7BE2">
      <w:pPr>
        <w:spacing w:after="0" w:line="240" w:lineRule="auto"/>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Ancaman :</w:t>
      </w:r>
      <w:proofErr w:type="gramEnd"/>
      <w:r>
        <w:rPr>
          <w:rFonts w:ascii="Times New Roman" w:eastAsia="Times New Roman" w:hAnsi="Times New Roman" w:cs="Times New Roman"/>
          <w:sz w:val="24"/>
          <w:szCs w:val="24"/>
          <w:lang w:val="en-US" w:eastAsia="id-ID"/>
        </w:rPr>
        <w:t xml:space="preserve"> nenek moyang</w:t>
      </w:r>
    </w:p>
    <w:p w:rsidR="00851AE8" w:rsidRDefault="00862509" w:rsidP="002A7BE2">
      <w:pPr>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Pembahasan</w:t>
      </w:r>
      <w:r>
        <w:rPr>
          <w:rFonts w:ascii="Times New Roman" w:eastAsia="Times New Roman" w:hAnsi="Times New Roman" w:cs="Times New Roman"/>
          <w:sz w:val="24"/>
          <w:szCs w:val="24"/>
          <w:lang w:val="en-US" w:eastAsia="id-ID"/>
        </w:rPr>
        <w:tab/>
        <w:t xml:space="preserve">: pantang makan ditempat orang meninggal </w:t>
      </w:r>
      <w:proofErr w:type="gramStart"/>
      <w:r>
        <w:rPr>
          <w:rFonts w:ascii="Times New Roman" w:eastAsia="Times New Roman" w:hAnsi="Times New Roman" w:cs="Times New Roman"/>
          <w:sz w:val="24"/>
          <w:szCs w:val="24"/>
          <w:lang w:val="en-US" w:eastAsia="id-ID"/>
        </w:rPr>
        <w:t>sama</w:t>
      </w:r>
      <w:proofErr w:type="gramEnd"/>
      <w:r>
        <w:rPr>
          <w:rFonts w:ascii="Times New Roman" w:eastAsia="Times New Roman" w:hAnsi="Times New Roman" w:cs="Times New Roman"/>
          <w:sz w:val="24"/>
          <w:szCs w:val="24"/>
          <w:lang w:val="en-US" w:eastAsia="id-ID"/>
        </w:rPr>
        <w:t xml:space="preserve"> hal nya dengan pantang masak di rumah orang meninggal. </w:t>
      </w:r>
      <w:proofErr w:type="gramStart"/>
      <w:r>
        <w:rPr>
          <w:rFonts w:ascii="Times New Roman" w:eastAsia="Times New Roman" w:hAnsi="Times New Roman" w:cs="Times New Roman"/>
          <w:sz w:val="24"/>
          <w:szCs w:val="24"/>
          <w:lang w:val="en-US" w:eastAsia="id-ID"/>
        </w:rPr>
        <w:t>Begitu juga dengan alasannya, semua pantang larang mengajarkan kita untuk sesuatu yang baik.Pantang makan di rumah orang meninggal mengajarkan kita untuk menghargai orang yang sedang bersedih dan berduka.Menjaga sikap di rumah orang meninggal sangat penting karena tidak menambah kesedihan orang terdekat yang ditinggalkan.Menurut agama, tidak ada larangan untuk makan atau minum ditempak orang meninggal.</w:t>
      </w:r>
      <w:proofErr w:type="gramEnd"/>
      <w:r>
        <w:rPr>
          <w:rFonts w:ascii="Times New Roman" w:eastAsia="Times New Roman" w:hAnsi="Times New Roman" w:cs="Times New Roman"/>
          <w:sz w:val="24"/>
          <w:szCs w:val="24"/>
          <w:lang w:val="en-US" w:eastAsia="id-ID"/>
        </w:rPr>
        <w:t xml:space="preserve"> Menurut Dr.H.M. Tahir Bandu, MA dalam kajian hadis tentang boleh tidaknya makan-minum di rumah orang meninggal. Makan dan minum di rumah orang meninggal tidak apa-apa, karena Nabi Muhammad Saw pernah mencontohkan, seperti yang dikutip dari Hadis Abu Dawud dan Al-Baihaqi dalam Dalaailun Nubuwah, dikemukakan dalam Hadis tersebut bahwa Nabi Muhammad Saw pernah dipanggil oleh seorang keluarga akan meninggal. Kemudian Nabi bersama sahabat datang ke rumah orang tersebut dan setibanya disana dihidangkan makanan dan minuman, kemudian Nabi </w:t>
      </w:r>
      <w:proofErr w:type="gramStart"/>
      <w:r>
        <w:rPr>
          <w:rFonts w:ascii="Times New Roman" w:eastAsia="Times New Roman" w:hAnsi="Times New Roman" w:cs="Times New Roman"/>
          <w:sz w:val="24"/>
          <w:szCs w:val="24"/>
          <w:lang w:val="en-US" w:eastAsia="id-ID"/>
        </w:rPr>
        <w:t>dan  sahabat</w:t>
      </w:r>
      <w:proofErr w:type="gramEnd"/>
      <w:r>
        <w:rPr>
          <w:rFonts w:ascii="Times New Roman" w:eastAsia="Times New Roman" w:hAnsi="Times New Roman" w:cs="Times New Roman"/>
          <w:sz w:val="24"/>
          <w:szCs w:val="24"/>
          <w:lang w:val="en-US" w:eastAsia="id-ID"/>
        </w:rPr>
        <w:t xml:space="preserve"> ikut makan dan minum di tempat orang mati tersebut. </w:t>
      </w:r>
      <w:proofErr w:type="gramStart"/>
      <w:r>
        <w:rPr>
          <w:rFonts w:ascii="Times New Roman" w:eastAsia="Times New Roman" w:hAnsi="Times New Roman" w:cs="Times New Roman"/>
          <w:sz w:val="24"/>
          <w:szCs w:val="24"/>
          <w:lang w:val="en-US" w:eastAsia="id-ID"/>
        </w:rPr>
        <w:t>Meskipun tidak ada larangan di agama untuk makan dan minum di tempat orang meninggal, namun sebagai makhluk bersosial yang menghargai sesamanya alangkah lebih baik mengikuti adat yang memiliki tujuan yang baik yaitu menghargai keluarga almarhum atau almarhumah yang ditinggalkan.</w:t>
      </w:r>
      <w:proofErr w:type="gramEnd"/>
    </w:p>
    <w:p w:rsidR="00851AE8" w:rsidRPr="00851AE8" w:rsidRDefault="00851AE8" w:rsidP="002A7BE2">
      <w:pPr>
        <w:spacing w:after="0" w:line="240" w:lineRule="auto"/>
        <w:jc w:val="both"/>
        <w:rPr>
          <w:rFonts w:ascii="Times New Roman" w:eastAsia="Times New Roman" w:hAnsi="Times New Roman" w:cs="Times New Roman"/>
          <w:sz w:val="24"/>
          <w:szCs w:val="24"/>
          <w:lang w:val="en-US" w:eastAsia="id-ID"/>
        </w:rPr>
      </w:pPr>
    </w:p>
    <w:p w:rsidR="002A7BE2" w:rsidRDefault="002A7BE2">
      <w:pPr>
        <w:rPr>
          <w:rFonts w:ascii="Times New Roman" w:hAnsi="Times New Roman"/>
          <w:b/>
          <w:sz w:val="24"/>
        </w:rPr>
      </w:pPr>
      <w:r>
        <w:rPr>
          <w:rFonts w:ascii="Times New Roman" w:hAnsi="Times New Roman"/>
          <w:b/>
          <w:sz w:val="24"/>
        </w:rPr>
        <w:br w:type="page"/>
      </w:r>
    </w:p>
    <w:p w:rsidR="007B09F6" w:rsidRDefault="007B09F6" w:rsidP="002A7BE2">
      <w:pPr>
        <w:spacing w:after="0" w:line="240" w:lineRule="auto"/>
        <w:jc w:val="both"/>
        <w:rPr>
          <w:rFonts w:ascii="Times New Roman" w:hAnsi="Times New Roman"/>
          <w:b/>
          <w:sz w:val="24"/>
          <w:lang w:val="en-US"/>
        </w:rPr>
      </w:pPr>
      <w:bookmarkStart w:id="0" w:name="_GoBack"/>
      <w:bookmarkEnd w:id="0"/>
      <w:r w:rsidRPr="007B09F6">
        <w:rPr>
          <w:rFonts w:ascii="Times New Roman" w:hAnsi="Times New Roman"/>
          <w:b/>
          <w:sz w:val="24"/>
        </w:rPr>
        <w:lastRenderedPageBreak/>
        <w:t xml:space="preserve">SIMPULAN DAN </w:t>
      </w:r>
      <w:r w:rsidR="002A7BE2">
        <w:rPr>
          <w:rFonts w:ascii="Times New Roman" w:hAnsi="Times New Roman"/>
          <w:b/>
          <w:sz w:val="24"/>
          <w:lang w:val="en-US"/>
        </w:rPr>
        <w:t>REKOMENDASI</w:t>
      </w:r>
    </w:p>
    <w:p w:rsidR="002A7BE2" w:rsidRPr="002A7BE2" w:rsidRDefault="002A7BE2" w:rsidP="002A7BE2">
      <w:pPr>
        <w:spacing w:after="0" w:line="240" w:lineRule="auto"/>
        <w:jc w:val="both"/>
        <w:rPr>
          <w:rFonts w:ascii="Times New Roman" w:hAnsi="Times New Roman"/>
          <w:b/>
          <w:sz w:val="24"/>
          <w:lang w:val="en-US"/>
        </w:rPr>
      </w:pPr>
    </w:p>
    <w:p w:rsidR="00FD2FE6" w:rsidRPr="002A7BE2" w:rsidRDefault="002A7BE2" w:rsidP="002A7BE2">
      <w:pPr>
        <w:spacing w:after="0" w:line="240" w:lineRule="auto"/>
        <w:jc w:val="both"/>
        <w:rPr>
          <w:rFonts w:ascii="Times New Roman" w:hAnsi="Times New Roman"/>
          <w:b/>
          <w:sz w:val="24"/>
          <w:lang w:val="en-US"/>
        </w:rPr>
      </w:pPr>
      <w:r>
        <w:rPr>
          <w:rFonts w:ascii="Times New Roman" w:hAnsi="Times New Roman"/>
          <w:b/>
          <w:sz w:val="24"/>
          <w:lang w:val="en-US"/>
        </w:rPr>
        <w:t xml:space="preserve">Simpulan </w:t>
      </w:r>
    </w:p>
    <w:p w:rsidR="00AB5704" w:rsidRDefault="00862509" w:rsidP="002A7BE2">
      <w:pPr>
        <w:spacing w:after="0" w:line="24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Berdasarkan uraian penyajian hasil penelitian pada </w:t>
      </w:r>
      <w:proofErr w:type="gramStart"/>
      <w:r>
        <w:rPr>
          <w:rFonts w:ascii="Times New Roman" w:hAnsi="Times New Roman" w:cs="Times New Roman"/>
          <w:sz w:val="24"/>
          <w:szCs w:val="24"/>
          <w:lang w:val="en-US"/>
        </w:rPr>
        <w:t>bab</w:t>
      </w:r>
      <w:proofErr w:type="gramEnd"/>
      <w:r>
        <w:rPr>
          <w:rFonts w:ascii="Times New Roman" w:hAnsi="Times New Roman" w:cs="Times New Roman"/>
          <w:sz w:val="24"/>
          <w:szCs w:val="24"/>
          <w:lang w:val="en-US"/>
        </w:rPr>
        <w:t xml:space="preserve"> IV, maka sebagai akhir dari penelitian ini dapat penulis simpulkan bahwa:</w:t>
      </w:r>
    </w:p>
    <w:p w:rsidR="00862509" w:rsidRPr="00AB5704" w:rsidRDefault="00862509" w:rsidP="002A7BE2">
      <w:pPr>
        <w:pStyle w:val="ListParagraph"/>
        <w:numPr>
          <w:ilvl w:val="0"/>
          <w:numId w:val="14"/>
        </w:numPr>
        <w:spacing w:after="0" w:line="240" w:lineRule="auto"/>
        <w:jc w:val="both"/>
        <w:rPr>
          <w:rFonts w:ascii="Times New Roman" w:hAnsi="Times New Roman" w:cs="Times New Roman"/>
          <w:b/>
          <w:sz w:val="24"/>
          <w:szCs w:val="24"/>
        </w:rPr>
      </w:pPr>
      <w:r w:rsidRPr="00AB5704">
        <w:rPr>
          <w:rFonts w:ascii="Times New Roman" w:hAnsi="Times New Roman" w:cs="Times New Roman"/>
          <w:sz w:val="24"/>
          <w:szCs w:val="24"/>
          <w:lang w:val="en-US"/>
        </w:rPr>
        <w:t>Pantangan atau larangan yang tidak boleh dilakukan ibu yang melahirkan saat proses persalinan atau setelah persalinan serta pantang larang untuk bayi sangat sedikit. Jumlah pantang larang yang digunakan Suku Hutan Kecamatan Tebingtinggi terdapat 9 pantang larang.</w:t>
      </w:r>
    </w:p>
    <w:p w:rsidR="00862509" w:rsidRDefault="00862509" w:rsidP="002A7BE2">
      <w:pPr>
        <w:pStyle w:val="ListParagraph"/>
        <w:numPr>
          <w:ilvl w:val="0"/>
          <w:numId w:val="1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Pantang atau larangan yang tidak boleh dilakukan anak-anak </w:t>
      </w:r>
      <w:proofErr w:type="gramStart"/>
      <w:r>
        <w:rPr>
          <w:rFonts w:ascii="Times New Roman" w:hAnsi="Times New Roman" w:cs="Times New Roman"/>
          <w:sz w:val="24"/>
          <w:szCs w:val="24"/>
          <w:lang w:val="en-US"/>
        </w:rPr>
        <w:t>terdapat  4</w:t>
      </w:r>
      <w:proofErr w:type="gramEnd"/>
      <w:r>
        <w:rPr>
          <w:rFonts w:ascii="Times New Roman" w:hAnsi="Times New Roman" w:cs="Times New Roman"/>
          <w:sz w:val="24"/>
          <w:szCs w:val="24"/>
          <w:lang w:val="en-US"/>
        </w:rPr>
        <w:t xml:space="preserve"> pantang larang.</w:t>
      </w:r>
    </w:p>
    <w:p w:rsidR="00862509" w:rsidRDefault="00862509" w:rsidP="002A7BE2">
      <w:pPr>
        <w:pStyle w:val="ListParagraph"/>
        <w:numPr>
          <w:ilvl w:val="0"/>
          <w:numId w:val="1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Pantangan atau larangan yang tidak boleh dilakukan remaja banyak. Jumlah pantang larang yang digunakan Suku Hutan KecamatanTebingtinggi untuk remaja terdapat 20 pantang larang.</w:t>
      </w:r>
    </w:p>
    <w:p w:rsidR="00862509" w:rsidRDefault="00862509" w:rsidP="002A7BE2">
      <w:pPr>
        <w:pStyle w:val="ListParagraph"/>
        <w:numPr>
          <w:ilvl w:val="0"/>
          <w:numId w:val="1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Pantangan atau larangan yang tidak boleh dilakukan orang dewasa sangat banyak. Hal ini dikarenakan sebagian pantanganyang dikategorikan untuk remaja juga termasuk kedalam pantangan untuk dewasa. Pantang larang untuk orang dewasa ada 26 pantang larang. 4 pantang larang pada tradisi “Belle kampong” dan 22 pantang larang pada hari biasa.</w:t>
      </w:r>
    </w:p>
    <w:p w:rsidR="00862509" w:rsidRDefault="00862509" w:rsidP="002A7BE2">
      <w:pPr>
        <w:pStyle w:val="ListParagraph"/>
        <w:numPr>
          <w:ilvl w:val="0"/>
          <w:numId w:val="1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Pantangan atau larangan yang tidak boleh dilakukan orang dewasa ditempat orang meninggal terdapat 2 pantang larang.</w:t>
      </w:r>
    </w:p>
    <w:p w:rsidR="00276901" w:rsidRPr="00D4381C" w:rsidRDefault="00276901" w:rsidP="002A7BE2">
      <w:pPr>
        <w:pStyle w:val="ListParagraph"/>
        <w:spacing w:after="0" w:line="240" w:lineRule="auto"/>
        <w:ind w:left="426"/>
        <w:jc w:val="both"/>
        <w:rPr>
          <w:rFonts w:ascii="Times New Roman" w:hAnsi="Times New Roman" w:cs="Times New Roman"/>
          <w:sz w:val="24"/>
          <w:szCs w:val="24"/>
        </w:rPr>
      </w:pPr>
    </w:p>
    <w:p w:rsidR="00276901" w:rsidRPr="00276901" w:rsidRDefault="002A7BE2" w:rsidP="002A7BE2">
      <w:pPr>
        <w:spacing w:after="0" w:line="240" w:lineRule="auto"/>
        <w:jc w:val="both"/>
        <w:rPr>
          <w:rFonts w:ascii="Times New Roman" w:hAnsi="Times New Roman" w:cs="Times New Roman"/>
          <w:b/>
          <w:sz w:val="24"/>
          <w:szCs w:val="24"/>
        </w:rPr>
      </w:pPr>
      <w:r>
        <w:rPr>
          <w:rFonts w:ascii="Times New Roman" w:hAnsi="Times New Roman"/>
          <w:b/>
          <w:sz w:val="24"/>
          <w:lang w:val="en-US"/>
        </w:rPr>
        <w:t>Rekomendasi</w:t>
      </w:r>
    </w:p>
    <w:p w:rsidR="00AB5704" w:rsidRPr="004A033E" w:rsidRDefault="00AB5704" w:rsidP="002A7BE2">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Meneliti pantang larang yang terdapat di Suku Hutan Kecamatan Tebingtinggi, adalah suatu hal yang menarik.Pantang larang tidak hanya diteliti dari siklus kehidupan saja, namun juga bisa diteliti dari siklus harian pantang larang tersebut.Hasil penelitian yang penulis temukan belumlah sempurna.</w:t>
      </w:r>
      <w:proofErr w:type="gramEnd"/>
      <w:r>
        <w:rPr>
          <w:rFonts w:ascii="Times New Roman" w:hAnsi="Times New Roman" w:cs="Times New Roman"/>
          <w:sz w:val="24"/>
          <w:szCs w:val="24"/>
          <w:lang w:val="en-US"/>
        </w:rPr>
        <w:t xml:space="preserve"> Masih ada aspek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yang bisa dikaji didalam pantang larang. </w:t>
      </w:r>
      <w:proofErr w:type="gramStart"/>
      <w:r>
        <w:rPr>
          <w:rFonts w:ascii="Times New Roman" w:hAnsi="Times New Roman" w:cs="Times New Roman"/>
          <w:sz w:val="24"/>
          <w:szCs w:val="24"/>
          <w:lang w:val="en-US"/>
        </w:rPr>
        <w:t>Untuk menambah pengetahuan dan kajian yang lebih mendalam, penulis berharap adanya lanjutan dari penelitian ini mengenai pantang larang.Selain itu, penelitian bisa dilanjutkan dengan teknik partisipatif karena penelitian ini masih terbatas dan masih banyak lagi pantang larang yang bisa ditemui.</w:t>
      </w:r>
      <w:proofErr w:type="gramEnd"/>
    </w:p>
    <w:p w:rsidR="001B0344" w:rsidRDefault="001B0344" w:rsidP="002A7BE2">
      <w:pPr>
        <w:spacing w:after="0" w:line="240" w:lineRule="auto"/>
        <w:jc w:val="both"/>
        <w:rPr>
          <w:rFonts w:ascii="Times New Roman" w:hAnsi="Times New Roman"/>
          <w:b/>
          <w:sz w:val="24"/>
          <w:lang w:val="en-US"/>
        </w:rPr>
      </w:pPr>
    </w:p>
    <w:p w:rsidR="00851AE8" w:rsidRPr="00851AE8" w:rsidRDefault="00851AE8" w:rsidP="002A7BE2">
      <w:pPr>
        <w:spacing w:after="0" w:line="240" w:lineRule="auto"/>
        <w:jc w:val="both"/>
        <w:rPr>
          <w:rFonts w:ascii="Times New Roman" w:hAnsi="Times New Roman"/>
          <w:b/>
          <w:sz w:val="24"/>
          <w:lang w:val="en-US"/>
        </w:rPr>
      </w:pPr>
    </w:p>
    <w:p w:rsidR="007B09F6" w:rsidRDefault="007B09F6" w:rsidP="002A7BE2">
      <w:pPr>
        <w:spacing w:after="0" w:line="240" w:lineRule="auto"/>
        <w:jc w:val="both"/>
        <w:rPr>
          <w:rFonts w:ascii="Times New Roman" w:hAnsi="Times New Roman"/>
          <w:b/>
          <w:sz w:val="24"/>
        </w:rPr>
      </w:pPr>
      <w:r w:rsidRPr="007B09F6">
        <w:rPr>
          <w:rFonts w:ascii="Times New Roman" w:hAnsi="Times New Roman"/>
          <w:b/>
          <w:sz w:val="24"/>
        </w:rPr>
        <w:t>DAFTAR PUSTAKA</w:t>
      </w:r>
    </w:p>
    <w:p w:rsidR="00B52276" w:rsidRDefault="00B52276" w:rsidP="002A7BE2">
      <w:pPr>
        <w:spacing w:after="0" w:line="240" w:lineRule="auto"/>
        <w:jc w:val="both"/>
        <w:rPr>
          <w:rFonts w:ascii="Times New Roman" w:hAnsi="Times New Roman"/>
          <w:b/>
          <w:sz w:val="24"/>
        </w:rPr>
      </w:pPr>
    </w:p>
    <w:p w:rsidR="00AB5704" w:rsidRDefault="00AB5704" w:rsidP="002A7B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Alwi, Hasan, dkk. </w:t>
      </w:r>
      <w:proofErr w:type="gramStart"/>
      <w:r>
        <w:rPr>
          <w:rFonts w:ascii="Times New Roman" w:hAnsi="Times New Roman" w:cs="Times New Roman"/>
          <w:sz w:val="24"/>
          <w:szCs w:val="24"/>
          <w:lang w:val="en-US"/>
        </w:rPr>
        <w:t xml:space="preserve">2005. </w:t>
      </w:r>
      <w:r w:rsidRPr="00986448">
        <w:rPr>
          <w:rFonts w:ascii="Times New Roman" w:hAnsi="Times New Roman" w:cs="Times New Roman"/>
          <w:i/>
          <w:sz w:val="24"/>
          <w:szCs w:val="24"/>
          <w:lang w:val="en-US"/>
        </w:rPr>
        <w:t>Kamus Besar Bahasa Indonesia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Jakarta</w:t>
      </w:r>
      <w:proofErr w:type="gramStart"/>
      <w:r>
        <w:rPr>
          <w:rFonts w:ascii="Times New Roman" w:hAnsi="Times New Roman" w:cs="Times New Roman"/>
          <w:sz w:val="24"/>
          <w:szCs w:val="24"/>
          <w:lang w:val="en-US"/>
        </w:rPr>
        <w:t>:Balai</w:t>
      </w:r>
      <w:proofErr w:type="gramEnd"/>
      <w:r>
        <w:rPr>
          <w:rFonts w:ascii="Times New Roman" w:hAnsi="Times New Roman" w:cs="Times New Roman"/>
          <w:sz w:val="24"/>
          <w:szCs w:val="24"/>
          <w:lang w:val="en-US"/>
        </w:rPr>
        <w:t xml:space="preserve"> Pustaka.</w:t>
      </w:r>
    </w:p>
    <w:p w:rsidR="00AB5704" w:rsidRDefault="00AB5704" w:rsidP="002A7BE2">
      <w:pPr>
        <w:spacing w:after="0" w:line="24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t>Astuti, Rismai. 2014. Fungsi Sosial Pantang Larang Masyarakat Kuansing. (</w:t>
      </w:r>
      <w:proofErr w:type="gramStart"/>
      <w:r>
        <w:rPr>
          <w:rFonts w:ascii="Times New Roman" w:hAnsi="Times New Roman" w:cs="Times New Roman"/>
          <w:sz w:val="24"/>
          <w:szCs w:val="24"/>
          <w:lang w:val="en-US"/>
        </w:rPr>
        <w:t>skripsi</w:t>
      </w:r>
      <w:proofErr w:type="gramEnd"/>
      <w:r>
        <w:rPr>
          <w:rFonts w:ascii="Times New Roman" w:hAnsi="Times New Roman" w:cs="Times New Roman"/>
          <w:sz w:val="24"/>
          <w:szCs w:val="24"/>
          <w:lang w:val="en-US"/>
        </w:rPr>
        <w:t>) Pekanbaru: Pendidikan Bahasa dan Sastra Indonesia.</w:t>
      </w:r>
    </w:p>
    <w:p w:rsidR="00AB5704" w:rsidRDefault="00AB5704" w:rsidP="002A7BE2">
      <w:pPr>
        <w:spacing w:after="0" w:line="24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t>Ayunani, Henni Sabrina. 2013. Etika Melayu Dalam Pantang Larang. (</w:t>
      </w:r>
      <w:proofErr w:type="gramStart"/>
      <w:r>
        <w:rPr>
          <w:rFonts w:ascii="Times New Roman" w:hAnsi="Times New Roman" w:cs="Times New Roman"/>
          <w:sz w:val="24"/>
          <w:szCs w:val="24"/>
          <w:lang w:val="en-US"/>
        </w:rPr>
        <w:t>skripsi</w:t>
      </w:r>
      <w:proofErr w:type="gramEnd"/>
      <w:r>
        <w:rPr>
          <w:rFonts w:ascii="Times New Roman" w:hAnsi="Times New Roman" w:cs="Times New Roman"/>
          <w:sz w:val="24"/>
          <w:szCs w:val="24"/>
          <w:lang w:val="en-US"/>
        </w:rPr>
        <w:t>) Pekanbaru: Pendidikan Bahasa dan Sastra Indonesia.</w:t>
      </w:r>
    </w:p>
    <w:p w:rsidR="00AB5704" w:rsidRDefault="00AB5704" w:rsidP="002A7BE2">
      <w:pPr>
        <w:spacing w:after="0" w:line="24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Effendy, Tenas. </w:t>
      </w:r>
      <w:proofErr w:type="gramStart"/>
      <w:r>
        <w:rPr>
          <w:rFonts w:ascii="Times New Roman" w:hAnsi="Times New Roman" w:cs="Times New Roman"/>
          <w:sz w:val="24"/>
          <w:szCs w:val="24"/>
          <w:lang w:val="en-US"/>
        </w:rPr>
        <w:t xml:space="preserve">2003. </w:t>
      </w:r>
      <w:r w:rsidRPr="00986448">
        <w:rPr>
          <w:rFonts w:ascii="Times New Roman" w:hAnsi="Times New Roman" w:cs="Times New Roman"/>
          <w:i/>
          <w:sz w:val="24"/>
          <w:szCs w:val="24"/>
          <w:lang w:val="en-US"/>
        </w:rPr>
        <w:t>Buku Saku Budaya Melayu yang Mengandung Nilai Ejekan dan Pantangan Terhadap Orang Melayu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Pekanbaru: Unri press.</w:t>
      </w:r>
    </w:p>
    <w:p w:rsidR="00AB5704" w:rsidRPr="001C540E" w:rsidRDefault="00AB5704" w:rsidP="002A7BE2">
      <w:pPr>
        <w:spacing w:after="0" w:line="240" w:lineRule="auto"/>
        <w:ind w:left="630" w:hanging="63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Elmustian, dkk.</w:t>
      </w:r>
      <w:proofErr w:type="gramEnd"/>
      <w:r>
        <w:rPr>
          <w:rFonts w:ascii="Times New Roman" w:hAnsi="Times New Roman" w:cs="Times New Roman"/>
          <w:sz w:val="24"/>
          <w:szCs w:val="24"/>
          <w:lang w:val="en-US"/>
        </w:rPr>
        <w:t xml:space="preserve"> 2010. </w:t>
      </w:r>
      <w:r>
        <w:rPr>
          <w:rFonts w:ascii="Times New Roman" w:hAnsi="Times New Roman" w:cs="Times New Roman"/>
          <w:i/>
          <w:sz w:val="24"/>
          <w:szCs w:val="24"/>
          <w:lang w:val="en-US"/>
        </w:rPr>
        <w:t>Kajian Pola Pengembangan Nilai-Nilai Sosial Budaya untuk Pemberdayaan Masyarakat Komunitas Adat Terpencil Kabupaten Bengkalis.</w:t>
      </w:r>
      <w:r>
        <w:rPr>
          <w:rFonts w:ascii="Times New Roman" w:hAnsi="Times New Roman" w:cs="Times New Roman"/>
          <w:sz w:val="24"/>
          <w:szCs w:val="24"/>
          <w:lang w:val="en-US"/>
        </w:rPr>
        <w:t xml:space="preserve"> Badan Penelitian dan </w:t>
      </w:r>
      <w:proofErr w:type="gramStart"/>
      <w:r>
        <w:rPr>
          <w:rFonts w:ascii="Times New Roman" w:hAnsi="Times New Roman" w:cs="Times New Roman"/>
          <w:sz w:val="24"/>
          <w:szCs w:val="24"/>
          <w:lang w:val="en-US"/>
        </w:rPr>
        <w:t>Pengembangan(</w:t>
      </w:r>
      <w:proofErr w:type="gramEnd"/>
      <w:r>
        <w:rPr>
          <w:rFonts w:ascii="Times New Roman" w:hAnsi="Times New Roman" w:cs="Times New Roman"/>
          <w:sz w:val="24"/>
          <w:szCs w:val="24"/>
          <w:lang w:val="en-US"/>
        </w:rPr>
        <w:t>Balitbang) dan Statistik Kabupaten Bengkalis, Pusat Penelitian Kebudayaan dan Kemasyarakatan Lembaga Penelitian Universitas Riau : Pekanbaru</w:t>
      </w:r>
    </w:p>
    <w:p w:rsidR="00AB5704" w:rsidRDefault="00AB5704" w:rsidP="002A7BE2">
      <w:pPr>
        <w:spacing w:after="0" w:line="24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Hamidy, UU. 1995. </w:t>
      </w:r>
      <w:r>
        <w:rPr>
          <w:rFonts w:ascii="Times New Roman" w:hAnsi="Times New Roman" w:cs="Times New Roman"/>
          <w:i/>
          <w:sz w:val="24"/>
          <w:szCs w:val="24"/>
          <w:lang w:val="en-US"/>
        </w:rPr>
        <w:t>Kamus Antropologi Dialek Melayu Rantau Kuantan Riau</w:t>
      </w:r>
      <w:r>
        <w:rPr>
          <w:rFonts w:ascii="Times New Roman" w:hAnsi="Times New Roman" w:cs="Times New Roman"/>
          <w:sz w:val="24"/>
          <w:szCs w:val="24"/>
          <w:lang w:val="en-US"/>
        </w:rPr>
        <w:t>. Unri Press: Pekanbaru.</w:t>
      </w:r>
    </w:p>
    <w:p w:rsidR="00AB5704" w:rsidRPr="00C515CD" w:rsidRDefault="00AB5704" w:rsidP="002A7BE2">
      <w:pPr>
        <w:spacing w:after="0" w:line="24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 1987. </w:t>
      </w:r>
      <w:r>
        <w:rPr>
          <w:rFonts w:ascii="Times New Roman" w:hAnsi="Times New Roman" w:cs="Times New Roman"/>
          <w:i/>
          <w:sz w:val="24"/>
          <w:szCs w:val="24"/>
          <w:lang w:val="en-US"/>
        </w:rPr>
        <w:t>Kasin Niro Penyadap Enau Rantau Kuantan.</w:t>
      </w:r>
      <w:r>
        <w:rPr>
          <w:rFonts w:ascii="Times New Roman" w:hAnsi="Times New Roman" w:cs="Times New Roman"/>
          <w:sz w:val="24"/>
          <w:szCs w:val="24"/>
          <w:lang w:val="en-US"/>
        </w:rPr>
        <w:t xml:space="preserve"> Balai Pustaka: Jakarta.</w:t>
      </w:r>
    </w:p>
    <w:p w:rsidR="00AB5704" w:rsidRDefault="00AB5704" w:rsidP="002A7BE2">
      <w:pPr>
        <w:spacing w:after="0" w:line="24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 1991. </w:t>
      </w:r>
      <w:r>
        <w:rPr>
          <w:rFonts w:ascii="Times New Roman" w:hAnsi="Times New Roman" w:cs="Times New Roman"/>
          <w:i/>
          <w:sz w:val="24"/>
          <w:szCs w:val="24"/>
          <w:lang w:val="en-US"/>
        </w:rPr>
        <w:t>Masyarakat Terasing Daerah Riau Di Gerbang Abad XXI</w:t>
      </w:r>
      <w:r>
        <w:rPr>
          <w:rFonts w:ascii="Times New Roman" w:hAnsi="Times New Roman" w:cs="Times New Roman"/>
          <w:sz w:val="24"/>
          <w:szCs w:val="24"/>
          <w:lang w:val="en-US"/>
        </w:rPr>
        <w:t>. Zamrad: Pekanbaru.</w:t>
      </w:r>
    </w:p>
    <w:p w:rsidR="00AB5704" w:rsidRPr="00C515CD" w:rsidRDefault="00AB5704" w:rsidP="002A7BE2">
      <w:pPr>
        <w:spacing w:after="0" w:line="240" w:lineRule="auto"/>
        <w:ind w:left="630" w:hanging="63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Hubayati.2007. Nilai Agama, moral dan social Dalam Ungkapan Pantang Larang di Desa Bagansinembah Kecamatan Bagansinembah Kabupaten Rokan Hilir.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skripsi</w:t>
      </w:r>
      <w:proofErr w:type="gramEnd"/>
      <w:r>
        <w:rPr>
          <w:rFonts w:ascii="Times New Roman" w:hAnsi="Times New Roman" w:cs="Times New Roman"/>
          <w:sz w:val="24"/>
          <w:szCs w:val="24"/>
          <w:lang w:val="en-US"/>
        </w:rPr>
        <w:t>) Pekanbaru: Program Studi Pendidikan Bahasa da Sastra Indonesia.</w:t>
      </w:r>
    </w:p>
    <w:p w:rsidR="00AB5704" w:rsidRDefault="00AB5704" w:rsidP="002A7B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Ishaq, isjoni. 2002. </w:t>
      </w:r>
      <w:r w:rsidRPr="00CE29EB">
        <w:rPr>
          <w:rFonts w:ascii="Times New Roman" w:hAnsi="Times New Roman" w:cs="Times New Roman"/>
          <w:i/>
          <w:sz w:val="24"/>
          <w:szCs w:val="24"/>
        </w:rPr>
        <w:t>Sejarah Kebudayaan Indonesia</w:t>
      </w:r>
      <w:r>
        <w:rPr>
          <w:rFonts w:ascii="Times New Roman" w:hAnsi="Times New Roman" w:cs="Times New Roman"/>
          <w:sz w:val="24"/>
          <w:szCs w:val="24"/>
        </w:rPr>
        <w:t xml:space="preserve">. Unri </w:t>
      </w:r>
      <w:r>
        <w:rPr>
          <w:rFonts w:ascii="Times New Roman" w:hAnsi="Times New Roman" w:cs="Times New Roman"/>
          <w:sz w:val="24"/>
          <w:szCs w:val="24"/>
          <w:lang w:val="en-US"/>
        </w:rPr>
        <w:t>P</w:t>
      </w:r>
      <w:r>
        <w:rPr>
          <w:rFonts w:ascii="Times New Roman" w:hAnsi="Times New Roman" w:cs="Times New Roman"/>
          <w:sz w:val="24"/>
          <w:szCs w:val="24"/>
        </w:rPr>
        <w:t>ress:</w:t>
      </w:r>
      <w:r>
        <w:rPr>
          <w:rFonts w:ascii="Times New Roman" w:hAnsi="Times New Roman" w:cs="Times New Roman"/>
          <w:sz w:val="24"/>
          <w:szCs w:val="24"/>
          <w:lang w:val="en-US"/>
        </w:rPr>
        <w:t xml:space="preserve"> P</w:t>
      </w:r>
      <w:r>
        <w:rPr>
          <w:rFonts w:ascii="Times New Roman" w:hAnsi="Times New Roman" w:cs="Times New Roman"/>
          <w:sz w:val="24"/>
          <w:szCs w:val="24"/>
        </w:rPr>
        <w:t>ekanbaru</w:t>
      </w:r>
    </w:p>
    <w:p w:rsidR="00AB5704" w:rsidRDefault="00AB5704" w:rsidP="002A7BE2">
      <w:pPr>
        <w:spacing w:after="0" w:line="240" w:lineRule="auto"/>
        <w:ind w:left="630" w:hanging="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 2007. </w:t>
      </w:r>
      <w:r>
        <w:rPr>
          <w:rFonts w:ascii="Times New Roman" w:hAnsi="Times New Roman" w:cs="Times New Roman"/>
          <w:i/>
          <w:sz w:val="24"/>
          <w:szCs w:val="24"/>
          <w:lang w:val="en-US"/>
        </w:rPr>
        <w:t>Orang melayu di zaman yang berubah.</w:t>
      </w:r>
      <w:r>
        <w:rPr>
          <w:rFonts w:ascii="Times New Roman" w:hAnsi="Times New Roman" w:cs="Times New Roman"/>
          <w:sz w:val="24"/>
          <w:szCs w:val="24"/>
          <w:lang w:val="en-US"/>
        </w:rPr>
        <w:t>Pustaka Pelajar</w:t>
      </w:r>
      <w:proofErr w:type="gramStart"/>
      <w:r>
        <w:rPr>
          <w:rFonts w:ascii="Times New Roman" w:hAnsi="Times New Roman" w:cs="Times New Roman"/>
          <w:sz w:val="24"/>
          <w:szCs w:val="24"/>
          <w:lang w:val="en-US"/>
        </w:rPr>
        <w:t>:Yogyakarta</w:t>
      </w:r>
      <w:proofErr w:type="gramEnd"/>
      <w:r>
        <w:rPr>
          <w:rFonts w:ascii="Times New Roman" w:hAnsi="Times New Roman" w:cs="Times New Roman"/>
          <w:sz w:val="24"/>
          <w:szCs w:val="24"/>
          <w:lang w:val="en-US"/>
        </w:rPr>
        <w:t>.</w:t>
      </w:r>
    </w:p>
    <w:p w:rsidR="00AB5704" w:rsidRDefault="00AB5704" w:rsidP="002A7BE2">
      <w:pPr>
        <w:spacing w:after="0" w:line="240" w:lineRule="auto"/>
        <w:ind w:left="630" w:hanging="630"/>
        <w:jc w:val="both"/>
        <w:rPr>
          <w:rFonts w:ascii="Times New Roman" w:hAnsi="Times New Roman" w:cs="Times New Roman"/>
          <w:sz w:val="24"/>
          <w:szCs w:val="24"/>
          <w:lang w:val="en-US"/>
        </w:rPr>
      </w:pPr>
      <w:r w:rsidRPr="00470DD3">
        <w:rPr>
          <w:rFonts w:ascii="Times New Roman" w:hAnsi="Times New Roman" w:cs="Times New Roman"/>
          <w:sz w:val="24"/>
          <w:szCs w:val="24"/>
          <w:lang w:val="en-US"/>
        </w:rPr>
        <w:t>khabarislam.wordpress.com/2009/03/12/mubazir-dan-makan-secukupnya/</w:t>
      </w:r>
      <w:r>
        <w:rPr>
          <w:rFonts w:ascii="Times New Roman" w:hAnsi="Times New Roman" w:cs="Times New Roman"/>
          <w:sz w:val="24"/>
          <w:szCs w:val="24"/>
          <w:lang w:val="en-US"/>
        </w:rPr>
        <w:t xml:space="preserve"> diakses pada tanggal 26 Mei 2014 Pukul 15:15 WIB.</w:t>
      </w:r>
    </w:p>
    <w:p w:rsidR="00AB5704" w:rsidRDefault="00AB5704" w:rsidP="002A7BE2">
      <w:pPr>
        <w:spacing w:after="0" w:line="240" w:lineRule="auto"/>
        <w:ind w:left="630" w:hanging="63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Laurent, Susan dan Peter Reader.</w:t>
      </w:r>
      <w:proofErr w:type="gramEnd"/>
      <w:r>
        <w:rPr>
          <w:rFonts w:ascii="Times New Roman" w:hAnsi="Times New Roman" w:cs="Times New Roman"/>
          <w:sz w:val="24"/>
          <w:szCs w:val="24"/>
          <w:lang w:val="en-US"/>
        </w:rPr>
        <w:t xml:space="preserve"> 2007. </w:t>
      </w:r>
      <w:r w:rsidRPr="00EA025D">
        <w:rPr>
          <w:rFonts w:ascii="Times New Roman" w:hAnsi="Times New Roman" w:cs="Times New Roman"/>
          <w:i/>
          <w:sz w:val="24"/>
          <w:szCs w:val="24"/>
          <w:lang w:val="en-US"/>
        </w:rPr>
        <w:t>Ensiklopedia Perkembangan Bayi</w:t>
      </w:r>
      <w:r>
        <w:rPr>
          <w:rFonts w:ascii="Times New Roman" w:hAnsi="Times New Roman" w:cs="Times New Roman"/>
          <w:sz w:val="24"/>
          <w:szCs w:val="24"/>
          <w:lang w:val="en-US"/>
        </w:rPr>
        <w:t>. Erlangga: Jakarta.</w:t>
      </w:r>
    </w:p>
    <w:p w:rsidR="00AB5704" w:rsidRPr="00207055" w:rsidRDefault="00AB5704" w:rsidP="002A7BE2">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Pranowo.</w:t>
      </w:r>
      <w:proofErr w:type="gramEnd"/>
      <w:r>
        <w:rPr>
          <w:rFonts w:ascii="Times New Roman" w:hAnsi="Times New Roman" w:cs="Times New Roman"/>
          <w:sz w:val="24"/>
          <w:szCs w:val="24"/>
          <w:lang w:val="en-US"/>
        </w:rPr>
        <w:t xml:space="preserve"> 2009. </w:t>
      </w:r>
      <w:r>
        <w:rPr>
          <w:rFonts w:ascii="Times New Roman" w:hAnsi="Times New Roman" w:cs="Times New Roman"/>
          <w:i/>
          <w:sz w:val="24"/>
          <w:szCs w:val="24"/>
          <w:lang w:val="en-US"/>
        </w:rPr>
        <w:t>Berbahasa Santun.</w:t>
      </w:r>
      <w:r>
        <w:rPr>
          <w:rFonts w:ascii="Times New Roman" w:hAnsi="Times New Roman" w:cs="Times New Roman"/>
          <w:sz w:val="24"/>
          <w:szCs w:val="24"/>
          <w:lang w:val="en-US"/>
        </w:rPr>
        <w:t xml:space="preserve"> Pustaka Pelajar</w:t>
      </w:r>
      <w:proofErr w:type="gramStart"/>
      <w:r>
        <w:rPr>
          <w:rFonts w:ascii="Times New Roman" w:hAnsi="Times New Roman" w:cs="Times New Roman"/>
          <w:sz w:val="24"/>
          <w:szCs w:val="24"/>
          <w:lang w:val="en-US"/>
        </w:rPr>
        <w:t>:yogyakarta</w:t>
      </w:r>
      <w:proofErr w:type="gramEnd"/>
    </w:p>
    <w:p w:rsidR="00AB5704" w:rsidRPr="00F6750F" w:rsidRDefault="00AB5704" w:rsidP="002A7BE2">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Subakti, dkk.</w:t>
      </w:r>
      <w:proofErr w:type="gramEnd"/>
      <w:r>
        <w:rPr>
          <w:rFonts w:ascii="Times New Roman" w:hAnsi="Times New Roman" w:cs="Times New Roman"/>
          <w:sz w:val="24"/>
          <w:szCs w:val="24"/>
          <w:lang w:val="en-US"/>
        </w:rPr>
        <w:t xml:space="preserve"> 2009. </w:t>
      </w:r>
      <w:r w:rsidRPr="00EA025D">
        <w:rPr>
          <w:rFonts w:ascii="Times New Roman" w:hAnsi="Times New Roman" w:cs="Times New Roman"/>
          <w:i/>
          <w:sz w:val="24"/>
          <w:szCs w:val="24"/>
          <w:lang w:val="en-US"/>
        </w:rPr>
        <w:t>Ensiklopedia Calon Ibu</w:t>
      </w:r>
      <w:r>
        <w:rPr>
          <w:rFonts w:ascii="Times New Roman" w:hAnsi="Times New Roman" w:cs="Times New Roman"/>
          <w:sz w:val="24"/>
          <w:szCs w:val="24"/>
          <w:lang w:val="en-US"/>
        </w:rPr>
        <w:t>. Qultum media: Jakarta.</w:t>
      </w:r>
    </w:p>
    <w:p w:rsidR="00AB5704" w:rsidRPr="00851AE8" w:rsidRDefault="00AB5704" w:rsidP="002A7BE2">
      <w:pPr>
        <w:spacing w:after="0" w:line="240" w:lineRule="auto"/>
        <w:jc w:val="both"/>
        <w:rPr>
          <w:rFonts w:ascii="Times New Roman" w:hAnsi="Times New Roman" w:cs="Times New Roman"/>
          <w:color w:val="000000" w:themeColor="text1"/>
          <w:sz w:val="24"/>
          <w:szCs w:val="24"/>
        </w:rPr>
      </w:pPr>
      <w:r w:rsidRPr="00851AE8">
        <w:rPr>
          <w:rFonts w:ascii="Times New Roman" w:hAnsi="Times New Roman" w:cs="Times New Roman"/>
          <w:color w:val="000000" w:themeColor="text1"/>
          <w:sz w:val="24"/>
          <w:szCs w:val="24"/>
        </w:rPr>
        <w:t xml:space="preserve">Widagdho, </w:t>
      </w:r>
      <w:r w:rsidRPr="00851AE8">
        <w:rPr>
          <w:rFonts w:ascii="Times New Roman" w:hAnsi="Times New Roman" w:cs="Times New Roman"/>
          <w:color w:val="000000" w:themeColor="text1"/>
          <w:sz w:val="24"/>
          <w:szCs w:val="24"/>
          <w:lang w:val="en-US"/>
        </w:rPr>
        <w:t>D</w:t>
      </w:r>
      <w:r w:rsidRPr="00851AE8">
        <w:rPr>
          <w:rFonts w:ascii="Times New Roman" w:hAnsi="Times New Roman" w:cs="Times New Roman"/>
          <w:color w:val="000000" w:themeColor="text1"/>
          <w:sz w:val="24"/>
          <w:szCs w:val="24"/>
        </w:rPr>
        <w:t xml:space="preserve">joko. 2001. </w:t>
      </w:r>
      <w:r w:rsidRPr="00851AE8">
        <w:rPr>
          <w:rFonts w:ascii="Times New Roman" w:hAnsi="Times New Roman" w:cs="Times New Roman"/>
          <w:i/>
          <w:color w:val="000000" w:themeColor="text1"/>
          <w:sz w:val="24"/>
          <w:szCs w:val="24"/>
        </w:rPr>
        <w:t>Ilmu budaya dasar</w:t>
      </w:r>
      <w:r w:rsidRPr="00851AE8">
        <w:rPr>
          <w:rFonts w:ascii="Times New Roman" w:hAnsi="Times New Roman" w:cs="Times New Roman"/>
          <w:color w:val="000000" w:themeColor="text1"/>
          <w:sz w:val="24"/>
          <w:szCs w:val="24"/>
        </w:rPr>
        <w:t>. Bumi aksara: jakarta.</w:t>
      </w:r>
    </w:p>
    <w:p w:rsidR="00AB5704" w:rsidRPr="00851AE8" w:rsidRDefault="002A7BE2" w:rsidP="002A7BE2">
      <w:pPr>
        <w:spacing w:after="0" w:line="240" w:lineRule="auto"/>
        <w:ind w:left="630" w:hanging="630"/>
        <w:jc w:val="both"/>
        <w:rPr>
          <w:rFonts w:ascii="Times New Roman" w:hAnsi="Times New Roman" w:cs="Times New Roman"/>
          <w:color w:val="000000" w:themeColor="text1"/>
          <w:sz w:val="24"/>
          <w:szCs w:val="24"/>
          <w:lang w:val="en-US"/>
        </w:rPr>
      </w:pPr>
      <w:hyperlink r:id="rId10" w:history="1">
        <w:proofErr w:type="gramStart"/>
        <w:r w:rsidR="00AB5704" w:rsidRPr="00851AE8">
          <w:rPr>
            <w:rStyle w:val="Hyperlink"/>
            <w:rFonts w:ascii="Times New Roman" w:hAnsi="Times New Roman" w:cs="Times New Roman"/>
            <w:color w:val="000000" w:themeColor="text1"/>
            <w:sz w:val="24"/>
            <w:szCs w:val="24"/>
            <w:lang w:val="en-US"/>
          </w:rPr>
          <w:t>www.ddhongkong/siang-untu-kerja-malam-untuk-istirahat/</w:t>
        </w:r>
      </w:hyperlink>
      <w:r w:rsidR="00AB5704" w:rsidRPr="00851AE8">
        <w:rPr>
          <w:rFonts w:ascii="Times New Roman" w:hAnsi="Times New Roman" w:cs="Times New Roman"/>
          <w:color w:val="000000" w:themeColor="text1"/>
          <w:sz w:val="24"/>
          <w:szCs w:val="24"/>
          <w:lang w:val="en-US"/>
        </w:rPr>
        <w:t xml:space="preserve"> diakses pada tanggal 26 Mei 2014, pukul 14:26 WIB.</w:t>
      </w:r>
      <w:proofErr w:type="gramEnd"/>
    </w:p>
    <w:p w:rsidR="00AB5704" w:rsidRPr="00851AE8" w:rsidRDefault="002A7BE2" w:rsidP="002A7BE2">
      <w:pPr>
        <w:spacing w:after="0" w:line="240" w:lineRule="auto"/>
        <w:ind w:left="630" w:hanging="630"/>
        <w:jc w:val="both"/>
        <w:rPr>
          <w:rFonts w:ascii="Times New Roman" w:hAnsi="Times New Roman" w:cs="Times New Roman"/>
          <w:color w:val="000000" w:themeColor="text1"/>
          <w:sz w:val="24"/>
          <w:szCs w:val="24"/>
          <w:lang w:val="en-US"/>
        </w:rPr>
      </w:pPr>
      <w:hyperlink r:id="rId11" w:history="1">
        <w:r w:rsidR="00AB5704" w:rsidRPr="00851AE8">
          <w:rPr>
            <w:rStyle w:val="Hyperlink"/>
            <w:rFonts w:ascii="Times New Roman" w:hAnsi="Times New Roman" w:cs="Times New Roman"/>
            <w:color w:val="000000" w:themeColor="text1"/>
            <w:sz w:val="24"/>
            <w:szCs w:val="24"/>
            <w:lang w:val="en-US"/>
          </w:rPr>
          <w:t>http://hukumislam.blogspot.com/2010/10/adab-berbicara</w:t>
        </w:r>
      </w:hyperlink>
      <w:r w:rsidR="00AB5704" w:rsidRPr="00851AE8">
        <w:rPr>
          <w:rFonts w:ascii="Times New Roman" w:hAnsi="Times New Roman" w:cs="Times New Roman"/>
          <w:color w:val="000000" w:themeColor="text1"/>
          <w:sz w:val="24"/>
          <w:szCs w:val="24"/>
          <w:lang w:val="en-US"/>
        </w:rPr>
        <w:t xml:space="preserve"> diakses pada tanggal 8 juni 2014, pukul 21:34 WIB</w:t>
      </w:r>
    </w:p>
    <w:p w:rsidR="00AB5704" w:rsidRDefault="00AB5704" w:rsidP="002A7BE2">
      <w:pPr>
        <w:spacing w:after="0" w:line="480" w:lineRule="auto"/>
        <w:jc w:val="both"/>
        <w:rPr>
          <w:rFonts w:ascii="Times New Roman" w:hAnsi="Times New Roman" w:cs="Times New Roman"/>
          <w:sz w:val="24"/>
          <w:szCs w:val="24"/>
          <w:lang w:val="en-US"/>
        </w:rPr>
      </w:pPr>
    </w:p>
    <w:p w:rsidR="00FB0BDA" w:rsidRPr="007B09F6" w:rsidRDefault="00FB0BDA" w:rsidP="002A7BE2">
      <w:pPr>
        <w:spacing w:after="0" w:line="240" w:lineRule="auto"/>
        <w:ind w:left="851" w:hanging="851"/>
        <w:jc w:val="both"/>
        <w:rPr>
          <w:rFonts w:ascii="Times New Roman" w:hAnsi="Times New Roman"/>
          <w:b/>
          <w:sz w:val="24"/>
        </w:rPr>
      </w:pPr>
    </w:p>
    <w:sectPr w:rsidR="00FB0BDA" w:rsidRPr="007B09F6" w:rsidSect="00851AE8">
      <w:headerReference w:type="default" r:id="rId12"/>
      <w:pgSz w:w="11906" w:h="16838"/>
      <w:pgMar w:top="1701" w:right="1701" w:bottom="1701"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B2" w:rsidRDefault="007D3AB2" w:rsidP="00393D82">
      <w:pPr>
        <w:spacing w:after="0" w:line="240" w:lineRule="auto"/>
      </w:pPr>
      <w:r>
        <w:separator/>
      </w:r>
    </w:p>
  </w:endnote>
  <w:endnote w:type="continuationSeparator" w:id="0">
    <w:p w:rsidR="007D3AB2" w:rsidRDefault="007D3AB2" w:rsidP="0039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B2" w:rsidRDefault="007D3AB2" w:rsidP="00393D82">
      <w:pPr>
        <w:spacing w:after="0" w:line="240" w:lineRule="auto"/>
      </w:pPr>
      <w:r>
        <w:separator/>
      </w:r>
    </w:p>
  </w:footnote>
  <w:footnote w:type="continuationSeparator" w:id="0">
    <w:p w:rsidR="007D3AB2" w:rsidRDefault="007D3AB2" w:rsidP="00393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847725"/>
      <w:docPartObj>
        <w:docPartGallery w:val="Page Numbers (Top of Page)"/>
        <w:docPartUnique/>
      </w:docPartObj>
    </w:sdtPr>
    <w:sdtEndPr>
      <w:rPr>
        <w:noProof/>
      </w:rPr>
    </w:sdtEndPr>
    <w:sdtContent>
      <w:p w:rsidR="00851AE8" w:rsidRDefault="00851AE8">
        <w:pPr>
          <w:pStyle w:val="Header"/>
          <w:jc w:val="right"/>
        </w:pPr>
        <w:r>
          <w:fldChar w:fldCharType="begin"/>
        </w:r>
        <w:r>
          <w:instrText xml:space="preserve"> PAGE   \* MERGEFORMAT </w:instrText>
        </w:r>
        <w:r>
          <w:fldChar w:fldCharType="separate"/>
        </w:r>
        <w:r w:rsidR="002A7BE2">
          <w:rPr>
            <w:noProof/>
          </w:rPr>
          <w:t>9</w:t>
        </w:r>
        <w:r>
          <w:rPr>
            <w:noProof/>
          </w:rPr>
          <w:fldChar w:fldCharType="end"/>
        </w:r>
      </w:p>
    </w:sdtContent>
  </w:sdt>
  <w:p w:rsidR="00851AE8" w:rsidRDefault="00851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93E"/>
    <w:multiLevelType w:val="hybridMultilevel"/>
    <w:tmpl w:val="C9E299E2"/>
    <w:lvl w:ilvl="0" w:tplc="41166B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3B095C"/>
    <w:multiLevelType w:val="hybridMultilevel"/>
    <w:tmpl w:val="634CF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D91A78"/>
    <w:multiLevelType w:val="hybridMultilevel"/>
    <w:tmpl w:val="14DEE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5E32B8"/>
    <w:multiLevelType w:val="hybridMultilevel"/>
    <w:tmpl w:val="8BF6F348"/>
    <w:lvl w:ilvl="0" w:tplc="1BD88E4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414779ED"/>
    <w:multiLevelType w:val="hybridMultilevel"/>
    <w:tmpl w:val="37C86438"/>
    <w:lvl w:ilvl="0" w:tplc="476C55CC">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3FA0CCC"/>
    <w:multiLevelType w:val="hybridMultilevel"/>
    <w:tmpl w:val="42AAC558"/>
    <w:lvl w:ilvl="0" w:tplc="06984850">
      <w:start w:val="1"/>
      <w:numFmt w:val="decimal"/>
      <w:lvlText w:val="4.1.%1"/>
      <w:lvlJc w:val="left"/>
      <w:pPr>
        <w:ind w:left="781"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7519D3"/>
    <w:multiLevelType w:val="hybridMultilevel"/>
    <w:tmpl w:val="E13650A0"/>
    <w:lvl w:ilvl="0" w:tplc="0421000F">
      <w:start w:val="1"/>
      <w:numFmt w:val="decimal"/>
      <w:lvlText w:val="%1."/>
      <w:lvlJc w:val="left"/>
      <w:pPr>
        <w:tabs>
          <w:tab w:val="num" w:pos="360"/>
        </w:tabs>
        <w:ind w:left="360" w:hanging="360"/>
      </w:pPr>
      <w:rPr>
        <w:rFonts w:hint="default"/>
      </w:rPr>
    </w:lvl>
    <w:lvl w:ilvl="1" w:tplc="CDB415D2">
      <w:numFmt w:val="none"/>
      <w:lvlText w:val=""/>
      <w:lvlJc w:val="left"/>
      <w:pPr>
        <w:tabs>
          <w:tab w:val="num" w:pos="360"/>
        </w:tabs>
      </w:pPr>
    </w:lvl>
    <w:lvl w:ilvl="2" w:tplc="6344B136">
      <w:numFmt w:val="none"/>
      <w:lvlText w:val=""/>
      <w:lvlJc w:val="left"/>
      <w:pPr>
        <w:tabs>
          <w:tab w:val="num" w:pos="360"/>
        </w:tabs>
      </w:pPr>
    </w:lvl>
    <w:lvl w:ilvl="3" w:tplc="E2045F28">
      <w:numFmt w:val="none"/>
      <w:lvlText w:val=""/>
      <w:lvlJc w:val="left"/>
      <w:pPr>
        <w:tabs>
          <w:tab w:val="num" w:pos="360"/>
        </w:tabs>
      </w:pPr>
    </w:lvl>
    <w:lvl w:ilvl="4" w:tplc="D70210E2">
      <w:numFmt w:val="none"/>
      <w:lvlText w:val=""/>
      <w:lvlJc w:val="left"/>
      <w:pPr>
        <w:tabs>
          <w:tab w:val="num" w:pos="360"/>
        </w:tabs>
      </w:pPr>
    </w:lvl>
    <w:lvl w:ilvl="5" w:tplc="2B5A70DA">
      <w:numFmt w:val="none"/>
      <w:lvlText w:val=""/>
      <w:lvlJc w:val="left"/>
      <w:pPr>
        <w:tabs>
          <w:tab w:val="num" w:pos="360"/>
        </w:tabs>
      </w:pPr>
    </w:lvl>
    <w:lvl w:ilvl="6" w:tplc="F318725E">
      <w:numFmt w:val="none"/>
      <w:lvlText w:val=""/>
      <w:lvlJc w:val="left"/>
      <w:pPr>
        <w:tabs>
          <w:tab w:val="num" w:pos="360"/>
        </w:tabs>
      </w:pPr>
    </w:lvl>
    <w:lvl w:ilvl="7" w:tplc="17CC554C">
      <w:numFmt w:val="none"/>
      <w:lvlText w:val=""/>
      <w:lvlJc w:val="left"/>
      <w:pPr>
        <w:tabs>
          <w:tab w:val="num" w:pos="360"/>
        </w:tabs>
      </w:pPr>
    </w:lvl>
    <w:lvl w:ilvl="8" w:tplc="D76CE3C6">
      <w:numFmt w:val="none"/>
      <w:lvlText w:val=""/>
      <w:lvlJc w:val="left"/>
      <w:pPr>
        <w:tabs>
          <w:tab w:val="num" w:pos="360"/>
        </w:tabs>
      </w:pPr>
    </w:lvl>
  </w:abstractNum>
  <w:abstractNum w:abstractNumId="7">
    <w:nsid w:val="4ED04B57"/>
    <w:multiLevelType w:val="hybridMultilevel"/>
    <w:tmpl w:val="E43C7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006D66"/>
    <w:multiLevelType w:val="hybridMultilevel"/>
    <w:tmpl w:val="A8EE4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6448A"/>
    <w:multiLevelType w:val="hybridMultilevel"/>
    <w:tmpl w:val="602CD43E"/>
    <w:lvl w:ilvl="0" w:tplc="0F5C7F5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67A03DEA"/>
    <w:multiLevelType w:val="hybridMultilevel"/>
    <w:tmpl w:val="8BF6F348"/>
    <w:lvl w:ilvl="0" w:tplc="1BD88E4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68DD2A30"/>
    <w:multiLevelType w:val="hybridMultilevel"/>
    <w:tmpl w:val="A19C6DC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6EA03C85"/>
    <w:multiLevelType w:val="multilevel"/>
    <w:tmpl w:val="386CFD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B3E3C54"/>
    <w:multiLevelType w:val="hybridMultilevel"/>
    <w:tmpl w:val="55DAFB50"/>
    <w:lvl w:ilvl="0" w:tplc="E9F294A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0"/>
  </w:num>
  <w:num w:numId="5">
    <w:abstractNumId w:val="13"/>
  </w:num>
  <w:num w:numId="6">
    <w:abstractNumId w:val="0"/>
  </w:num>
  <w:num w:numId="7">
    <w:abstractNumId w:val="9"/>
  </w:num>
  <w:num w:numId="8">
    <w:abstractNumId w:val="8"/>
  </w:num>
  <w:num w:numId="9">
    <w:abstractNumId w:val="11"/>
  </w:num>
  <w:num w:numId="10">
    <w:abstractNumId w:val="1"/>
  </w:num>
  <w:num w:numId="11">
    <w:abstractNumId w:val="2"/>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01DC"/>
    <w:rsid w:val="00012BEE"/>
    <w:rsid w:val="00051C06"/>
    <w:rsid w:val="00066C1A"/>
    <w:rsid w:val="00075AC3"/>
    <w:rsid w:val="000904B2"/>
    <w:rsid w:val="000C70D5"/>
    <w:rsid w:val="000F115D"/>
    <w:rsid w:val="00132284"/>
    <w:rsid w:val="0018779D"/>
    <w:rsid w:val="001B0344"/>
    <w:rsid w:val="00276901"/>
    <w:rsid w:val="00297DC1"/>
    <w:rsid w:val="002A7BE2"/>
    <w:rsid w:val="002B57AE"/>
    <w:rsid w:val="00393D82"/>
    <w:rsid w:val="003E796B"/>
    <w:rsid w:val="004A01DC"/>
    <w:rsid w:val="004A3ABF"/>
    <w:rsid w:val="004F4BE0"/>
    <w:rsid w:val="0051794B"/>
    <w:rsid w:val="006511ED"/>
    <w:rsid w:val="006640E2"/>
    <w:rsid w:val="006A7325"/>
    <w:rsid w:val="006B361F"/>
    <w:rsid w:val="00793FBC"/>
    <w:rsid w:val="007B09F6"/>
    <w:rsid w:val="007D3AB2"/>
    <w:rsid w:val="008032D8"/>
    <w:rsid w:val="00851AE8"/>
    <w:rsid w:val="00852260"/>
    <w:rsid w:val="008623B9"/>
    <w:rsid w:val="00862509"/>
    <w:rsid w:val="0087058B"/>
    <w:rsid w:val="008952BB"/>
    <w:rsid w:val="008E3822"/>
    <w:rsid w:val="009C0EE4"/>
    <w:rsid w:val="009C33D0"/>
    <w:rsid w:val="009C6A1C"/>
    <w:rsid w:val="00AB5704"/>
    <w:rsid w:val="00AC65C5"/>
    <w:rsid w:val="00AF25BD"/>
    <w:rsid w:val="00B241E2"/>
    <w:rsid w:val="00B52276"/>
    <w:rsid w:val="00B64041"/>
    <w:rsid w:val="00C04824"/>
    <w:rsid w:val="00D4053C"/>
    <w:rsid w:val="00D43566"/>
    <w:rsid w:val="00D90F5D"/>
    <w:rsid w:val="00DA5615"/>
    <w:rsid w:val="00DF3BA8"/>
    <w:rsid w:val="00E2749B"/>
    <w:rsid w:val="00F10A12"/>
    <w:rsid w:val="00F64F7B"/>
    <w:rsid w:val="00FB0BDA"/>
    <w:rsid w:val="00FD2F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11ED"/>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7B09F6"/>
    <w:pPr>
      <w:ind w:left="720"/>
      <w:contextualSpacing/>
    </w:pPr>
  </w:style>
  <w:style w:type="paragraph" w:styleId="NoSpacing">
    <w:name w:val="No Spacing"/>
    <w:uiPriority w:val="1"/>
    <w:qFormat/>
    <w:rsid w:val="009C33D0"/>
    <w:pPr>
      <w:spacing w:after="0" w:line="240" w:lineRule="auto"/>
    </w:pPr>
  </w:style>
  <w:style w:type="character" w:styleId="Hyperlink">
    <w:name w:val="Hyperlink"/>
    <w:basedOn w:val="DefaultParagraphFont"/>
    <w:uiPriority w:val="99"/>
    <w:unhideWhenUsed/>
    <w:rsid w:val="00297DC1"/>
    <w:rPr>
      <w:color w:val="0000FF" w:themeColor="hyperlink"/>
      <w:u w:val="single"/>
    </w:rPr>
  </w:style>
  <w:style w:type="paragraph" w:styleId="Header">
    <w:name w:val="header"/>
    <w:basedOn w:val="Normal"/>
    <w:link w:val="HeaderChar"/>
    <w:uiPriority w:val="99"/>
    <w:unhideWhenUsed/>
    <w:rsid w:val="00393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D82"/>
  </w:style>
  <w:style w:type="paragraph" w:styleId="Footer">
    <w:name w:val="footer"/>
    <w:basedOn w:val="Normal"/>
    <w:link w:val="FooterChar"/>
    <w:uiPriority w:val="99"/>
    <w:unhideWhenUsed/>
    <w:rsid w:val="00393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D82"/>
  </w:style>
  <w:style w:type="paragraph" w:styleId="BalloonText">
    <w:name w:val="Balloon Text"/>
    <w:basedOn w:val="Normal"/>
    <w:link w:val="BalloonTextChar"/>
    <w:uiPriority w:val="99"/>
    <w:semiHidden/>
    <w:unhideWhenUsed/>
    <w:rsid w:val="00393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63180">
      <w:bodyDiv w:val="1"/>
      <w:marLeft w:val="0"/>
      <w:marRight w:val="0"/>
      <w:marTop w:val="0"/>
      <w:marBottom w:val="0"/>
      <w:divBdr>
        <w:top w:val="none" w:sz="0" w:space="0" w:color="auto"/>
        <w:left w:val="none" w:sz="0" w:space="0" w:color="auto"/>
        <w:bottom w:val="none" w:sz="0" w:space="0" w:color="auto"/>
        <w:right w:val="none" w:sz="0" w:space="0" w:color="auto"/>
      </w:divBdr>
      <w:divsChild>
        <w:div w:id="1175195374">
          <w:marLeft w:val="0"/>
          <w:marRight w:val="0"/>
          <w:marTop w:val="0"/>
          <w:marBottom w:val="0"/>
          <w:divBdr>
            <w:top w:val="none" w:sz="0" w:space="0" w:color="auto"/>
            <w:left w:val="none" w:sz="0" w:space="0" w:color="auto"/>
            <w:bottom w:val="none" w:sz="0" w:space="0" w:color="auto"/>
            <w:right w:val="none" w:sz="0" w:space="0" w:color="auto"/>
          </w:divBdr>
          <w:divsChild>
            <w:div w:id="14326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ny_riezandria@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ukumislam.blogspot.com/2010/10/adab-berbicara" TargetMode="External"/><Relationship Id="rId5" Type="http://schemas.openxmlformats.org/officeDocument/2006/relationships/webSettings" Target="webSettings.xml"/><Relationship Id="rId10" Type="http://schemas.openxmlformats.org/officeDocument/2006/relationships/hyperlink" Target="http://www.ddhongkong/siang-untu-kerja-malam-untuk-istirahat/" TargetMode="External"/><Relationship Id="rId4" Type="http://schemas.openxmlformats.org/officeDocument/2006/relationships/settings" Target="settings.xml"/><Relationship Id="rId9" Type="http://schemas.openxmlformats.org/officeDocument/2006/relationships/hyperlink" Target="mailto:Ainy_riezandri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9</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pAgaRuYuNG</cp:lastModifiedBy>
  <cp:revision>21</cp:revision>
  <cp:lastPrinted>2014-08-16T03:38:00Z</cp:lastPrinted>
  <dcterms:created xsi:type="dcterms:W3CDTF">2014-06-03T14:34:00Z</dcterms:created>
  <dcterms:modified xsi:type="dcterms:W3CDTF">2014-08-16T03:38:00Z</dcterms:modified>
</cp:coreProperties>
</file>