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5E" w:rsidRDefault="0009325E" w:rsidP="00604C9A">
      <w:pPr>
        <w:spacing w:after="0" w:line="240" w:lineRule="auto"/>
        <w:jc w:val="center"/>
        <w:rPr>
          <w:rFonts w:ascii="Times New Roman" w:hAnsi="Times New Roman" w:cs="Times New Roman"/>
          <w:b/>
          <w:sz w:val="28"/>
          <w:szCs w:val="28"/>
          <w:lang w:val="en-US"/>
        </w:rPr>
      </w:pPr>
      <w:r w:rsidRPr="00604C9A">
        <w:rPr>
          <w:rFonts w:ascii="Times New Roman" w:hAnsi="Times New Roman" w:cs="Times New Roman"/>
          <w:b/>
          <w:sz w:val="28"/>
          <w:szCs w:val="28"/>
        </w:rPr>
        <w:t>PENGARUH KETERAMPILAN DASAR MENGAJAR GURU EKONOMI TERHADAP MOTIVASI BELAJAR SISWA KELAS X DI SMA N PANGEAN KABUPATEN KUANTAN SENGINGI</w:t>
      </w:r>
    </w:p>
    <w:p w:rsidR="00604C9A" w:rsidRPr="00604C9A" w:rsidRDefault="00604C9A" w:rsidP="004F567A">
      <w:pPr>
        <w:spacing w:after="0" w:line="480" w:lineRule="auto"/>
        <w:jc w:val="center"/>
        <w:rPr>
          <w:rFonts w:ascii="Times New Roman" w:hAnsi="Times New Roman" w:cs="Times New Roman"/>
          <w:b/>
          <w:sz w:val="28"/>
          <w:szCs w:val="28"/>
          <w:lang w:val="en-US"/>
        </w:rPr>
      </w:pPr>
    </w:p>
    <w:p w:rsidR="00604C9A" w:rsidRDefault="0009325E" w:rsidP="00604C9A">
      <w:pPr>
        <w:pStyle w:val="Default"/>
        <w:jc w:val="center"/>
      </w:pPr>
      <w:r>
        <w:rPr>
          <w:b/>
          <w:color w:val="000000" w:themeColor="text1"/>
        </w:rPr>
        <w:t>Janprima Ardinsi</w:t>
      </w:r>
      <w:r w:rsidR="00604C9A">
        <w:rPr>
          <w:b/>
          <w:color w:val="000000" w:themeColor="text1"/>
        </w:rPr>
        <w:t xml:space="preserve">, </w:t>
      </w:r>
      <w:r w:rsidR="00604C9A" w:rsidRPr="00604C9A">
        <w:rPr>
          <w:b/>
          <w:color w:val="000000" w:themeColor="text1"/>
          <w:vertAlign w:val="superscript"/>
        </w:rPr>
        <w:t>1</w:t>
      </w:r>
      <w:r w:rsidR="00604C9A">
        <w:rPr>
          <w:b/>
          <w:color w:val="000000" w:themeColor="text1"/>
          <w:vertAlign w:val="superscript"/>
        </w:rPr>
        <w:t xml:space="preserve"> </w:t>
      </w:r>
      <w:r w:rsidR="00604C9A">
        <w:rPr>
          <w:sz w:val="23"/>
          <w:szCs w:val="23"/>
        </w:rPr>
        <w:t xml:space="preserve">Dr. H. Sakdanur Nas, M.S, </w:t>
      </w:r>
      <w:r w:rsidR="00604C9A" w:rsidRPr="00604C9A">
        <w:rPr>
          <w:sz w:val="23"/>
          <w:szCs w:val="23"/>
          <w:vertAlign w:val="superscript"/>
        </w:rPr>
        <w:t xml:space="preserve">2 </w:t>
      </w:r>
      <w:r w:rsidR="00604C9A">
        <w:rPr>
          <w:sz w:val="23"/>
          <w:szCs w:val="23"/>
        </w:rPr>
        <w:t>Dr.Henny Indrawati, SP.MM</w:t>
      </w:r>
    </w:p>
    <w:p w:rsidR="004F567A" w:rsidRPr="00604C9A" w:rsidRDefault="004F567A" w:rsidP="004F567A">
      <w:pPr>
        <w:spacing w:after="0" w:line="240" w:lineRule="auto"/>
        <w:ind w:right="51"/>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 xml:space="preserve">Email : </w:t>
      </w:r>
      <w:hyperlink r:id="rId7" w:history="1">
        <w:r w:rsidRPr="00223C39">
          <w:rPr>
            <w:rStyle w:val="Hyperlink"/>
            <w:rFonts w:ascii="Times New Roman" w:hAnsi="Times New Roman" w:cs="Times New Roman"/>
            <w:b/>
            <w:sz w:val="24"/>
            <w:szCs w:val="24"/>
          </w:rPr>
          <w:t>Prima_klik@yahoo.co.id</w:t>
        </w:r>
      </w:hyperlink>
      <w:r>
        <w:rPr>
          <w:rFonts w:ascii="Times New Roman" w:hAnsi="Times New Roman" w:cs="Times New Roman"/>
          <w:b/>
          <w:color w:val="000000" w:themeColor="text1"/>
          <w:sz w:val="24"/>
          <w:szCs w:val="24"/>
          <w:lang w:val="en-US"/>
        </w:rPr>
        <w:t xml:space="preserve">, </w:t>
      </w:r>
      <w:r w:rsidRPr="004F567A">
        <w:rPr>
          <w:rFonts w:ascii="Times New Roman" w:hAnsi="Times New Roman" w:cs="Times New Roman"/>
          <w:b/>
          <w:color w:val="000000" w:themeColor="text1"/>
          <w:sz w:val="24"/>
          <w:szCs w:val="24"/>
          <w:lang w:val="en-US"/>
        </w:rPr>
        <w:t>ur_pekonfkip@yahoo.com</w:t>
      </w:r>
      <w:r>
        <w:rPr>
          <w:rFonts w:ascii="Times New Roman" w:hAnsi="Times New Roman" w:cs="Times New Roman"/>
          <w:b/>
          <w:color w:val="000000" w:themeColor="text1"/>
          <w:sz w:val="24"/>
          <w:szCs w:val="24"/>
          <w:lang w:val="en-US"/>
        </w:rPr>
        <w:t>,</w:t>
      </w:r>
      <w:r w:rsidRPr="004F567A">
        <w:t xml:space="preserve"> </w:t>
      </w:r>
      <w:r w:rsidRPr="004F567A">
        <w:rPr>
          <w:rFonts w:ascii="Times New Roman" w:hAnsi="Times New Roman" w:cs="Times New Roman"/>
          <w:b/>
          <w:color w:val="000000" w:themeColor="text1"/>
          <w:sz w:val="24"/>
          <w:szCs w:val="24"/>
          <w:lang w:val="en-US"/>
        </w:rPr>
        <w:t>pku_henny@yahoo.com</w:t>
      </w:r>
    </w:p>
    <w:p w:rsidR="004F567A" w:rsidRPr="004F567A" w:rsidRDefault="004F567A" w:rsidP="004F567A">
      <w:pPr>
        <w:spacing w:after="0" w:line="240" w:lineRule="auto"/>
        <w:ind w:right="51"/>
        <w:jc w:val="center"/>
        <w:rPr>
          <w:rFonts w:ascii="Times New Roman" w:hAnsi="Times New Roman" w:cs="Times New Roman"/>
          <w:b/>
          <w:color w:val="000000" w:themeColor="text1"/>
          <w:sz w:val="24"/>
          <w:szCs w:val="24"/>
          <w:lang w:val="en-US"/>
        </w:rPr>
      </w:pPr>
    </w:p>
    <w:p w:rsidR="00873940" w:rsidRPr="00604C9A" w:rsidRDefault="00873940" w:rsidP="00604C9A">
      <w:pPr>
        <w:pStyle w:val="Default"/>
        <w:spacing w:line="480" w:lineRule="auto"/>
      </w:pPr>
    </w:p>
    <w:p w:rsidR="0009325E" w:rsidRDefault="0009325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 Studi Pendidikan Ekonomi</w:t>
      </w:r>
    </w:p>
    <w:p w:rsidR="0009325E" w:rsidRDefault="0009325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Fakultas Keguruan dan Ilmu Pendidikan</w:t>
      </w:r>
    </w:p>
    <w:p w:rsidR="0009325E" w:rsidRDefault="0009325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Universitas Riau</w:t>
      </w:r>
    </w:p>
    <w:p w:rsidR="0009325E" w:rsidRPr="00A33751" w:rsidRDefault="0009325E" w:rsidP="00604C9A">
      <w:pPr>
        <w:spacing w:after="0" w:line="480" w:lineRule="auto"/>
        <w:ind w:right="51"/>
        <w:jc w:val="center"/>
        <w:rPr>
          <w:rFonts w:ascii="Times New Roman" w:hAnsi="Times New Roman" w:cs="Times New Roman"/>
          <w:b/>
          <w:color w:val="000000" w:themeColor="text1"/>
          <w:sz w:val="24"/>
          <w:szCs w:val="24"/>
        </w:rPr>
      </w:pPr>
    </w:p>
    <w:p w:rsidR="0009325E" w:rsidRDefault="0009325E" w:rsidP="0009325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ABSTRACT</w:t>
      </w:r>
    </w:p>
    <w:p w:rsidR="0009325E" w:rsidRPr="0009325E" w:rsidRDefault="0009325E" w:rsidP="0009325E">
      <w:pPr>
        <w:spacing w:after="0" w:line="240" w:lineRule="auto"/>
        <w:ind w:firstLine="720"/>
        <w:jc w:val="both"/>
        <w:rPr>
          <w:rFonts w:ascii="Times New Roman" w:hAnsi="Times New Roman" w:cs="Times New Roman"/>
          <w:i/>
          <w:sz w:val="24"/>
          <w:szCs w:val="24"/>
        </w:rPr>
      </w:pPr>
      <w:r w:rsidRPr="0009325E">
        <w:rPr>
          <w:rFonts w:ascii="Times New Roman" w:hAnsi="Times New Roman" w:cs="Times New Roman"/>
          <w:i/>
          <w:sz w:val="24"/>
          <w:szCs w:val="24"/>
        </w:rPr>
        <w:t>Motivation to learn is the mental strength that encourages learning. Motivation can be effective if done with attention to the needs of the students. Thus teachers should equip themselves with various skills that are expected to assist in carrying out its duties in educational interaction. Teaching basic skills is a skill that is an absolute must have in this case the teacher. Teaching the basic skills of the teacher is questioning skills, skills provide reinforcement, keterampila n hold variations, explaining skills, skills to open and close the lesson, the skills to guide small group discussions, classroom management skills, and teaching skills of small group and individual discussions. Ownership is expected to teach basic skills to optimize the role of the teacher in the classroom.</w:t>
      </w:r>
    </w:p>
    <w:p w:rsidR="0009325E" w:rsidRDefault="0009325E" w:rsidP="00604C9A">
      <w:pPr>
        <w:spacing w:after="0" w:line="240" w:lineRule="auto"/>
        <w:ind w:firstLine="720"/>
        <w:jc w:val="both"/>
        <w:rPr>
          <w:rFonts w:ascii="Times New Roman" w:hAnsi="Times New Roman" w:cs="Times New Roman"/>
          <w:i/>
          <w:sz w:val="24"/>
          <w:szCs w:val="24"/>
          <w:lang w:val="en-US"/>
        </w:rPr>
      </w:pPr>
      <w:r w:rsidRPr="0009325E">
        <w:rPr>
          <w:rFonts w:ascii="Times New Roman" w:hAnsi="Times New Roman" w:cs="Times New Roman"/>
          <w:i/>
          <w:sz w:val="24"/>
          <w:szCs w:val="24"/>
        </w:rPr>
        <w:t>The purpose of this study was to determine the effect of teaching the basic skills of teachers and the indicators on student motivation. Research using multiple regression method. Simultaneous testing showed the value of f count test (5.</w:t>
      </w:r>
      <w:r w:rsidR="005C0E30">
        <w:rPr>
          <w:rFonts w:ascii="Times New Roman" w:hAnsi="Times New Roman" w:cs="Times New Roman"/>
          <w:i/>
          <w:sz w:val="24"/>
          <w:szCs w:val="24"/>
        </w:rPr>
        <w:t>789</w:t>
      </w:r>
      <w:r w:rsidRPr="0009325E">
        <w:rPr>
          <w:rFonts w:ascii="Times New Roman" w:hAnsi="Times New Roman" w:cs="Times New Roman"/>
          <w:i/>
          <w:sz w:val="24"/>
          <w:szCs w:val="24"/>
        </w:rPr>
        <w:t>)&gt; from f table (2.078) at 5% significance basic skills teaching economics teacher influence on student motivation. Partial test showed</w:t>
      </w:r>
      <w:r>
        <w:rPr>
          <w:rFonts w:ascii="Times New Roman" w:hAnsi="Times New Roman" w:cs="Times New Roman"/>
          <w:i/>
          <w:sz w:val="24"/>
          <w:szCs w:val="24"/>
        </w:rPr>
        <w:t xml:space="preserve"> that the </w:t>
      </w:r>
      <w:r w:rsidR="006103A5">
        <w:rPr>
          <w:rFonts w:ascii="Times New Roman" w:hAnsi="Times New Roman" w:cs="Times New Roman"/>
          <w:i/>
          <w:sz w:val="24"/>
          <w:szCs w:val="24"/>
        </w:rPr>
        <w:t>asked basic skill</w:t>
      </w:r>
      <w:r>
        <w:rPr>
          <w:rFonts w:ascii="Times New Roman" w:hAnsi="Times New Roman" w:cs="Times New Roman"/>
          <w:i/>
          <w:sz w:val="24"/>
          <w:szCs w:val="24"/>
        </w:rPr>
        <w:t xml:space="preserve"> (X</w:t>
      </w:r>
      <w:r w:rsidRPr="0009325E">
        <w:rPr>
          <w:rFonts w:ascii="Times New Roman" w:hAnsi="Times New Roman" w:cs="Times New Roman"/>
          <w:i/>
          <w:sz w:val="24"/>
          <w:szCs w:val="24"/>
          <w:vertAlign w:val="subscript"/>
        </w:rPr>
        <w:t>1</w:t>
      </w:r>
      <w:r w:rsidRPr="0009325E">
        <w:rPr>
          <w:rFonts w:ascii="Times New Roman" w:hAnsi="Times New Roman" w:cs="Times New Roman"/>
          <w:i/>
          <w:sz w:val="24"/>
          <w:szCs w:val="24"/>
        </w:rPr>
        <w:t>),</w:t>
      </w:r>
      <w:r>
        <w:rPr>
          <w:rFonts w:ascii="Times New Roman" w:hAnsi="Times New Roman" w:cs="Times New Roman"/>
          <w:i/>
          <w:sz w:val="24"/>
          <w:szCs w:val="24"/>
        </w:rPr>
        <w:t xml:space="preserve"> </w:t>
      </w:r>
      <w:r w:rsidR="006103A5">
        <w:rPr>
          <w:rFonts w:ascii="Times New Roman" w:hAnsi="Times New Roman" w:cs="Times New Roman"/>
          <w:i/>
          <w:sz w:val="24"/>
          <w:szCs w:val="24"/>
        </w:rPr>
        <w:t>advan</w:t>
      </w:r>
      <w:r w:rsidR="005C0E30">
        <w:rPr>
          <w:rFonts w:ascii="Times New Roman" w:hAnsi="Times New Roman" w:cs="Times New Roman"/>
          <w:i/>
          <w:sz w:val="24"/>
          <w:szCs w:val="24"/>
        </w:rPr>
        <w:t>ced questioning skill(X</w:t>
      </w:r>
      <w:r w:rsidR="005C0E30" w:rsidRPr="0009325E">
        <w:rPr>
          <w:rFonts w:ascii="Times New Roman" w:hAnsi="Times New Roman" w:cs="Times New Roman"/>
          <w:i/>
          <w:sz w:val="24"/>
          <w:szCs w:val="24"/>
          <w:vertAlign w:val="subscript"/>
        </w:rPr>
        <w:t>2</w:t>
      </w:r>
      <w:r w:rsidR="005C0E30" w:rsidRPr="0009325E">
        <w:rPr>
          <w:rFonts w:ascii="Times New Roman" w:hAnsi="Times New Roman" w:cs="Times New Roman"/>
          <w:i/>
          <w:sz w:val="24"/>
          <w:szCs w:val="24"/>
        </w:rPr>
        <w:t xml:space="preserve">), </w:t>
      </w:r>
      <w:r w:rsidR="005C0E30">
        <w:rPr>
          <w:rFonts w:ascii="Times New Roman" w:hAnsi="Times New Roman" w:cs="Times New Roman"/>
          <w:i/>
          <w:sz w:val="24"/>
          <w:szCs w:val="24"/>
        </w:rPr>
        <w:t xml:space="preserve"> </w:t>
      </w:r>
      <w:r>
        <w:rPr>
          <w:rFonts w:ascii="Times New Roman" w:hAnsi="Times New Roman" w:cs="Times New Roman"/>
          <w:i/>
          <w:sz w:val="24"/>
          <w:szCs w:val="24"/>
        </w:rPr>
        <w:t>provide skill reinforcement</w:t>
      </w:r>
      <w:r w:rsidR="005C0E30">
        <w:rPr>
          <w:rFonts w:ascii="Times New Roman" w:hAnsi="Times New Roman" w:cs="Times New Roman"/>
          <w:i/>
          <w:sz w:val="24"/>
          <w:szCs w:val="24"/>
        </w:rPr>
        <w:t>(X</w:t>
      </w:r>
      <w:r w:rsidR="005C0E30" w:rsidRPr="0009325E">
        <w:rPr>
          <w:rFonts w:ascii="Times New Roman" w:hAnsi="Times New Roman" w:cs="Times New Roman"/>
          <w:i/>
          <w:sz w:val="24"/>
          <w:szCs w:val="24"/>
          <w:vertAlign w:val="subscript"/>
        </w:rPr>
        <w:t>3</w:t>
      </w:r>
      <w:r w:rsidR="005C0E30">
        <w:rPr>
          <w:rFonts w:ascii="Times New Roman" w:hAnsi="Times New Roman" w:cs="Times New Roman"/>
          <w:i/>
          <w:sz w:val="24"/>
          <w:szCs w:val="24"/>
        </w:rPr>
        <w:t>),</w:t>
      </w:r>
      <w:r>
        <w:rPr>
          <w:rFonts w:ascii="Times New Roman" w:hAnsi="Times New Roman" w:cs="Times New Roman"/>
          <w:i/>
          <w:sz w:val="24"/>
          <w:szCs w:val="24"/>
        </w:rPr>
        <w:t xml:space="preserve"> </w:t>
      </w:r>
      <w:r w:rsidRPr="0009325E">
        <w:rPr>
          <w:rFonts w:ascii="Times New Roman" w:hAnsi="Times New Roman" w:cs="Times New Roman"/>
          <w:i/>
          <w:sz w:val="24"/>
          <w:szCs w:val="24"/>
        </w:rPr>
        <w:t>skills to guide small group discu</w:t>
      </w:r>
      <w:r>
        <w:rPr>
          <w:rFonts w:ascii="Times New Roman" w:hAnsi="Times New Roman" w:cs="Times New Roman"/>
          <w:i/>
          <w:sz w:val="24"/>
          <w:szCs w:val="24"/>
        </w:rPr>
        <w:t xml:space="preserve">ssions </w:t>
      </w:r>
      <w:r w:rsidRPr="0009325E">
        <w:rPr>
          <w:rFonts w:ascii="Times New Roman" w:hAnsi="Times New Roman" w:cs="Times New Roman"/>
          <w:i/>
          <w:sz w:val="24"/>
          <w:szCs w:val="24"/>
        </w:rPr>
        <w:t>teaching</w:t>
      </w:r>
      <w:r w:rsidR="005C0E30">
        <w:rPr>
          <w:rFonts w:ascii="Times New Roman" w:hAnsi="Times New Roman" w:cs="Times New Roman"/>
          <w:i/>
          <w:sz w:val="24"/>
          <w:szCs w:val="24"/>
        </w:rPr>
        <w:t xml:space="preserve"> (X</w:t>
      </w:r>
      <w:r w:rsidR="005C0E30" w:rsidRPr="0009325E">
        <w:rPr>
          <w:rFonts w:ascii="Times New Roman" w:hAnsi="Times New Roman" w:cs="Times New Roman"/>
          <w:i/>
          <w:sz w:val="24"/>
          <w:szCs w:val="24"/>
          <w:vertAlign w:val="subscript"/>
        </w:rPr>
        <w:t>7</w:t>
      </w:r>
      <w:r w:rsidR="005C0E30">
        <w:rPr>
          <w:rFonts w:ascii="Times New Roman" w:hAnsi="Times New Roman" w:cs="Times New Roman"/>
          <w:i/>
          <w:sz w:val="24"/>
          <w:szCs w:val="24"/>
        </w:rPr>
        <w:t>),</w:t>
      </w:r>
      <w:r w:rsidRPr="0009325E">
        <w:rPr>
          <w:rFonts w:ascii="Times New Roman" w:hAnsi="Times New Roman" w:cs="Times New Roman"/>
          <w:i/>
          <w:sz w:val="24"/>
          <w:szCs w:val="24"/>
        </w:rPr>
        <w:t xml:space="preserve"> skills of small grou</w:t>
      </w:r>
      <w:r>
        <w:rPr>
          <w:rFonts w:ascii="Times New Roman" w:hAnsi="Times New Roman" w:cs="Times New Roman"/>
          <w:i/>
          <w:sz w:val="24"/>
          <w:szCs w:val="24"/>
        </w:rPr>
        <w:t>p discussions and individual</w:t>
      </w:r>
      <w:r w:rsidR="005C0E30">
        <w:rPr>
          <w:rFonts w:ascii="Times New Roman" w:hAnsi="Times New Roman" w:cs="Times New Roman"/>
          <w:i/>
          <w:sz w:val="24"/>
          <w:szCs w:val="24"/>
        </w:rPr>
        <w:t xml:space="preserve"> (X</w:t>
      </w:r>
      <w:r w:rsidR="005C0E30" w:rsidRPr="005C0E30">
        <w:rPr>
          <w:rFonts w:ascii="Times New Roman" w:hAnsi="Times New Roman" w:cs="Times New Roman"/>
          <w:i/>
          <w:sz w:val="24"/>
          <w:szCs w:val="24"/>
          <w:vertAlign w:val="subscript"/>
        </w:rPr>
        <w:t>9</w:t>
      </w:r>
      <w:r w:rsidR="005C0E30">
        <w:rPr>
          <w:rFonts w:ascii="Times New Roman" w:hAnsi="Times New Roman" w:cs="Times New Roman"/>
          <w:i/>
          <w:sz w:val="24"/>
          <w:szCs w:val="24"/>
        </w:rPr>
        <w:t>)</w:t>
      </w:r>
      <w:r>
        <w:rPr>
          <w:rFonts w:ascii="Times New Roman" w:hAnsi="Times New Roman" w:cs="Times New Roman"/>
          <w:i/>
          <w:sz w:val="24"/>
          <w:szCs w:val="24"/>
        </w:rPr>
        <w:t xml:space="preserve"> </w:t>
      </w:r>
      <w:r w:rsidRPr="0009325E">
        <w:rPr>
          <w:rFonts w:ascii="Times New Roman" w:hAnsi="Times New Roman" w:cs="Times New Roman"/>
          <w:i/>
          <w:sz w:val="24"/>
          <w:szCs w:val="24"/>
        </w:rPr>
        <w:t>had no effect on student motivation (Y) . While other skills, na</w:t>
      </w:r>
      <w:r>
        <w:rPr>
          <w:rFonts w:ascii="Times New Roman" w:hAnsi="Times New Roman" w:cs="Times New Roman"/>
          <w:i/>
          <w:sz w:val="24"/>
          <w:szCs w:val="24"/>
        </w:rPr>
        <w:t xml:space="preserve">mely: skills held variations  </w:t>
      </w:r>
      <w:r w:rsidR="005C0E30">
        <w:rPr>
          <w:rFonts w:ascii="Times New Roman" w:hAnsi="Times New Roman" w:cs="Times New Roman"/>
          <w:i/>
          <w:sz w:val="24"/>
          <w:szCs w:val="24"/>
        </w:rPr>
        <w:t>(X</w:t>
      </w:r>
      <w:r w:rsidR="005C0E30" w:rsidRPr="0009325E">
        <w:rPr>
          <w:rFonts w:ascii="Times New Roman" w:hAnsi="Times New Roman" w:cs="Times New Roman"/>
          <w:i/>
          <w:sz w:val="24"/>
          <w:szCs w:val="24"/>
          <w:vertAlign w:val="subscript"/>
        </w:rPr>
        <w:t>4</w:t>
      </w:r>
      <w:r w:rsidR="005C0E30" w:rsidRPr="0009325E">
        <w:rPr>
          <w:rFonts w:ascii="Times New Roman" w:hAnsi="Times New Roman" w:cs="Times New Roman"/>
          <w:i/>
          <w:sz w:val="24"/>
          <w:szCs w:val="24"/>
        </w:rPr>
        <w:t xml:space="preserve">), </w:t>
      </w:r>
      <w:r>
        <w:rPr>
          <w:rFonts w:ascii="Times New Roman" w:hAnsi="Times New Roman" w:cs="Times New Roman"/>
          <w:i/>
          <w:sz w:val="24"/>
          <w:szCs w:val="24"/>
        </w:rPr>
        <w:t>explaining skills</w:t>
      </w:r>
      <w:r w:rsidR="005C0E30">
        <w:rPr>
          <w:rFonts w:ascii="Times New Roman" w:hAnsi="Times New Roman" w:cs="Times New Roman"/>
          <w:i/>
          <w:sz w:val="24"/>
          <w:szCs w:val="24"/>
        </w:rPr>
        <w:t>(X</w:t>
      </w:r>
      <w:r w:rsidR="005C0E30" w:rsidRPr="0009325E">
        <w:rPr>
          <w:rFonts w:ascii="Times New Roman" w:hAnsi="Times New Roman" w:cs="Times New Roman"/>
          <w:i/>
          <w:sz w:val="24"/>
          <w:szCs w:val="24"/>
          <w:vertAlign w:val="subscript"/>
        </w:rPr>
        <w:t>5</w:t>
      </w:r>
      <w:r w:rsidR="005C0E30" w:rsidRPr="0009325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09325E">
        <w:rPr>
          <w:rFonts w:ascii="Times New Roman" w:hAnsi="Times New Roman" w:cs="Times New Roman"/>
          <w:i/>
          <w:sz w:val="24"/>
          <w:szCs w:val="24"/>
        </w:rPr>
        <w:t>openin</w:t>
      </w:r>
      <w:r>
        <w:rPr>
          <w:rFonts w:ascii="Times New Roman" w:hAnsi="Times New Roman" w:cs="Times New Roman"/>
          <w:i/>
          <w:sz w:val="24"/>
          <w:szCs w:val="24"/>
        </w:rPr>
        <w:t xml:space="preserve">g and closing skills lessons </w:t>
      </w:r>
      <w:r w:rsidRPr="0009325E">
        <w:rPr>
          <w:rFonts w:ascii="Times New Roman" w:hAnsi="Times New Roman" w:cs="Times New Roman"/>
          <w:i/>
          <w:sz w:val="24"/>
          <w:szCs w:val="24"/>
        </w:rPr>
        <w:t xml:space="preserve">classroom </w:t>
      </w:r>
      <w:r w:rsidR="005C0E30">
        <w:rPr>
          <w:rFonts w:ascii="Times New Roman" w:hAnsi="Times New Roman" w:cs="Times New Roman"/>
          <w:i/>
          <w:sz w:val="24"/>
          <w:szCs w:val="24"/>
        </w:rPr>
        <w:t>(X</w:t>
      </w:r>
      <w:r w:rsidR="005C0E30" w:rsidRPr="0009325E">
        <w:rPr>
          <w:rFonts w:ascii="Times New Roman" w:hAnsi="Times New Roman" w:cs="Times New Roman"/>
          <w:i/>
          <w:sz w:val="24"/>
          <w:szCs w:val="24"/>
          <w:vertAlign w:val="subscript"/>
        </w:rPr>
        <w:t>6</w:t>
      </w:r>
      <w:r w:rsidR="005C0E30" w:rsidRPr="0009325E">
        <w:rPr>
          <w:rFonts w:ascii="Times New Roman" w:hAnsi="Times New Roman" w:cs="Times New Roman"/>
          <w:i/>
          <w:sz w:val="24"/>
          <w:szCs w:val="24"/>
        </w:rPr>
        <w:t xml:space="preserve">), </w:t>
      </w:r>
      <w:r w:rsidRPr="0009325E">
        <w:rPr>
          <w:rFonts w:ascii="Times New Roman" w:hAnsi="Times New Roman" w:cs="Times New Roman"/>
          <w:i/>
          <w:sz w:val="24"/>
          <w:szCs w:val="24"/>
        </w:rPr>
        <w:t>managemen</w:t>
      </w:r>
      <w:bookmarkStart w:id="0" w:name="_GoBack"/>
      <w:bookmarkEnd w:id="0"/>
      <w:r>
        <w:rPr>
          <w:rFonts w:ascii="Times New Roman" w:hAnsi="Times New Roman" w:cs="Times New Roman"/>
          <w:i/>
          <w:sz w:val="24"/>
          <w:szCs w:val="24"/>
        </w:rPr>
        <w:t xml:space="preserve">t skills </w:t>
      </w:r>
      <w:r w:rsidR="005C0E30">
        <w:rPr>
          <w:rFonts w:ascii="Times New Roman" w:hAnsi="Times New Roman" w:cs="Times New Roman"/>
          <w:i/>
          <w:sz w:val="24"/>
          <w:szCs w:val="24"/>
        </w:rPr>
        <w:t>(X</w:t>
      </w:r>
      <w:r w:rsidR="005C0E30" w:rsidRPr="0009325E">
        <w:rPr>
          <w:rFonts w:ascii="Times New Roman" w:hAnsi="Times New Roman" w:cs="Times New Roman"/>
          <w:i/>
          <w:sz w:val="24"/>
          <w:szCs w:val="24"/>
          <w:vertAlign w:val="subscript"/>
        </w:rPr>
        <w:t>8</w:t>
      </w:r>
      <w:r w:rsidR="005C0E30" w:rsidRPr="0009325E">
        <w:rPr>
          <w:rFonts w:ascii="Times New Roman" w:hAnsi="Times New Roman" w:cs="Times New Roman"/>
          <w:i/>
          <w:sz w:val="24"/>
          <w:szCs w:val="24"/>
        </w:rPr>
        <w:t xml:space="preserve">) </w:t>
      </w:r>
      <w:r w:rsidRPr="0009325E">
        <w:rPr>
          <w:rFonts w:ascii="Times New Roman" w:hAnsi="Times New Roman" w:cs="Times New Roman"/>
          <w:i/>
          <w:sz w:val="24"/>
          <w:szCs w:val="24"/>
        </w:rPr>
        <w:t>effect on student motivation (Y).</w:t>
      </w:r>
    </w:p>
    <w:p w:rsidR="00604C9A" w:rsidRPr="00604C9A" w:rsidRDefault="00604C9A" w:rsidP="00604C9A">
      <w:pPr>
        <w:spacing w:after="0" w:line="360" w:lineRule="auto"/>
        <w:ind w:firstLine="720"/>
        <w:jc w:val="both"/>
        <w:rPr>
          <w:rFonts w:ascii="Times New Roman" w:hAnsi="Times New Roman" w:cs="Times New Roman"/>
          <w:i/>
          <w:sz w:val="24"/>
          <w:szCs w:val="24"/>
          <w:lang w:val="en-US"/>
        </w:rPr>
      </w:pPr>
    </w:p>
    <w:p w:rsidR="0009325E" w:rsidRPr="0009325E" w:rsidRDefault="0009325E" w:rsidP="00035013">
      <w:pPr>
        <w:autoSpaceDE w:val="0"/>
        <w:autoSpaceDN w:val="0"/>
        <w:adjustRightInd w:val="0"/>
        <w:spacing w:after="0" w:line="240" w:lineRule="auto"/>
        <w:rPr>
          <w:rFonts w:ascii="Times New Roman" w:hAnsi="Times New Roman" w:cs="Times New Roman"/>
          <w:b/>
          <w:i/>
          <w:sz w:val="24"/>
          <w:szCs w:val="24"/>
        </w:rPr>
      </w:pPr>
      <w:r w:rsidRPr="0090619E">
        <w:rPr>
          <w:rFonts w:ascii="Times New Roman" w:hAnsi="Times New Roman" w:cs="Times New Roman"/>
          <w:b/>
          <w:sz w:val="24"/>
          <w:szCs w:val="24"/>
        </w:rPr>
        <w:t>Keywords:</w:t>
      </w:r>
      <w:r w:rsidRPr="0009325E">
        <w:rPr>
          <w:rFonts w:ascii="Times New Roman" w:hAnsi="Times New Roman" w:cs="Times New Roman"/>
          <w:i/>
          <w:sz w:val="24"/>
          <w:szCs w:val="24"/>
        </w:rPr>
        <w:t xml:space="preserve"> Teaching basic skills</w:t>
      </w:r>
      <w:r>
        <w:rPr>
          <w:rFonts w:ascii="Times New Roman" w:hAnsi="Times New Roman" w:cs="Times New Roman"/>
          <w:i/>
          <w:sz w:val="24"/>
          <w:szCs w:val="24"/>
        </w:rPr>
        <w:t xml:space="preserve">, </w:t>
      </w:r>
      <w:r w:rsidRPr="0009325E">
        <w:rPr>
          <w:rFonts w:ascii="Times New Roman" w:hAnsi="Times New Roman" w:cs="Times New Roman"/>
          <w:i/>
          <w:sz w:val="24"/>
          <w:szCs w:val="24"/>
        </w:rPr>
        <w:t>learning Motivation</w:t>
      </w:r>
    </w:p>
    <w:p w:rsidR="0009325E" w:rsidRDefault="0009325E" w:rsidP="00035013">
      <w:pPr>
        <w:autoSpaceDE w:val="0"/>
        <w:autoSpaceDN w:val="0"/>
        <w:adjustRightInd w:val="0"/>
        <w:spacing w:after="0" w:line="240" w:lineRule="auto"/>
        <w:rPr>
          <w:rFonts w:ascii="Times New Roman" w:hAnsi="Times New Roman" w:cs="Times New Roman"/>
          <w:b/>
          <w:sz w:val="24"/>
          <w:szCs w:val="24"/>
        </w:rPr>
      </w:pPr>
    </w:p>
    <w:p w:rsidR="0009325E" w:rsidRDefault="0009325E" w:rsidP="00035013">
      <w:pPr>
        <w:autoSpaceDE w:val="0"/>
        <w:autoSpaceDN w:val="0"/>
        <w:adjustRightInd w:val="0"/>
        <w:spacing w:after="0" w:line="240" w:lineRule="auto"/>
        <w:rPr>
          <w:rFonts w:ascii="Times New Roman" w:hAnsi="Times New Roman" w:cs="Times New Roman"/>
          <w:b/>
          <w:sz w:val="24"/>
          <w:szCs w:val="24"/>
        </w:rPr>
      </w:pPr>
    </w:p>
    <w:p w:rsidR="0009325E" w:rsidRDefault="0009325E" w:rsidP="00035013">
      <w:pPr>
        <w:autoSpaceDE w:val="0"/>
        <w:autoSpaceDN w:val="0"/>
        <w:adjustRightInd w:val="0"/>
        <w:spacing w:after="0" w:line="240" w:lineRule="auto"/>
        <w:rPr>
          <w:rFonts w:ascii="Times New Roman" w:hAnsi="Times New Roman" w:cs="Times New Roman"/>
          <w:b/>
          <w:sz w:val="24"/>
          <w:szCs w:val="24"/>
        </w:rPr>
      </w:pPr>
    </w:p>
    <w:p w:rsidR="0009325E" w:rsidRDefault="0009325E" w:rsidP="00035013">
      <w:pPr>
        <w:autoSpaceDE w:val="0"/>
        <w:autoSpaceDN w:val="0"/>
        <w:adjustRightInd w:val="0"/>
        <w:spacing w:after="0" w:line="240" w:lineRule="auto"/>
        <w:rPr>
          <w:rFonts w:ascii="Times New Roman" w:hAnsi="Times New Roman" w:cs="Times New Roman"/>
          <w:b/>
          <w:sz w:val="24"/>
          <w:szCs w:val="24"/>
        </w:rPr>
      </w:pPr>
    </w:p>
    <w:p w:rsidR="0009325E" w:rsidRDefault="0009325E" w:rsidP="00035013">
      <w:pPr>
        <w:autoSpaceDE w:val="0"/>
        <w:autoSpaceDN w:val="0"/>
        <w:adjustRightInd w:val="0"/>
        <w:spacing w:after="0" w:line="240" w:lineRule="auto"/>
        <w:rPr>
          <w:rFonts w:ascii="Times New Roman" w:hAnsi="Times New Roman" w:cs="Times New Roman"/>
          <w:b/>
          <w:sz w:val="24"/>
          <w:szCs w:val="24"/>
        </w:rPr>
      </w:pPr>
    </w:p>
    <w:p w:rsidR="0009325E" w:rsidRPr="004F567A" w:rsidRDefault="0009325E" w:rsidP="00035013">
      <w:pPr>
        <w:autoSpaceDE w:val="0"/>
        <w:autoSpaceDN w:val="0"/>
        <w:adjustRightInd w:val="0"/>
        <w:spacing w:after="0" w:line="240" w:lineRule="auto"/>
        <w:rPr>
          <w:rFonts w:ascii="Times New Roman" w:hAnsi="Times New Roman" w:cs="Times New Roman"/>
          <w:b/>
          <w:sz w:val="24"/>
          <w:szCs w:val="24"/>
          <w:lang w:val="en-US"/>
        </w:rPr>
      </w:pPr>
    </w:p>
    <w:p w:rsidR="0090619E" w:rsidRPr="004F567A" w:rsidRDefault="0090619E" w:rsidP="00604C9A">
      <w:pPr>
        <w:spacing w:after="0" w:line="240" w:lineRule="auto"/>
        <w:jc w:val="center"/>
        <w:rPr>
          <w:rFonts w:ascii="Times New Roman" w:hAnsi="Times New Roman" w:cs="Times New Roman"/>
          <w:b/>
          <w:sz w:val="28"/>
          <w:szCs w:val="28"/>
          <w:lang w:val="en-US"/>
        </w:rPr>
      </w:pPr>
      <w:r w:rsidRPr="004F567A">
        <w:rPr>
          <w:rFonts w:ascii="Times New Roman" w:hAnsi="Times New Roman" w:cs="Times New Roman"/>
          <w:b/>
          <w:sz w:val="28"/>
          <w:szCs w:val="28"/>
        </w:rPr>
        <w:lastRenderedPageBreak/>
        <w:t>PENGARUH KETERAMPILAN DASAR MENGAJAR GURU EKONOMI TERHADAP MOTIVASI BELAJAR SISWA KELAS X DI SMA N PANGEAN KABUPATEN KUANTAN SENGINGI</w:t>
      </w:r>
    </w:p>
    <w:p w:rsidR="00604C9A" w:rsidRPr="00604C9A" w:rsidRDefault="00604C9A" w:rsidP="00604C9A">
      <w:pPr>
        <w:spacing w:after="0" w:line="480" w:lineRule="auto"/>
        <w:jc w:val="center"/>
        <w:rPr>
          <w:rFonts w:ascii="Times New Roman" w:hAnsi="Times New Roman" w:cs="Times New Roman"/>
          <w:b/>
          <w:sz w:val="24"/>
          <w:szCs w:val="24"/>
          <w:lang w:val="en-US"/>
        </w:rPr>
      </w:pPr>
    </w:p>
    <w:p w:rsidR="0090619E" w:rsidRPr="00604C9A" w:rsidRDefault="0090619E" w:rsidP="00604C9A">
      <w:pPr>
        <w:pStyle w:val="Default"/>
        <w:jc w:val="center"/>
      </w:pPr>
      <w:r>
        <w:rPr>
          <w:b/>
          <w:color w:val="000000" w:themeColor="text1"/>
        </w:rPr>
        <w:t>Janprima Ardinsi</w:t>
      </w:r>
      <w:r w:rsidR="00604C9A">
        <w:rPr>
          <w:b/>
          <w:color w:val="000000" w:themeColor="text1"/>
        </w:rPr>
        <w:t>,</w:t>
      </w:r>
      <w:r w:rsidR="00604C9A" w:rsidRPr="00604C9A">
        <w:rPr>
          <w:sz w:val="23"/>
          <w:szCs w:val="23"/>
        </w:rPr>
        <w:t xml:space="preserve"> </w:t>
      </w:r>
      <w:r w:rsidR="00604C9A">
        <w:rPr>
          <w:sz w:val="23"/>
          <w:szCs w:val="23"/>
        </w:rPr>
        <w:t xml:space="preserve">Dr. H. Sakdanur Nas, M.S, </w:t>
      </w:r>
      <w:r w:rsidR="00604C9A" w:rsidRPr="00604C9A">
        <w:rPr>
          <w:sz w:val="23"/>
          <w:szCs w:val="23"/>
          <w:vertAlign w:val="superscript"/>
        </w:rPr>
        <w:t xml:space="preserve">2 </w:t>
      </w:r>
      <w:r w:rsidR="00604C9A">
        <w:rPr>
          <w:sz w:val="23"/>
          <w:szCs w:val="23"/>
        </w:rPr>
        <w:t>Dr.Henny Indrawati, SP.MM</w:t>
      </w:r>
    </w:p>
    <w:p w:rsidR="00604C9A" w:rsidRPr="00604C9A" w:rsidRDefault="00604C9A" w:rsidP="00604C9A">
      <w:pPr>
        <w:spacing w:after="0" w:line="240" w:lineRule="auto"/>
        <w:ind w:right="51"/>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Email : Prima_klik@yahoo.co.id</w:t>
      </w:r>
      <w:r>
        <w:rPr>
          <w:rFonts w:ascii="Times New Roman" w:hAnsi="Times New Roman" w:cs="Times New Roman"/>
          <w:b/>
          <w:color w:val="000000" w:themeColor="text1"/>
          <w:sz w:val="24"/>
          <w:szCs w:val="24"/>
          <w:lang w:val="en-US"/>
        </w:rPr>
        <w:t>,</w:t>
      </w:r>
      <w:r w:rsidR="004F567A" w:rsidRPr="004F567A">
        <w:t xml:space="preserve"> </w:t>
      </w:r>
      <w:r w:rsidR="004F567A" w:rsidRPr="004F567A">
        <w:rPr>
          <w:rFonts w:ascii="Times New Roman" w:hAnsi="Times New Roman" w:cs="Times New Roman"/>
          <w:b/>
          <w:color w:val="000000" w:themeColor="text1"/>
          <w:sz w:val="24"/>
          <w:szCs w:val="24"/>
          <w:lang w:val="en-US"/>
        </w:rPr>
        <w:t>ur_pekonfkip@yahoo.com</w:t>
      </w:r>
      <w:r w:rsidR="004F567A">
        <w:rPr>
          <w:rFonts w:ascii="Times New Roman" w:hAnsi="Times New Roman" w:cs="Times New Roman"/>
          <w:b/>
          <w:color w:val="000000" w:themeColor="text1"/>
          <w:sz w:val="24"/>
          <w:szCs w:val="24"/>
          <w:lang w:val="en-US"/>
        </w:rPr>
        <w:t>,</w:t>
      </w:r>
      <w:r w:rsidR="004F567A" w:rsidRPr="004F567A">
        <w:t xml:space="preserve"> </w:t>
      </w:r>
      <w:r w:rsidR="004F567A" w:rsidRPr="004F567A">
        <w:rPr>
          <w:rFonts w:ascii="Times New Roman" w:hAnsi="Times New Roman" w:cs="Times New Roman"/>
          <w:b/>
          <w:color w:val="000000" w:themeColor="text1"/>
          <w:sz w:val="24"/>
          <w:szCs w:val="24"/>
          <w:lang w:val="en-US"/>
        </w:rPr>
        <w:t>pku_henny@yahoo.com</w:t>
      </w:r>
    </w:p>
    <w:p w:rsidR="0090619E" w:rsidRPr="004F567A" w:rsidRDefault="0090619E" w:rsidP="004F567A">
      <w:pPr>
        <w:spacing w:after="0" w:line="480" w:lineRule="auto"/>
        <w:ind w:right="51"/>
        <w:jc w:val="center"/>
        <w:rPr>
          <w:rFonts w:ascii="Times New Roman" w:hAnsi="Times New Roman" w:cs="Times New Roman"/>
          <w:b/>
          <w:color w:val="000000" w:themeColor="text1"/>
          <w:sz w:val="24"/>
          <w:szCs w:val="24"/>
          <w:vertAlign w:val="superscript"/>
          <w:lang w:val="en-US"/>
        </w:rPr>
      </w:pPr>
    </w:p>
    <w:p w:rsidR="0090619E" w:rsidRDefault="0090619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 Studi Pendidikan Ekonomi</w:t>
      </w:r>
    </w:p>
    <w:p w:rsidR="0090619E" w:rsidRDefault="0090619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Fakultas Keguruan dan Ilmu Pendidikan</w:t>
      </w:r>
    </w:p>
    <w:p w:rsidR="0090619E" w:rsidRDefault="0090619E" w:rsidP="00604C9A">
      <w:pPr>
        <w:spacing w:after="0" w:line="240" w:lineRule="auto"/>
        <w:ind w:right="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Universitas Riau</w:t>
      </w:r>
    </w:p>
    <w:p w:rsidR="0090619E" w:rsidRPr="00A33751" w:rsidRDefault="0090619E" w:rsidP="004F567A">
      <w:pPr>
        <w:spacing w:after="0" w:line="480" w:lineRule="auto"/>
        <w:ind w:right="51"/>
        <w:jc w:val="center"/>
        <w:rPr>
          <w:rFonts w:ascii="Times New Roman" w:hAnsi="Times New Roman" w:cs="Times New Roman"/>
          <w:b/>
          <w:color w:val="000000" w:themeColor="text1"/>
          <w:sz w:val="24"/>
          <w:szCs w:val="24"/>
        </w:rPr>
      </w:pPr>
    </w:p>
    <w:p w:rsidR="0090619E" w:rsidRPr="0090619E" w:rsidRDefault="0090619E" w:rsidP="0090619E">
      <w:pPr>
        <w:autoSpaceDE w:val="0"/>
        <w:autoSpaceDN w:val="0"/>
        <w:adjustRightInd w:val="0"/>
        <w:spacing w:after="0" w:line="240" w:lineRule="auto"/>
        <w:jc w:val="center"/>
        <w:rPr>
          <w:rFonts w:ascii="Times New Roman" w:hAnsi="Times New Roman" w:cs="Times New Roman"/>
          <w:b/>
          <w:i/>
          <w:sz w:val="24"/>
          <w:szCs w:val="24"/>
        </w:rPr>
      </w:pPr>
      <w:r w:rsidRPr="0090619E">
        <w:rPr>
          <w:rFonts w:ascii="Times New Roman" w:hAnsi="Times New Roman" w:cs="Times New Roman"/>
          <w:b/>
          <w:i/>
          <w:sz w:val="24"/>
          <w:szCs w:val="24"/>
        </w:rPr>
        <w:t>ABSTRACT</w:t>
      </w:r>
    </w:p>
    <w:p w:rsidR="0090619E" w:rsidRPr="0090619E" w:rsidRDefault="0090619E" w:rsidP="0090619E">
      <w:pPr>
        <w:spacing w:after="0" w:line="240" w:lineRule="auto"/>
        <w:ind w:firstLine="720"/>
        <w:jc w:val="both"/>
        <w:rPr>
          <w:rFonts w:ascii="Times New Roman" w:eastAsia="Times New Roman" w:hAnsi="Times New Roman" w:cs="Times New Roman"/>
          <w:i/>
          <w:sz w:val="24"/>
          <w:szCs w:val="24"/>
          <w:lang w:eastAsia="id-ID"/>
        </w:rPr>
      </w:pPr>
      <w:r w:rsidRPr="0090619E">
        <w:rPr>
          <w:rFonts w:ascii="Times New Roman" w:hAnsi="Times New Roman" w:cs="Times New Roman"/>
          <w:i/>
          <w:sz w:val="24"/>
          <w:szCs w:val="24"/>
        </w:rPr>
        <w:t>Motivasi belajar merupakan kekuatan mental yang mendorong belajar</w:t>
      </w:r>
      <w:r w:rsidRPr="0090619E">
        <w:rPr>
          <w:rFonts w:ascii="Times New Roman" w:hAnsi="Times New Roman" w:cs="Times New Roman"/>
          <w:i/>
          <w:sz w:val="24"/>
          <w:szCs w:val="24"/>
          <w:lang w:val="en-US"/>
        </w:rPr>
        <w:t xml:space="preserve">. </w:t>
      </w:r>
      <w:r w:rsidRPr="0090619E">
        <w:rPr>
          <w:rFonts w:ascii="Times New Roman" w:hAnsi="Times New Roman" w:cs="Times New Roman"/>
          <w:i/>
          <w:sz w:val="24"/>
          <w:szCs w:val="24"/>
        </w:rPr>
        <w:t>Dengan demikian guru harus membekali diri dengan berbagai keterampilan yang diharapkan dapat membantu dalam melaksanakan tugasnya dalam interaksi pendidikan</w:t>
      </w:r>
      <w:r w:rsidRPr="0090619E">
        <w:rPr>
          <w:rFonts w:ascii="Times New Roman" w:hAnsi="Times New Roman" w:cs="Times New Roman"/>
          <w:i/>
          <w:sz w:val="24"/>
          <w:szCs w:val="24"/>
          <w:lang w:val="en-US"/>
        </w:rPr>
        <w:t xml:space="preserve">. </w:t>
      </w:r>
      <w:r w:rsidRPr="0090619E">
        <w:rPr>
          <w:rFonts w:ascii="Times New Roman" w:eastAsia="Times New Roman" w:hAnsi="Times New Roman" w:cs="Times New Roman"/>
          <w:i/>
          <w:sz w:val="24"/>
          <w:szCs w:val="24"/>
          <w:lang w:eastAsia="id-ID"/>
        </w:rPr>
        <w:t>Keterampilan dasar mengajar guru tersebut adalah</w:t>
      </w:r>
      <w:r w:rsidRPr="0090619E">
        <w:rPr>
          <w:rFonts w:ascii="Times New Roman" w:eastAsiaTheme="minorEastAsia" w:hAnsi="Times New Roman" w:cs="Times New Roman"/>
          <w:i/>
          <w:sz w:val="24"/>
          <w:szCs w:val="24"/>
        </w:rPr>
        <w:t xml:space="preserve"> keterampilan bertanya</w:t>
      </w:r>
      <w:r w:rsidRPr="0090619E">
        <w:rPr>
          <w:rFonts w:ascii="Times New Roman" w:eastAsiaTheme="minorEastAsia" w:hAnsi="Times New Roman" w:cs="Times New Roman"/>
          <w:i/>
          <w:sz w:val="24"/>
          <w:szCs w:val="24"/>
          <w:lang w:val="en-US"/>
        </w:rPr>
        <w:t xml:space="preserve"> dasar</w:t>
      </w:r>
      <w:r w:rsidRPr="0090619E">
        <w:rPr>
          <w:rFonts w:ascii="Times New Roman" w:eastAsiaTheme="minorEastAsia" w:hAnsi="Times New Roman" w:cs="Times New Roman"/>
          <w:i/>
          <w:sz w:val="24"/>
          <w:szCs w:val="24"/>
        </w:rPr>
        <w:t>, keterampilan bertanya</w:t>
      </w:r>
      <w:r w:rsidRPr="0090619E">
        <w:rPr>
          <w:rFonts w:ascii="Times New Roman" w:eastAsiaTheme="minorEastAsia" w:hAnsi="Times New Roman" w:cs="Times New Roman"/>
          <w:i/>
          <w:sz w:val="24"/>
          <w:szCs w:val="24"/>
          <w:lang w:val="en-US"/>
        </w:rPr>
        <w:t xml:space="preserve"> lanjut, </w:t>
      </w:r>
      <w:r w:rsidRPr="0090619E">
        <w:rPr>
          <w:rFonts w:ascii="Times New Roman" w:eastAsiaTheme="minorEastAsia" w:hAnsi="Times New Roman" w:cs="Times New Roman"/>
          <w:i/>
          <w:sz w:val="24"/>
          <w:szCs w:val="24"/>
        </w:rPr>
        <w:t xml:space="preserve">Keterampilan memberikan penguatan, keterampilan mengadakan variasi,  keterampilan menjelaskan, keterampilan membuka dan menutup pelajaran, keterampilan membimbing diskusi kelompok kecil, keterampilan mengelola kelas, dan keterampilan mengajar diskusi kelompok kecil dan perseorangan. </w:t>
      </w:r>
      <w:r w:rsidRPr="0090619E">
        <w:rPr>
          <w:rFonts w:ascii="Times New Roman" w:eastAsia="Times New Roman" w:hAnsi="Times New Roman" w:cs="Times New Roman"/>
          <w:i/>
          <w:sz w:val="24"/>
          <w:szCs w:val="24"/>
          <w:lang w:eastAsia="id-ID"/>
        </w:rPr>
        <w:t xml:space="preserve"> Dengan pemilikan keterampilan dasar mengajar ini diharapkan guru dapat mengoptimalkan peranannya didalam kelas.</w:t>
      </w:r>
    </w:p>
    <w:p w:rsidR="0090619E" w:rsidRPr="0090619E" w:rsidRDefault="0090619E" w:rsidP="0090619E">
      <w:pPr>
        <w:spacing w:after="0" w:line="240" w:lineRule="auto"/>
        <w:ind w:firstLine="709"/>
        <w:jc w:val="both"/>
        <w:rPr>
          <w:rFonts w:ascii="Times New Roman" w:hAnsi="Times New Roman" w:cs="Times New Roman"/>
          <w:i/>
          <w:sz w:val="24"/>
          <w:szCs w:val="24"/>
        </w:rPr>
      </w:pPr>
      <w:r w:rsidRPr="0090619E">
        <w:rPr>
          <w:rFonts w:ascii="Times New Roman" w:eastAsia="Times New Roman" w:hAnsi="Times New Roman" w:cs="Times New Roman"/>
          <w:i/>
          <w:sz w:val="24"/>
          <w:szCs w:val="24"/>
          <w:lang w:eastAsia="id-ID"/>
        </w:rPr>
        <w:t xml:space="preserve">Tujuan penelitian </w:t>
      </w:r>
      <w:r w:rsidRPr="0090619E">
        <w:rPr>
          <w:rFonts w:ascii="Times New Roman" w:eastAsia="Times New Roman" w:hAnsi="Times New Roman" w:cs="Times New Roman"/>
          <w:i/>
          <w:sz w:val="24"/>
          <w:szCs w:val="24"/>
          <w:lang w:val="en-US" w:eastAsia="id-ID"/>
        </w:rPr>
        <w:t xml:space="preserve">adalah </w:t>
      </w:r>
      <w:r w:rsidRPr="0090619E">
        <w:rPr>
          <w:rFonts w:ascii="Times New Roman" w:eastAsia="Times New Roman" w:hAnsi="Times New Roman" w:cs="Times New Roman"/>
          <w:i/>
          <w:sz w:val="24"/>
          <w:szCs w:val="24"/>
          <w:lang w:eastAsia="id-ID"/>
        </w:rPr>
        <w:t>untuk mengetahui seberapa besar pengaruh keterampilan dasar mengajar guru terhadap motivasi belajar siswa</w:t>
      </w:r>
      <w:r w:rsidRPr="0090619E">
        <w:rPr>
          <w:rFonts w:ascii="Times New Roman" w:eastAsia="Times New Roman" w:hAnsi="Times New Roman" w:cs="Times New Roman"/>
          <w:i/>
          <w:sz w:val="24"/>
          <w:szCs w:val="24"/>
          <w:lang w:val="en-US" w:eastAsia="id-ID"/>
        </w:rPr>
        <w:t xml:space="preserve">. </w:t>
      </w:r>
      <w:r w:rsidRPr="0090619E">
        <w:rPr>
          <w:rFonts w:ascii="Times New Roman" w:eastAsia="Times New Roman" w:hAnsi="Times New Roman" w:cs="Times New Roman"/>
          <w:i/>
          <w:sz w:val="24"/>
          <w:szCs w:val="24"/>
          <w:lang w:eastAsia="id-ID"/>
        </w:rPr>
        <w:t>Metode yang digunakan</w:t>
      </w:r>
      <w:r w:rsidRPr="0090619E">
        <w:rPr>
          <w:rFonts w:ascii="Times New Roman" w:eastAsia="Times New Roman" w:hAnsi="Times New Roman" w:cs="Times New Roman"/>
          <w:i/>
          <w:sz w:val="24"/>
          <w:szCs w:val="24"/>
          <w:lang w:val="en-US" w:eastAsia="id-ID"/>
        </w:rPr>
        <w:t xml:space="preserve"> adalah </w:t>
      </w:r>
      <w:r w:rsidRPr="0090619E">
        <w:rPr>
          <w:rFonts w:ascii="Times New Roman" w:eastAsia="Times New Roman" w:hAnsi="Times New Roman" w:cs="Times New Roman"/>
          <w:i/>
          <w:sz w:val="24"/>
          <w:szCs w:val="24"/>
          <w:lang w:eastAsia="id-ID"/>
        </w:rPr>
        <w:t xml:space="preserve">regresi berganda. </w:t>
      </w:r>
      <w:r w:rsidRPr="0090619E">
        <w:rPr>
          <w:rFonts w:ascii="Times New Roman" w:hAnsi="Times New Roman" w:cs="Times New Roman"/>
          <w:i/>
          <w:sz w:val="24"/>
          <w:szCs w:val="24"/>
        </w:rPr>
        <w:t xml:space="preserve">Berdasarkan </w:t>
      </w:r>
      <w:r w:rsidRPr="0090619E">
        <w:rPr>
          <w:rFonts w:ascii="Times New Roman" w:hAnsi="Times New Roman" w:cs="Times New Roman"/>
          <w:i/>
          <w:sz w:val="24"/>
          <w:szCs w:val="24"/>
          <w:lang w:val="en-US"/>
        </w:rPr>
        <w:t xml:space="preserve">koefisien regresi </w:t>
      </w:r>
      <w:r w:rsidRPr="0090619E">
        <w:rPr>
          <w:rFonts w:ascii="Times New Roman" w:hAnsi="Times New Roman" w:cs="Times New Roman"/>
          <w:i/>
          <w:sz w:val="24"/>
          <w:szCs w:val="24"/>
        </w:rPr>
        <w:t>keterampilan bertanya dasar (X</w:t>
      </w:r>
      <w:r w:rsidRPr="0090619E">
        <w:rPr>
          <w:rFonts w:ascii="Times New Roman" w:hAnsi="Times New Roman" w:cs="Times New Roman"/>
          <w:i/>
          <w:sz w:val="24"/>
          <w:szCs w:val="24"/>
          <w:vertAlign w:val="subscript"/>
        </w:rPr>
        <w:t>1</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 xml:space="preserve">berpengaruh </w:t>
      </w:r>
      <w:r w:rsidRPr="0090619E">
        <w:rPr>
          <w:rFonts w:ascii="Times New Roman" w:hAnsi="Times New Roman" w:cs="Times New Roman"/>
          <w:i/>
          <w:sz w:val="24"/>
          <w:szCs w:val="24"/>
        </w:rPr>
        <w:t>sebesar 0,499, keterampilan bertanya lanjut (X</w:t>
      </w:r>
      <w:r w:rsidRPr="0090619E">
        <w:rPr>
          <w:rFonts w:ascii="Times New Roman" w:hAnsi="Times New Roman" w:cs="Times New Roman"/>
          <w:i/>
          <w:sz w:val="24"/>
          <w:szCs w:val="24"/>
          <w:vertAlign w:val="subscript"/>
        </w:rPr>
        <w:t>2</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0,176, keterampilan memberikan penguatan</w:t>
      </w:r>
      <w:r w:rsidRPr="0090619E">
        <w:rPr>
          <w:rFonts w:ascii="Times New Roman" w:hAnsi="Times New Roman" w:cs="Times New Roman"/>
          <w:i/>
          <w:sz w:val="24"/>
          <w:szCs w:val="24"/>
          <w:lang w:val="en-US"/>
        </w:rPr>
        <w:t xml:space="preserve"> </w:t>
      </w:r>
      <w:r w:rsidRPr="0090619E">
        <w:rPr>
          <w:rFonts w:ascii="Times New Roman" w:hAnsi="Times New Roman" w:cs="Times New Roman"/>
          <w:i/>
          <w:sz w:val="24"/>
          <w:szCs w:val="24"/>
        </w:rPr>
        <w:t>(X</w:t>
      </w:r>
      <w:r w:rsidRPr="0090619E">
        <w:rPr>
          <w:rFonts w:ascii="Times New Roman" w:hAnsi="Times New Roman" w:cs="Times New Roman"/>
          <w:i/>
          <w:sz w:val="24"/>
          <w:szCs w:val="24"/>
          <w:vertAlign w:val="subscript"/>
        </w:rPr>
        <w:t>3</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0,334, keterampilan mengadakan variasi</w:t>
      </w:r>
      <w:r w:rsidRPr="0090619E">
        <w:rPr>
          <w:rFonts w:ascii="Times New Roman" w:hAnsi="Times New Roman" w:cs="Times New Roman"/>
          <w:i/>
          <w:sz w:val="24"/>
          <w:szCs w:val="24"/>
          <w:lang w:val="en-US"/>
        </w:rPr>
        <w:t xml:space="preserve"> </w:t>
      </w:r>
      <w:r w:rsidRPr="0090619E">
        <w:rPr>
          <w:rFonts w:ascii="Times New Roman" w:hAnsi="Times New Roman" w:cs="Times New Roman"/>
          <w:i/>
          <w:sz w:val="24"/>
          <w:szCs w:val="24"/>
        </w:rPr>
        <w:t>(X</w:t>
      </w:r>
      <w:r w:rsidRPr="0090619E">
        <w:rPr>
          <w:rFonts w:ascii="Times New Roman" w:hAnsi="Times New Roman" w:cs="Times New Roman"/>
          <w:i/>
          <w:sz w:val="24"/>
          <w:szCs w:val="24"/>
          <w:vertAlign w:val="subscript"/>
        </w:rPr>
        <w:t>4</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1,307, keterampilan menjelaskan (X</w:t>
      </w:r>
      <w:r w:rsidRPr="0090619E">
        <w:rPr>
          <w:rFonts w:ascii="Times New Roman" w:hAnsi="Times New Roman" w:cs="Times New Roman"/>
          <w:i/>
          <w:sz w:val="24"/>
          <w:szCs w:val="24"/>
          <w:vertAlign w:val="subscript"/>
        </w:rPr>
        <w:t>5</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1,183, keterampilan membuka dan menutup pelajaran (X</w:t>
      </w:r>
      <w:r w:rsidRPr="0090619E">
        <w:rPr>
          <w:rFonts w:ascii="Times New Roman" w:hAnsi="Times New Roman" w:cs="Times New Roman"/>
          <w:i/>
          <w:sz w:val="24"/>
          <w:szCs w:val="24"/>
          <w:vertAlign w:val="subscript"/>
        </w:rPr>
        <w:t>6</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0,499, keterampilan membimbing diskusi kelompok kecil (X</w:t>
      </w:r>
      <w:r w:rsidRPr="0090619E">
        <w:rPr>
          <w:rFonts w:ascii="Times New Roman" w:hAnsi="Times New Roman" w:cs="Times New Roman"/>
          <w:i/>
          <w:sz w:val="24"/>
          <w:szCs w:val="24"/>
          <w:vertAlign w:val="subscript"/>
        </w:rPr>
        <w:t>7</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0,312, keterampilan mengelola kelas (X</w:t>
      </w:r>
      <w:r w:rsidRPr="0090619E">
        <w:rPr>
          <w:rFonts w:ascii="Times New Roman" w:hAnsi="Times New Roman" w:cs="Times New Roman"/>
          <w:i/>
          <w:sz w:val="24"/>
          <w:szCs w:val="24"/>
          <w:vertAlign w:val="subscript"/>
        </w:rPr>
        <w:t>8</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0,706, keterampilan mengajar kelompok kecil dan perseorangan (X</w:t>
      </w:r>
      <w:r w:rsidRPr="0090619E">
        <w:rPr>
          <w:rFonts w:ascii="Times New Roman" w:hAnsi="Times New Roman" w:cs="Times New Roman"/>
          <w:i/>
          <w:sz w:val="24"/>
          <w:szCs w:val="24"/>
          <w:vertAlign w:val="subscript"/>
        </w:rPr>
        <w:t>9</w:t>
      </w:r>
      <w:r w:rsidRPr="0090619E">
        <w:rPr>
          <w:rFonts w:ascii="Times New Roman" w:hAnsi="Times New Roman" w:cs="Times New Roman"/>
          <w:i/>
          <w:sz w:val="24"/>
          <w:szCs w:val="24"/>
        </w:rPr>
        <w:t xml:space="preserve">) </w:t>
      </w:r>
      <w:r w:rsidRPr="0090619E">
        <w:rPr>
          <w:rFonts w:ascii="Times New Roman" w:hAnsi="Times New Roman" w:cs="Times New Roman"/>
          <w:i/>
          <w:sz w:val="24"/>
          <w:szCs w:val="24"/>
          <w:lang w:val="en-US"/>
        </w:rPr>
        <w:t>berpengaruh</w:t>
      </w:r>
      <w:r w:rsidRPr="0090619E">
        <w:rPr>
          <w:rFonts w:ascii="Times New Roman" w:hAnsi="Times New Roman" w:cs="Times New Roman"/>
          <w:i/>
          <w:sz w:val="24"/>
          <w:szCs w:val="24"/>
        </w:rPr>
        <w:t xml:space="preserve"> sebesar 0,199 terhadap motivasi belajar siswa (Y).</w:t>
      </w:r>
    </w:p>
    <w:p w:rsidR="0090619E" w:rsidRPr="005649FD" w:rsidRDefault="0090619E" w:rsidP="0090619E">
      <w:pPr>
        <w:rPr>
          <w:rFonts w:ascii="Times New Roman" w:hAnsi="Times New Roman" w:cs="Times New Roman"/>
          <w:sz w:val="24"/>
          <w:szCs w:val="24"/>
          <w:lang w:val="en-US"/>
        </w:rPr>
      </w:pPr>
    </w:p>
    <w:p w:rsidR="0090619E" w:rsidRPr="0090619E" w:rsidRDefault="0090619E" w:rsidP="0090619E">
      <w:pPr>
        <w:autoSpaceDE w:val="0"/>
        <w:autoSpaceDN w:val="0"/>
        <w:adjustRightInd w:val="0"/>
        <w:spacing w:after="0" w:line="240" w:lineRule="auto"/>
        <w:rPr>
          <w:rFonts w:ascii="Times New Roman" w:hAnsi="Times New Roman" w:cs="Times New Roman"/>
          <w:i/>
          <w:sz w:val="24"/>
          <w:szCs w:val="24"/>
        </w:rPr>
      </w:pPr>
      <w:r w:rsidRPr="0090619E">
        <w:rPr>
          <w:rFonts w:ascii="Times New Roman" w:hAnsi="Times New Roman" w:cs="Times New Roman"/>
          <w:b/>
          <w:i/>
          <w:sz w:val="24"/>
          <w:szCs w:val="24"/>
        </w:rPr>
        <w:t>Kata kunci:</w:t>
      </w:r>
      <w:r>
        <w:rPr>
          <w:rFonts w:ascii="Times New Roman" w:hAnsi="Times New Roman" w:cs="Times New Roman"/>
          <w:i/>
          <w:sz w:val="24"/>
          <w:szCs w:val="24"/>
        </w:rPr>
        <w:t xml:space="preserve"> keterampilan dasar mengajar, motivasi belajar</w:t>
      </w:r>
    </w:p>
    <w:p w:rsidR="0090619E" w:rsidRDefault="0090619E" w:rsidP="0090619E">
      <w:pPr>
        <w:autoSpaceDE w:val="0"/>
        <w:autoSpaceDN w:val="0"/>
        <w:adjustRightInd w:val="0"/>
        <w:spacing w:after="0" w:line="240" w:lineRule="auto"/>
        <w:rPr>
          <w:rFonts w:ascii="Times New Roman" w:hAnsi="Times New Roman" w:cs="Times New Roman"/>
          <w:i/>
          <w:sz w:val="24"/>
          <w:szCs w:val="24"/>
        </w:rPr>
      </w:pPr>
    </w:p>
    <w:p w:rsidR="0090619E" w:rsidRDefault="0090619E" w:rsidP="0090619E">
      <w:pPr>
        <w:autoSpaceDE w:val="0"/>
        <w:autoSpaceDN w:val="0"/>
        <w:adjustRightInd w:val="0"/>
        <w:spacing w:after="0" w:line="240" w:lineRule="auto"/>
        <w:rPr>
          <w:rFonts w:ascii="Times New Roman" w:hAnsi="Times New Roman" w:cs="Times New Roman"/>
          <w:i/>
          <w:sz w:val="24"/>
          <w:szCs w:val="24"/>
        </w:rPr>
      </w:pPr>
    </w:p>
    <w:p w:rsidR="0090619E" w:rsidRDefault="0090619E" w:rsidP="0090619E">
      <w:pPr>
        <w:autoSpaceDE w:val="0"/>
        <w:autoSpaceDN w:val="0"/>
        <w:adjustRightInd w:val="0"/>
        <w:spacing w:after="0" w:line="240" w:lineRule="auto"/>
        <w:rPr>
          <w:rFonts w:ascii="Times New Roman" w:hAnsi="Times New Roman" w:cs="Times New Roman"/>
          <w:i/>
          <w:sz w:val="24"/>
          <w:szCs w:val="24"/>
        </w:rPr>
      </w:pPr>
    </w:p>
    <w:p w:rsidR="0090619E" w:rsidRDefault="0090619E" w:rsidP="0090619E">
      <w:pPr>
        <w:autoSpaceDE w:val="0"/>
        <w:autoSpaceDN w:val="0"/>
        <w:adjustRightInd w:val="0"/>
        <w:spacing w:after="0" w:line="240" w:lineRule="auto"/>
        <w:rPr>
          <w:rFonts w:ascii="Times New Roman" w:hAnsi="Times New Roman" w:cs="Times New Roman"/>
          <w:i/>
          <w:sz w:val="24"/>
          <w:szCs w:val="24"/>
        </w:rPr>
      </w:pPr>
    </w:p>
    <w:p w:rsidR="0090619E" w:rsidRPr="0009325E" w:rsidRDefault="0090619E" w:rsidP="0090619E">
      <w:pPr>
        <w:autoSpaceDE w:val="0"/>
        <w:autoSpaceDN w:val="0"/>
        <w:adjustRightInd w:val="0"/>
        <w:spacing w:after="0" w:line="240" w:lineRule="auto"/>
        <w:rPr>
          <w:rFonts w:ascii="Times New Roman" w:hAnsi="Times New Roman" w:cs="Times New Roman"/>
          <w:b/>
          <w:i/>
          <w:sz w:val="24"/>
          <w:szCs w:val="24"/>
        </w:rPr>
      </w:pPr>
    </w:p>
    <w:p w:rsidR="0090619E" w:rsidRDefault="0090619E" w:rsidP="0090619E">
      <w:pPr>
        <w:autoSpaceDE w:val="0"/>
        <w:autoSpaceDN w:val="0"/>
        <w:adjustRightInd w:val="0"/>
        <w:spacing w:after="0" w:line="240" w:lineRule="auto"/>
        <w:rPr>
          <w:rFonts w:ascii="Times New Roman" w:hAnsi="Times New Roman" w:cs="Times New Roman"/>
          <w:b/>
          <w:sz w:val="24"/>
          <w:szCs w:val="24"/>
        </w:rPr>
      </w:pPr>
    </w:p>
    <w:p w:rsidR="009B55A4" w:rsidRPr="009B55A4" w:rsidRDefault="009B55A4" w:rsidP="00035013">
      <w:pPr>
        <w:autoSpaceDE w:val="0"/>
        <w:autoSpaceDN w:val="0"/>
        <w:adjustRightInd w:val="0"/>
        <w:spacing w:after="0" w:line="240" w:lineRule="auto"/>
        <w:rPr>
          <w:rFonts w:ascii="Times New Roman" w:hAnsi="Times New Roman" w:cs="Times New Roman"/>
          <w:b/>
          <w:sz w:val="24"/>
          <w:szCs w:val="24"/>
        </w:rPr>
      </w:pPr>
      <w:r w:rsidRPr="009B55A4">
        <w:rPr>
          <w:rFonts w:ascii="Times New Roman" w:hAnsi="Times New Roman" w:cs="Times New Roman"/>
          <w:b/>
          <w:sz w:val="24"/>
          <w:szCs w:val="24"/>
        </w:rPr>
        <w:t>PENDAHULUAN</w:t>
      </w:r>
    </w:p>
    <w:p w:rsidR="009B55A4" w:rsidRDefault="009B55A4" w:rsidP="00035013">
      <w:pPr>
        <w:autoSpaceDE w:val="0"/>
        <w:autoSpaceDN w:val="0"/>
        <w:adjustRightInd w:val="0"/>
        <w:spacing w:after="0" w:line="240" w:lineRule="auto"/>
        <w:ind w:firstLine="720"/>
        <w:jc w:val="both"/>
        <w:rPr>
          <w:rFonts w:ascii="Times New Roman" w:hAnsi="Times New Roman" w:cs="Times New Roman"/>
          <w:sz w:val="24"/>
          <w:szCs w:val="24"/>
        </w:rPr>
      </w:pPr>
      <w:r w:rsidRPr="006633B3">
        <w:rPr>
          <w:rFonts w:ascii="Times New Roman" w:hAnsi="Times New Roman" w:cs="Times New Roman"/>
          <w:sz w:val="24"/>
          <w:szCs w:val="24"/>
        </w:rPr>
        <w:t xml:space="preserve">Belajar merupakan kewajiban setiap orang karena dengan belajar siswa memperoleh ilmu pengetahuan sebagai bekalnya dimasa depan. </w:t>
      </w:r>
      <w:r w:rsidRPr="001E1388">
        <w:rPr>
          <w:rFonts w:ascii="Times New Roman" w:hAnsi="Times New Roman" w:cs="Times New Roman"/>
          <w:sz w:val="24"/>
          <w:szCs w:val="24"/>
        </w:rPr>
        <w:t xml:space="preserve">Tidak diragukan bahwa dorongan belajar mempunyai peranan besar dalam menumbuhkan semangat pada siswa untuk belajar. Karena seorang siswa meski memiliki semangat yang tinggi dan keinginan yang kuat, pasti akan tetap ditiup oleh angin kemalasan, tertimpa keengganan dan kelalaian. Maka tunas semangat ini harus dipelihara secara terus menerus. </w:t>
      </w:r>
      <w:r w:rsidRPr="006633B3">
        <w:rPr>
          <w:rFonts w:ascii="Times New Roman" w:hAnsi="Times New Roman" w:cs="Times New Roman"/>
          <w:sz w:val="24"/>
          <w:szCs w:val="24"/>
        </w:rPr>
        <w:t>Motivasi belajar merupakan kekuatan mental yang mendorong terjadinya proses belajar. Lemahnya motivasi atau tiadanya motivasi belajar akan melemahkan kegiatan belajar. Selanjutnya mutu belajar akan menjadi rendah. Oleh karena itu motivasi belajar pada diri siswa</w:t>
      </w:r>
      <w:r>
        <w:rPr>
          <w:rFonts w:ascii="Times New Roman" w:hAnsi="Times New Roman" w:cs="Times New Roman"/>
          <w:sz w:val="24"/>
          <w:szCs w:val="24"/>
        </w:rPr>
        <w:t xml:space="preserve"> perlu diperkuat terus menerus (Umand Schatzi, </w:t>
      </w:r>
      <w:r w:rsidRPr="006633B3">
        <w:rPr>
          <w:rFonts w:ascii="Times New Roman" w:hAnsi="Times New Roman" w:cs="Times New Roman"/>
          <w:sz w:val="24"/>
          <w:szCs w:val="24"/>
        </w:rPr>
        <w:t>2012)</w:t>
      </w:r>
      <w:r>
        <w:rPr>
          <w:rFonts w:ascii="Times New Roman" w:hAnsi="Times New Roman" w:cs="Times New Roman"/>
          <w:sz w:val="24"/>
          <w:szCs w:val="24"/>
        </w:rPr>
        <w:t xml:space="preserve">.  </w:t>
      </w:r>
      <w:r w:rsidRPr="006633B3">
        <w:rPr>
          <w:rFonts w:ascii="Times New Roman" w:hAnsi="Times New Roman" w:cs="Times New Roman"/>
          <w:sz w:val="24"/>
          <w:szCs w:val="24"/>
        </w:rPr>
        <w:t>Namun, permasalahannya pada saat sekarang ini adalah motivasi siswa dalam belajar ini masih sangat kurang</w:t>
      </w:r>
      <w:r>
        <w:rPr>
          <w:rFonts w:ascii="Times New Roman" w:hAnsi="Times New Roman" w:cs="Times New Roman"/>
          <w:sz w:val="24"/>
          <w:szCs w:val="24"/>
        </w:rPr>
        <w:t xml:space="preserve"> terutama pada mata pelajaran Ekonomi di SMA Negeri Kec.Pangean Kab. Kuantan Sengingi. Hal ini dapat diliat dari gejala-gejala yang timbul, yaitu: 1) </w:t>
      </w:r>
      <w:r w:rsidRPr="00C20834">
        <w:rPr>
          <w:rFonts w:ascii="Times New Roman" w:hAnsi="Times New Roman" w:cs="Times New Roman"/>
          <w:sz w:val="24"/>
          <w:szCs w:val="24"/>
        </w:rPr>
        <w:t>Siswa tidak mengerjakan tugas yang diberikan oleh guru</w:t>
      </w:r>
      <w:r>
        <w:rPr>
          <w:rFonts w:ascii="Times New Roman" w:hAnsi="Times New Roman" w:cs="Times New Roman"/>
          <w:sz w:val="24"/>
          <w:szCs w:val="24"/>
        </w:rPr>
        <w:t xml:space="preserve">, 2) </w:t>
      </w:r>
      <w:r w:rsidRPr="00DA79AB">
        <w:rPr>
          <w:rFonts w:ascii="Times New Roman" w:hAnsi="Times New Roman" w:cs="Times New Roman"/>
          <w:sz w:val="24"/>
          <w:szCs w:val="24"/>
        </w:rPr>
        <w:t>Siswa sering keluar masuk kelas saat guru menerangkan pelajaran</w:t>
      </w:r>
      <w:r>
        <w:rPr>
          <w:rFonts w:ascii="Times New Roman" w:hAnsi="Times New Roman" w:cs="Times New Roman"/>
          <w:sz w:val="24"/>
          <w:szCs w:val="24"/>
        </w:rPr>
        <w:t xml:space="preserve">, 3) </w:t>
      </w:r>
      <w:r w:rsidRPr="00DA79AB">
        <w:rPr>
          <w:rFonts w:ascii="Times New Roman" w:hAnsi="Times New Roman" w:cs="Times New Roman"/>
          <w:sz w:val="24"/>
          <w:szCs w:val="24"/>
        </w:rPr>
        <w:t>Siswa sering tidur dikelas saat guru menerangkan pelajaran</w:t>
      </w:r>
      <w:r>
        <w:rPr>
          <w:rFonts w:ascii="Times New Roman" w:hAnsi="Times New Roman" w:cs="Times New Roman"/>
          <w:sz w:val="24"/>
          <w:szCs w:val="24"/>
        </w:rPr>
        <w:t xml:space="preserve">, 4) </w:t>
      </w:r>
      <w:r w:rsidRPr="00DA79AB">
        <w:rPr>
          <w:rFonts w:ascii="Times New Roman" w:hAnsi="Times New Roman" w:cs="Times New Roman"/>
          <w:sz w:val="24"/>
          <w:szCs w:val="24"/>
        </w:rPr>
        <w:t>Siswa tidak mau bertanya kepada guru jika ada materi pelajaran yang belum dimengerti</w:t>
      </w:r>
      <w:r>
        <w:rPr>
          <w:rFonts w:ascii="Times New Roman" w:hAnsi="Times New Roman" w:cs="Times New Roman"/>
          <w:sz w:val="24"/>
          <w:szCs w:val="24"/>
        </w:rPr>
        <w:t>, 5) Acuh tak acuh, dan 6) tidak memusatkan perhatian.</w:t>
      </w:r>
    </w:p>
    <w:p w:rsidR="009B55A4" w:rsidRDefault="009B55A4" w:rsidP="00035013">
      <w:pPr>
        <w:autoSpaceDE w:val="0"/>
        <w:autoSpaceDN w:val="0"/>
        <w:adjustRightInd w:val="0"/>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Salah satu dari sekian banyak faktor yang mempengaruhi motivasi belajar siswa adalah kegiatan belajar mengajar yang efektif  yaitu bagaimana menciptakan kondisi atau suatu proses yang mengarahkan siswa itu melakukan aktivitas belajar. Dalam hal ini sudah barang tentu peran guru sangat penting. Bagaimana guru melakukan usaha-usaha untuk dapat menumbuhkan dan memberikan motivasi agar anak didiknya melakukan aktivitas belajar dengan baik (Sardiman, 2007: 77). </w:t>
      </w:r>
    </w:p>
    <w:p w:rsidR="009B55A4" w:rsidRPr="009B55A4" w:rsidRDefault="009B55A4" w:rsidP="00035013">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Kerangka berfikir yang demikian menghendaki guru untuk melengkapi dirinya dengan berbagai keterampilan yang diharapkan dapat membantu dalam menjalankan tugasnya dalam interaksi edukatif. Keterampilan dasar mengajar adalah keterampilan yang mutlak harus guru punyai dalam hal ini. Dengan pemilikan keterampilan dasar mengajar ini diharapkan guru dapat mengoptimalkan peranannya didalam kelas (Syaiful Bahri Djamarah, 2000:99).</w:t>
      </w:r>
    </w:p>
    <w:p w:rsidR="0009325E" w:rsidRDefault="009B55A4" w:rsidP="0009325E">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Didalam keterampilan dasar mengajar ini mencakup kompetensi-kompetensi yang harus dimiliki seorang guru untuk dapat merangsang dan menumbuhkan motivasi siswa. </w:t>
      </w:r>
      <w:r w:rsidR="006E2460">
        <w:rPr>
          <w:rFonts w:ascii="Times New Roman" w:eastAsia="Times New Roman" w:hAnsi="Times New Roman" w:cs="Times New Roman"/>
          <w:sz w:val="24"/>
          <w:szCs w:val="24"/>
          <w:lang w:eastAsia="id-ID"/>
        </w:rPr>
        <w:t>Keterampilan dasar mengajar guru tersebut yaitu:</w:t>
      </w:r>
      <w:r w:rsidR="006E2460" w:rsidRPr="00191BE8">
        <w:rPr>
          <w:rFonts w:ascii="Times New Roman" w:eastAsiaTheme="minorEastAsia" w:hAnsi="Times New Roman" w:cs="Times New Roman"/>
          <w:sz w:val="24"/>
          <w:szCs w:val="24"/>
        </w:rPr>
        <w:t xml:space="preserve"> </w:t>
      </w:r>
      <w:r w:rsidR="006E2460">
        <w:rPr>
          <w:rFonts w:ascii="Times New Roman" w:eastAsiaTheme="minorEastAsia" w:hAnsi="Times New Roman" w:cs="Times New Roman"/>
          <w:sz w:val="24"/>
          <w:szCs w:val="24"/>
        </w:rPr>
        <w:t>1) keterampilan bertanya, 2) Keterampilan memberikan penguatan, 3) keterampilan mengadakan variasi,  4) keterampilan menjelaskan, 5) keterampilan membuka dan menutup pelajaran, 6) keterampilan membimbing diskusi kelompok kecil, 7) keterampilan mengelola kelas, dan 8) keterampilan mengajar diskusi kelompok kecil dan perseorangan</w:t>
      </w:r>
      <w:r w:rsidR="00A96717">
        <w:rPr>
          <w:rFonts w:ascii="Times New Roman" w:eastAsiaTheme="minorEastAsia" w:hAnsi="Times New Roman" w:cs="Times New Roman"/>
          <w:sz w:val="24"/>
          <w:szCs w:val="24"/>
        </w:rPr>
        <w:t xml:space="preserve"> (Uzer Usman,</w:t>
      </w:r>
      <w:r w:rsidR="00035013">
        <w:rPr>
          <w:rFonts w:ascii="Times New Roman" w:eastAsiaTheme="minorEastAsia" w:hAnsi="Times New Roman" w:cs="Times New Roman"/>
          <w:sz w:val="24"/>
          <w:szCs w:val="24"/>
        </w:rPr>
        <w:t xml:space="preserve"> </w:t>
      </w:r>
      <w:r w:rsidR="00A96717">
        <w:rPr>
          <w:rFonts w:ascii="Times New Roman" w:eastAsiaTheme="minorEastAsia" w:hAnsi="Times New Roman" w:cs="Times New Roman"/>
          <w:sz w:val="24"/>
          <w:szCs w:val="24"/>
        </w:rPr>
        <w:t>2006)</w:t>
      </w:r>
      <w:r w:rsidR="006E2460">
        <w:rPr>
          <w:rFonts w:ascii="Times New Roman" w:eastAsiaTheme="minorEastAsia" w:hAnsi="Times New Roman" w:cs="Times New Roman"/>
          <w:sz w:val="24"/>
          <w:szCs w:val="24"/>
        </w:rPr>
        <w:t xml:space="preserve">. </w:t>
      </w:r>
      <w:r w:rsidR="006E246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Dengan adanya keterampilan dasar mengajar ini diharapkan guru dapat mengoptimalkan perannya didalam kelas. Oleh karena itu, seorang guru yang memiliki keterampilan dasar mengajar ini dan dapat mempraktekkannya secara tepat maka akan dapat merangsang dan menumbuhkan motivasi siswa dalam belajar.</w:t>
      </w:r>
    </w:p>
    <w:p w:rsidR="006E2460" w:rsidRPr="0009325E" w:rsidRDefault="006E2460" w:rsidP="0009325E">
      <w:pPr>
        <w:spacing w:after="100" w:afterAutospacing="1" w:line="240" w:lineRule="auto"/>
        <w:ind w:firstLine="720"/>
        <w:jc w:val="both"/>
        <w:rPr>
          <w:rFonts w:ascii="Times New Roman" w:eastAsia="Times New Roman" w:hAnsi="Times New Roman" w:cs="Times New Roman"/>
          <w:sz w:val="24"/>
          <w:szCs w:val="24"/>
          <w:lang w:eastAsia="id-ID"/>
        </w:rPr>
      </w:pPr>
      <w:r w:rsidRPr="006E2460">
        <w:rPr>
          <w:rFonts w:ascii="Times New Roman" w:eastAsia="Times New Roman" w:hAnsi="Times New Roman" w:cs="Times New Roman"/>
          <w:sz w:val="24"/>
          <w:szCs w:val="24"/>
          <w:lang w:eastAsia="id-ID"/>
        </w:rPr>
        <w:lastRenderedPageBreak/>
        <w:t>Tujuan penelitian yang ingin dicapai adalah:</w:t>
      </w:r>
      <w:r w:rsidRPr="006E2460">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6E2460">
        <w:rPr>
          <w:rFonts w:ascii="Times New Roman" w:hAnsi="Times New Roman" w:cs="Times New Roman"/>
          <w:sz w:val="24"/>
          <w:szCs w:val="24"/>
        </w:rPr>
        <w:t xml:space="preserve">Untuk mengetahui </w:t>
      </w:r>
      <w:r w:rsidR="002E60FB">
        <w:rPr>
          <w:rFonts w:ascii="Times New Roman" w:hAnsi="Times New Roman" w:cs="Times New Roman"/>
          <w:sz w:val="24"/>
          <w:szCs w:val="24"/>
        </w:rPr>
        <w:t>seberapa besar pengaruh</w:t>
      </w:r>
      <w:r w:rsidRPr="006E2460">
        <w:rPr>
          <w:rFonts w:ascii="Times New Roman" w:hAnsi="Times New Roman" w:cs="Times New Roman"/>
          <w:sz w:val="24"/>
          <w:szCs w:val="24"/>
        </w:rPr>
        <w:t xml:space="preserve"> keterampilan </w:t>
      </w:r>
      <w:r w:rsidR="009C5D71">
        <w:rPr>
          <w:rFonts w:ascii="Times New Roman" w:hAnsi="Times New Roman" w:cs="Times New Roman"/>
          <w:sz w:val="24"/>
          <w:szCs w:val="24"/>
        </w:rPr>
        <w:t>dasar</w:t>
      </w:r>
      <w:r w:rsidRPr="006E2460">
        <w:rPr>
          <w:rFonts w:ascii="Times New Roman" w:hAnsi="Times New Roman" w:cs="Times New Roman"/>
          <w:sz w:val="24"/>
          <w:szCs w:val="24"/>
        </w:rPr>
        <w:t xml:space="preserve"> guru terhadap motivasi belajar siswa kelas X di SMA N Pangean Kab. Kuantan Sengingi?</w:t>
      </w:r>
      <w:r>
        <w:rPr>
          <w:rFonts w:ascii="Times New Roman" w:hAnsi="Times New Roman" w:cs="Times New Roman"/>
          <w:sz w:val="24"/>
          <w:szCs w:val="24"/>
        </w:rPr>
        <w:t xml:space="preserve"> </w:t>
      </w:r>
    </w:p>
    <w:p w:rsidR="006E2460" w:rsidRDefault="006E2460" w:rsidP="00035013">
      <w:pPr>
        <w:spacing w:after="0" w:line="240" w:lineRule="auto"/>
        <w:rPr>
          <w:rFonts w:ascii="Times New Roman" w:hAnsi="Times New Roman" w:cs="Times New Roman"/>
          <w:b/>
          <w:sz w:val="24"/>
          <w:szCs w:val="24"/>
        </w:rPr>
      </w:pPr>
      <w:r w:rsidRPr="002E29A5">
        <w:rPr>
          <w:rFonts w:ascii="Times New Roman" w:hAnsi="Times New Roman" w:cs="Times New Roman"/>
          <w:b/>
          <w:sz w:val="24"/>
          <w:szCs w:val="24"/>
        </w:rPr>
        <w:t>METODE PENELITIAN</w:t>
      </w:r>
    </w:p>
    <w:p w:rsidR="006E2460" w:rsidRPr="000A7CC3" w:rsidRDefault="006E2460" w:rsidP="00035013">
      <w:pPr>
        <w:spacing w:after="0" w:line="240" w:lineRule="auto"/>
        <w:ind w:firstLine="720"/>
        <w:jc w:val="both"/>
        <w:rPr>
          <w:rFonts w:ascii="Times New Roman" w:hAnsi="Times New Roman" w:cs="Times New Roman"/>
          <w:sz w:val="24"/>
          <w:szCs w:val="24"/>
        </w:rPr>
      </w:pPr>
      <w:r w:rsidRPr="000A7CC3">
        <w:rPr>
          <w:rFonts w:ascii="Times New Roman" w:hAnsi="Times New Roman" w:cs="Times New Roman"/>
          <w:sz w:val="24"/>
          <w:szCs w:val="24"/>
        </w:rPr>
        <w:t>Penelitian ini dilakukan pada bulan April 2013 dan berlokasi di SMA Negeri di Desa Koto Tinggi  Kec. Pangean Kab. Kuantan Sengingi.</w:t>
      </w:r>
      <w:r w:rsidR="000A7CC3" w:rsidRPr="000A7CC3">
        <w:rPr>
          <w:rFonts w:ascii="Times New Roman" w:hAnsi="Times New Roman" w:cs="Times New Roman"/>
          <w:sz w:val="24"/>
          <w:szCs w:val="24"/>
        </w:rPr>
        <w:t xml:space="preserve"> </w:t>
      </w:r>
      <w:r w:rsidRPr="000A7CC3">
        <w:rPr>
          <w:rFonts w:ascii="Times New Roman" w:hAnsi="Times New Roman" w:cs="Times New Roman"/>
          <w:sz w:val="24"/>
          <w:szCs w:val="24"/>
        </w:rPr>
        <w:t xml:space="preserve">Subjek penelitian ini adalah semua siswa kelas X SMA Negeri Kec. Pangean Kab. Kuantan Sengingi, sedangkan objek penelitian ini adalah pengaruh keterampilan dasar mengajar guru Ekonomi terhadap motivasi belajar </w:t>
      </w:r>
      <w:r w:rsidR="000A7CC3" w:rsidRPr="000A7CC3">
        <w:rPr>
          <w:rFonts w:ascii="Times New Roman" w:hAnsi="Times New Roman" w:cs="Times New Roman"/>
          <w:sz w:val="24"/>
          <w:szCs w:val="24"/>
        </w:rPr>
        <w:t xml:space="preserve">siswa. </w:t>
      </w:r>
    </w:p>
    <w:p w:rsidR="009B55A4" w:rsidRPr="00C20834" w:rsidRDefault="006E2460" w:rsidP="00035013">
      <w:pPr>
        <w:autoSpaceDE w:val="0"/>
        <w:autoSpaceDN w:val="0"/>
        <w:adjustRightInd w:val="0"/>
        <w:spacing w:after="0" w:line="240" w:lineRule="auto"/>
        <w:ind w:firstLine="698"/>
        <w:jc w:val="both"/>
        <w:rPr>
          <w:rFonts w:ascii="Times New Roman" w:hAnsi="Times New Roman" w:cs="Times New Roman"/>
          <w:sz w:val="24"/>
          <w:szCs w:val="24"/>
        </w:rPr>
      </w:pPr>
      <w:r w:rsidRPr="000A7CC3">
        <w:rPr>
          <w:rFonts w:ascii="Times New Roman" w:hAnsi="Times New Roman" w:cs="Times New Roman"/>
          <w:sz w:val="24"/>
          <w:szCs w:val="24"/>
        </w:rPr>
        <w:t>Populasi dalam penelitian ini adalah seluruh siswa kelas X SMA Negeri  Pangean Kab. Kuantan Sengingi dengan berjumlah 77 orang yang terdiri dari 3 kelas. Penulis merujuk pada pendapat</w:t>
      </w:r>
      <w:r>
        <w:rPr>
          <w:rFonts w:ascii="Times New Roman" w:hAnsi="Times New Roman" w:cs="Times New Roman"/>
          <w:sz w:val="24"/>
          <w:szCs w:val="24"/>
        </w:rPr>
        <w:t xml:space="preserve"> yang dikemukakan oleh Suharsimi Arikunto (2002) yang mengemukakan bahwa apabila jumlah subjek kurang dari 100, maka lebih baik di ambil semuanya, tetapi apabila jumlahnya lebih besar  maka diambil sebanyak 10-15% atau 20-25% atau lebih. </w:t>
      </w:r>
      <w:r w:rsidRPr="00C20834">
        <w:rPr>
          <w:rFonts w:ascii="Times New Roman" w:hAnsi="Times New Roman" w:cs="Times New Roman"/>
          <w:sz w:val="24"/>
          <w:szCs w:val="24"/>
        </w:rPr>
        <w:t>Karena jumlah populasinya sedikit maka penulis tidak mengambil sampel</w:t>
      </w:r>
      <w:r>
        <w:rPr>
          <w:rFonts w:ascii="Times New Roman" w:hAnsi="Times New Roman" w:cs="Times New Roman"/>
          <w:sz w:val="24"/>
          <w:szCs w:val="24"/>
        </w:rPr>
        <w:t xml:space="preserve"> dalam penelitian ini.</w:t>
      </w:r>
    </w:p>
    <w:p w:rsidR="000A7CC3" w:rsidRDefault="000A7CC3" w:rsidP="00035013">
      <w:pPr>
        <w:spacing w:after="0" w:line="240" w:lineRule="auto"/>
        <w:ind w:firstLine="720"/>
        <w:jc w:val="both"/>
        <w:rPr>
          <w:rFonts w:ascii="Times New Roman" w:hAnsi="Times New Roman" w:cs="Times New Roman"/>
          <w:sz w:val="24"/>
          <w:szCs w:val="24"/>
        </w:rPr>
      </w:pPr>
      <w:r w:rsidRPr="003773CD">
        <w:rPr>
          <w:rFonts w:ascii="Times New Roman" w:hAnsi="Times New Roman" w:cs="Times New Roman"/>
          <w:sz w:val="24"/>
          <w:szCs w:val="24"/>
        </w:rPr>
        <w:t>Mengetahui ada tidaknya pengaruh keterampila</w:t>
      </w:r>
      <w:r>
        <w:rPr>
          <w:rFonts w:ascii="Times New Roman" w:hAnsi="Times New Roman" w:cs="Times New Roman"/>
          <w:sz w:val="24"/>
          <w:szCs w:val="24"/>
        </w:rPr>
        <w:t xml:space="preserve">n dasar mengajar  guru ekonomi </w:t>
      </w:r>
      <w:r w:rsidRPr="003773CD">
        <w:rPr>
          <w:rFonts w:ascii="Times New Roman" w:hAnsi="Times New Roman" w:cs="Times New Roman"/>
          <w:sz w:val="24"/>
          <w:szCs w:val="24"/>
        </w:rPr>
        <w:t>terhadap motivasi belajar siswa, maka data ya</w:t>
      </w:r>
      <w:r>
        <w:rPr>
          <w:rFonts w:ascii="Times New Roman" w:hAnsi="Times New Roman" w:cs="Times New Roman"/>
          <w:sz w:val="24"/>
          <w:szCs w:val="24"/>
        </w:rPr>
        <w:t>ng akan di</w:t>
      </w:r>
      <w:r w:rsidRPr="003773CD">
        <w:rPr>
          <w:rFonts w:ascii="Times New Roman" w:hAnsi="Times New Roman" w:cs="Times New Roman"/>
          <w:sz w:val="24"/>
          <w:szCs w:val="24"/>
        </w:rPr>
        <w:t xml:space="preserve">analisis menggunakan pendekatan kuantitatif dengan menggunakan </w:t>
      </w:r>
      <w:r>
        <w:rPr>
          <w:rFonts w:ascii="Times New Roman" w:hAnsi="Times New Roman" w:cs="Times New Roman"/>
          <w:sz w:val="24"/>
          <w:szCs w:val="24"/>
        </w:rPr>
        <w:t>teknik analisis regresi linear berganda.</w:t>
      </w:r>
    </w:p>
    <w:p w:rsidR="000B5F91" w:rsidRPr="00C46DAB" w:rsidRDefault="00EE6250" w:rsidP="000B5F91">
      <w:pPr>
        <w:spacing w:after="0" w:line="480" w:lineRule="auto"/>
        <w:ind w:firstLine="720"/>
        <w:jc w:val="center"/>
        <w:rPr>
          <w:rFonts w:ascii="Times New Roman" w:eastAsiaTheme="minorEastAsia" w:hAnsi="Times New Roman" w:cs="Times New Roman"/>
          <w:i/>
          <w:sz w:val="24"/>
          <w:szCs w:val="24"/>
          <w:vertAlign w:val="subscript"/>
        </w:rPr>
      </w:pPr>
      <m:oMath>
        <m:acc>
          <m:accPr>
            <m:chr m:val="̅"/>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 xml:space="preserve"> </m:t>
        </m:r>
      </m:oMath>
      <w:r w:rsidR="000B5F91" w:rsidRPr="00175F0D">
        <w:rPr>
          <w:rFonts w:ascii="Times New Roman" w:eastAsiaTheme="minorEastAsia" w:hAnsi="Times New Roman" w:cs="Times New Roman"/>
          <w:i/>
          <w:sz w:val="24"/>
          <w:szCs w:val="24"/>
        </w:rPr>
        <w:t xml:space="preserve"> = a + b</w:t>
      </w:r>
      <w:r w:rsidR="000B5F91" w:rsidRPr="004A33C8">
        <w:rPr>
          <w:rFonts w:ascii="Times New Roman" w:eastAsiaTheme="minorEastAsia" w:hAnsi="Times New Roman" w:cs="Times New Roman"/>
          <w:i/>
          <w:sz w:val="24"/>
          <w:szCs w:val="24"/>
          <w:vertAlign w:val="subscript"/>
        </w:rPr>
        <w:t>1</w:t>
      </w:r>
      <w:r w:rsidR="000B5F91" w:rsidRPr="00175F0D">
        <w:rPr>
          <w:rFonts w:ascii="Times New Roman" w:eastAsiaTheme="minorEastAsia" w:hAnsi="Times New Roman" w:cs="Times New Roman"/>
          <w:i/>
          <w:sz w:val="24"/>
          <w:szCs w:val="24"/>
        </w:rPr>
        <w:t>X</w:t>
      </w:r>
      <w:r w:rsidR="000B5F91" w:rsidRPr="004A33C8">
        <w:rPr>
          <w:rFonts w:ascii="Times New Roman" w:eastAsiaTheme="minorEastAsia" w:hAnsi="Times New Roman" w:cs="Times New Roman"/>
          <w:i/>
          <w:sz w:val="24"/>
          <w:szCs w:val="24"/>
          <w:vertAlign w:val="subscript"/>
        </w:rPr>
        <w:t>1</w:t>
      </w:r>
      <w:r w:rsidR="000B5F91" w:rsidRPr="00175F0D">
        <w:rPr>
          <w:rFonts w:ascii="Times New Roman" w:eastAsiaTheme="minorEastAsia" w:hAnsi="Times New Roman" w:cs="Times New Roman"/>
          <w:i/>
          <w:sz w:val="24"/>
          <w:szCs w:val="24"/>
        </w:rPr>
        <w:t xml:space="preserve"> + b</w:t>
      </w:r>
      <w:r w:rsidR="000B5F91" w:rsidRPr="004A33C8">
        <w:rPr>
          <w:rFonts w:ascii="Times New Roman" w:eastAsiaTheme="minorEastAsia" w:hAnsi="Times New Roman" w:cs="Times New Roman"/>
          <w:i/>
          <w:sz w:val="24"/>
          <w:szCs w:val="24"/>
          <w:vertAlign w:val="subscript"/>
        </w:rPr>
        <w:t>2</w:t>
      </w:r>
      <w:r w:rsidR="000B5F91" w:rsidRPr="00175F0D">
        <w:rPr>
          <w:rFonts w:ascii="Times New Roman" w:eastAsiaTheme="minorEastAsia" w:hAnsi="Times New Roman" w:cs="Times New Roman"/>
          <w:i/>
          <w:sz w:val="24"/>
          <w:szCs w:val="24"/>
        </w:rPr>
        <w:t>X</w:t>
      </w:r>
      <w:r w:rsidR="000B5F91" w:rsidRPr="004A33C8">
        <w:rPr>
          <w:rFonts w:ascii="Times New Roman" w:eastAsiaTheme="minorEastAsia" w:hAnsi="Times New Roman" w:cs="Times New Roman"/>
          <w:i/>
          <w:sz w:val="24"/>
          <w:szCs w:val="24"/>
          <w:vertAlign w:val="subscript"/>
        </w:rPr>
        <w:t>2</w:t>
      </w:r>
      <w:r w:rsidR="000B5F91" w:rsidRPr="00175F0D">
        <w:rPr>
          <w:rFonts w:ascii="Times New Roman" w:eastAsiaTheme="minorEastAsia" w:hAnsi="Times New Roman" w:cs="Times New Roman"/>
          <w:i/>
          <w:sz w:val="24"/>
          <w:szCs w:val="24"/>
        </w:rPr>
        <w:t xml:space="preserve"> + b</w:t>
      </w:r>
      <w:r w:rsidR="000B5F91">
        <w:rPr>
          <w:rFonts w:ascii="Times New Roman" w:eastAsiaTheme="minorEastAsia" w:hAnsi="Times New Roman" w:cs="Times New Roman"/>
          <w:i/>
          <w:sz w:val="24"/>
          <w:szCs w:val="24"/>
          <w:vertAlign w:val="subscript"/>
        </w:rPr>
        <w:t>3</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3</w:t>
      </w:r>
      <w:r w:rsidR="000B5F91" w:rsidRPr="00175F0D">
        <w:rPr>
          <w:rFonts w:ascii="Times New Roman" w:eastAsiaTheme="minorEastAsia" w:hAnsi="Times New Roman" w:cs="Times New Roman"/>
          <w:i/>
          <w:sz w:val="24"/>
          <w:szCs w:val="24"/>
        </w:rPr>
        <w:t xml:space="preserve"> + b</w:t>
      </w:r>
      <w:r w:rsidR="000B5F91">
        <w:rPr>
          <w:rFonts w:ascii="Times New Roman" w:eastAsiaTheme="minorEastAsia" w:hAnsi="Times New Roman" w:cs="Times New Roman"/>
          <w:i/>
          <w:sz w:val="24"/>
          <w:szCs w:val="24"/>
          <w:vertAlign w:val="subscript"/>
        </w:rPr>
        <w:t>4</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4</w:t>
      </w:r>
      <w:r w:rsidR="000B5F91" w:rsidRPr="00175F0D">
        <w:rPr>
          <w:rFonts w:ascii="Times New Roman" w:eastAsiaTheme="minorEastAsia" w:hAnsi="Times New Roman" w:cs="Times New Roman"/>
          <w:i/>
          <w:sz w:val="24"/>
          <w:szCs w:val="24"/>
        </w:rPr>
        <w:t xml:space="preserve"> + b</w:t>
      </w:r>
      <w:r w:rsidR="000B5F91">
        <w:rPr>
          <w:rFonts w:ascii="Times New Roman" w:eastAsiaTheme="minorEastAsia" w:hAnsi="Times New Roman" w:cs="Times New Roman"/>
          <w:i/>
          <w:sz w:val="24"/>
          <w:szCs w:val="24"/>
          <w:vertAlign w:val="subscript"/>
        </w:rPr>
        <w:t>5</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5</w:t>
      </w:r>
      <w:r w:rsidR="000B5F91" w:rsidRPr="00175F0D">
        <w:rPr>
          <w:rFonts w:ascii="Times New Roman" w:eastAsiaTheme="minorEastAsia" w:hAnsi="Times New Roman" w:cs="Times New Roman"/>
          <w:i/>
          <w:sz w:val="24"/>
          <w:szCs w:val="24"/>
        </w:rPr>
        <w:t xml:space="preserve"> + b</w:t>
      </w:r>
      <w:r w:rsidR="000B5F91">
        <w:rPr>
          <w:rFonts w:ascii="Times New Roman" w:eastAsiaTheme="minorEastAsia" w:hAnsi="Times New Roman" w:cs="Times New Roman"/>
          <w:i/>
          <w:sz w:val="24"/>
          <w:szCs w:val="24"/>
          <w:vertAlign w:val="subscript"/>
        </w:rPr>
        <w:t>6</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6</w:t>
      </w:r>
      <w:r w:rsidR="000B5F91" w:rsidRPr="00175F0D">
        <w:rPr>
          <w:rFonts w:ascii="Times New Roman" w:eastAsiaTheme="minorEastAsia" w:hAnsi="Times New Roman" w:cs="Times New Roman"/>
          <w:i/>
          <w:sz w:val="24"/>
          <w:szCs w:val="24"/>
        </w:rPr>
        <w:t>+ b</w:t>
      </w:r>
      <w:r w:rsidR="000B5F91">
        <w:rPr>
          <w:rFonts w:ascii="Times New Roman" w:eastAsiaTheme="minorEastAsia" w:hAnsi="Times New Roman" w:cs="Times New Roman"/>
          <w:i/>
          <w:sz w:val="24"/>
          <w:szCs w:val="24"/>
          <w:vertAlign w:val="subscript"/>
        </w:rPr>
        <w:t>7</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7</w:t>
      </w:r>
      <w:r w:rsidR="000B5F91" w:rsidRPr="00175F0D">
        <w:rPr>
          <w:rFonts w:ascii="Times New Roman" w:eastAsiaTheme="minorEastAsia" w:hAnsi="Times New Roman" w:cs="Times New Roman"/>
          <w:i/>
          <w:sz w:val="24"/>
          <w:szCs w:val="24"/>
        </w:rPr>
        <w:t xml:space="preserve"> + b</w:t>
      </w:r>
      <w:r w:rsidR="000B5F91">
        <w:rPr>
          <w:rFonts w:ascii="Times New Roman" w:eastAsiaTheme="minorEastAsia" w:hAnsi="Times New Roman" w:cs="Times New Roman"/>
          <w:i/>
          <w:sz w:val="24"/>
          <w:szCs w:val="24"/>
          <w:vertAlign w:val="subscript"/>
        </w:rPr>
        <w:t>8</w:t>
      </w:r>
      <w:r w:rsidR="000B5F91" w:rsidRPr="00175F0D">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8</w:t>
      </w:r>
      <w:r w:rsidR="000B5F91">
        <w:rPr>
          <w:rFonts w:ascii="Times New Roman" w:eastAsiaTheme="minorEastAsia" w:hAnsi="Times New Roman" w:cs="Times New Roman"/>
          <w:i/>
          <w:sz w:val="24"/>
          <w:szCs w:val="24"/>
        </w:rPr>
        <w:t>+b</w:t>
      </w:r>
      <w:r w:rsidR="000B5F91">
        <w:rPr>
          <w:rFonts w:ascii="Times New Roman" w:eastAsiaTheme="minorEastAsia" w:hAnsi="Times New Roman" w:cs="Times New Roman"/>
          <w:i/>
          <w:sz w:val="24"/>
          <w:szCs w:val="24"/>
          <w:vertAlign w:val="subscript"/>
        </w:rPr>
        <w:t>9</w:t>
      </w:r>
      <w:r w:rsidR="000B5F91">
        <w:rPr>
          <w:rFonts w:ascii="Times New Roman" w:eastAsiaTheme="minorEastAsia" w:hAnsi="Times New Roman" w:cs="Times New Roman"/>
          <w:i/>
          <w:sz w:val="24"/>
          <w:szCs w:val="24"/>
        </w:rPr>
        <w:t>X</w:t>
      </w:r>
      <w:r w:rsidR="000B5F91">
        <w:rPr>
          <w:rFonts w:ascii="Times New Roman" w:eastAsiaTheme="minorEastAsia" w:hAnsi="Times New Roman" w:cs="Times New Roman"/>
          <w:i/>
          <w:sz w:val="24"/>
          <w:szCs w:val="24"/>
          <w:vertAlign w:val="subscript"/>
        </w:rPr>
        <w:t>9</w:t>
      </w:r>
    </w:p>
    <w:p w:rsidR="000B5F91" w:rsidRPr="00C20834" w:rsidRDefault="000B5F91" w:rsidP="005C0E30">
      <w:pPr>
        <w:tabs>
          <w:tab w:val="left" w:pos="284"/>
        </w:tabs>
        <w:spacing w:after="0" w:line="240" w:lineRule="auto"/>
        <w:rPr>
          <w:rFonts w:ascii="Times New Roman" w:eastAsiaTheme="minorEastAsia" w:hAnsi="Times New Roman" w:cs="Times New Roman"/>
          <w:sz w:val="24"/>
          <w:szCs w:val="24"/>
        </w:rPr>
      </w:pPr>
      <w:r w:rsidRPr="00C20834">
        <w:rPr>
          <w:rFonts w:ascii="Times New Roman" w:eastAsiaTheme="minorEastAsia" w:hAnsi="Times New Roman" w:cs="Times New Roman"/>
          <w:sz w:val="24"/>
          <w:szCs w:val="24"/>
        </w:rPr>
        <w:tab/>
        <w:t>Dimana:</w:t>
      </w:r>
    </w:p>
    <w:p w:rsidR="000B5F91" w:rsidRPr="00C20834" w:rsidRDefault="000B5F91" w:rsidP="005C0E30">
      <w:pPr>
        <w:tabs>
          <w:tab w:val="left" w:pos="142"/>
          <w:tab w:val="left" w:pos="284"/>
          <w:tab w:val="left" w:pos="709"/>
        </w:tabs>
        <w:spacing w:after="0" w:line="240" w:lineRule="auto"/>
        <w:jc w:val="both"/>
        <w:rPr>
          <w:rFonts w:ascii="Times New Roman" w:eastAsiaTheme="minorEastAsia" w:hAnsi="Times New Roman" w:cs="Times New Roman"/>
          <w:sz w:val="24"/>
          <w:szCs w:val="24"/>
        </w:rPr>
      </w:pPr>
      <w:r w:rsidRPr="00C20834">
        <w:rPr>
          <w:rFonts w:ascii="Times New Roman" w:eastAsiaTheme="minorEastAsia" w:hAnsi="Times New Roman" w:cs="Times New Roman"/>
          <w:sz w:val="24"/>
          <w:szCs w:val="24"/>
        </w:rPr>
        <w:tab/>
      </w:r>
      <w:r w:rsidRPr="00C20834">
        <w:rPr>
          <w:rFonts w:ascii="Times New Roman" w:eastAsiaTheme="minorEastAsia" w:hAnsi="Times New Roman" w:cs="Times New Roman"/>
          <w:sz w:val="24"/>
          <w:szCs w:val="24"/>
        </w:rPr>
        <w:tab/>
      </w:r>
      <m:oMath>
        <m:acc>
          <m:accPr>
            <m:chr m:val="̅"/>
            <m:ctrlPr>
              <w:rPr>
                <w:rFonts w:ascii="Cambria Math" w:hAnsi="Times New Roman" w:cs="Times New Roman"/>
                <w:i/>
                <w:sz w:val="24"/>
                <w:szCs w:val="24"/>
              </w:rPr>
            </m:ctrlPr>
          </m:accPr>
          <m:e>
            <m:r>
              <w:rPr>
                <w:rFonts w:ascii="Cambria Math" w:hAnsi="Cambria Math" w:cs="Times New Roman"/>
                <w:sz w:val="24"/>
                <w:szCs w:val="24"/>
              </w:rPr>
              <m:t>Y</m:t>
            </m:r>
          </m:e>
        </m:acc>
      </m:oMath>
      <w:r w:rsidRPr="00C20834">
        <w:rPr>
          <w:rFonts w:ascii="Times New Roman" w:eastAsiaTheme="minorEastAsia" w:hAnsi="Times New Roman" w:cs="Times New Roman"/>
          <w:sz w:val="24"/>
          <w:szCs w:val="24"/>
        </w:rPr>
        <w:tab/>
        <w:t xml:space="preserve">= Motivasi Belajar Siswa </w:t>
      </w:r>
    </w:p>
    <w:p w:rsidR="000B5F91" w:rsidRPr="00C20834" w:rsidRDefault="000B5F91" w:rsidP="005C0E30">
      <w:pPr>
        <w:tabs>
          <w:tab w:val="left" w:pos="142"/>
          <w:tab w:val="left" w:pos="284"/>
          <w:tab w:val="left" w:pos="709"/>
        </w:tabs>
        <w:spacing w:after="0" w:line="240" w:lineRule="auto"/>
        <w:jc w:val="both"/>
        <w:rPr>
          <w:rFonts w:ascii="Times New Roman" w:eastAsiaTheme="minorEastAsia" w:hAnsi="Times New Roman" w:cs="Times New Roman"/>
          <w:sz w:val="24"/>
          <w:szCs w:val="24"/>
        </w:rPr>
      </w:pPr>
      <w:r w:rsidRPr="00C20834">
        <w:rPr>
          <w:rFonts w:ascii="Times New Roman" w:eastAsiaTheme="minorEastAsia" w:hAnsi="Times New Roman" w:cs="Times New Roman"/>
          <w:sz w:val="24"/>
          <w:szCs w:val="24"/>
        </w:rPr>
        <w:tab/>
      </w:r>
      <w:r w:rsidRPr="00C20834">
        <w:rPr>
          <w:rFonts w:ascii="Times New Roman" w:eastAsiaTheme="minorEastAsia" w:hAnsi="Times New Roman" w:cs="Times New Roman"/>
          <w:sz w:val="24"/>
          <w:szCs w:val="24"/>
        </w:rPr>
        <w:tab/>
      </w:r>
      <m:oMath>
        <m:r>
          <w:rPr>
            <w:rFonts w:ascii="Cambria Math" w:hAnsi="Cambria Math" w:cs="Times New Roman"/>
            <w:sz w:val="24"/>
            <w:szCs w:val="24"/>
          </w:rPr>
          <m:t>a</m:t>
        </m:r>
      </m:oMath>
      <w:r w:rsidRPr="00C20834">
        <w:rPr>
          <w:rFonts w:ascii="Times New Roman" w:eastAsiaTheme="minorEastAsia" w:hAnsi="Times New Roman" w:cs="Times New Roman"/>
          <w:sz w:val="24"/>
          <w:szCs w:val="24"/>
        </w:rPr>
        <w:t xml:space="preserve"> </w:t>
      </w:r>
      <w:r w:rsidRPr="00C20834">
        <w:rPr>
          <w:rFonts w:ascii="Times New Roman" w:eastAsiaTheme="minorEastAsia" w:hAnsi="Times New Roman" w:cs="Times New Roman"/>
          <w:sz w:val="24"/>
          <w:szCs w:val="24"/>
        </w:rPr>
        <w:tab/>
        <w:t xml:space="preserve">= Konstanta </w:t>
      </w:r>
      <w:r>
        <w:rPr>
          <w:rFonts w:ascii="Times New Roman" w:eastAsiaTheme="minorEastAsia" w:hAnsi="Times New Roman" w:cs="Times New Roman"/>
          <w:sz w:val="24"/>
          <w:szCs w:val="24"/>
        </w:rPr>
        <w:t>Regresi</w:t>
      </w:r>
    </w:p>
    <w:p w:rsidR="000B5F91" w:rsidRPr="00C20834" w:rsidRDefault="000B5F91" w:rsidP="000B5F91">
      <w:pPr>
        <w:tabs>
          <w:tab w:val="left" w:pos="142"/>
          <w:tab w:val="left" w:pos="284"/>
          <w:tab w:val="left" w:pos="709"/>
        </w:tabs>
        <w:spacing w:after="0" w:line="240" w:lineRule="auto"/>
        <w:jc w:val="both"/>
        <w:rPr>
          <w:rFonts w:ascii="Times New Roman" w:eastAsiaTheme="minorEastAsia" w:hAnsi="Times New Roman" w:cs="Times New Roman"/>
          <w:sz w:val="24"/>
          <w:szCs w:val="24"/>
        </w:rPr>
      </w:pPr>
      <w:r w:rsidRPr="00C20834">
        <w:rPr>
          <w:rFonts w:ascii="Times New Roman" w:eastAsiaTheme="minorEastAsia" w:hAnsi="Times New Roman" w:cs="Times New Roman"/>
          <w:sz w:val="24"/>
          <w:szCs w:val="24"/>
        </w:rPr>
        <w:tab/>
      </w:r>
      <w:r w:rsidRPr="00C20834">
        <w:rPr>
          <w:rFonts w:ascii="Times New Roman" w:eastAsiaTheme="minorEastAsia" w:hAnsi="Times New Roman" w:cs="Times New Roman"/>
          <w:sz w:val="24"/>
          <w:szCs w:val="24"/>
        </w:rPr>
        <w:tab/>
      </w:r>
      <m:oMath>
        <m:r>
          <w:rPr>
            <w:rFonts w:ascii="Cambria Math" w:hAnsi="Cambria Math" w:cs="Times New Roman"/>
            <w:sz w:val="24"/>
            <w:szCs w:val="24"/>
          </w:rPr>
          <m:t>b</m:t>
        </m:r>
      </m:oMath>
      <w:r w:rsidRPr="00C20834">
        <w:rPr>
          <w:rFonts w:ascii="Times New Roman" w:eastAsiaTheme="minorEastAsia" w:hAnsi="Times New Roman" w:cs="Times New Roman"/>
          <w:sz w:val="24"/>
          <w:szCs w:val="24"/>
        </w:rPr>
        <w:tab/>
        <w:t>= Koefisien</w:t>
      </w:r>
    </w:p>
    <w:p w:rsidR="000B5F91" w:rsidRDefault="000B5F91" w:rsidP="000B5F91">
      <w:pPr>
        <w:tabs>
          <w:tab w:val="left" w:pos="142"/>
          <w:tab w:val="left" w:pos="284"/>
          <w:tab w:val="left" w:pos="709"/>
          <w:tab w:val="left" w:pos="1134"/>
        </w:tabs>
        <w:spacing w:after="0" w:line="240" w:lineRule="auto"/>
        <w:jc w:val="both"/>
        <w:rPr>
          <w:rFonts w:ascii="Times New Roman" w:eastAsiaTheme="minorEastAsia" w:hAnsi="Times New Roman" w:cs="Times New Roman"/>
          <w:sz w:val="24"/>
          <w:szCs w:val="24"/>
        </w:rPr>
      </w:pPr>
      <w:r w:rsidRPr="00C20834">
        <w:rPr>
          <w:rFonts w:ascii="Times New Roman" w:eastAsiaTheme="minorEastAsia" w:hAnsi="Times New Roman" w:cs="Times New Roman"/>
          <w:sz w:val="24"/>
          <w:szCs w:val="24"/>
        </w:rPr>
        <w:tab/>
      </w:r>
      <w:r w:rsidRPr="00C20834">
        <w:rPr>
          <w:rFonts w:ascii="Times New Roman" w:eastAsiaTheme="minorEastAsia" w:hAnsi="Times New Roman" w:cs="Times New Roman"/>
          <w:sz w:val="24"/>
          <w:szCs w:val="24"/>
        </w:rPr>
        <w:tab/>
      </w:r>
      <m:oMath>
        <m:r>
          <w:rPr>
            <w:rFonts w:ascii="Cambria Math" w:hAnsi="Cambria Math" w:cs="Times New Roman"/>
            <w:sz w:val="24"/>
            <w:szCs w:val="24"/>
          </w:rPr>
          <m:t>X</m:t>
        </m:r>
      </m:oMath>
      <w:r w:rsidRPr="004A33C8">
        <w:rPr>
          <w:rFonts w:ascii="Times New Roman" w:eastAsiaTheme="minorEastAsia" w:hAnsi="Times New Roman" w:cs="Times New Roman"/>
          <w:sz w:val="24"/>
          <w:szCs w:val="24"/>
          <w:vertAlign w:val="subscript"/>
        </w:rPr>
        <w:t>1</w:t>
      </w:r>
      <w:r w:rsidRPr="00C20834">
        <w:rPr>
          <w:rFonts w:ascii="Times New Roman" w:eastAsiaTheme="minorEastAsia" w:hAnsi="Times New Roman" w:cs="Times New Roman"/>
          <w:sz w:val="24"/>
          <w:szCs w:val="24"/>
        </w:rPr>
        <w:tab/>
        <w:t>= Keteramp</w:t>
      </w:r>
      <w:r>
        <w:rPr>
          <w:rFonts w:ascii="Times New Roman" w:eastAsiaTheme="minorEastAsia" w:hAnsi="Times New Roman" w:cs="Times New Roman"/>
          <w:sz w:val="24"/>
          <w:szCs w:val="24"/>
        </w:rPr>
        <w:t>ilan Bertanya Dasar</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 xml:space="preserve">2 </w:t>
      </w:r>
      <w:r>
        <w:rPr>
          <w:rFonts w:ascii="Times New Roman" w:eastAsiaTheme="minorEastAsia" w:hAnsi="Times New Roman" w:cs="Times New Roman"/>
          <w:sz w:val="24"/>
          <w:szCs w:val="24"/>
        </w:rPr>
        <w:tab/>
        <w:t>= Keterampilan Bertanya Lanjut</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ab/>
        <w:t>= Keterampilan Memberikan Penguatan</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ab/>
        <w:t>= Keterampilan Mengadakan Variasi</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5</w:t>
      </w:r>
      <w:r>
        <w:rPr>
          <w:rFonts w:ascii="Times New Roman" w:eastAsiaTheme="minorEastAsia" w:hAnsi="Times New Roman" w:cs="Times New Roman"/>
          <w:sz w:val="24"/>
          <w:szCs w:val="24"/>
        </w:rPr>
        <w:tab/>
        <w:t>= Keterampilan Menjelaskan</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6</w:t>
      </w:r>
      <w:r>
        <w:rPr>
          <w:rFonts w:ascii="Times New Roman" w:eastAsiaTheme="minorEastAsia" w:hAnsi="Times New Roman" w:cs="Times New Roman"/>
          <w:i/>
          <w:sz w:val="24"/>
          <w:szCs w:val="24"/>
        </w:rPr>
        <w:tab/>
      </w:r>
      <w:r>
        <w:rPr>
          <w:rFonts w:ascii="Times New Roman" w:eastAsiaTheme="minorEastAsia" w:hAnsi="Times New Roman" w:cs="Times New Roman"/>
          <w:sz w:val="24"/>
          <w:szCs w:val="24"/>
        </w:rPr>
        <w:t>= Keterampilan Membuka dan Menutup Pelajaran</w:t>
      </w:r>
    </w:p>
    <w:p w:rsidR="000B5F91" w:rsidRPr="00175F0D"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ab/>
        <w:t>= Keterampilan Membimbing Diskusi Kelompok Kecil</w:t>
      </w:r>
    </w:p>
    <w:p w:rsidR="000B5F91"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vertAlign w:val="subscript"/>
        </w:rPr>
        <w:t>8</w:t>
      </w:r>
      <w:r>
        <w:rPr>
          <w:rFonts w:ascii="Times New Roman" w:eastAsiaTheme="minorEastAsia" w:hAnsi="Times New Roman" w:cs="Times New Roman"/>
          <w:sz w:val="24"/>
          <w:szCs w:val="24"/>
        </w:rPr>
        <w:tab/>
        <w:t>= Keterampilan Mengelola Kelas</w:t>
      </w:r>
    </w:p>
    <w:p w:rsidR="000B5F91"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X</w:t>
      </w:r>
      <w:r>
        <w:rPr>
          <w:rFonts w:ascii="Times New Roman" w:eastAsiaTheme="minorEastAsia" w:hAnsi="Times New Roman" w:cs="Times New Roman"/>
          <w:i/>
          <w:sz w:val="24"/>
          <w:szCs w:val="24"/>
          <w:vertAlign w:val="subscript"/>
        </w:rPr>
        <w:t>9</w:t>
      </w:r>
      <w:r>
        <w:rPr>
          <w:rFonts w:ascii="Times New Roman" w:eastAsiaTheme="minorEastAsia" w:hAnsi="Times New Roman" w:cs="Times New Roman"/>
          <w:i/>
          <w:sz w:val="24"/>
          <w:szCs w:val="24"/>
          <w:vertAlign w:val="subscript"/>
        </w:rPr>
        <w:tab/>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Keterampilan Mengajar Kelompok Kecil dan Perseorangan</w:t>
      </w:r>
    </w:p>
    <w:p w:rsidR="000B5F91" w:rsidRPr="00C46DAB" w:rsidRDefault="000B5F91" w:rsidP="000B5F91">
      <w:pPr>
        <w:tabs>
          <w:tab w:val="left" w:pos="142"/>
          <w:tab w:val="left" w:pos="284"/>
          <w:tab w:val="left" w:pos="709"/>
          <w:tab w:val="left" w:pos="1134"/>
        </w:tabs>
        <w:spacing w:after="0" w:line="240" w:lineRule="auto"/>
        <w:ind w:left="284"/>
        <w:jc w:val="both"/>
        <w:rPr>
          <w:rFonts w:ascii="Times New Roman" w:eastAsiaTheme="minorEastAsia" w:hAnsi="Times New Roman" w:cs="Times New Roman"/>
          <w:sz w:val="24"/>
          <w:szCs w:val="24"/>
        </w:rPr>
      </w:pPr>
    </w:p>
    <w:p w:rsidR="000A7CC3" w:rsidRDefault="000A7CC3" w:rsidP="00035013">
      <w:pPr>
        <w:tabs>
          <w:tab w:val="left" w:pos="1134"/>
        </w:tabs>
        <w:spacing w:after="0" w:line="240" w:lineRule="auto"/>
        <w:ind w:firstLine="709"/>
        <w:jc w:val="both"/>
        <w:rPr>
          <w:rFonts w:ascii="Times New Roman" w:eastAsiaTheme="minorEastAsia" w:hAnsi="Times New Roman" w:cs="Times New Roman"/>
          <w:sz w:val="24"/>
          <w:szCs w:val="24"/>
        </w:rPr>
      </w:pPr>
      <w:r w:rsidRPr="00802220">
        <w:rPr>
          <w:rFonts w:ascii="Times New Roman" w:eastAsiaTheme="minorEastAsia" w:hAnsi="Times New Roman" w:cs="Times New Roman"/>
          <w:sz w:val="24"/>
          <w:szCs w:val="24"/>
        </w:rPr>
        <w:t>Data diproses dengan menggunakan bantuan perangkat komputer melalui pro</w:t>
      </w:r>
      <w:r>
        <w:rPr>
          <w:rFonts w:ascii="Times New Roman" w:eastAsiaTheme="minorEastAsia" w:hAnsi="Times New Roman" w:cs="Times New Roman"/>
          <w:sz w:val="24"/>
          <w:szCs w:val="24"/>
        </w:rPr>
        <w:t>gram SPSS (</w:t>
      </w:r>
      <w:r w:rsidRPr="009A55C4">
        <w:rPr>
          <w:rFonts w:ascii="Times New Roman" w:eastAsiaTheme="minorEastAsia" w:hAnsi="Times New Roman" w:cs="Times New Roman"/>
          <w:i/>
          <w:sz w:val="24"/>
          <w:szCs w:val="24"/>
        </w:rPr>
        <w:t>statistical Product and Service Solution</w:t>
      </w:r>
      <w:r>
        <w:rPr>
          <w:rFonts w:ascii="Times New Roman" w:eastAsiaTheme="minorEastAsia" w:hAnsi="Times New Roman" w:cs="Times New Roman"/>
          <w:sz w:val="24"/>
          <w:szCs w:val="24"/>
        </w:rPr>
        <w:t xml:space="preserve">) ver 16.0 for Windows, yang </w:t>
      </w:r>
      <w:r w:rsidRPr="00802220">
        <w:rPr>
          <w:rFonts w:ascii="Times New Roman" w:eastAsiaTheme="minorEastAsia" w:hAnsi="Times New Roman" w:cs="Times New Roman"/>
          <w:sz w:val="24"/>
          <w:szCs w:val="24"/>
        </w:rPr>
        <w:t xml:space="preserve"> merupakan salah satu paket program komputer yang digunakan dalam meng</w:t>
      </w:r>
      <w:r>
        <w:rPr>
          <w:rFonts w:ascii="Times New Roman" w:eastAsiaTheme="minorEastAsia" w:hAnsi="Times New Roman" w:cs="Times New Roman"/>
          <w:sz w:val="24"/>
          <w:szCs w:val="24"/>
        </w:rPr>
        <w:t>olah</w:t>
      </w:r>
      <w:r w:rsidRPr="00802220">
        <w:rPr>
          <w:rFonts w:ascii="Times New Roman" w:eastAsiaTheme="minorEastAsia" w:hAnsi="Times New Roman" w:cs="Times New Roman"/>
          <w:sz w:val="24"/>
          <w:szCs w:val="24"/>
        </w:rPr>
        <w:t xml:space="preserve"> statistik.</w:t>
      </w:r>
    </w:p>
    <w:p w:rsidR="006F67EA" w:rsidRDefault="000A7CC3" w:rsidP="009C5D71">
      <w:pPr>
        <w:pStyle w:val="ListParagraph"/>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Selanjutnya untuk melihat kontribusi variabel independen ( keterampilan dasar mengajar guru ekonomi) dalam menerangkan variabel dependen (motivasi belajar) digunakan koefisiensi determinasi (R</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Semakin besar koefisiensi determinasi maka semakin tinggi kontribusi variabel independen dalam menerangkan variabel dependen.</w:t>
      </w:r>
    </w:p>
    <w:p w:rsidR="009C5D71" w:rsidRPr="009C5D71" w:rsidRDefault="009C5D71" w:rsidP="009C5D71">
      <w:pPr>
        <w:pStyle w:val="ListParagraph"/>
        <w:spacing w:after="0" w:line="240" w:lineRule="auto"/>
        <w:ind w:left="0" w:firstLine="709"/>
        <w:jc w:val="both"/>
        <w:rPr>
          <w:rFonts w:ascii="Times New Roman" w:eastAsiaTheme="minorEastAsia" w:hAnsi="Times New Roman" w:cs="Times New Roman"/>
          <w:sz w:val="24"/>
          <w:szCs w:val="24"/>
        </w:rPr>
      </w:pPr>
    </w:p>
    <w:p w:rsidR="000A7CC3" w:rsidRDefault="000A7CC3" w:rsidP="00035013">
      <w:pPr>
        <w:spacing w:after="0" w:line="240" w:lineRule="auto"/>
        <w:rPr>
          <w:rFonts w:ascii="Times New Roman" w:hAnsi="Times New Roman" w:cs="Times New Roman"/>
          <w:b/>
          <w:sz w:val="24"/>
          <w:szCs w:val="24"/>
        </w:rPr>
      </w:pPr>
      <w:r w:rsidRPr="00EB3C86">
        <w:rPr>
          <w:rFonts w:ascii="Times New Roman" w:hAnsi="Times New Roman" w:cs="Times New Roman"/>
          <w:b/>
          <w:sz w:val="24"/>
          <w:szCs w:val="24"/>
        </w:rPr>
        <w:t xml:space="preserve">HASIL </w:t>
      </w:r>
      <w:r w:rsidR="0090619E">
        <w:rPr>
          <w:rFonts w:ascii="Times New Roman" w:hAnsi="Times New Roman" w:cs="Times New Roman"/>
          <w:b/>
          <w:sz w:val="24"/>
          <w:szCs w:val="24"/>
        </w:rPr>
        <w:t xml:space="preserve">PENELITIAN </w:t>
      </w:r>
      <w:r w:rsidRPr="00EB3C86">
        <w:rPr>
          <w:rFonts w:ascii="Times New Roman" w:hAnsi="Times New Roman" w:cs="Times New Roman"/>
          <w:b/>
          <w:sz w:val="24"/>
          <w:szCs w:val="24"/>
        </w:rPr>
        <w:t>DAN PEMBAHASAN</w:t>
      </w:r>
    </w:p>
    <w:p w:rsidR="002E26DE" w:rsidRPr="006F67EA" w:rsidRDefault="002E26DE" w:rsidP="00077567">
      <w:pPr>
        <w:spacing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Dari hasil deskripsi indikator variabel keterampilan dasar mengajar guru ekonomi SMA Negeri Pangean Kabupaten Kuantan Sengingi dinyatakan baik. Hasil angket sebagian besar menyatakan sering terhadap masing-masing pernyataan yang diajukan. Untuk lebih jelas dapat dilihat pada Tabel.</w:t>
      </w:r>
      <w:r w:rsidR="006B079D">
        <w:rPr>
          <w:rFonts w:ascii="Times New Roman" w:hAnsi="Times New Roman" w:cs="Times New Roman"/>
          <w:sz w:val="24"/>
          <w:szCs w:val="24"/>
        </w:rPr>
        <w:t>1</w:t>
      </w:r>
    </w:p>
    <w:p w:rsidR="002E26DE" w:rsidRDefault="006B079D" w:rsidP="00F345AC">
      <w:pPr>
        <w:pStyle w:val="ListParagraph"/>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Tabel.1</w:t>
      </w:r>
      <w:r w:rsidR="002E26DE">
        <w:rPr>
          <w:rFonts w:ascii="Times New Roman" w:hAnsi="Times New Roman" w:cs="Times New Roman"/>
          <w:sz w:val="24"/>
          <w:szCs w:val="24"/>
        </w:rPr>
        <w:t xml:space="preserve"> Rekapitulasi Skor Nilai Variabel K</w:t>
      </w:r>
      <w:r w:rsidR="00F345AC">
        <w:rPr>
          <w:rFonts w:ascii="Times New Roman" w:hAnsi="Times New Roman" w:cs="Times New Roman"/>
          <w:sz w:val="24"/>
          <w:szCs w:val="24"/>
        </w:rPr>
        <w:t xml:space="preserve">eterampilan Dasar Mengajar Guru </w:t>
      </w:r>
      <w:r w:rsidR="002E26DE">
        <w:rPr>
          <w:rFonts w:ascii="Times New Roman" w:hAnsi="Times New Roman" w:cs="Times New Roman"/>
          <w:sz w:val="24"/>
          <w:szCs w:val="24"/>
        </w:rPr>
        <w:t>Ekonomi</w:t>
      </w:r>
    </w:p>
    <w:tbl>
      <w:tblPr>
        <w:tblStyle w:val="TableGrid"/>
        <w:tblW w:w="0" w:type="auto"/>
        <w:tblInd w:w="108" w:type="dxa"/>
        <w:tblLayout w:type="fixed"/>
        <w:tblLook w:val="04A0"/>
      </w:tblPr>
      <w:tblGrid>
        <w:gridCol w:w="547"/>
        <w:gridCol w:w="3564"/>
        <w:gridCol w:w="709"/>
        <w:gridCol w:w="709"/>
        <w:gridCol w:w="708"/>
        <w:gridCol w:w="709"/>
        <w:gridCol w:w="863"/>
      </w:tblGrid>
      <w:tr w:rsidR="000B5F91" w:rsidRPr="004F1D78" w:rsidTr="00E15777">
        <w:trPr>
          <w:trHeight w:val="202"/>
        </w:trPr>
        <w:tc>
          <w:tcPr>
            <w:tcW w:w="547" w:type="dxa"/>
            <w:vMerge w:val="restart"/>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No</w:t>
            </w:r>
          </w:p>
        </w:tc>
        <w:tc>
          <w:tcPr>
            <w:tcW w:w="3564" w:type="dxa"/>
            <w:vMerge w:val="restart"/>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Indikator</w:t>
            </w:r>
          </w:p>
        </w:tc>
        <w:tc>
          <w:tcPr>
            <w:tcW w:w="2835" w:type="dxa"/>
            <w:gridSpan w:val="4"/>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Alternatif Jawaban</w:t>
            </w:r>
          </w:p>
        </w:tc>
        <w:tc>
          <w:tcPr>
            <w:tcW w:w="863" w:type="dxa"/>
            <w:vMerge w:val="restart"/>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Jumlah</w:t>
            </w:r>
          </w:p>
        </w:tc>
      </w:tr>
      <w:tr w:rsidR="000B5F91" w:rsidRPr="004F1D78" w:rsidTr="00E15777">
        <w:trPr>
          <w:trHeight w:val="117"/>
        </w:trPr>
        <w:tc>
          <w:tcPr>
            <w:tcW w:w="547" w:type="dxa"/>
            <w:vMerge/>
          </w:tcPr>
          <w:p w:rsidR="000B5F91" w:rsidRPr="004F1D78" w:rsidRDefault="000B5F91" w:rsidP="00E15777">
            <w:pPr>
              <w:jc w:val="center"/>
              <w:rPr>
                <w:rFonts w:ascii="Times New Roman" w:hAnsi="Times New Roman" w:cs="Times New Roman"/>
                <w:sz w:val="24"/>
                <w:szCs w:val="24"/>
              </w:rPr>
            </w:pPr>
          </w:p>
        </w:tc>
        <w:tc>
          <w:tcPr>
            <w:tcW w:w="3564" w:type="dxa"/>
            <w:vMerge/>
          </w:tcPr>
          <w:p w:rsidR="000B5F91" w:rsidRPr="004F1D78" w:rsidRDefault="000B5F91" w:rsidP="00E15777">
            <w:pPr>
              <w:jc w:val="center"/>
              <w:rPr>
                <w:rFonts w:ascii="Times New Roman" w:hAnsi="Times New Roman" w:cs="Times New Roman"/>
                <w:sz w:val="24"/>
                <w:szCs w:val="24"/>
              </w:rPr>
            </w:pP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SL</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SR</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K</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TP</w:t>
            </w:r>
          </w:p>
        </w:tc>
        <w:tc>
          <w:tcPr>
            <w:tcW w:w="863" w:type="dxa"/>
            <w:vMerge/>
          </w:tcPr>
          <w:p w:rsidR="000B5F91" w:rsidRPr="004F1D78" w:rsidRDefault="000B5F91" w:rsidP="00E15777">
            <w:pPr>
              <w:jc w:val="center"/>
              <w:rPr>
                <w:rFonts w:ascii="Times New Roman" w:hAnsi="Times New Roman" w:cs="Times New Roman"/>
                <w:sz w:val="24"/>
                <w:szCs w:val="24"/>
              </w:rPr>
            </w:pPr>
          </w:p>
        </w:tc>
      </w:tr>
      <w:tr w:rsidR="000B5F91" w:rsidRPr="004F1D78" w:rsidTr="00E15777">
        <w:trPr>
          <w:trHeight w:val="202"/>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bertanya</w:t>
            </w:r>
            <w:r>
              <w:rPr>
                <w:rFonts w:ascii="Times New Roman" w:hAnsi="Times New Roman" w:cs="Times New Roman"/>
                <w:sz w:val="24"/>
                <w:szCs w:val="24"/>
              </w:rPr>
              <w:t xml:space="preserve"> dasar</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5</w:t>
            </w:r>
            <w:r>
              <w:rPr>
                <w:rFonts w:ascii="Times New Roman" w:hAnsi="Times New Roman" w:cs="Times New Roman"/>
                <w:sz w:val="24"/>
                <w:szCs w:val="24"/>
              </w:rPr>
              <w:t>0</w:t>
            </w:r>
          </w:p>
        </w:tc>
        <w:tc>
          <w:tcPr>
            <w:tcW w:w="709"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233</w:t>
            </w:r>
          </w:p>
        </w:tc>
        <w:tc>
          <w:tcPr>
            <w:tcW w:w="708"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178</w:t>
            </w:r>
          </w:p>
        </w:tc>
        <w:tc>
          <w:tcPr>
            <w:tcW w:w="709"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1</w:t>
            </w:r>
          </w:p>
        </w:tc>
        <w:tc>
          <w:tcPr>
            <w:tcW w:w="863"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462</w:t>
            </w:r>
          </w:p>
        </w:tc>
      </w:tr>
      <w:tr w:rsidR="000B5F91" w:rsidRPr="004F1D78" w:rsidTr="00E15777">
        <w:trPr>
          <w:trHeight w:val="202"/>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2</w:t>
            </w:r>
          </w:p>
        </w:tc>
        <w:tc>
          <w:tcPr>
            <w:tcW w:w="3564" w:type="dxa"/>
          </w:tcPr>
          <w:p w:rsidR="000B5F91" w:rsidRPr="004F1D78" w:rsidRDefault="000B5F91" w:rsidP="00E15777">
            <w:pPr>
              <w:rPr>
                <w:rFonts w:ascii="Times New Roman" w:hAnsi="Times New Roman" w:cs="Times New Roman"/>
                <w:sz w:val="24"/>
                <w:szCs w:val="24"/>
              </w:rPr>
            </w:pPr>
            <w:r>
              <w:rPr>
                <w:rFonts w:ascii="Times New Roman" w:hAnsi="Times New Roman" w:cs="Times New Roman"/>
                <w:sz w:val="24"/>
                <w:szCs w:val="24"/>
              </w:rPr>
              <w:t>Keterampilan bertanya lanjut</w:t>
            </w:r>
          </w:p>
        </w:tc>
        <w:tc>
          <w:tcPr>
            <w:tcW w:w="709"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57</w:t>
            </w:r>
          </w:p>
        </w:tc>
        <w:tc>
          <w:tcPr>
            <w:tcW w:w="708"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162</w:t>
            </w:r>
          </w:p>
        </w:tc>
        <w:tc>
          <w:tcPr>
            <w:tcW w:w="709"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7</w:t>
            </w:r>
          </w:p>
        </w:tc>
        <w:tc>
          <w:tcPr>
            <w:tcW w:w="863"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231</w:t>
            </w:r>
          </w:p>
        </w:tc>
      </w:tr>
      <w:tr w:rsidR="000B5F91" w:rsidRPr="004F1D78" w:rsidTr="00E15777">
        <w:trPr>
          <w:trHeight w:val="202"/>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memberi penguatan</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114</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185</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226</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14</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539</w:t>
            </w:r>
          </w:p>
        </w:tc>
      </w:tr>
      <w:tr w:rsidR="000B5F91" w:rsidRPr="004F1D78" w:rsidTr="00E15777">
        <w:trPr>
          <w:trHeight w:val="397"/>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4</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mengadakan variasi</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18</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115</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87</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11</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231</w:t>
            </w:r>
          </w:p>
        </w:tc>
      </w:tr>
      <w:tr w:rsidR="000B5F91" w:rsidRPr="004F1D78" w:rsidTr="00E15777">
        <w:trPr>
          <w:trHeight w:val="392"/>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5</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menjelaskan</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40</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84</w:t>
            </w:r>
          </w:p>
        </w:tc>
        <w:tc>
          <w:tcPr>
            <w:tcW w:w="708" w:type="dxa"/>
          </w:tcPr>
          <w:p w:rsidR="000B5F91" w:rsidRPr="004F1D78" w:rsidRDefault="000B5F91" w:rsidP="00E15777">
            <w:pPr>
              <w:spacing w:after="200"/>
              <w:jc w:val="center"/>
              <w:rPr>
                <w:rFonts w:ascii="Times New Roman" w:hAnsi="Times New Roman" w:cs="Times New Roman"/>
                <w:sz w:val="24"/>
                <w:szCs w:val="24"/>
              </w:rPr>
            </w:pPr>
            <w:r w:rsidRPr="004F1D78">
              <w:rPr>
                <w:rFonts w:ascii="Times New Roman" w:hAnsi="Times New Roman" w:cs="Times New Roman"/>
                <w:sz w:val="24"/>
                <w:szCs w:val="24"/>
              </w:rPr>
              <w:t>25</w:t>
            </w:r>
          </w:p>
        </w:tc>
        <w:tc>
          <w:tcPr>
            <w:tcW w:w="709" w:type="dxa"/>
          </w:tcPr>
          <w:p w:rsidR="000B5F91" w:rsidRPr="004F1D78" w:rsidRDefault="000B5F91" w:rsidP="00E15777">
            <w:pPr>
              <w:spacing w:after="200"/>
              <w:jc w:val="center"/>
              <w:rPr>
                <w:rFonts w:ascii="Times New Roman" w:hAnsi="Times New Roman" w:cs="Times New Roman"/>
                <w:sz w:val="24"/>
                <w:szCs w:val="24"/>
              </w:rPr>
            </w:pPr>
            <w:r w:rsidRPr="004F1D78">
              <w:rPr>
                <w:rFonts w:ascii="Times New Roman" w:hAnsi="Times New Roman" w:cs="Times New Roman"/>
                <w:sz w:val="24"/>
                <w:szCs w:val="24"/>
              </w:rPr>
              <w:t>5</w:t>
            </w:r>
          </w:p>
        </w:tc>
        <w:tc>
          <w:tcPr>
            <w:tcW w:w="863" w:type="dxa"/>
          </w:tcPr>
          <w:p w:rsidR="000B5F91" w:rsidRPr="004F1D78" w:rsidRDefault="000B5F91" w:rsidP="00E15777">
            <w:pPr>
              <w:spacing w:after="200"/>
              <w:jc w:val="center"/>
              <w:rPr>
                <w:rFonts w:ascii="Times New Roman" w:hAnsi="Times New Roman" w:cs="Times New Roman"/>
                <w:sz w:val="24"/>
                <w:szCs w:val="24"/>
              </w:rPr>
            </w:pPr>
            <w:r w:rsidRPr="004F1D78">
              <w:rPr>
                <w:rFonts w:ascii="Times New Roman" w:hAnsi="Times New Roman" w:cs="Times New Roman"/>
                <w:sz w:val="24"/>
                <w:szCs w:val="24"/>
              </w:rPr>
              <w:t>154</w:t>
            </w:r>
          </w:p>
        </w:tc>
      </w:tr>
      <w:tr w:rsidR="000B5F91" w:rsidRPr="004F1D78" w:rsidTr="00E15777">
        <w:trPr>
          <w:trHeight w:val="418"/>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6</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membuka dan menutup pelajaran</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45</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303</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101</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13</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462</w:t>
            </w:r>
          </w:p>
        </w:tc>
      </w:tr>
      <w:tr w:rsidR="000B5F91" w:rsidRPr="004F1D78" w:rsidTr="00E15777">
        <w:trPr>
          <w:trHeight w:val="405"/>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7</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membimbing diskusi kelompok kecil</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54</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138</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179</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18</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385</w:t>
            </w:r>
          </w:p>
        </w:tc>
      </w:tr>
      <w:tr w:rsidR="000B5F91" w:rsidRPr="004F1D78" w:rsidTr="00E15777">
        <w:trPr>
          <w:trHeight w:val="202"/>
        </w:trPr>
        <w:tc>
          <w:tcPr>
            <w:tcW w:w="547"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8</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mengelola kelas</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187</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358</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146</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2</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693</w:t>
            </w:r>
          </w:p>
        </w:tc>
      </w:tr>
      <w:tr w:rsidR="000B5F91" w:rsidRPr="004F1D78" w:rsidTr="00E15777">
        <w:trPr>
          <w:trHeight w:val="405"/>
        </w:trPr>
        <w:tc>
          <w:tcPr>
            <w:tcW w:w="547" w:type="dxa"/>
          </w:tcPr>
          <w:p w:rsidR="000B5F91" w:rsidRPr="004F1D78" w:rsidRDefault="000B5F91" w:rsidP="00E15777">
            <w:pPr>
              <w:jc w:val="center"/>
              <w:rPr>
                <w:rFonts w:ascii="Times New Roman" w:hAnsi="Times New Roman" w:cs="Times New Roman"/>
                <w:sz w:val="24"/>
                <w:szCs w:val="24"/>
              </w:rPr>
            </w:pPr>
            <w:r>
              <w:rPr>
                <w:rFonts w:ascii="Times New Roman" w:hAnsi="Times New Roman" w:cs="Times New Roman"/>
                <w:sz w:val="24"/>
                <w:szCs w:val="24"/>
              </w:rPr>
              <w:t>9</w:t>
            </w:r>
          </w:p>
        </w:tc>
        <w:tc>
          <w:tcPr>
            <w:tcW w:w="3564" w:type="dxa"/>
          </w:tcPr>
          <w:p w:rsidR="000B5F91" w:rsidRPr="004F1D78" w:rsidRDefault="000B5F91" w:rsidP="00E15777">
            <w:pPr>
              <w:rPr>
                <w:rFonts w:ascii="Times New Roman" w:hAnsi="Times New Roman" w:cs="Times New Roman"/>
                <w:sz w:val="24"/>
                <w:szCs w:val="24"/>
              </w:rPr>
            </w:pPr>
            <w:r w:rsidRPr="004F1D78">
              <w:rPr>
                <w:rFonts w:ascii="Times New Roman" w:hAnsi="Times New Roman" w:cs="Times New Roman"/>
                <w:sz w:val="24"/>
                <w:szCs w:val="24"/>
              </w:rPr>
              <w:t>Keterampilan mengajar kelompok kecil dan perseorangan</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51</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114</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138</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13</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308</w:t>
            </w:r>
          </w:p>
        </w:tc>
      </w:tr>
      <w:tr w:rsidR="000B5F91" w:rsidRPr="004F1D78" w:rsidTr="00E15777">
        <w:trPr>
          <w:trHeight w:val="202"/>
        </w:trPr>
        <w:tc>
          <w:tcPr>
            <w:tcW w:w="4111" w:type="dxa"/>
            <w:gridSpan w:val="2"/>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Jumlah</w:t>
            </w:r>
          </w:p>
        </w:tc>
        <w:tc>
          <w:tcPr>
            <w:tcW w:w="709" w:type="dxa"/>
            <w:vAlign w:val="bottom"/>
          </w:tcPr>
          <w:p w:rsidR="000B5F91" w:rsidRPr="004F1D78" w:rsidRDefault="000B5F91" w:rsidP="00E15777">
            <w:pPr>
              <w:jc w:val="center"/>
              <w:rPr>
                <w:rFonts w:ascii="Times New Roman" w:hAnsi="Times New Roman" w:cs="Times New Roman"/>
                <w:color w:val="000000"/>
                <w:sz w:val="24"/>
                <w:szCs w:val="24"/>
              </w:rPr>
            </w:pPr>
            <w:r w:rsidRPr="004F1D78">
              <w:rPr>
                <w:rFonts w:ascii="Times New Roman" w:hAnsi="Times New Roman" w:cs="Times New Roman"/>
                <w:color w:val="000000"/>
                <w:sz w:val="24"/>
                <w:szCs w:val="24"/>
              </w:rPr>
              <w:t>567</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1563</w:t>
            </w:r>
          </w:p>
        </w:tc>
        <w:tc>
          <w:tcPr>
            <w:tcW w:w="708" w:type="dxa"/>
            <w:vAlign w:val="bottom"/>
          </w:tcPr>
          <w:p w:rsidR="000B5F91" w:rsidRPr="004F1D78" w:rsidRDefault="000B5F91" w:rsidP="00E15777">
            <w:pPr>
              <w:jc w:val="center"/>
              <w:rPr>
                <w:rFonts w:ascii="Times New Roman" w:hAnsi="Times New Roman" w:cs="Times New Roman"/>
                <w:color w:val="000000"/>
                <w:sz w:val="24"/>
                <w:szCs w:val="24"/>
              </w:rPr>
            </w:pPr>
            <w:r w:rsidRPr="004F1D78">
              <w:rPr>
                <w:rFonts w:ascii="Times New Roman" w:hAnsi="Times New Roman" w:cs="Times New Roman"/>
                <w:color w:val="000000"/>
                <w:sz w:val="24"/>
                <w:szCs w:val="24"/>
              </w:rPr>
              <w:t>1242</w:t>
            </w:r>
          </w:p>
        </w:tc>
        <w:tc>
          <w:tcPr>
            <w:tcW w:w="709" w:type="dxa"/>
            <w:vAlign w:val="bottom"/>
          </w:tcPr>
          <w:p w:rsidR="000B5F91" w:rsidRPr="004F1D78" w:rsidRDefault="000B5F91" w:rsidP="00E15777">
            <w:pPr>
              <w:jc w:val="center"/>
              <w:rPr>
                <w:rFonts w:ascii="Times New Roman" w:hAnsi="Times New Roman" w:cs="Times New Roman"/>
                <w:color w:val="000000"/>
                <w:sz w:val="24"/>
                <w:szCs w:val="24"/>
              </w:rPr>
            </w:pPr>
            <w:r w:rsidRPr="004F1D78">
              <w:rPr>
                <w:rFonts w:ascii="Times New Roman" w:hAnsi="Times New Roman" w:cs="Times New Roman"/>
                <w:color w:val="000000"/>
                <w:sz w:val="24"/>
                <w:szCs w:val="24"/>
              </w:rPr>
              <w:t>81</w:t>
            </w:r>
          </w:p>
        </w:tc>
        <w:tc>
          <w:tcPr>
            <w:tcW w:w="863" w:type="dxa"/>
            <w:vAlign w:val="bottom"/>
          </w:tcPr>
          <w:p w:rsidR="000B5F91" w:rsidRPr="004F1D78" w:rsidRDefault="000B5F91" w:rsidP="00E15777">
            <w:pPr>
              <w:jc w:val="center"/>
              <w:rPr>
                <w:rFonts w:ascii="Times New Roman" w:hAnsi="Times New Roman" w:cs="Times New Roman"/>
                <w:color w:val="000000"/>
                <w:sz w:val="24"/>
                <w:szCs w:val="24"/>
              </w:rPr>
            </w:pPr>
            <w:r w:rsidRPr="004F1D78">
              <w:rPr>
                <w:rFonts w:ascii="Times New Roman" w:hAnsi="Times New Roman" w:cs="Times New Roman"/>
                <w:color w:val="000000"/>
                <w:sz w:val="24"/>
                <w:szCs w:val="24"/>
              </w:rPr>
              <w:t>3465</w:t>
            </w:r>
          </w:p>
        </w:tc>
      </w:tr>
      <w:tr w:rsidR="000B5F91" w:rsidRPr="004F1D78" w:rsidTr="00E15777">
        <w:trPr>
          <w:trHeight w:val="216"/>
        </w:trPr>
        <w:tc>
          <w:tcPr>
            <w:tcW w:w="4111" w:type="dxa"/>
            <w:gridSpan w:val="2"/>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Persentase (%)</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16,3</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46,4</w:t>
            </w:r>
          </w:p>
        </w:tc>
        <w:tc>
          <w:tcPr>
            <w:tcW w:w="708"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35,8</w:t>
            </w:r>
          </w:p>
        </w:tc>
        <w:tc>
          <w:tcPr>
            <w:tcW w:w="709"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23,3</w:t>
            </w:r>
          </w:p>
        </w:tc>
        <w:tc>
          <w:tcPr>
            <w:tcW w:w="863" w:type="dxa"/>
          </w:tcPr>
          <w:p w:rsidR="000B5F91" w:rsidRPr="004F1D78" w:rsidRDefault="000B5F91" w:rsidP="00E15777">
            <w:pPr>
              <w:jc w:val="center"/>
              <w:rPr>
                <w:rFonts w:ascii="Times New Roman" w:hAnsi="Times New Roman" w:cs="Times New Roman"/>
                <w:sz w:val="24"/>
                <w:szCs w:val="24"/>
              </w:rPr>
            </w:pPr>
            <w:r w:rsidRPr="004F1D78">
              <w:rPr>
                <w:rFonts w:ascii="Times New Roman" w:hAnsi="Times New Roman" w:cs="Times New Roman"/>
                <w:sz w:val="24"/>
                <w:szCs w:val="24"/>
              </w:rPr>
              <w:t>100</w:t>
            </w:r>
          </w:p>
        </w:tc>
      </w:tr>
    </w:tbl>
    <w:p w:rsidR="002E26DE" w:rsidRDefault="002E26DE" w:rsidP="0003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Data penelitian diolah, 2013.</w:t>
      </w:r>
    </w:p>
    <w:p w:rsidR="005C0E30" w:rsidRPr="002E60FB" w:rsidRDefault="002E26DE" w:rsidP="002E60FB">
      <w:pPr>
        <w:pStyle w:val="ListParagraph"/>
        <w:spacing w:before="100" w:beforeAutospacing="1" w:after="100" w:afterAutospacing="1"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uraian hasil deskripsi indikator motivasi belajar siswa, maka dapat disimpulkan bahwa motivasi belajar siswa SMA Negeri Pangean Kabupaten Kuantan Sengingi dinyatakan baik. Dari hasil angket sebagian besar siswa menyatakan sering dan selalu terhadap masing-masing pernyataan yang diajukan. Untuk lebih jelas perhatikan </w:t>
      </w:r>
      <w:r w:rsidR="006B079D">
        <w:rPr>
          <w:rFonts w:ascii="Times New Roman" w:hAnsi="Times New Roman" w:cs="Times New Roman"/>
          <w:sz w:val="24"/>
          <w:szCs w:val="24"/>
        </w:rPr>
        <w:t>Tabel.2</w:t>
      </w:r>
    </w:p>
    <w:p w:rsidR="005C0E30" w:rsidRDefault="005C0E30" w:rsidP="00077567">
      <w:pPr>
        <w:pStyle w:val="ListParagraph"/>
        <w:spacing w:before="100" w:beforeAutospacing="1" w:after="100" w:afterAutospacing="1" w:line="240" w:lineRule="auto"/>
        <w:ind w:left="0" w:firstLine="720"/>
        <w:jc w:val="both"/>
        <w:rPr>
          <w:rFonts w:ascii="Times New Roman" w:hAnsi="Times New Roman" w:cs="Times New Roman"/>
          <w:sz w:val="24"/>
          <w:szCs w:val="24"/>
        </w:rPr>
      </w:pPr>
    </w:p>
    <w:p w:rsidR="002E26DE" w:rsidRPr="006157BC" w:rsidRDefault="006B079D" w:rsidP="00370C1D">
      <w:pPr>
        <w:pStyle w:val="ListParagraph"/>
        <w:spacing w:before="100" w:beforeAutospacing="1"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Tabel.2</w:t>
      </w:r>
      <w:r w:rsidR="002E26DE">
        <w:rPr>
          <w:rFonts w:ascii="Times New Roman" w:hAnsi="Times New Roman" w:cs="Times New Roman"/>
          <w:sz w:val="24"/>
          <w:szCs w:val="24"/>
        </w:rPr>
        <w:t xml:space="preserve"> Rekapitulasi Skor Nilai Variabel Motivasi Belajar Siswa.</w:t>
      </w:r>
    </w:p>
    <w:tbl>
      <w:tblPr>
        <w:tblStyle w:val="TableGrid"/>
        <w:tblW w:w="7938" w:type="dxa"/>
        <w:tblInd w:w="108" w:type="dxa"/>
        <w:tblLayout w:type="fixed"/>
        <w:tblLook w:val="04A0"/>
      </w:tblPr>
      <w:tblGrid>
        <w:gridCol w:w="567"/>
        <w:gridCol w:w="3969"/>
        <w:gridCol w:w="709"/>
        <w:gridCol w:w="709"/>
        <w:gridCol w:w="709"/>
        <w:gridCol w:w="567"/>
        <w:gridCol w:w="708"/>
      </w:tblGrid>
      <w:tr w:rsidR="002E26DE" w:rsidRPr="00D55B0F" w:rsidTr="006F67EA">
        <w:tc>
          <w:tcPr>
            <w:tcW w:w="567" w:type="dxa"/>
            <w:vMerge w:val="restart"/>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No</w:t>
            </w:r>
          </w:p>
        </w:tc>
        <w:tc>
          <w:tcPr>
            <w:tcW w:w="3969" w:type="dxa"/>
            <w:vMerge w:val="restart"/>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Indikator</w:t>
            </w:r>
          </w:p>
        </w:tc>
        <w:tc>
          <w:tcPr>
            <w:tcW w:w="2694" w:type="dxa"/>
            <w:gridSpan w:val="4"/>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Alternatif Jawaban</w:t>
            </w:r>
          </w:p>
        </w:tc>
        <w:tc>
          <w:tcPr>
            <w:tcW w:w="708" w:type="dxa"/>
            <w:vMerge w:val="restart"/>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Total</w:t>
            </w:r>
          </w:p>
        </w:tc>
      </w:tr>
      <w:tr w:rsidR="002E26DE" w:rsidRPr="00D55B0F" w:rsidTr="006F67EA">
        <w:tc>
          <w:tcPr>
            <w:tcW w:w="567" w:type="dxa"/>
            <w:vMerge/>
          </w:tcPr>
          <w:p w:rsidR="002E26DE" w:rsidRPr="00D55B0F" w:rsidRDefault="002E26DE" w:rsidP="00370C1D">
            <w:pPr>
              <w:jc w:val="center"/>
              <w:rPr>
                <w:rFonts w:ascii="Times New Roman" w:hAnsi="Times New Roman" w:cs="Times New Roman"/>
                <w:sz w:val="24"/>
                <w:szCs w:val="24"/>
              </w:rPr>
            </w:pPr>
          </w:p>
        </w:tc>
        <w:tc>
          <w:tcPr>
            <w:tcW w:w="3969" w:type="dxa"/>
            <w:vMerge/>
          </w:tcPr>
          <w:p w:rsidR="002E26DE" w:rsidRPr="00D55B0F" w:rsidRDefault="002E26DE" w:rsidP="00370C1D">
            <w:pPr>
              <w:jc w:val="center"/>
              <w:rPr>
                <w:rFonts w:ascii="Times New Roman" w:hAnsi="Times New Roman" w:cs="Times New Roman"/>
                <w:sz w:val="24"/>
                <w:szCs w:val="24"/>
              </w:rPr>
            </w:pP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SL</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SR</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K</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TP</w:t>
            </w:r>
          </w:p>
        </w:tc>
        <w:tc>
          <w:tcPr>
            <w:tcW w:w="708" w:type="dxa"/>
            <w:vMerge/>
          </w:tcPr>
          <w:p w:rsidR="002E26DE" w:rsidRPr="00D55B0F" w:rsidRDefault="002E26DE" w:rsidP="00370C1D">
            <w:pPr>
              <w:jc w:val="center"/>
              <w:rPr>
                <w:rFonts w:ascii="Times New Roman" w:hAnsi="Times New Roman" w:cs="Times New Roman"/>
                <w:sz w:val="24"/>
                <w:szCs w:val="24"/>
              </w:rPr>
            </w:pP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tekun menghadapi tugas</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30</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53</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52</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19</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ulet menghadapi kesulitan</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29</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62</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46</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17</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menunjukkan minat terhadap bermacam-macam masalah</w:t>
            </w:r>
          </w:p>
        </w:tc>
        <w:tc>
          <w:tcPr>
            <w:tcW w:w="709" w:type="dxa"/>
          </w:tcPr>
          <w:p w:rsidR="002E26DE" w:rsidRPr="00D55B0F" w:rsidRDefault="002E26DE" w:rsidP="00370C1D">
            <w:pPr>
              <w:spacing w:after="200"/>
              <w:jc w:val="center"/>
              <w:rPr>
                <w:rFonts w:ascii="Times New Roman" w:hAnsi="Times New Roman" w:cs="Times New Roman"/>
                <w:sz w:val="24"/>
                <w:szCs w:val="24"/>
              </w:rPr>
            </w:pPr>
            <w:r w:rsidRPr="00D55B0F">
              <w:rPr>
                <w:rFonts w:ascii="Times New Roman" w:hAnsi="Times New Roman" w:cs="Times New Roman"/>
                <w:sz w:val="24"/>
                <w:szCs w:val="24"/>
              </w:rPr>
              <w:t>28</w:t>
            </w:r>
          </w:p>
        </w:tc>
        <w:tc>
          <w:tcPr>
            <w:tcW w:w="709" w:type="dxa"/>
          </w:tcPr>
          <w:p w:rsidR="002E26DE" w:rsidRPr="00D55B0F" w:rsidRDefault="002E26DE" w:rsidP="00370C1D">
            <w:pPr>
              <w:spacing w:after="200"/>
              <w:jc w:val="center"/>
              <w:rPr>
                <w:rFonts w:ascii="Times New Roman" w:hAnsi="Times New Roman" w:cs="Times New Roman"/>
                <w:sz w:val="24"/>
                <w:szCs w:val="24"/>
              </w:rPr>
            </w:pPr>
            <w:r w:rsidRPr="00D55B0F">
              <w:rPr>
                <w:rFonts w:ascii="Times New Roman" w:hAnsi="Times New Roman" w:cs="Times New Roman"/>
                <w:sz w:val="24"/>
                <w:szCs w:val="24"/>
              </w:rPr>
              <w:t>64</w:t>
            </w:r>
          </w:p>
        </w:tc>
        <w:tc>
          <w:tcPr>
            <w:tcW w:w="709" w:type="dxa"/>
          </w:tcPr>
          <w:p w:rsidR="002E26DE" w:rsidRPr="00D55B0F" w:rsidRDefault="002E26DE" w:rsidP="00370C1D">
            <w:pPr>
              <w:spacing w:after="200"/>
              <w:jc w:val="center"/>
              <w:rPr>
                <w:rFonts w:ascii="Times New Roman" w:hAnsi="Times New Roman" w:cs="Times New Roman"/>
                <w:sz w:val="24"/>
                <w:szCs w:val="24"/>
              </w:rPr>
            </w:pPr>
            <w:r w:rsidRPr="00D55B0F">
              <w:rPr>
                <w:rFonts w:ascii="Times New Roman" w:hAnsi="Times New Roman" w:cs="Times New Roman"/>
                <w:sz w:val="24"/>
                <w:szCs w:val="24"/>
              </w:rPr>
              <w:t>46</w:t>
            </w:r>
          </w:p>
        </w:tc>
        <w:tc>
          <w:tcPr>
            <w:tcW w:w="567" w:type="dxa"/>
          </w:tcPr>
          <w:p w:rsidR="002E26DE" w:rsidRPr="00D55B0F" w:rsidRDefault="002E26DE" w:rsidP="00370C1D">
            <w:pPr>
              <w:spacing w:after="200"/>
              <w:jc w:val="center"/>
              <w:rPr>
                <w:rFonts w:ascii="Times New Roman" w:hAnsi="Times New Roman" w:cs="Times New Roman"/>
                <w:sz w:val="24"/>
                <w:szCs w:val="24"/>
              </w:rPr>
            </w:pPr>
            <w:r w:rsidRPr="00D55B0F">
              <w:rPr>
                <w:rFonts w:ascii="Times New Roman" w:hAnsi="Times New Roman" w:cs="Times New Roman"/>
                <w:sz w:val="24"/>
                <w:szCs w:val="24"/>
              </w:rPr>
              <w:t>16</w:t>
            </w:r>
          </w:p>
        </w:tc>
        <w:tc>
          <w:tcPr>
            <w:tcW w:w="708" w:type="dxa"/>
          </w:tcPr>
          <w:p w:rsidR="002E26DE" w:rsidRPr="00D55B0F" w:rsidRDefault="002E26DE" w:rsidP="00370C1D">
            <w:pPr>
              <w:spacing w:after="200"/>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lebih senang bekerja sendiri</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47</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85</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21</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cepat bosan pada tugas-tugas yang rutin</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46</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78</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27</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6</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dapat mempertahankan pendapatnya</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46</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71</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32</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7</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Siswa tidak mudah melepaskan hal yang diyakininya</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37</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82</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32</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3</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8</w:t>
            </w:r>
          </w:p>
        </w:tc>
        <w:tc>
          <w:tcPr>
            <w:tcW w:w="3969" w:type="dxa"/>
          </w:tcPr>
          <w:p w:rsidR="002E26DE" w:rsidRPr="00D55B0F" w:rsidRDefault="002E26DE" w:rsidP="00370C1D">
            <w:pPr>
              <w:rPr>
                <w:rFonts w:ascii="Times New Roman" w:hAnsi="Times New Roman" w:cs="Times New Roman"/>
                <w:sz w:val="24"/>
                <w:szCs w:val="24"/>
              </w:rPr>
            </w:pPr>
            <w:r w:rsidRPr="00D55B0F">
              <w:rPr>
                <w:rFonts w:ascii="Times New Roman" w:hAnsi="Times New Roman" w:cs="Times New Roman"/>
                <w:sz w:val="24"/>
                <w:szCs w:val="24"/>
              </w:rPr>
              <w:t xml:space="preserve">Siswa senang mencari dan </w:t>
            </w:r>
            <w:r w:rsidRPr="00D55B0F">
              <w:rPr>
                <w:rFonts w:ascii="Times New Roman" w:hAnsi="Times New Roman" w:cs="Times New Roman"/>
                <w:sz w:val="24"/>
                <w:szCs w:val="24"/>
              </w:rPr>
              <w:lastRenderedPageBreak/>
              <w:t>memecahkan masalah</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lastRenderedPageBreak/>
              <w:t>18</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56</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75</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154</w:t>
            </w:r>
          </w:p>
        </w:tc>
      </w:tr>
      <w:tr w:rsidR="002E26DE" w:rsidRPr="00D55B0F" w:rsidTr="006F67EA">
        <w:tc>
          <w:tcPr>
            <w:tcW w:w="4536" w:type="dxa"/>
            <w:gridSpan w:val="2"/>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lastRenderedPageBreak/>
              <w:t>Jumlah</w:t>
            </w:r>
          </w:p>
        </w:tc>
        <w:tc>
          <w:tcPr>
            <w:tcW w:w="709" w:type="dxa"/>
            <w:vAlign w:val="bottom"/>
          </w:tcPr>
          <w:p w:rsidR="002E26DE" w:rsidRPr="00D55B0F" w:rsidRDefault="002E26DE" w:rsidP="00370C1D">
            <w:pPr>
              <w:jc w:val="center"/>
              <w:rPr>
                <w:rFonts w:ascii="Times New Roman" w:hAnsi="Times New Roman" w:cs="Times New Roman"/>
                <w:color w:val="000000"/>
                <w:sz w:val="24"/>
                <w:szCs w:val="24"/>
              </w:rPr>
            </w:pPr>
            <w:r w:rsidRPr="00D55B0F">
              <w:rPr>
                <w:rFonts w:ascii="Times New Roman" w:hAnsi="Times New Roman" w:cs="Times New Roman"/>
                <w:color w:val="000000"/>
                <w:sz w:val="24"/>
                <w:szCs w:val="24"/>
              </w:rPr>
              <w:t>281</w:t>
            </w:r>
          </w:p>
        </w:tc>
        <w:tc>
          <w:tcPr>
            <w:tcW w:w="709" w:type="dxa"/>
            <w:vAlign w:val="bottom"/>
          </w:tcPr>
          <w:p w:rsidR="002E26DE" w:rsidRPr="00D55B0F" w:rsidRDefault="002E26DE" w:rsidP="00370C1D">
            <w:pPr>
              <w:jc w:val="center"/>
              <w:rPr>
                <w:rFonts w:ascii="Times New Roman" w:hAnsi="Times New Roman" w:cs="Times New Roman"/>
                <w:color w:val="000000"/>
                <w:sz w:val="24"/>
                <w:szCs w:val="24"/>
              </w:rPr>
            </w:pPr>
            <w:r w:rsidRPr="00D55B0F">
              <w:rPr>
                <w:rFonts w:ascii="Times New Roman" w:hAnsi="Times New Roman" w:cs="Times New Roman"/>
                <w:color w:val="000000"/>
                <w:sz w:val="24"/>
                <w:szCs w:val="24"/>
              </w:rPr>
              <w:t>551</w:t>
            </w:r>
          </w:p>
        </w:tc>
        <w:tc>
          <w:tcPr>
            <w:tcW w:w="709" w:type="dxa"/>
            <w:vAlign w:val="bottom"/>
          </w:tcPr>
          <w:p w:rsidR="002E26DE" w:rsidRPr="00D55B0F" w:rsidRDefault="002E26DE" w:rsidP="00370C1D">
            <w:pPr>
              <w:jc w:val="center"/>
              <w:rPr>
                <w:rFonts w:ascii="Times New Roman" w:hAnsi="Times New Roman" w:cs="Times New Roman"/>
                <w:color w:val="000000"/>
                <w:sz w:val="24"/>
                <w:szCs w:val="24"/>
              </w:rPr>
            </w:pPr>
            <w:r w:rsidRPr="00D55B0F">
              <w:rPr>
                <w:rFonts w:ascii="Times New Roman" w:hAnsi="Times New Roman" w:cs="Times New Roman"/>
                <w:color w:val="000000"/>
                <w:sz w:val="24"/>
                <w:szCs w:val="24"/>
              </w:rPr>
              <w:t>331</w:t>
            </w:r>
          </w:p>
        </w:tc>
        <w:tc>
          <w:tcPr>
            <w:tcW w:w="567" w:type="dxa"/>
            <w:vAlign w:val="bottom"/>
          </w:tcPr>
          <w:p w:rsidR="002E26DE" w:rsidRPr="00D55B0F" w:rsidRDefault="002E26DE" w:rsidP="00370C1D">
            <w:pPr>
              <w:jc w:val="center"/>
              <w:rPr>
                <w:rFonts w:ascii="Times New Roman" w:hAnsi="Times New Roman" w:cs="Times New Roman"/>
                <w:color w:val="000000"/>
                <w:sz w:val="24"/>
                <w:szCs w:val="24"/>
              </w:rPr>
            </w:pPr>
            <w:r w:rsidRPr="00D55B0F">
              <w:rPr>
                <w:rFonts w:ascii="Times New Roman" w:hAnsi="Times New Roman" w:cs="Times New Roman"/>
                <w:color w:val="000000"/>
                <w:sz w:val="24"/>
                <w:szCs w:val="24"/>
              </w:rPr>
              <w:t>69</w:t>
            </w:r>
          </w:p>
        </w:tc>
        <w:tc>
          <w:tcPr>
            <w:tcW w:w="708" w:type="dxa"/>
            <w:vAlign w:val="bottom"/>
          </w:tcPr>
          <w:p w:rsidR="002E26DE" w:rsidRPr="00D55B0F" w:rsidRDefault="002E26DE" w:rsidP="00370C1D">
            <w:pPr>
              <w:jc w:val="center"/>
              <w:rPr>
                <w:rFonts w:ascii="Times New Roman" w:hAnsi="Times New Roman" w:cs="Times New Roman"/>
                <w:color w:val="000000"/>
                <w:sz w:val="24"/>
                <w:szCs w:val="24"/>
              </w:rPr>
            </w:pPr>
            <w:r w:rsidRPr="00D55B0F">
              <w:rPr>
                <w:rFonts w:ascii="Times New Roman" w:hAnsi="Times New Roman" w:cs="Times New Roman"/>
                <w:color w:val="000000"/>
                <w:sz w:val="24"/>
                <w:szCs w:val="24"/>
              </w:rPr>
              <w:t>1232</w:t>
            </w:r>
          </w:p>
        </w:tc>
      </w:tr>
      <w:tr w:rsidR="002E26DE" w:rsidRPr="00D55B0F" w:rsidTr="006F67EA">
        <w:tc>
          <w:tcPr>
            <w:tcW w:w="4536" w:type="dxa"/>
            <w:gridSpan w:val="2"/>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Persentase (%)</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22,8</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44,7</w:t>
            </w:r>
          </w:p>
        </w:tc>
        <w:tc>
          <w:tcPr>
            <w:tcW w:w="709"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26,8</w:t>
            </w:r>
          </w:p>
        </w:tc>
        <w:tc>
          <w:tcPr>
            <w:tcW w:w="567"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5,6</w:t>
            </w:r>
          </w:p>
        </w:tc>
        <w:tc>
          <w:tcPr>
            <w:tcW w:w="708" w:type="dxa"/>
          </w:tcPr>
          <w:p w:rsidR="002E26DE" w:rsidRPr="00D55B0F" w:rsidRDefault="002E26DE" w:rsidP="00370C1D">
            <w:pPr>
              <w:jc w:val="center"/>
              <w:rPr>
                <w:rFonts w:ascii="Times New Roman" w:hAnsi="Times New Roman" w:cs="Times New Roman"/>
                <w:sz w:val="24"/>
                <w:szCs w:val="24"/>
              </w:rPr>
            </w:pPr>
            <w:r w:rsidRPr="00D55B0F">
              <w:rPr>
                <w:rFonts w:ascii="Times New Roman" w:hAnsi="Times New Roman" w:cs="Times New Roman"/>
                <w:sz w:val="24"/>
                <w:szCs w:val="24"/>
              </w:rPr>
              <w:t>100</w:t>
            </w:r>
          </w:p>
        </w:tc>
      </w:tr>
    </w:tbl>
    <w:p w:rsidR="002E26DE" w:rsidRDefault="002E26DE" w:rsidP="0003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Sumber: Data penelitian diolah, 2013.</w:t>
      </w:r>
    </w:p>
    <w:p w:rsidR="00F345AC" w:rsidRDefault="00F345AC" w:rsidP="00035013">
      <w:pPr>
        <w:spacing w:after="0" w:line="240" w:lineRule="auto"/>
        <w:jc w:val="both"/>
        <w:rPr>
          <w:rFonts w:ascii="Times New Roman" w:hAnsi="Times New Roman" w:cs="Times New Roman"/>
          <w:sz w:val="24"/>
          <w:szCs w:val="24"/>
        </w:rPr>
      </w:pPr>
    </w:p>
    <w:p w:rsidR="00F345AC" w:rsidRPr="005E4259" w:rsidRDefault="00B333CD" w:rsidP="00F345AC">
      <w:pPr>
        <w:pStyle w:val="ListParagraph"/>
        <w:spacing w:after="100" w:afterAutospacing="1" w:line="240" w:lineRule="auto"/>
        <w:ind w:left="0"/>
        <w:rPr>
          <w:rFonts w:ascii="Times New Roman" w:hAnsi="Times New Roman" w:cs="Times New Roman"/>
          <w:b/>
          <w:sz w:val="24"/>
          <w:szCs w:val="24"/>
        </w:rPr>
      </w:pPr>
      <w:r>
        <w:rPr>
          <w:rFonts w:ascii="Times New Roman" w:hAnsi="Times New Roman" w:cs="Times New Roman"/>
          <w:b/>
          <w:sz w:val="24"/>
          <w:szCs w:val="24"/>
        </w:rPr>
        <w:t>Regresi Berganda</w:t>
      </w:r>
    </w:p>
    <w:p w:rsidR="00370C1D" w:rsidRDefault="00F345AC" w:rsidP="00370C1D">
      <w:pPr>
        <w:pStyle w:val="ListParagraph"/>
        <w:spacing w:before="24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ab/>
      </w:r>
      <w:r w:rsidR="002E60FB">
        <w:rPr>
          <w:rFonts w:ascii="Times New Roman" w:hAnsi="Times New Roman" w:cs="Times New Roman"/>
          <w:sz w:val="24"/>
          <w:szCs w:val="24"/>
        </w:rPr>
        <w:t xml:space="preserve">Diperoleh </w:t>
      </w:r>
      <w:r w:rsidR="00370C1D">
        <w:rPr>
          <w:rFonts w:ascii="Times New Roman" w:hAnsi="Times New Roman" w:cs="Times New Roman"/>
          <w:sz w:val="24"/>
          <w:szCs w:val="24"/>
        </w:rPr>
        <w:t xml:space="preserve">hasil persamaan regresi linear berganda sebagai berikut: </w:t>
      </w:r>
    </w:p>
    <w:p w:rsidR="002E60FB" w:rsidRDefault="002E60FB" w:rsidP="00370C1D">
      <w:pPr>
        <w:pStyle w:val="ListParagraph"/>
        <w:spacing w:before="240" w:line="240" w:lineRule="auto"/>
        <w:ind w:left="0" w:firstLine="360"/>
        <w:jc w:val="both"/>
        <w:rPr>
          <w:rFonts w:ascii="Times New Roman" w:hAnsi="Times New Roman" w:cs="Times New Roman"/>
          <w:sz w:val="24"/>
          <w:szCs w:val="24"/>
        </w:rPr>
      </w:pPr>
    </w:p>
    <w:p w:rsidR="00370C1D" w:rsidRDefault="00370C1D" w:rsidP="00370C1D">
      <w:pPr>
        <w:pStyle w:val="ListParagraph"/>
        <w:spacing w:before="240" w:line="240" w:lineRule="auto"/>
        <w:ind w:left="0"/>
        <w:jc w:val="both"/>
        <w:rPr>
          <w:rFonts w:ascii="Times New Roman" w:hAnsi="Times New Roman" w:cs="Times New Roman"/>
          <w:sz w:val="20"/>
          <w:szCs w:val="20"/>
          <w:vertAlign w:val="subscript"/>
        </w:rPr>
      </w:pPr>
      <w:r w:rsidRPr="00AF37BE">
        <w:rPr>
          <w:rFonts w:ascii="Times New Roman" w:hAnsi="Times New Roman" w:cs="Times New Roman"/>
          <w:sz w:val="20"/>
          <w:szCs w:val="20"/>
        </w:rPr>
        <w:t xml:space="preserve">Y= </w:t>
      </w:r>
      <w:r>
        <w:rPr>
          <w:rFonts w:ascii="Times New Roman" w:hAnsi="Times New Roman" w:cs="Times New Roman"/>
          <w:sz w:val="20"/>
          <w:szCs w:val="20"/>
        </w:rPr>
        <w:t>27,495+ 0,499</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1</w:t>
      </w:r>
      <w:r>
        <w:rPr>
          <w:rFonts w:ascii="Times New Roman" w:hAnsi="Times New Roman" w:cs="Times New Roman"/>
          <w:sz w:val="20"/>
          <w:szCs w:val="20"/>
        </w:rPr>
        <w:t xml:space="preserve"> + 0,176</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2</w:t>
      </w:r>
      <w:r>
        <w:rPr>
          <w:rFonts w:ascii="Times New Roman" w:hAnsi="Times New Roman" w:cs="Times New Roman"/>
          <w:sz w:val="20"/>
          <w:szCs w:val="20"/>
        </w:rPr>
        <w:t xml:space="preserve"> + 0,334</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3</w:t>
      </w:r>
      <w:r>
        <w:rPr>
          <w:rFonts w:ascii="Times New Roman" w:hAnsi="Times New Roman" w:cs="Times New Roman"/>
          <w:sz w:val="20"/>
          <w:szCs w:val="20"/>
        </w:rPr>
        <w:t xml:space="preserve"> + 1,307</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4</w:t>
      </w:r>
      <w:r>
        <w:rPr>
          <w:rFonts w:ascii="Times New Roman" w:hAnsi="Times New Roman" w:cs="Times New Roman"/>
          <w:sz w:val="20"/>
          <w:szCs w:val="20"/>
        </w:rPr>
        <w:t xml:space="preserve"> + 0,1,183</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5</w:t>
      </w:r>
      <w:r>
        <w:rPr>
          <w:rFonts w:ascii="Times New Roman" w:hAnsi="Times New Roman" w:cs="Times New Roman"/>
          <w:sz w:val="20"/>
          <w:szCs w:val="20"/>
        </w:rPr>
        <w:t xml:space="preserve"> + 0,499</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6</w:t>
      </w:r>
      <w:r>
        <w:rPr>
          <w:rFonts w:ascii="Times New Roman" w:hAnsi="Times New Roman" w:cs="Times New Roman"/>
          <w:sz w:val="20"/>
          <w:szCs w:val="20"/>
        </w:rPr>
        <w:t xml:space="preserve"> + 0,312</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7</w:t>
      </w:r>
      <w:r>
        <w:rPr>
          <w:rFonts w:ascii="Times New Roman" w:hAnsi="Times New Roman" w:cs="Times New Roman"/>
          <w:sz w:val="20"/>
          <w:szCs w:val="20"/>
        </w:rPr>
        <w:t xml:space="preserve"> + 0,250</w:t>
      </w:r>
      <w:r w:rsidRPr="00AF37BE">
        <w:rPr>
          <w:rFonts w:ascii="Times New Roman" w:hAnsi="Times New Roman" w:cs="Times New Roman"/>
          <w:sz w:val="20"/>
          <w:szCs w:val="20"/>
        </w:rPr>
        <w:t>X</w:t>
      </w:r>
      <w:r w:rsidRPr="00AF37BE">
        <w:rPr>
          <w:rFonts w:ascii="Times New Roman" w:hAnsi="Times New Roman" w:cs="Times New Roman"/>
          <w:sz w:val="20"/>
          <w:szCs w:val="20"/>
          <w:vertAlign w:val="subscript"/>
        </w:rPr>
        <w:t>8</w:t>
      </w:r>
      <w:r>
        <w:rPr>
          <w:rFonts w:ascii="Times New Roman" w:hAnsi="Times New Roman" w:cs="Times New Roman"/>
          <w:sz w:val="20"/>
          <w:szCs w:val="20"/>
        </w:rPr>
        <w:t xml:space="preserve"> + 0,119X</w:t>
      </w:r>
      <w:r w:rsidRPr="0082629F">
        <w:rPr>
          <w:rFonts w:ascii="Times New Roman" w:hAnsi="Times New Roman" w:cs="Times New Roman"/>
          <w:sz w:val="20"/>
          <w:szCs w:val="20"/>
          <w:vertAlign w:val="subscript"/>
        </w:rPr>
        <w:t>9</w:t>
      </w:r>
    </w:p>
    <w:p w:rsidR="002E60FB" w:rsidRPr="0082629F" w:rsidRDefault="002E60FB" w:rsidP="00370C1D">
      <w:pPr>
        <w:pStyle w:val="ListParagraph"/>
        <w:spacing w:before="240" w:line="240" w:lineRule="auto"/>
        <w:ind w:left="0"/>
        <w:jc w:val="both"/>
        <w:rPr>
          <w:rFonts w:ascii="Times New Roman" w:hAnsi="Times New Roman" w:cs="Times New Roman"/>
          <w:sz w:val="20"/>
          <w:szCs w:val="20"/>
        </w:rPr>
      </w:pPr>
    </w:p>
    <w:p w:rsidR="00370C1D" w:rsidRDefault="00370C1D" w:rsidP="00370C1D">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Arti persamaan diatas adalah sebagai berikut:</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Konstanta sebesar </w:t>
      </w:r>
      <w:r>
        <w:rPr>
          <w:rFonts w:ascii="Times New Roman" w:hAnsi="Times New Roman" w:cs="Times New Roman"/>
          <w:sz w:val="20"/>
          <w:szCs w:val="20"/>
        </w:rPr>
        <w:t xml:space="preserve">27,495 </w:t>
      </w:r>
      <w:r>
        <w:rPr>
          <w:rFonts w:ascii="Times New Roman" w:hAnsi="Times New Roman" w:cs="Times New Roman"/>
          <w:sz w:val="24"/>
          <w:szCs w:val="24"/>
        </w:rPr>
        <w:t xml:space="preserve">artinya jika keterampilan dasar mengajar guru ekonomi (X) adalah 0, maka motivasi belajar siswa (Y) nilainya sebesar </w:t>
      </w:r>
      <w:r>
        <w:rPr>
          <w:rFonts w:ascii="Times New Roman" w:hAnsi="Times New Roman" w:cs="Times New Roman"/>
          <w:sz w:val="20"/>
          <w:szCs w:val="20"/>
        </w:rPr>
        <w:t>27,495</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bertanya dasar guru ekonomi (X</w:t>
      </w:r>
      <w:r>
        <w:rPr>
          <w:rFonts w:ascii="Times New Roman" w:hAnsi="Times New Roman" w:cs="Times New Roman"/>
          <w:sz w:val="24"/>
          <w:szCs w:val="24"/>
          <w:vertAlign w:val="subscript"/>
        </w:rPr>
        <w:t>1</w:t>
      </w:r>
      <w:r>
        <w:rPr>
          <w:rFonts w:ascii="Times New Roman" w:hAnsi="Times New Roman" w:cs="Times New Roman"/>
          <w:sz w:val="24"/>
          <w:szCs w:val="24"/>
        </w:rPr>
        <w:t xml:space="preserve">) sebesar 0,499 artinya jika keterampilan bertanya guru ekonomi mengalami kenaikan sebesar 1 satuan maka motivasi belajar siswa (Y) akan mengalami peningkatan sebesar 0,499 satuan.  </w:t>
      </w:r>
    </w:p>
    <w:p w:rsidR="00370C1D" w:rsidRPr="0082629F"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bertanya lanjut guru ekonomi (X</w:t>
      </w:r>
      <w:r>
        <w:rPr>
          <w:rFonts w:ascii="Times New Roman" w:hAnsi="Times New Roman" w:cs="Times New Roman"/>
          <w:sz w:val="24"/>
          <w:szCs w:val="24"/>
          <w:vertAlign w:val="subscript"/>
        </w:rPr>
        <w:t>2</w:t>
      </w:r>
      <w:r>
        <w:rPr>
          <w:rFonts w:ascii="Times New Roman" w:hAnsi="Times New Roman" w:cs="Times New Roman"/>
          <w:sz w:val="24"/>
          <w:szCs w:val="24"/>
        </w:rPr>
        <w:t xml:space="preserve">) sebesar 0,176 artinya jika keterampilan bertanya guru ekonomi mengalami kenaikan sebesar 1 satuan maka motivasi belajar siswa (Y) akan mengalami peningkatan sebesar 0,176 satuan.  </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memberikan penguatan guru ekonomi (X</w:t>
      </w:r>
      <w:r>
        <w:rPr>
          <w:rFonts w:ascii="Times New Roman" w:hAnsi="Times New Roman" w:cs="Times New Roman"/>
          <w:sz w:val="24"/>
          <w:szCs w:val="24"/>
          <w:vertAlign w:val="subscript"/>
        </w:rPr>
        <w:t>3</w:t>
      </w:r>
      <w:r>
        <w:rPr>
          <w:rFonts w:ascii="Times New Roman" w:hAnsi="Times New Roman" w:cs="Times New Roman"/>
          <w:sz w:val="24"/>
          <w:szCs w:val="24"/>
        </w:rPr>
        <w:t xml:space="preserve">) sebesar 0,334 artinya jika keterampilan memberikan penguatan guru ekonomi mengalami kenaikan sebesar 1 satuan maka motivasi belajar siswa (Y) akan mengalami peningkatan sebesar 0,334 satuan.  </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mengadakan variasi guru ekonomi (X</w:t>
      </w:r>
      <w:r>
        <w:rPr>
          <w:rFonts w:ascii="Times New Roman" w:hAnsi="Times New Roman" w:cs="Times New Roman"/>
          <w:sz w:val="24"/>
          <w:szCs w:val="24"/>
          <w:vertAlign w:val="subscript"/>
        </w:rPr>
        <w:t>4</w:t>
      </w:r>
      <w:r>
        <w:rPr>
          <w:rFonts w:ascii="Times New Roman" w:hAnsi="Times New Roman" w:cs="Times New Roman"/>
          <w:sz w:val="24"/>
          <w:szCs w:val="24"/>
        </w:rPr>
        <w:t>) sebesar 1,307 artinya jika keterampilan mengadakan variasi guru ekonomi mengalami kenaikan sebesar 1 satuan maka motivasi belajar siswa (Y) akan mengalami peningkatan sebesar 1,307 satuan.</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menjelaskan guru ekonomi (X</w:t>
      </w:r>
      <w:r>
        <w:rPr>
          <w:rFonts w:ascii="Times New Roman" w:hAnsi="Times New Roman" w:cs="Times New Roman"/>
          <w:sz w:val="24"/>
          <w:szCs w:val="24"/>
          <w:vertAlign w:val="subscript"/>
        </w:rPr>
        <w:t>5</w:t>
      </w:r>
      <w:r>
        <w:rPr>
          <w:rFonts w:ascii="Times New Roman" w:hAnsi="Times New Roman" w:cs="Times New Roman"/>
          <w:sz w:val="24"/>
          <w:szCs w:val="24"/>
        </w:rPr>
        <w:t>) sebesar 1,183 artinya jika keterampilan menjelaskan guru ekonomi mengalami kenaikan sebesar 1 satuan maka motivasi belajar siswa (Y) akan mengalami peningkatan sebesar 1,183 satuan.</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membuka dan menutup pelajaran guru ekonomi (X</w:t>
      </w:r>
      <w:r>
        <w:rPr>
          <w:rFonts w:ascii="Times New Roman" w:hAnsi="Times New Roman" w:cs="Times New Roman"/>
          <w:sz w:val="24"/>
          <w:szCs w:val="24"/>
          <w:vertAlign w:val="subscript"/>
        </w:rPr>
        <w:t>6</w:t>
      </w:r>
      <w:r>
        <w:rPr>
          <w:rFonts w:ascii="Times New Roman" w:hAnsi="Times New Roman" w:cs="Times New Roman"/>
          <w:sz w:val="24"/>
          <w:szCs w:val="24"/>
        </w:rPr>
        <w:t>) sebesar 0,499 artinya jika keterampilan membuka dan menutup pelajaran guru ekonomi mengalami kenaikan sebesar 1 satuan maka motivasi belajar siswa (Y) akan mengalami peningkatan sebesar 0,499 satuan.</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membimbing diskusi kelompok kecil guru ekonomi (X</w:t>
      </w:r>
      <w:r>
        <w:rPr>
          <w:rFonts w:ascii="Times New Roman" w:hAnsi="Times New Roman" w:cs="Times New Roman"/>
          <w:sz w:val="24"/>
          <w:szCs w:val="24"/>
          <w:vertAlign w:val="subscript"/>
        </w:rPr>
        <w:t>7</w:t>
      </w:r>
      <w:r>
        <w:rPr>
          <w:rFonts w:ascii="Times New Roman" w:hAnsi="Times New Roman" w:cs="Times New Roman"/>
          <w:sz w:val="24"/>
          <w:szCs w:val="24"/>
        </w:rPr>
        <w:t>) sebesar 0,312 artinya jika keterampilan membimbing diskusi kelompok kecil guru ekonomi mengalami kenaikan sebesar 1 satuan maka motivasi belajar siswa (Y) akan mengalami peningkatan sebesar 0,312 satuan.</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Koefisien regresi variabel keterampilan mengelola kelas guru ekonomi (X</w:t>
      </w:r>
      <w:r>
        <w:rPr>
          <w:rFonts w:ascii="Times New Roman" w:hAnsi="Times New Roman" w:cs="Times New Roman"/>
          <w:sz w:val="24"/>
          <w:szCs w:val="24"/>
          <w:vertAlign w:val="subscript"/>
        </w:rPr>
        <w:t>8</w:t>
      </w:r>
      <w:r>
        <w:rPr>
          <w:rFonts w:ascii="Times New Roman" w:hAnsi="Times New Roman" w:cs="Times New Roman"/>
          <w:sz w:val="24"/>
          <w:szCs w:val="24"/>
        </w:rPr>
        <w:t>) sebesar 0,706 artinya jika keterampilan mengelola kelas guru ekonomi mengalami kenaikan sebesar 1 satuan maka motivasi belajar siswa (Y) akan mengalami peningkatan sebesar 0,706 satuan.</w:t>
      </w:r>
    </w:p>
    <w:p w:rsidR="00370C1D" w:rsidRDefault="00370C1D" w:rsidP="00370C1D">
      <w:pPr>
        <w:pStyle w:val="ListParagraph"/>
        <w:numPr>
          <w:ilvl w:val="0"/>
          <w:numId w:val="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Koefisien regresi variabel keterampilan mengajar kelompok kecil dan perseorangan guru ekonomi (X</w:t>
      </w:r>
      <w:r>
        <w:rPr>
          <w:rFonts w:ascii="Times New Roman" w:hAnsi="Times New Roman" w:cs="Times New Roman"/>
          <w:sz w:val="24"/>
          <w:szCs w:val="24"/>
          <w:vertAlign w:val="subscript"/>
        </w:rPr>
        <w:t>9</w:t>
      </w:r>
      <w:r>
        <w:rPr>
          <w:rFonts w:ascii="Times New Roman" w:hAnsi="Times New Roman" w:cs="Times New Roman"/>
          <w:sz w:val="24"/>
          <w:szCs w:val="24"/>
        </w:rPr>
        <w:t>) sebesar 0,199 artinya jika keterampilan mengajar kelompok kecil dan perseorangan guru ekonomi mengalami kenaikan sebesar 1 satuan maka motivasi belajar siswa (Y) akan mengalami peningkatan sebesar 0,199 satuan.</w:t>
      </w:r>
    </w:p>
    <w:p w:rsidR="00370C1D" w:rsidRDefault="00370C1D" w:rsidP="00370C1D">
      <w:pPr>
        <w:spacing w:after="100" w:afterAutospacing="1" w:line="240" w:lineRule="auto"/>
        <w:ind w:firstLine="720"/>
        <w:jc w:val="both"/>
        <w:rPr>
          <w:rFonts w:ascii="Times New Roman" w:hAnsi="Times New Roman" w:cs="Times New Roman"/>
          <w:sz w:val="24"/>
          <w:szCs w:val="24"/>
        </w:rPr>
      </w:pPr>
      <w:r w:rsidRPr="00C85C0E">
        <w:rPr>
          <w:rFonts w:ascii="Times New Roman" w:hAnsi="Times New Roman" w:cs="Times New Roman"/>
          <w:sz w:val="24"/>
          <w:szCs w:val="24"/>
        </w:rPr>
        <w:t>Selanjutnya untuk melihat kontribusi variabel bebas (keterampilan dasar mengajar guru ekonomi) terhadap variabel terikat (Motivasi belajar siswa) digunakan koefisien determinasi (R</w:t>
      </w:r>
      <w:r w:rsidRPr="00C85C0E">
        <w:rPr>
          <w:rFonts w:ascii="Times New Roman" w:hAnsi="Times New Roman" w:cs="Times New Roman"/>
          <w:sz w:val="24"/>
          <w:szCs w:val="24"/>
          <w:vertAlign w:val="superscript"/>
        </w:rPr>
        <w:t>2</w:t>
      </w:r>
      <w:r w:rsidRPr="00C85C0E">
        <w:rPr>
          <w:rFonts w:ascii="Times New Roman" w:hAnsi="Times New Roman" w:cs="Times New Roman"/>
          <w:sz w:val="24"/>
          <w:szCs w:val="24"/>
        </w:rPr>
        <w:t>).</w:t>
      </w:r>
      <w:r>
        <w:rPr>
          <w:rFonts w:ascii="Times New Roman" w:hAnsi="Times New Roman" w:cs="Times New Roman"/>
          <w:sz w:val="24"/>
          <w:szCs w:val="24"/>
        </w:rPr>
        <w:t xml:space="preserve"> </w:t>
      </w:r>
      <w:r w:rsidRPr="00C85C0E">
        <w:rPr>
          <w:rFonts w:ascii="Times New Roman" w:hAnsi="Times New Roman" w:cs="Times New Roman"/>
          <w:sz w:val="24"/>
          <w:szCs w:val="24"/>
        </w:rPr>
        <w:t>Koefisien determinasi (R</w:t>
      </w:r>
      <w:r w:rsidRPr="00C85C0E">
        <w:rPr>
          <w:rFonts w:ascii="Times New Roman" w:hAnsi="Times New Roman" w:cs="Times New Roman"/>
          <w:sz w:val="24"/>
          <w:szCs w:val="24"/>
          <w:vertAlign w:val="superscript"/>
        </w:rPr>
        <w:t>2</w:t>
      </w:r>
      <w:r w:rsidRPr="00C85C0E">
        <w:rPr>
          <w:rFonts w:ascii="Times New Roman" w:hAnsi="Times New Roman" w:cs="Times New Roman"/>
          <w:sz w:val="24"/>
          <w:szCs w:val="24"/>
        </w:rPr>
        <w:t>) diperoleh angka</w:t>
      </w:r>
      <w:r>
        <w:rPr>
          <w:rFonts w:ascii="Times New Roman" w:hAnsi="Times New Roman" w:cs="Times New Roman"/>
          <w:sz w:val="24"/>
          <w:szCs w:val="24"/>
        </w:rPr>
        <w:t xml:space="preserve"> </w:t>
      </w:r>
      <w:r w:rsidRPr="00C85C0E">
        <w:rPr>
          <w:rFonts w:ascii="Times New Roman" w:hAnsi="Times New Roman" w:cs="Times New Roman"/>
          <w:sz w:val="24"/>
          <w:szCs w:val="24"/>
        </w:rPr>
        <w:t>0,</w:t>
      </w:r>
      <w:r>
        <w:rPr>
          <w:rFonts w:ascii="Times New Roman" w:hAnsi="Times New Roman" w:cs="Times New Roman"/>
          <w:sz w:val="24"/>
          <w:szCs w:val="24"/>
        </w:rPr>
        <w:t>437 atau 43,7 persen</w:t>
      </w:r>
      <w:r w:rsidRPr="00C85C0E">
        <w:rPr>
          <w:rFonts w:ascii="Times New Roman" w:hAnsi="Times New Roman" w:cs="Times New Roman"/>
          <w:sz w:val="24"/>
          <w:szCs w:val="24"/>
        </w:rPr>
        <w:t xml:space="preserve">. Ini berarti bahwa variabel keterampilan dasar mengajar guru ekonomi memiliki kontribusi dalam menerangkan variabel motivasi belajar siswa sebesar </w:t>
      </w:r>
      <w:r>
        <w:rPr>
          <w:rFonts w:ascii="Times New Roman" w:hAnsi="Times New Roman" w:cs="Times New Roman"/>
          <w:sz w:val="24"/>
          <w:szCs w:val="24"/>
        </w:rPr>
        <w:t>43,7 persen</w:t>
      </w:r>
      <w:r w:rsidRPr="00C85C0E">
        <w:rPr>
          <w:rFonts w:ascii="Times New Roman" w:hAnsi="Times New Roman" w:cs="Times New Roman"/>
          <w:sz w:val="24"/>
          <w:szCs w:val="24"/>
        </w:rPr>
        <w:t xml:space="preserve">. Sedangkan sisanya sebesar </w:t>
      </w:r>
      <w:r>
        <w:rPr>
          <w:rFonts w:ascii="Times New Roman" w:hAnsi="Times New Roman" w:cs="Times New Roman"/>
          <w:sz w:val="24"/>
          <w:szCs w:val="24"/>
        </w:rPr>
        <w:t xml:space="preserve">56,3 persen </w:t>
      </w:r>
      <w:r w:rsidRPr="00C85C0E">
        <w:rPr>
          <w:rFonts w:ascii="Times New Roman" w:hAnsi="Times New Roman" w:cs="Times New Roman"/>
          <w:sz w:val="24"/>
          <w:szCs w:val="24"/>
        </w:rPr>
        <w:t>merupakan kontribusi variabel lain diluar penelitian ini, seperti   lingkungan sosial keluarga, gedung sekolah dan letaknya, rumah tempat tinggal keluarga siswa dan letaknya, alat-alat belajar, keadaan cuaca dan waktu belajar yang digunakan siswa</w:t>
      </w:r>
      <w:r>
        <w:rPr>
          <w:rFonts w:ascii="Times New Roman" w:hAnsi="Times New Roman" w:cs="Times New Roman"/>
          <w:sz w:val="24"/>
          <w:szCs w:val="24"/>
        </w:rPr>
        <w:t xml:space="preserve"> dan lain-lain.</w:t>
      </w:r>
    </w:p>
    <w:p w:rsidR="002E26DE" w:rsidRDefault="00DD01AA" w:rsidP="0009325E">
      <w:pPr>
        <w:spacing w:before="100" w:beforeAutospacing="1" w:after="0" w:line="240" w:lineRule="auto"/>
        <w:rPr>
          <w:rFonts w:ascii="Times New Roman" w:hAnsi="Times New Roman" w:cs="Times New Roman"/>
          <w:b/>
          <w:sz w:val="24"/>
          <w:szCs w:val="24"/>
        </w:rPr>
      </w:pPr>
      <w:r w:rsidRPr="004747AB">
        <w:rPr>
          <w:rFonts w:ascii="Times New Roman" w:hAnsi="Times New Roman" w:cs="Times New Roman"/>
          <w:b/>
          <w:sz w:val="24"/>
          <w:szCs w:val="24"/>
        </w:rPr>
        <w:t>PEMBAHASAN</w:t>
      </w:r>
      <w:r w:rsidR="002E26DE">
        <w:rPr>
          <w:rFonts w:ascii="Times New Roman" w:hAnsi="Times New Roman" w:cs="Times New Roman"/>
          <w:b/>
          <w:sz w:val="24"/>
          <w:szCs w:val="24"/>
        </w:rPr>
        <w:t xml:space="preserve"> </w:t>
      </w:r>
    </w:p>
    <w:p w:rsidR="00F345AC" w:rsidRDefault="002E26DE" w:rsidP="00F345AC">
      <w:pPr>
        <w:spacing w:after="0" w:line="240" w:lineRule="auto"/>
        <w:jc w:val="both"/>
        <w:rPr>
          <w:rFonts w:ascii="Times New Roman" w:hAnsi="Times New Roman" w:cs="Times New Roman"/>
          <w:sz w:val="24"/>
          <w:szCs w:val="24"/>
        </w:rPr>
      </w:pPr>
      <w:r w:rsidRPr="00CB3D30">
        <w:rPr>
          <w:rFonts w:ascii="Times New Roman" w:hAnsi="Times New Roman" w:cs="Times New Roman"/>
          <w:sz w:val="24"/>
          <w:szCs w:val="24"/>
        </w:rPr>
        <w:tab/>
      </w:r>
      <w:r w:rsidR="00F345AC" w:rsidRPr="00CB3D30">
        <w:rPr>
          <w:rFonts w:ascii="Times New Roman" w:hAnsi="Times New Roman" w:cs="Times New Roman"/>
          <w:sz w:val="24"/>
          <w:szCs w:val="24"/>
        </w:rPr>
        <w:t xml:space="preserve">Motivasi belajar merupakan </w:t>
      </w:r>
      <w:r w:rsidR="00F345AC">
        <w:rPr>
          <w:rFonts w:ascii="Times New Roman" w:hAnsi="Times New Roman" w:cs="Times New Roman"/>
          <w:sz w:val="24"/>
          <w:szCs w:val="24"/>
        </w:rPr>
        <w:t>faktor psikis yang berperan penting dalam menumbuhkan gairah, rasa senang, dan semangat siswa dalam belajar. Disamping itu motivasi sebagai daya upaya yang mendorong seseorang untuk melakukan sesuatu sebagai keseluruhan daya penggerak di dalam diri siswa yang menimbulkan kegiatan belajar, yang menjamin kelangsungan dari kegiatan belajar dan memberikan arah pada kegiatan belajar, sehingga tujuan yang dikehendaki oleh subjek belajar itu dapat tercapai. Berdasarkan hasil tabulasi dapat diketahui bahwa motivasi belajar siswa SMA Negeri 1 Pangean sudah baik terlihat dari data di atas sebesar 46,7 persen dan 38,9 persen siswa memiliki motivasi belajar yang cukup. Dapat disimpulkan bahwa baiknya motivasi belajar siswa dilihat dari kesungguhan dan seringnya siswa dapat menghadapi tugas-tugas dan permasalahan berkaitan dengan mata pelajaran ekonomi.</w:t>
      </w:r>
    </w:p>
    <w:p w:rsidR="00F345AC" w:rsidRDefault="00F345AC" w:rsidP="00F34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Motivasi siswa dipengaruhi oleh beberapa faktor seperti faktor intrinsik yaitu faktor yang berasal dari dalam diri siswa itu sendiri seperti aspek fisiologis (yang bersifat jasmaniah) dan aspek psikologis ( yang besifat rohaniah). Disamping itu faktor ekstrinsik juga mempengaruhi motivasi belajar siswa yaitu motivasi yang berasal dari luar seperti lingkungan sosial dan lingkungan nonsosial yang dimana peran guru adalah mampu meningkatkan motivasi belajar siswa yang mana keterampilan dasar mengajar adalah keterampilan yang mutlak harus guru punyai dalam hal ini. Dengan pemilikan keterampilan dasar mengajar ini diharapkan guru dapat mengoptimalkan peranannya di dalam kelas.</w:t>
      </w:r>
    </w:p>
    <w:p w:rsidR="00F345AC" w:rsidRDefault="00F345AC" w:rsidP="00F345AC">
      <w:pPr>
        <w:spacing w:after="0" w:line="240" w:lineRule="auto"/>
        <w:ind w:firstLine="720"/>
        <w:jc w:val="both"/>
        <w:rPr>
          <w:rFonts w:ascii="Times New Roman" w:hAnsi="Times New Roman" w:cs="Times New Roman"/>
          <w:sz w:val="24"/>
          <w:szCs w:val="24"/>
        </w:rPr>
      </w:pPr>
      <w:r w:rsidRPr="007E5D51">
        <w:rPr>
          <w:rFonts w:ascii="Times New Roman" w:hAnsi="Times New Roman" w:cs="Times New Roman"/>
          <w:sz w:val="24"/>
          <w:szCs w:val="24"/>
        </w:rPr>
        <w:t>Keterampilan dasar mengajar guru adalah kemampuan atau keterampilan yang bersifat khusus yang harus dimiliki oleh guru, dosen, instruktur, atau widyaiswara agar dapat melaksanakan tugas mengajar secara efektif dan efisien.</w:t>
      </w:r>
    </w:p>
    <w:p w:rsidR="00370C1D" w:rsidRDefault="002E60FB" w:rsidP="00370C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Sembilan </w:t>
      </w:r>
      <w:r w:rsidR="00F345AC">
        <w:rPr>
          <w:rFonts w:ascii="Times New Roman" w:hAnsi="Times New Roman" w:cs="Times New Roman"/>
          <w:sz w:val="24"/>
          <w:szCs w:val="24"/>
        </w:rPr>
        <w:t>keterampilan guru berdasarkan penilaian siswa memang masih ada beberapa keterampilan yang masih kurang diterapkan oleh guru didalam kelas. Namun secara keseluruhan keterampilan guru dalam mengajar sudah dalam kategori baik dilihat dari 76,6 persen siswa yang menyatakan keterampilan dasar mengajar guru dalam kategori baik. Hal ini menunjukkan bahwa motivasi belajar siswa pada mata pelajaran ekonomi dipengaruhi keterampilan dasar mengajar guru ekonomi tersebut.</w:t>
      </w:r>
      <w:r w:rsidR="00370C1D">
        <w:rPr>
          <w:rFonts w:ascii="Times New Roman" w:hAnsi="Times New Roman" w:cs="Times New Roman"/>
          <w:sz w:val="24"/>
          <w:szCs w:val="24"/>
        </w:rPr>
        <w:t xml:space="preserve"> </w:t>
      </w:r>
    </w:p>
    <w:p w:rsidR="00370C1D" w:rsidRDefault="00370C1D" w:rsidP="00370C1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koefisien regresi penelitian dapat dilihat bahwa keterampilan terdapat empat keterampilan dasar mengajar guru yang masih memberikan pengaruh yang relatif rendah. Diantaranya: keterampilan bertanya lanjutan, keterampilan memberikan penguatan, keterampilan membimbing diskusi kelompok kecil, dan keterampilan mengajar diskusi kelompok kecil dan perseorangan. Keterampilan bertanya lanjutan masih memberikan pengaruh yang relatif rendah hal ini dikarenakan guru masih kurang optimal dalam mempraktekkan keterampilan dasar bertanya ini didalam kelas. Guru belum mengatur dan mengubah tingkat kognitif maupun urutan pertanyaan yang diberikan. </w:t>
      </w:r>
      <w:r w:rsidRPr="007E5D51">
        <w:rPr>
          <w:rFonts w:ascii="Times New Roman" w:hAnsi="Times New Roman" w:cs="Times New Roman"/>
          <w:sz w:val="24"/>
          <w:szCs w:val="24"/>
        </w:rPr>
        <w:t>Guru dalam mengajukan pertanyaan hendaknya berusaha mengubah tuntunan tingkat kognitif dalam menjawab pertanyaan, mengatur urutan pertanyaan dan mencegah peranannya sebagai penanya sentral (Uzer Usman:2006)</w:t>
      </w:r>
      <w:r>
        <w:rPr>
          <w:rFonts w:ascii="Times New Roman" w:hAnsi="Times New Roman" w:cs="Times New Roman"/>
          <w:sz w:val="24"/>
          <w:szCs w:val="24"/>
        </w:rPr>
        <w:t>. Keterampilan memberikan penguatan oleh guru belum memberikan pengaruh yang optimal. Lemahnya keterampilan memberikan penguatan guru disebabkan guru jarang memberikan hadiah berupa benda atau simbol kepada siswa, serta memberikan tugas-tugas yang disenangi siswa. Menurut Slameto (1995) salah satu yang merupakan faktor-faktor yang mempengaruhi motivasi adalah memberikan penghargaan pada siswa yang mempunyai prestasi baik yang berupa hadiah, pujian dan lain sebagainya. Dan memberikan semangat pada anak didik yang belum mencapai prestasi baik agar terus meningkatkan prestasi belajarnya. Oleh karena itu, guru ekonomi masih harus meningkatkan variasi penguatan dengan memberikan hadiah berupa benda atau simbol kepada siswa, memberikan tugas-tugas atau kegiatan yang disenangi siswa dan lain sebagainya. Keterampilan membimbing diskusi kelompok kecil guru masih memberikan pengaruh yang rendah terhadap motivasi belajar siswa.</w:t>
      </w:r>
      <w:r w:rsidRPr="005A4699">
        <w:rPr>
          <w:rFonts w:ascii="Times New Roman" w:hAnsi="Times New Roman" w:cs="Times New Roman"/>
          <w:sz w:val="24"/>
          <w:szCs w:val="24"/>
        </w:rPr>
        <w:t xml:space="preserve"> </w:t>
      </w:r>
      <w:r>
        <w:rPr>
          <w:rFonts w:ascii="Times New Roman" w:hAnsi="Times New Roman" w:cs="Times New Roman"/>
          <w:sz w:val="24"/>
          <w:szCs w:val="24"/>
        </w:rPr>
        <w:t>Rendahnya keterampilan dasar ini dikarenakan guru masih jarang membuat rangkuman dalam mengakhiri diskusi kelompok kecil. Jarangnya guru membuat rangkuman salah satunya disebabkan oleh adanya keterbatasan-keterbatasan dalam diskusi kelompok kecil. Sementara itu, Keterampilan dasar guru dalam mengajar diskusi kelompok kecil dan perseorangan masih sangat rendah.</w:t>
      </w:r>
      <w:r w:rsidRPr="00DA6560">
        <w:rPr>
          <w:rFonts w:ascii="Times New Roman" w:hAnsi="Times New Roman" w:cs="Times New Roman"/>
          <w:sz w:val="24"/>
          <w:szCs w:val="24"/>
        </w:rPr>
        <w:t xml:space="preserve"> </w:t>
      </w:r>
      <w:r>
        <w:rPr>
          <w:rFonts w:ascii="Times New Roman" w:hAnsi="Times New Roman" w:cs="Times New Roman"/>
          <w:sz w:val="24"/>
          <w:szCs w:val="24"/>
        </w:rPr>
        <w:t>Keterampilan guru dalam mengajar diskusi kelompok kecil dan perseorangan masih kurang. Terutama pada penetapan tujuan dan recana kemajuan tugas. Guru seharusnya membantu anak didik dalam menetapkan tujuan dan rencana kemajuan tugas tahap demi tahap (Syaiful Bahri Djamarah, 2000:171).</w:t>
      </w:r>
      <w:r w:rsidRPr="00D608AF">
        <w:rPr>
          <w:rFonts w:ascii="Times New Roman" w:hAnsi="Times New Roman" w:cs="Times New Roman"/>
          <w:sz w:val="24"/>
          <w:szCs w:val="24"/>
        </w:rPr>
        <w:t xml:space="preserve"> </w:t>
      </w:r>
      <w:r>
        <w:rPr>
          <w:rFonts w:ascii="Times New Roman" w:hAnsi="Times New Roman" w:cs="Times New Roman"/>
          <w:sz w:val="24"/>
          <w:szCs w:val="24"/>
        </w:rPr>
        <w:t xml:space="preserve">Oleh karena itu, guru masih harus meningkatkan keempat keterampilan diatas agar memberikan pengaruh yang lebih besar dalam meningkatkan motivasi belajar siswa. </w:t>
      </w:r>
      <w:r w:rsidRPr="006633B3">
        <w:rPr>
          <w:rFonts w:ascii="Times New Roman" w:hAnsi="Times New Roman" w:cs="Times New Roman"/>
          <w:sz w:val="24"/>
          <w:szCs w:val="24"/>
        </w:rPr>
        <w:t>Lemahnya motivasi atau tiadanya motivasi belajar akan melemahkan kegiatan belajar. Selanjutnya mutu belajar akan menjadi rendah. Oleh karena itu motivasi belajar pada diri siswa</w:t>
      </w:r>
      <w:r>
        <w:rPr>
          <w:rFonts w:ascii="Times New Roman" w:hAnsi="Times New Roman" w:cs="Times New Roman"/>
          <w:sz w:val="24"/>
          <w:szCs w:val="24"/>
        </w:rPr>
        <w:t xml:space="preserve"> perlu diperkuat terus menerus (Umand Schatzi, </w:t>
      </w:r>
      <w:r w:rsidRPr="006633B3">
        <w:rPr>
          <w:rFonts w:ascii="Times New Roman" w:hAnsi="Times New Roman" w:cs="Times New Roman"/>
          <w:sz w:val="24"/>
          <w:szCs w:val="24"/>
        </w:rPr>
        <w:t>2012)</w:t>
      </w:r>
      <w:r>
        <w:rPr>
          <w:rFonts w:ascii="Times New Roman" w:hAnsi="Times New Roman" w:cs="Times New Roman"/>
          <w:sz w:val="24"/>
          <w:szCs w:val="24"/>
        </w:rPr>
        <w:t xml:space="preserve">. </w:t>
      </w:r>
      <w:r w:rsidRPr="00C20834">
        <w:rPr>
          <w:rFonts w:ascii="Times New Roman" w:hAnsi="Times New Roman" w:cs="Times New Roman"/>
          <w:sz w:val="24"/>
          <w:szCs w:val="24"/>
        </w:rPr>
        <w:t>Seorang siswa yang memiliki intelegensi cukup tinggi,</w:t>
      </w:r>
      <w:r>
        <w:rPr>
          <w:rFonts w:ascii="Times New Roman" w:hAnsi="Times New Roman" w:cs="Times New Roman"/>
          <w:sz w:val="24"/>
          <w:szCs w:val="24"/>
        </w:rPr>
        <w:t xml:space="preserve"> </w:t>
      </w:r>
      <w:r w:rsidRPr="00C20834">
        <w:rPr>
          <w:rFonts w:ascii="Times New Roman" w:hAnsi="Times New Roman" w:cs="Times New Roman"/>
          <w:sz w:val="24"/>
          <w:szCs w:val="24"/>
        </w:rPr>
        <w:t>bisa jadi gagal karena kurangnya motivasi. Hasil belajar akan optimal jika ada motivasi yang tepat. Memberikan  motivasi kepada siswa, berarti menggerakkan siswa untuk melakukan sesuatu</w:t>
      </w:r>
      <w:r>
        <w:rPr>
          <w:rFonts w:ascii="Times New Roman" w:hAnsi="Times New Roman" w:cs="Times New Roman"/>
          <w:sz w:val="24"/>
          <w:szCs w:val="24"/>
        </w:rPr>
        <w:t xml:space="preserve"> </w:t>
      </w:r>
      <w:r w:rsidRPr="00C20834">
        <w:rPr>
          <w:rFonts w:ascii="Times New Roman" w:hAnsi="Times New Roman" w:cs="Times New Roman"/>
          <w:sz w:val="24"/>
          <w:szCs w:val="24"/>
        </w:rPr>
        <w:t>atau ingin melakukan sesuatu (Sardiman,</w:t>
      </w:r>
      <w:r>
        <w:rPr>
          <w:rFonts w:ascii="Times New Roman" w:hAnsi="Times New Roman" w:cs="Times New Roman"/>
          <w:sz w:val="24"/>
          <w:szCs w:val="24"/>
        </w:rPr>
        <w:t xml:space="preserve"> 2007</w:t>
      </w:r>
      <w:r w:rsidRPr="00C20834">
        <w:rPr>
          <w:rFonts w:ascii="Times New Roman" w:hAnsi="Times New Roman" w:cs="Times New Roman"/>
          <w:sz w:val="24"/>
          <w:szCs w:val="24"/>
        </w:rPr>
        <w:t>: 77)</w:t>
      </w:r>
      <w:r>
        <w:rPr>
          <w:rFonts w:ascii="Times New Roman" w:hAnsi="Times New Roman" w:cs="Times New Roman"/>
          <w:sz w:val="24"/>
          <w:szCs w:val="24"/>
        </w:rPr>
        <w:t xml:space="preserve">. </w:t>
      </w:r>
    </w:p>
    <w:p w:rsidR="00370C1D" w:rsidRDefault="00370C1D" w:rsidP="00370C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keterampilan dasar lain selain yang diungkapkan diatas seperti: keterampilan bertanya dasar, keterampilan mengadakan variasi, keterampilan menjelaskan, keterampilan membuka dan menutup pelajaran dan keterampilan mengelola kelas sudah memberikan pengaruh yang lebih tinggi terhadap motivasi belajar siswa. Artinya guru sudah berusaha atau sering menerapkan keterampilan </w:t>
      </w:r>
      <w:r>
        <w:rPr>
          <w:rFonts w:ascii="Times New Roman" w:hAnsi="Times New Roman" w:cs="Times New Roman"/>
          <w:sz w:val="24"/>
          <w:szCs w:val="24"/>
        </w:rPr>
        <w:lastRenderedPageBreak/>
        <w:t xml:space="preserve">dasar tersebut diatas dalam proses belajar mengajar dikelas. Hal ini juga sejalan dengan penelitian yang dilakukan oleh Sukesih (2007) dengan hasil penelitian menunjukkan bahwa penggunaan penggunaan metode, media, dan interaksi yang variatif, kemampuan guru dalam menerangkan materi, memberikan hadiah-hadiah, pujian-pujian atau hal lain yang menyenangkan hati siswa, mengadakan appersepsi, mengadakan pritest dan postes ternyata mampu untuk merangsang motivasi belajar siswa. </w:t>
      </w:r>
      <w:r w:rsidRPr="001801A6">
        <w:rPr>
          <w:rFonts w:ascii="Times New Roman" w:hAnsi="Times New Roman" w:cs="Times New Roman"/>
          <w:sz w:val="24"/>
          <w:szCs w:val="24"/>
        </w:rPr>
        <w:t>Dalam keterampilan pengelolaan kelas guru sudah sangat bagus. Guru sudah mampu menciptakan, memperbaiki dan memelihara sistem atau organisasi kelas, sehingga anak didik dapat memanfaatkan kemampuannya, bakatnya dan energinya dalam tugas-tugas individual. Hal ini juga sesuai dengan hasil penelitian Margunani dan Siti Fatimah</w:t>
      </w:r>
      <w:r>
        <w:rPr>
          <w:rFonts w:ascii="Times New Roman" w:hAnsi="Times New Roman" w:cs="Times New Roman"/>
          <w:sz w:val="24"/>
          <w:szCs w:val="24"/>
        </w:rPr>
        <w:t xml:space="preserve"> (2012)</w:t>
      </w:r>
      <w:r w:rsidRPr="001801A6">
        <w:rPr>
          <w:rFonts w:ascii="Times New Roman" w:hAnsi="Times New Roman" w:cs="Times New Roman"/>
          <w:sz w:val="24"/>
          <w:szCs w:val="24"/>
        </w:rPr>
        <w:t xml:space="preserve"> bahwa keterampilan berdasarkan hasil penelitian menunjukkan bahwa keterampilan</w:t>
      </w:r>
      <w:r>
        <w:rPr>
          <w:rFonts w:ascii="Times New Roman" w:hAnsi="Times New Roman" w:cs="Times New Roman"/>
          <w:sz w:val="24"/>
          <w:szCs w:val="24"/>
        </w:rPr>
        <w:t xml:space="preserve"> </w:t>
      </w:r>
      <w:r w:rsidRPr="001801A6">
        <w:rPr>
          <w:rFonts w:ascii="Times New Roman" w:hAnsi="Times New Roman" w:cs="Times New Roman"/>
          <w:sz w:val="24"/>
          <w:szCs w:val="24"/>
        </w:rPr>
        <w:t>guru dalam pengelolaan kelas pada mata pelajaran akuntansi di SMA</w:t>
      </w:r>
      <w:r>
        <w:rPr>
          <w:rFonts w:ascii="Times New Roman" w:hAnsi="Times New Roman" w:cs="Times New Roman"/>
          <w:sz w:val="24"/>
          <w:szCs w:val="24"/>
        </w:rPr>
        <w:t xml:space="preserve"> negeri se-</w:t>
      </w:r>
      <w:r w:rsidRPr="001801A6">
        <w:rPr>
          <w:rFonts w:ascii="Times New Roman" w:hAnsi="Times New Roman" w:cs="Times New Roman"/>
          <w:sz w:val="24"/>
          <w:szCs w:val="24"/>
        </w:rPr>
        <w:t>Kabupaten Kebumen secara keseluruhan dalam kategori sangat baik</w:t>
      </w:r>
      <w:r>
        <w:rPr>
          <w:rFonts w:ascii="ArialNarrow" w:hAnsi="ArialNarrow" w:cs="ArialNarrow"/>
          <w:sz w:val="21"/>
          <w:szCs w:val="21"/>
        </w:rPr>
        <w:t>.</w:t>
      </w:r>
      <w:r>
        <w:rPr>
          <w:rFonts w:ascii="Times New Roman" w:hAnsi="Times New Roman" w:cs="Times New Roman"/>
          <w:sz w:val="24"/>
          <w:szCs w:val="24"/>
        </w:rPr>
        <w:tab/>
      </w:r>
      <w:r w:rsidRPr="000837E9">
        <w:rPr>
          <w:rFonts w:ascii="Times New Roman" w:hAnsi="Times New Roman" w:cs="Times New Roman"/>
          <w:sz w:val="24"/>
          <w:szCs w:val="24"/>
        </w:rPr>
        <w:t xml:space="preserve"> </w:t>
      </w:r>
      <w:r w:rsidR="00E15777">
        <w:rPr>
          <w:rFonts w:ascii="Times New Roman" w:hAnsi="Times New Roman" w:cs="Times New Roman"/>
          <w:sz w:val="24"/>
          <w:szCs w:val="24"/>
        </w:rPr>
        <w:t xml:space="preserve">Dapat disimpulkan bahwa ada pengaruh antara keterampilan dasar mengajar guru ekonomi (X) terhadap motivasi belajar siswa (Y). Hal ini didukung pernyataan Muhammad Syafi’i (2012) ketika keterampilan dasar mengajar tersebut mampu diimplementasikan secara integral dengan baik oleh guru, maka akan membuahkan pembelajaran yang optimal yang diantaranya mencakup hal-hal berikut: pemahaman konsep, penalaran, motivasi, kemampuan berfikir siswa, perhatian, minat, insiatif, perilaku positif, mental, tingkat keberhasilan dalam belajar, pengetahuan batas tugas, pendekatan pribadi, pengorganisasian, pembimbingan belajar, kondisi belajar siswa, stabilitas dalam suasana belajar. Implikasi tersebut menghantarkan peserta didik mencapai tujuan pembelajaran yang diharapkan. Sesuai dengan pendapat Saiful Bahri Djamarah (2000) yang menyatakan bahawa keterampilan dasar adalah keterampilan yang mutlak dimiliki guru dalam menjalani perannya sebagai motivator. Selain itu hasil penelitian ini juga sejalan dengan penelitian yang dilakukan Widia Mastuti (2011) dengan hasil penelitian menunjukkan  terdapat pengaruh yang signifikan antara keterampilan dasar mengajar guru ekonomi terhadap motivasi belajar siswa. Dapat diambil kesimpulan semakin tinggi tingkat penguasaan keterampilan dasar mengajar guru ekonomi maka semakin tinggi motivasi belajar siswa. </w:t>
      </w:r>
      <w:r w:rsidR="00E15777" w:rsidRPr="000837E9">
        <w:rPr>
          <w:rFonts w:ascii="Times New Roman" w:hAnsi="Times New Roman" w:cs="Times New Roman"/>
          <w:sz w:val="24"/>
          <w:szCs w:val="24"/>
        </w:rPr>
        <w:t xml:space="preserve"> </w:t>
      </w:r>
    </w:p>
    <w:p w:rsidR="0047459E" w:rsidRPr="0047459E" w:rsidRDefault="0047459E" w:rsidP="00635A53">
      <w:pPr>
        <w:spacing w:before="100" w:beforeAutospacing="1" w:after="0" w:line="240" w:lineRule="auto"/>
        <w:jc w:val="both"/>
        <w:rPr>
          <w:rFonts w:ascii="Times New Roman" w:hAnsi="Times New Roman" w:cs="Times New Roman"/>
          <w:b/>
          <w:sz w:val="24"/>
          <w:szCs w:val="24"/>
        </w:rPr>
      </w:pPr>
      <w:r w:rsidRPr="0047459E">
        <w:rPr>
          <w:rFonts w:ascii="Times New Roman" w:hAnsi="Times New Roman" w:cs="Times New Roman"/>
          <w:b/>
          <w:sz w:val="24"/>
          <w:szCs w:val="24"/>
        </w:rPr>
        <w:t>KESIMPULAN</w:t>
      </w:r>
    </w:p>
    <w:p w:rsidR="00E15777" w:rsidRDefault="00E15777" w:rsidP="00E157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yang telah dijelaskan, maka besarnya pengaruh keterampilan dasar mengajar guru ekonomi terhadap motivasi belajar siswa adalah </w:t>
      </w:r>
      <w:r w:rsidRPr="00A630C6">
        <w:rPr>
          <w:rFonts w:ascii="Times New Roman" w:hAnsi="Times New Roman" w:cs="Times New Roman"/>
          <w:sz w:val="24"/>
          <w:szCs w:val="24"/>
        </w:rPr>
        <w:t>keterampilan bertanya dasar guru ekonomi (X</w:t>
      </w:r>
      <w:r w:rsidRPr="00A630C6">
        <w:rPr>
          <w:rFonts w:ascii="Times New Roman" w:hAnsi="Times New Roman" w:cs="Times New Roman"/>
          <w:sz w:val="24"/>
          <w:szCs w:val="24"/>
          <w:vertAlign w:val="subscript"/>
        </w:rPr>
        <w:t>1</w:t>
      </w:r>
      <w:r w:rsidRPr="00A630C6">
        <w:rPr>
          <w:rFonts w:ascii="Times New Roman" w:hAnsi="Times New Roman" w:cs="Times New Roman"/>
          <w:sz w:val="24"/>
          <w:szCs w:val="24"/>
        </w:rPr>
        <w:t xml:space="preserve">) </w:t>
      </w:r>
      <w:r>
        <w:rPr>
          <w:rFonts w:ascii="Times New Roman" w:hAnsi="Times New Roman" w:cs="Times New Roman"/>
          <w:sz w:val="24"/>
          <w:szCs w:val="24"/>
        </w:rPr>
        <w:t xml:space="preserve">memberikan pengaruh </w:t>
      </w:r>
      <w:r w:rsidRPr="00A630C6">
        <w:rPr>
          <w:rFonts w:ascii="Times New Roman" w:hAnsi="Times New Roman" w:cs="Times New Roman"/>
          <w:sz w:val="24"/>
          <w:szCs w:val="24"/>
        </w:rPr>
        <w:t>sebesar 0,499</w:t>
      </w:r>
      <w:r>
        <w:rPr>
          <w:rFonts w:ascii="Times New Roman" w:hAnsi="Times New Roman" w:cs="Times New Roman"/>
          <w:sz w:val="24"/>
          <w:szCs w:val="24"/>
        </w:rPr>
        <w:t xml:space="preserve">, </w:t>
      </w:r>
      <w:r w:rsidRPr="00A630C6">
        <w:rPr>
          <w:rFonts w:ascii="Times New Roman" w:hAnsi="Times New Roman" w:cs="Times New Roman"/>
          <w:sz w:val="24"/>
          <w:szCs w:val="24"/>
        </w:rPr>
        <w:t>keterampilan bertanya lanjut guru ekonomi (X</w:t>
      </w:r>
      <w:r w:rsidRPr="00A630C6">
        <w:rPr>
          <w:rFonts w:ascii="Times New Roman" w:hAnsi="Times New Roman" w:cs="Times New Roman"/>
          <w:sz w:val="24"/>
          <w:szCs w:val="24"/>
          <w:vertAlign w:val="subscript"/>
        </w:rPr>
        <w:t>2</w:t>
      </w:r>
      <w:r>
        <w:rPr>
          <w:rFonts w:ascii="Times New Roman" w:hAnsi="Times New Roman" w:cs="Times New Roman"/>
          <w:sz w:val="24"/>
          <w:szCs w:val="24"/>
        </w:rPr>
        <w:t>) memberikan pengaruh sebesar 0,176, keterampilan memberikan penguatan guru ekonomi (X</w:t>
      </w:r>
      <w:r>
        <w:rPr>
          <w:rFonts w:ascii="Times New Roman" w:hAnsi="Times New Roman" w:cs="Times New Roman"/>
          <w:sz w:val="24"/>
          <w:szCs w:val="24"/>
          <w:vertAlign w:val="subscript"/>
        </w:rPr>
        <w:t>3</w:t>
      </w:r>
      <w:r>
        <w:rPr>
          <w:rFonts w:ascii="Times New Roman" w:hAnsi="Times New Roman" w:cs="Times New Roman"/>
          <w:sz w:val="24"/>
          <w:szCs w:val="24"/>
        </w:rPr>
        <w:t>) memberikan pengaruh sebesar 0,334, keterampilan mengadakan variasi guru ekonomi (X</w:t>
      </w:r>
      <w:r>
        <w:rPr>
          <w:rFonts w:ascii="Times New Roman" w:hAnsi="Times New Roman" w:cs="Times New Roman"/>
          <w:sz w:val="24"/>
          <w:szCs w:val="24"/>
          <w:vertAlign w:val="subscript"/>
        </w:rPr>
        <w:t>4</w:t>
      </w:r>
      <w:r>
        <w:rPr>
          <w:rFonts w:ascii="Times New Roman" w:hAnsi="Times New Roman" w:cs="Times New Roman"/>
          <w:sz w:val="24"/>
          <w:szCs w:val="24"/>
        </w:rPr>
        <w:t>) memberikan pengaruh sebesar 1,307, keterampilan menjelaskan guru ekonomi (X</w:t>
      </w:r>
      <w:r>
        <w:rPr>
          <w:rFonts w:ascii="Times New Roman" w:hAnsi="Times New Roman" w:cs="Times New Roman"/>
          <w:sz w:val="24"/>
          <w:szCs w:val="24"/>
          <w:vertAlign w:val="subscript"/>
        </w:rPr>
        <w:t>5</w:t>
      </w:r>
      <w:r>
        <w:rPr>
          <w:rFonts w:ascii="Times New Roman" w:hAnsi="Times New Roman" w:cs="Times New Roman"/>
          <w:sz w:val="24"/>
          <w:szCs w:val="24"/>
        </w:rPr>
        <w:t xml:space="preserve">) memberikan pengaruh sebesar 1,183, </w:t>
      </w:r>
      <w:r w:rsidRPr="00A630C6">
        <w:rPr>
          <w:rFonts w:ascii="Times New Roman" w:hAnsi="Times New Roman" w:cs="Times New Roman"/>
          <w:sz w:val="24"/>
          <w:szCs w:val="24"/>
        </w:rPr>
        <w:t>keterampilan membuka dan menutup pelajaran guru ekonomi (X</w:t>
      </w:r>
      <w:r w:rsidRPr="00A630C6">
        <w:rPr>
          <w:rFonts w:ascii="Times New Roman" w:hAnsi="Times New Roman" w:cs="Times New Roman"/>
          <w:sz w:val="24"/>
          <w:szCs w:val="24"/>
          <w:vertAlign w:val="subscript"/>
        </w:rPr>
        <w:t>6</w:t>
      </w:r>
      <w:r w:rsidRPr="00A630C6">
        <w:rPr>
          <w:rFonts w:ascii="Times New Roman" w:hAnsi="Times New Roman" w:cs="Times New Roman"/>
          <w:sz w:val="24"/>
          <w:szCs w:val="24"/>
        </w:rPr>
        <w:t xml:space="preserve">) </w:t>
      </w:r>
      <w:r>
        <w:rPr>
          <w:rFonts w:ascii="Times New Roman" w:hAnsi="Times New Roman" w:cs="Times New Roman"/>
          <w:sz w:val="24"/>
          <w:szCs w:val="24"/>
        </w:rPr>
        <w:t xml:space="preserve">memberikan pengaruh </w:t>
      </w:r>
      <w:r w:rsidRPr="00A630C6">
        <w:rPr>
          <w:rFonts w:ascii="Times New Roman" w:hAnsi="Times New Roman" w:cs="Times New Roman"/>
          <w:sz w:val="24"/>
          <w:szCs w:val="24"/>
        </w:rPr>
        <w:t>sebesar 0,499</w:t>
      </w:r>
      <w:r>
        <w:rPr>
          <w:rFonts w:ascii="Times New Roman" w:hAnsi="Times New Roman" w:cs="Times New Roman"/>
          <w:sz w:val="24"/>
          <w:szCs w:val="24"/>
        </w:rPr>
        <w:t xml:space="preserve">, </w:t>
      </w:r>
      <w:r w:rsidRPr="00A630C6">
        <w:rPr>
          <w:rFonts w:ascii="Times New Roman" w:hAnsi="Times New Roman" w:cs="Times New Roman"/>
          <w:sz w:val="24"/>
          <w:szCs w:val="24"/>
        </w:rPr>
        <w:t>keterampilan membimbing diskusi kelompok kecil guru ekonomi (X</w:t>
      </w:r>
      <w:r w:rsidRPr="00A630C6">
        <w:rPr>
          <w:rFonts w:ascii="Times New Roman" w:hAnsi="Times New Roman" w:cs="Times New Roman"/>
          <w:sz w:val="24"/>
          <w:szCs w:val="24"/>
          <w:vertAlign w:val="subscript"/>
        </w:rPr>
        <w:t>7</w:t>
      </w:r>
      <w:r w:rsidRPr="00A630C6">
        <w:rPr>
          <w:rFonts w:ascii="Times New Roman" w:hAnsi="Times New Roman" w:cs="Times New Roman"/>
          <w:sz w:val="24"/>
          <w:szCs w:val="24"/>
        </w:rPr>
        <w:t xml:space="preserve">) </w:t>
      </w:r>
      <w:r>
        <w:rPr>
          <w:rFonts w:ascii="Times New Roman" w:hAnsi="Times New Roman" w:cs="Times New Roman"/>
          <w:sz w:val="24"/>
          <w:szCs w:val="24"/>
        </w:rPr>
        <w:t xml:space="preserve">memberikan pengaruh </w:t>
      </w:r>
      <w:r w:rsidRPr="00A630C6">
        <w:rPr>
          <w:rFonts w:ascii="Times New Roman" w:hAnsi="Times New Roman" w:cs="Times New Roman"/>
          <w:sz w:val="24"/>
          <w:szCs w:val="24"/>
        </w:rPr>
        <w:t>sebesar 0,312</w:t>
      </w:r>
      <w:r>
        <w:rPr>
          <w:rFonts w:ascii="Times New Roman" w:hAnsi="Times New Roman" w:cs="Times New Roman"/>
          <w:sz w:val="24"/>
          <w:szCs w:val="24"/>
        </w:rPr>
        <w:t xml:space="preserve">, </w:t>
      </w:r>
      <w:r w:rsidRPr="00A630C6">
        <w:rPr>
          <w:rFonts w:ascii="Times New Roman" w:hAnsi="Times New Roman" w:cs="Times New Roman"/>
          <w:sz w:val="24"/>
          <w:szCs w:val="24"/>
        </w:rPr>
        <w:t>keterampilan mengelola kelas guru ekonomi (X</w:t>
      </w:r>
      <w:r w:rsidRPr="00A630C6">
        <w:rPr>
          <w:rFonts w:ascii="Times New Roman" w:hAnsi="Times New Roman" w:cs="Times New Roman"/>
          <w:sz w:val="24"/>
          <w:szCs w:val="24"/>
          <w:vertAlign w:val="subscript"/>
        </w:rPr>
        <w:t>8</w:t>
      </w:r>
      <w:r w:rsidRPr="00A630C6">
        <w:rPr>
          <w:rFonts w:ascii="Times New Roman" w:hAnsi="Times New Roman" w:cs="Times New Roman"/>
          <w:sz w:val="24"/>
          <w:szCs w:val="24"/>
        </w:rPr>
        <w:t>)</w:t>
      </w:r>
      <w:r w:rsidRPr="0052266A">
        <w:rPr>
          <w:rFonts w:ascii="Times New Roman" w:hAnsi="Times New Roman" w:cs="Times New Roman"/>
          <w:sz w:val="24"/>
          <w:szCs w:val="24"/>
        </w:rPr>
        <w:t xml:space="preserve"> </w:t>
      </w:r>
      <w:r>
        <w:rPr>
          <w:rFonts w:ascii="Times New Roman" w:hAnsi="Times New Roman" w:cs="Times New Roman"/>
          <w:sz w:val="24"/>
          <w:szCs w:val="24"/>
        </w:rPr>
        <w:t>memberikan pengaruh</w:t>
      </w:r>
      <w:r w:rsidRPr="00A630C6">
        <w:rPr>
          <w:rFonts w:ascii="Times New Roman" w:hAnsi="Times New Roman" w:cs="Times New Roman"/>
          <w:sz w:val="24"/>
          <w:szCs w:val="24"/>
        </w:rPr>
        <w:t xml:space="preserve"> sebesar 0,706</w:t>
      </w:r>
      <w:r>
        <w:rPr>
          <w:rFonts w:ascii="Times New Roman" w:hAnsi="Times New Roman" w:cs="Times New Roman"/>
          <w:sz w:val="24"/>
          <w:szCs w:val="24"/>
        </w:rPr>
        <w:t>, keterampilan mengajar kelompok kecil dan perseorangan guru ekonomi (X</w:t>
      </w:r>
      <w:r>
        <w:rPr>
          <w:rFonts w:ascii="Times New Roman" w:hAnsi="Times New Roman" w:cs="Times New Roman"/>
          <w:sz w:val="24"/>
          <w:szCs w:val="24"/>
          <w:vertAlign w:val="subscript"/>
        </w:rPr>
        <w:t>9</w:t>
      </w:r>
      <w:r>
        <w:rPr>
          <w:rFonts w:ascii="Times New Roman" w:hAnsi="Times New Roman" w:cs="Times New Roman"/>
          <w:sz w:val="24"/>
          <w:szCs w:val="24"/>
        </w:rPr>
        <w:t>) memberikan pengaruh sebesar 0,199 terhadap motivasi belajar siswa (Y).</w:t>
      </w:r>
    </w:p>
    <w:p w:rsidR="00E15777" w:rsidRDefault="00E15777" w:rsidP="00E15777">
      <w:pPr>
        <w:spacing w:after="0" w:line="240" w:lineRule="auto"/>
        <w:ind w:firstLine="709"/>
        <w:jc w:val="both"/>
        <w:rPr>
          <w:rFonts w:ascii="Times New Roman" w:hAnsi="Times New Roman" w:cs="Times New Roman"/>
          <w:sz w:val="24"/>
          <w:szCs w:val="24"/>
        </w:rPr>
      </w:pPr>
    </w:p>
    <w:p w:rsidR="00E15777" w:rsidRDefault="00E15777" w:rsidP="00E15777">
      <w:pPr>
        <w:spacing w:after="0" w:line="240" w:lineRule="auto"/>
        <w:ind w:firstLine="709"/>
        <w:jc w:val="both"/>
        <w:rPr>
          <w:rFonts w:ascii="Times New Roman" w:hAnsi="Times New Roman" w:cs="Times New Roman"/>
          <w:sz w:val="24"/>
          <w:szCs w:val="24"/>
        </w:rPr>
      </w:pPr>
    </w:p>
    <w:p w:rsidR="00E15777" w:rsidRDefault="00E15777" w:rsidP="00E15777">
      <w:pPr>
        <w:spacing w:after="0" w:line="240" w:lineRule="auto"/>
        <w:ind w:firstLine="709"/>
        <w:jc w:val="both"/>
        <w:rPr>
          <w:rFonts w:ascii="Times New Roman" w:hAnsi="Times New Roman" w:cs="Times New Roman"/>
          <w:sz w:val="24"/>
          <w:szCs w:val="24"/>
        </w:rPr>
      </w:pPr>
    </w:p>
    <w:p w:rsidR="00E15777" w:rsidRDefault="00E15777" w:rsidP="00E15777">
      <w:pPr>
        <w:spacing w:after="0" w:line="240" w:lineRule="auto"/>
        <w:ind w:firstLine="709"/>
        <w:jc w:val="both"/>
        <w:rPr>
          <w:rFonts w:ascii="Times New Roman" w:hAnsi="Times New Roman" w:cs="Times New Roman"/>
          <w:sz w:val="24"/>
          <w:szCs w:val="24"/>
        </w:rPr>
      </w:pPr>
    </w:p>
    <w:p w:rsidR="00E15777" w:rsidRDefault="00E15777" w:rsidP="00E15777">
      <w:pPr>
        <w:spacing w:after="0" w:line="240" w:lineRule="auto"/>
        <w:ind w:firstLine="709"/>
        <w:jc w:val="both"/>
        <w:rPr>
          <w:rFonts w:ascii="Times New Roman" w:hAnsi="Times New Roman" w:cs="Times New Roman"/>
          <w:sz w:val="24"/>
          <w:szCs w:val="24"/>
        </w:rPr>
      </w:pPr>
    </w:p>
    <w:p w:rsidR="0047459E" w:rsidRPr="006774B4" w:rsidRDefault="0047459E" w:rsidP="00635A53">
      <w:pPr>
        <w:spacing w:after="0" w:line="240" w:lineRule="auto"/>
        <w:jc w:val="both"/>
        <w:rPr>
          <w:rFonts w:ascii="Times New Roman" w:hAnsi="Times New Roman" w:cs="Times New Roman"/>
          <w:b/>
          <w:sz w:val="24"/>
          <w:szCs w:val="24"/>
        </w:rPr>
      </w:pPr>
      <w:r w:rsidRPr="006774B4">
        <w:rPr>
          <w:rFonts w:ascii="Times New Roman" w:hAnsi="Times New Roman" w:cs="Times New Roman"/>
          <w:b/>
          <w:sz w:val="24"/>
          <w:szCs w:val="24"/>
        </w:rPr>
        <w:t>SARAN</w:t>
      </w:r>
    </w:p>
    <w:p w:rsidR="0047459E" w:rsidRPr="00C85326" w:rsidRDefault="0047459E" w:rsidP="0003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Adap</w:t>
      </w:r>
      <w:r w:rsidRPr="00C85326">
        <w:rPr>
          <w:rFonts w:ascii="Times New Roman" w:hAnsi="Times New Roman" w:cs="Times New Roman"/>
          <w:sz w:val="24"/>
          <w:szCs w:val="24"/>
        </w:rPr>
        <w:t>un saran yang dapat diberikan berdasarkan kesimpulan adalah sebagai berikut:</w:t>
      </w:r>
    </w:p>
    <w:p w:rsidR="00370C1D" w:rsidRDefault="00370C1D" w:rsidP="00370C1D">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 Kepada guru, diharapkan dapat terus meningkatkan kemampuannya dalam penguasaan keterampilan dasar mengajar agar proses belajar mengajar dapat berjalan dengan lancar dan dapat mencapai hasil yang maksimal. Terutama pada keterampilan dasar bertanya lanjutan, keterampilan dasar memberikan penguatan keterampilan membimbing diskusi kelompok kecil, dan mengajar kelompok kecil dan perseorangan. Dengan demikian diharapkan dapat merangsang dan meningkatka motivasi belajar siswa sehingga siswa mendapatkan hasil yang lebih baik.</w:t>
      </w:r>
    </w:p>
    <w:p w:rsidR="00370C1D" w:rsidRDefault="00370C1D" w:rsidP="00370C1D">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Kepada siswa, diharapkan selalu meningkatkan motivasi dalam belajar sehingga tercapai tujuan yang diharapkan. Terutama kesadaran dan kemauan dalam mencari dan menemukan masalah yang berkaitan dengan pembelajaran ekonomi kemudian memecahkan dan mencari solusi dari permasalah tersebut.</w:t>
      </w:r>
    </w:p>
    <w:p w:rsidR="00370C1D" w:rsidRDefault="00370C1D" w:rsidP="00370C1D">
      <w:pPr>
        <w:spacing w:after="0" w:line="240" w:lineRule="auto"/>
        <w:ind w:left="284" w:hanging="284"/>
        <w:jc w:val="both"/>
        <w:rPr>
          <w:rFonts w:ascii="Times New Roman" w:hAnsi="Times New Roman" w:cs="Times New Roman"/>
          <w:sz w:val="24"/>
          <w:szCs w:val="24"/>
        </w:rPr>
      </w:pPr>
    </w:p>
    <w:p w:rsidR="0047459E" w:rsidRPr="009F6F3D" w:rsidRDefault="0047459E" w:rsidP="00035013">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UCAPAN TERIMA KASIH</w:t>
      </w:r>
    </w:p>
    <w:p w:rsidR="0047459E" w:rsidRDefault="0047459E" w:rsidP="0009325E">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Alhamdulillah, puji syukur penulis ucapkan kehadirat Allah SWT atas rahmat dan karunia-Nya, sehingga dapat menyelesaikan makalah hasil penelitian ini. </w:t>
      </w:r>
      <w:r w:rsidRPr="009F6F3D">
        <w:rPr>
          <w:rFonts w:ascii="Times New Roman" w:hAnsi="Times New Roman" w:cs="Times New Roman"/>
          <w:sz w:val="24"/>
          <w:szCs w:val="24"/>
        </w:rPr>
        <w:t>Untuk itu dengan segala kerendahan hati dan rasa syukur yang mendalam penulis mengucapkan terima kasih kepada:</w:t>
      </w:r>
    </w:p>
    <w:p w:rsidR="0047459E" w:rsidRPr="009F6F3D" w:rsidRDefault="0047459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sidRPr="009F6F3D">
        <w:rPr>
          <w:rFonts w:ascii="Times New Roman" w:hAnsi="Times New Roman" w:cs="Times New Roman"/>
          <w:sz w:val="24"/>
          <w:szCs w:val="24"/>
        </w:rPr>
        <w:t>Bapak Dr. H. M. Nur Mustafa, M.Pd selaku Dekan FKIP Universitas Riau.</w:t>
      </w:r>
    </w:p>
    <w:p w:rsidR="0047459E" w:rsidRPr="009F6F3D" w:rsidRDefault="004E6730"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Bapak Dr. Gimin, M.Pd selaku Ketua Jurusan PIPS</w:t>
      </w:r>
      <w:r w:rsidR="0047459E" w:rsidRPr="009F6F3D">
        <w:rPr>
          <w:rFonts w:ascii="Times New Roman" w:hAnsi="Times New Roman" w:cs="Times New Roman"/>
          <w:sz w:val="24"/>
          <w:szCs w:val="24"/>
        </w:rPr>
        <w:t xml:space="preserve"> FKIP Universitas Riau.</w:t>
      </w:r>
    </w:p>
    <w:p w:rsidR="0047459E" w:rsidRPr="009F6F3D" w:rsidRDefault="004E6730"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Bapak</w:t>
      </w:r>
      <w:r w:rsidR="0047459E">
        <w:rPr>
          <w:rFonts w:ascii="Times New Roman" w:hAnsi="Times New Roman" w:cs="Times New Roman"/>
          <w:sz w:val="24"/>
          <w:szCs w:val="24"/>
        </w:rPr>
        <w:t xml:space="preserve"> Drs</w:t>
      </w:r>
      <w:r w:rsidR="0047459E" w:rsidRPr="009F6F3D">
        <w:rPr>
          <w:rFonts w:ascii="Times New Roman" w:hAnsi="Times New Roman" w:cs="Times New Roman"/>
          <w:sz w:val="24"/>
          <w:szCs w:val="24"/>
        </w:rPr>
        <w:t>.</w:t>
      </w:r>
      <w:r w:rsidR="0047459E">
        <w:rPr>
          <w:rFonts w:ascii="Times New Roman" w:hAnsi="Times New Roman" w:cs="Times New Roman"/>
          <w:sz w:val="24"/>
          <w:szCs w:val="24"/>
        </w:rPr>
        <w:t>H.</w:t>
      </w:r>
      <w:r w:rsidR="0047459E" w:rsidRPr="009F6F3D">
        <w:rPr>
          <w:rFonts w:ascii="Times New Roman" w:hAnsi="Times New Roman" w:cs="Times New Roman"/>
          <w:sz w:val="24"/>
          <w:szCs w:val="24"/>
        </w:rPr>
        <w:t xml:space="preserve"> </w:t>
      </w:r>
      <w:r w:rsidR="0047459E">
        <w:rPr>
          <w:rFonts w:ascii="Times New Roman" w:hAnsi="Times New Roman" w:cs="Times New Roman"/>
          <w:sz w:val="24"/>
          <w:szCs w:val="24"/>
        </w:rPr>
        <w:t>Riadi Armas</w:t>
      </w:r>
      <w:r w:rsidR="0047459E" w:rsidRPr="009F6F3D">
        <w:rPr>
          <w:rFonts w:ascii="Times New Roman" w:hAnsi="Times New Roman" w:cs="Times New Roman"/>
          <w:sz w:val="24"/>
          <w:szCs w:val="24"/>
        </w:rPr>
        <w:t xml:space="preserve"> selaku Ketua Program Studi Pendidikan Kimia.</w:t>
      </w:r>
    </w:p>
    <w:p w:rsidR="0047459E" w:rsidRPr="009F6F3D" w:rsidRDefault="004E6730"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Bapak</w:t>
      </w:r>
      <w:r w:rsidR="0047459E">
        <w:rPr>
          <w:rFonts w:ascii="Times New Roman" w:hAnsi="Times New Roman" w:cs="Times New Roman"/>
          <w:sz w:val="24"/>
          <w:szCs w:val="24"/>
        </w:rPr>
        <w:t xml:space="preserve"> Dr. H. Sakdanur Nas, M.S</w:t>
      </w:r>
      <w:r w:rsidR="0047459E" w:rsidRPr="009F6F3D">
        <w:rPr>
          <w:rFonts w:ascii="Times New Roman" w:hAnsi="Times New Roman" w:cs="Times New Roman"/>
          <w:sz w:val="24"/>
          <w:szCs w:val="24"/>
        </w:rPr>
        <w:t xml:space="preserve"> selaku Pembimbing I sekaligus penasehat akademis yang telah banyak memberikan arahan dan bimbingan.</w:t>
      </w:r>
    </w:p>
    <w:p w:rsidR="0047459E" w:rsidRPr="009F6F3D" w:rsidRDefault="0047459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 xml:space="preserve">Ibu Dr.Henny Indrawati, SP.MM </w:t>
      </w:r>
      <w:r w:rsidRPr="009F6F3D">
        <w:rPr>
          <w:rFonts w:ascii="Times New Roman" w:hAnsi="Times New Roman" w:cs="Times New Roman"/>
          <w:sz w:val="24"/>
          <w:szCs w:val="24"/>
        </w:rPr>
        <w:t>selaku Pembimbing II yang telah banyak memberikan arahan dan bimbingan.</w:t>
      </w:r>
    </w:p>
    <w:p w:rsidR="0047459E" w:rsidRPr="009F6F3D" w:rsidRDefault="0047459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sidRPr="009F6F3D">
        <w:rPr>
          <w:rFonts w:ascii="Times New Roman" w:hAnsi="Times New Roman" w:cs="Times New Roman"/>
          <w:sz w:val="24"/>
          <w:szCs w:val="24"/>
        </w:rPr>
        <w:t xml:space="preserve">Bapak dan Ibu dosen pengajar pada Program Studi Pendidikan </w:t>
      </w:r>
      <w:r>
        <w:rPr>
          <w:rFonts w:ascii="Times New Roman" w:hAnsi="Times New Roman" w:cs="Times New Roman"/>
          <w:sz w:val="24"/>
          <w:szCs w:val="24"/>
        </w:rPr>
        <w:t>Ekonomi</w:t>
      </w:r>
      <w:r w:rsidRPr="009F6F3D">
        <w:rPr>
          <w:rFonts w:ascii="Times New Roman" w:hAnsi="Times New Roman" w:cs="Times New Roman"/>
          <w:sz w:val="24"/>
          <w:szCs w:val="24"/>
        </w:rPr>
        <w:t>.</w:t>
      </w:r>
    </w:p>
    <w:p w:rsidR="00D321DE" w:rsidRDefault="00D321D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sidRPr="004E6730">
        <w:rPr>
          <w:rFonts w:ascii="Times New Roman" w:hAnsi="Times New Roman" w:cs="Times New Roman"/>
          <w:sz w:val="24"/>
          <w:szCs w:val="24"/>
        </w:rPr>
        <w:t>Bapak</w:t>
      </w:r>
      <w:r w:rsidR="0047459E" w:rsidRPr="004E6730">
        <w:rPr>
          <w:rFonts w:ascii="Times New Roman" w:hAnsi="Times New Roman" w:cs="Times New Roman"/>
          <w:sz w:val="24"/>
          <w:szCs w:val="24"/>
        </w:rPr>
        <w:t xml:space="preserve"> </w:t>
      </w:r>
      <w:r w:rsidRPr="004E6730">
        <w:rPr>
          <w:rFonts w:ascii="Times New Roman" w:eastAsia="Times New Roman" w:hAnsi="Times New Roman" w:cs="Times New Roman"/>
          <w:color w:val="000000"/>
          <w:sz w:val="24"/>
          <w:szCs w:val="24"/>
          <w:lang w:eastAsia="id-ID"/>
        </w:rPr>
        <w:t>Drs. Nedi Yasman, MM</w:t>
      </w:r>
      <w:r w:rsidR="0047459E" w:rsidRPr="004E6730">
        <w:rPr>
          <w:rFonts w:ascii="Times New Roman" w:hAnsi="Times New Roman" w:cs="Times New Roman"/>
          <w:sz w:val="24"/>
          <w:szCs w:val="24"/>
        </w:rPr>
        <w:t xml:space="preserve"> selaku kepala SMA Negeri </w:t>
      </w:r>
      <w:r w:rsidRPr="004E6730">
        <w:rPr>
          <w:rFonts w:ascii="Times New Roman" w:hAnsi="Times New Roman" w:cs="Times New Roman"/>
          <w:sz w:val="24"/>
          <w:szCs w:val="24"/>
        </w:rPr>
        <w:t>1</w:t>
      </w:r>
      <w:r w:rsidR="0047459E" w:rsidRPr="004E6730">
        <w:rPr>
          <w:rFonts w:ascii="Times New Roman" w:hAnsi="Times New Roman" w:cs="Times New Roman"/>
          <w:sz w:val="24"/>
          <w:szCs w:val="24"/>
        </w:rPr>
        <w:t xml:space="preserve"> </w:t>
      </w:r>
      <w:r w:rsidRPr="004E6730">
        <w:rPr>
          <w:rFonts w:ascii="Times New Roman" w:hAnsi="Times New Roman" w:cs="Times New Roman"/>
          <w:sz w:val="24"/>
          <w:szCs w:val="24"/>
        </w:rPr>
        <w:t>Pangean</w:t>
      </w:r>
      <w:r w:rsidR="0047459E" w:rsidRPr="004E6730">
        <w:rPr>
          <w:rFonts w:ascii="Times New Roman" w:hAnsi="Times New Roman" w:cs="Times New Roman"/>
          <w:sz w:val="24"/>
          <w:szCs w:val="24"/>
        </w:rPr>
        <w:t xml:space="preserve"> dan Ibu </w:t>
      </w:r>
      <w:r w:rsidRPr="004E6730">
        <w:rPr>
          <w:rFonts w:ascii="Times New Roman" w:eastAsia="Times New Roman" w:hAnsi="Times New Roman" w:cs="Times New Roman"/>
          <w:color w:val="000000"/>
          <w:sz w:val="24"/>
          <w:szCs w:val="24"/>
          <w:lang w:eastAsia="id-ID"/>
        </w:rPr>
        <w:t>Noni Haironi, S.Pd</w:t>
      </w:r>
      <w:r w:rsidR="0047459E" w:rsidRPr="00D321DE">
        <w:rPr>
          <w:rFonts w:ascii="Times New Roman" w:hAnsi="Times New Roman" w:cs="Times New Roman"/>
          <w:sz w:val="24"/>
          <w:szCs w:val="24"/>
        </w:rPr>
        <w:t xml:space="preserve"> selaku guru pamong selama penelitian serta keluarga besar </w:t>
      </w:r>
      <w:r w:rsidRPr="009F6F3D">
        <w:rPr>
          <w:rFonts w:ascii="Times New Roman" w:hAnsi="Times New Roman" w:cs="Times New Roman"/>
          <w:sz w:val="24"/>
          <w:szCs w:val="24"/>
        </w:rPr>
        <w:t xml:space="preserve">SMA Negeri </w:t>
      </w:r>
      <w:r>
        <w:rPr>
          <w:rFonts w:ascii="Times New Roman" w:hAnsi="Times New Roman" w:cs="Times New Roman"/>
          <w:sz w:val="24"/>
          <w:szCs w:val="24"/>
        </w:rPr>
        <w:t>1</w:t>
      </w:r>
      <w:r w:rsidRPr="009F6F3D">
        <w:rPr>
          <w:rFonts w:ascii="Times New Roman" w:hAnsi="Times New Roman" w:cs="Times New Roman"/>
          <w:sz w:val="24"/>
          <w:szCs w:val="24"/>
        </w:rPr>
        <w:t xml:space="preserve"> </w:t>
      </w:r>
      <w:r>
        <w:rPr>
          <w:rFonts w:ascii="Times New Roman" w:hAnsi="Times New Roman" w:cs="Times New Roman"/>
          <w:sz w:val="24"/>
          <w:szCs w:val="24"/>
        </w:rPr>
        <w:t xml:space="preserve">Pangean </w:t>
      </w:r>
    </w:p>
    <w:p w:rsidR="0047459E" w:rsidRPr="00D321DE" w:rsidRDefault="0047459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sidRPr="00D321DE">
        <w:rPr>
          <w:rFonts w:ascii="Times New Roman" w:hAnsi="Times New Roman" w:cs="Times New Roman"/>
          <w:sz w:val="24"/>
          <w:szCs w:val="24"/>
        </w:rPr>
        <w:t xml:space="preserve">Ayahanda </w:t>
      </w:r>
      <w:r w:rsidR="00D321DE">
        <w:rPr>
          <w:rFonts w:ascii="Times New Roman" w:hAnsi="Times New Roman" w:cs="Times New Roman"/>
          <w:sz w:val="24"/>
          <w:szCs w:val="24"/>
        </w:rPr>
        <w:t>Ardinas</w:t>
      </w:r>
      <w:r w:rsidRPr="00D321DE">
        <w:rPr>
          <w:rFonts w:ascii="Times New Roman" w:hAnsi="Times New Roman" w:cs="Times New Roman"/>
          <w:sz w:val="24"/>
          <w:szCs w:val="24"/>
        </w:rPr>
        <w:t xml:space="preserve"> dan Ibunda </w:t>
      </w:r>
      <w:r w:rsidR="00D321DE">
        <w:rPr>
          <w:rFonts w:ascii="Times New Roman" w:hAnsi="Times New Roman" w:cs="Times New Roman"/>
          <w:sz w:val="24"/>
          <w:szCs w:val="24"/>
        </w:rPr>
        <w:t>Sidarmis</w:t>
      </w:r>
      <w:r w:rsidRPr="00D321DE">
        <w:rPr>
          <w:rFonts w:ascii="Times New Roman" w:hAnsi="Times New Roman" w:cs="Times New Roman"/>
          <w:sz w:val="24"/>
          <w:szCs w:val="24"/>
        </w:rPr>
        <w:t xml:space="preserve"> tercinta yang tak kenal lelah mendidik dan membesarkan penulis hingga seperti ini dan selalu memberikan semangat dan do’a tulus demi keberhasilan penulis.</w:t>
      </w:r>
    </w:p>
    <w:p w:rsidR="0047459E" w:rsidRPr="009F6F3D" w:rsidRDefault="00D321D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 xml:space="preserve">Saudara </w:t>
      </w:r>
      <w:r w:rsidR="0047459E">
        <w:rPr>
          <w:rFonts w:ascii="Times New Roman" w:hAnsi="Times New Roman" w:cs="Times New Roman"/>
          <w:sz w:val="24"/>
          <w:szCs w:val="24"/>
        </w:rPr>
        <w:t>penulis (</w:t>
      </w:r>
      <w:r>
        <w:rPr>
          <w:rFonts w:ascii="Times New Roman" w:hAnsi="Times New Roman" w:cs="Times New Roman"/>
          <w:sz w:val="24"/>
          <w:szCs w:val="24"/>
        </w:rPr>
        <w:t>Susri Inelda, Zety Sriyani, Vicky Ishadi</w:t>
      </w:r>
      <w:r w:rsidR="0047459E">
        <w:rPr>
          <w:rFonts w:ascii="Times New Roman" w:hAnsi="Times New Roman" w:cs="Times New Roman"/>
          <w:sz w:val="24"/>
          <w:szCs w:val="24"/>
        </w:rPr>
        <w:t>) yang selalu menjadi</w:t>
      </w:r>
      <w:r w:rsidR="0047459E" w:rsidRPr="009F6F3D">
        <w:rPr>
          <w:rFonts w:ascii="Times New Roman" w:hAnsi="Times New Roman" w:cs="Times New Roman"/>
          <w:sz w:val="24"/>
          <w:szCs w:val="24"/>
        </w:rPr>
        <w:t xml:space="preserve"> </w:t>
      </w:r>
      <w:r w:rsidR="0047459E">
        <w:rPr>
          <w:rFonts w:ascii="Times New Roman" w:hAnsi="Times New Roman" w:cs="Times New Roman"/>
          <w:sz w:val="24"/>
          <w:szCs w:val="24"/>
        </w:rPr>
        <w:t>penyemangat</w:t>
      </w:r>
      <w:r w:rsidR="0047459E" w:rsidRPr="009F6F3D">
        <w:rPr>
          <w:rFonts w:ascii="Times New Roman" w:hAnsi="Times New Roman" w:cs="Times New Roman"/>
          <w:sz w:val="24"/>
          <w:szCs w:val="24"/>
        </w:rPr>
        <w:t xml:space="preserve"> penulis.</w:t>
      </w:r>
    </w:p>
    <w:p w:rsidR="00D321DE" w:rsidRPr="00D321DE" w:rsidRDefault="0047459E"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sidRPr="009F6F3D">
        <w:rPr>
          <w:rFonts w:ascii="Times New Roman" w:hAnsi="Times New Roman" w:cs="Times New Roman"/>
          <w:sz w:val="24"/>
          <w:szCs w:val="24"/>
        </w:rPr>
        <w:t xml:space="preserve">Teman-teman seperjuangan </w:t>
      </w:r>
      <w:r w:rsidR="00D321DE" w:rsidRPr="009F6F3D">
        <w:rPr>
          <w:rFonts w:ascii="Times New Roman" w:hAnsi="Times New Roman" w:cs="Times New Roman"/>
          <w:sz w:val="24"/>
          <w:szCs w:val="24"/>
        </w:rPr>
        <w:t xml:space="preserve">sekaligus penyemangatku </w:t>
      </w:r>
      <w:r w:rsidR="00D321DE">
        <w:rPr>
          <w:rFonts w:ascii="Times New Roman" w:hAnsi="Times New Roman" w:cs="Times New Roman"/>
          <w:sz w:val="24"/>
          <w:szCs w:val="24"/>
        </w:rPr>
        <w:t xml:space="preserve">Sani Ci Iyin, Sefty Acep, Yuli Nyul-nyul, Akbar Abay, Tyo Ajo Salemo dan </w:t>
      </w:r>
      <w:r w:rsidRPr="009F6F3D">
        <w:rPr>
          <w:rFonts w:ascii="Times New Roman" w:hAnsi="Times New Roman" w:cs="Times New Roman"/>
          <w:sz w:val="24"/>
          <w:szCs w:val="24"/>
        </w:rPr>
        <w:t xml:space="preserve">semua teman-teman </w:t>
      </w:r>
      <w:r w:rsidR="00D321DE">
        <w:rPr>
          <w:rFonts w:ascii="Times New Roman" w:hAnsi="Times New Roman" w:cs="Times New Roman"/>
          <w:sz w:val="24"/>
          <w:szCs w:val="24"/>
        </w:rPr>
        <w:t>pendidikan ekonomi</w:t>
      </w:r>
      <w:r w:rsidRPr="009F6F3D">
        <w:rPr>
          <w:rFonts w:ascii="Times New Roman" w:hAnsi="Times New Roman" w:cs="Times New Roman"/>
          <w:sz w:val="24"/>
          <w:szCs w:val="24"/>
        </w:rPr>
        <w:t xml:space="preserve"> </w:t>
      </w:r>
      <w:r w:rsidR="00077567">
        <w:rPr>
          <w:rFonts w:ascii="Times New Roman" w:hAnsi="Times New Roman" w:cs="Times New Roman"/>
          <w:sz w:val="24"/>
          <w:szCs w:val="24"/>
        </w:rPr>
        <w:t>angkatan 2009</w:t>
      </w:r>
      <w:r w:rsidRPr="009F6F3D">
        <w:rPr>
          <w:rFonts w:ascii="Times New Roman" w:hAnsi="Times New Roman" w:cs="Times New Roman"/>
          <w:sz w:val="24"/>
          <w:szCs w:val="24"/>
        </w:rPr>
        <w:t xml:space="preserve"> yang tidak dapat disebutkan satu persatu.</w:t>
      </w:r>
    </w:p>
    <w:p w:rsidR="003871DA" w:rsidRDefault="003871DA"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lastRenderedPageBreak/>
        <w:t xml:space="preserve">Sahabat-sahabatku di Indo Komplek, Zulkarnain, S.Pd dan Yayuk Widamarti yang selalu siap membantu penulis. </w:t>
      </w:r>
    </w:p>
    <w:p w:rsidR="0047459E" w:rsidRDefault="003871DA"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Bapak dan Ibu kos beserta Keluarga (Bang Famil, Kak Yani, Indo, Nesia, Raya) yang selalu menjadi penyemangat dan penghibur penulis.</w:t>
      </w:r>
    </w:p>
    <w:p w:rsidR="003871DA" w:rsidRPr="009F6F3D" w:rsidRDefault="003871DA" w:rsidP="00035013">
      <w:pPr>
        <w:pStyle w:val="ListParagraph"/>
        <w:numPr>
          <w:ilvl w:val="0"/>
          <w:numId w:val="10"/>
        </w:numPr>
        <w:spacing w:after="0" w:line="240" w:lineRule="auto"/>
        <w:ind w:left="709" w:hanging="437"/>
        <w:jc w:val="both"/>
        <w:rPr>
          <w:rFonts w:ascii="Times New Roman" w:hAnsi="Times New Roman" w:cs="Times New Roman"/>
          <w:sz w:val="24"/>
          <w:szCs w:val="24"/>
        </w:rPr>
      </w:pPr>
      <w:r>
        <w:rPr>
          <w:rFonts w:ascii="Times New Roman" w:hAnsi="Times New Roman" w:cs="Times New Roman"/>
          <w:sz w:val="24"/>
          <w:szCs w:val="24"/>
        </w:rPr>
        <w:t>Abangku tercinta Jupriadi yang selalu memotivasi, membantu, dan mendukung penulis dalam menyelesaikan penelitian ini.</w:t>
      </w:r>
    </w:p>
    <w:p w:rsidR="00D3688D" w:rsidRPr="0009325E" w:rsidRDefault="0047459E" w:rsidP="0009325E">
      <w:pPr>
        <w:pStyle w:val="ListParagraph"/>
        <w:numPr>
          <w:ilvl w:val="0"/>
          <w:numId w:val="10"/>
        </w:numPr>
        <w:spacing w:after="0" w:line="240" w:lineRule="auto"/>
        <w:ind w:left="709" w:hanging="437"/>
        <w:jc w:val="both"/>
        <w:rPr>
          <w:rFonts w:ascii="Times New Roman" w:hAnsi="Times New Roman" w:cs="Times New Roman"/>
          <w:sz w:val="24"/>
          <w:szCs w:val="24"/>
        </w:rPr>
      </w:pPr>
      <w:r w:rsidRPr="009F6F3D">
        <w:rPr>
          <w:rFonts w:ascii="Times New Roman" w:hAnsi="Times New Roman" w:cs="Times New Roman"/>
          <w:sz w:val="24"/>
          <w:szCs w:val="24"/>
        </w:rPr>
        <w:t>Semua pihak yang terlibat dalam membantu menyelesaikan penyusunan makalah hasil penelitian ini yang tidak dapat disebutkan satu persatu.</w:t>
      </w:r>
    </w:p>
    <w:p w:rsidR="0047459E" w:rsidRDefault="0047459E" w:rsidP="0009325E">
      <w:pPr>
        <w:pStyle w:val="ListParagraph"/>
        <w:spacing w:line="240" w:lineRule="auto"/>
        <w:ind w:left="0" w:firstLine="709"/>
        <w:jc w:val="both"/>
        <w:rPr>
          <w:rFonts w:ascii="Times New Roman" w:hAnsi="Times New Roman" w:cs="Times New Roman"/>
          <w:sz w:val="24"/>
          <w:szCs w:val="24"/>
        </w:rPr>
      </w:pPr>
      <w:r w:rsidRPr="009F6F3D">
        <w:rPr>
          <w:rFonts w:ascii="Times New Roman" w:hAnsi="Times New Roman" w:cs="Times New Roman"/>
          <w:sz w:val="24"/>
          <w:szCs w:val="24"/>
        </w:rPr>
        <w:t>Semoga Allah SWT memberikan balasan setimpal atas bantuan dan dukungan yang diberikan. Harapan penulis semoga makalah hasil penelitian ini dapat bermanfaat dan menambah pengetahuan bagi kita semua.</w:t>
      </w:r>
    </w:p>
    <w:p w:rsidR="00A96717" w:rsidRPr="009F6F3D" w:rsidRDefault="00A96717" w:rsidP="00035013">
      <w:pPr>
        <w:pStyle w:val="ListParagraph"/>
        <w:spacing w:line="240" w:lineRule="auto"/>
        <w:ind w:left="0" w:firstLine="709"/>
        <w:rPr>
          <w:rFonts w:ascii="Times New Roman" w:hAnsi="Times New Roman" w:cs="Times New Roman"/>
          <w:sz w:val="24"/>
          <w:szCs w:val="24"/>
        </w:rPr>
      </w:pPr>
    </w:p>
    <w:p w:rsidR="00A96717" w:rsidRDefault="00A96717" w:rsidP="00035013">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DAFTAR PUSTAKA</w:t>
      </w:r>
    </w:p>
    <w:p w:rsidR="00035013" w:rsidRDefault="00035013" w:rsidP="00035013">
      <w:pPr>
        <w:autoSpaceDE w:val="0"/>
        <w:autoSpaceDN w:val="0"/>
        <w:adjustRightInd w:val="0"/>
        <w:spacing w:after="0" w:line="240" w:lineRule="auto"/>
        <w:ind w:left="720" w:hanging="720"/>
        <w:jc w:val="both"/>
        <w:rPr>
          <w:rFonts w:ascii="Times New Roman" w:hAnsi="Times New Roman" w:cs="Times New Roman"/>
          <w:bCs/>
          <w:sz w:val="24"/>
          <w:szCs w:val="24"/>
        </w:rPr>
      </w:pPr>
      <w:r w:rsidRPr="002C3D10">
        <w:rPr>
          <w:rFonts w:ascii="Times New Roman" w:hAnsi="Times New Roman" w:cs="Times New Roman"/>
          <w:bCs/>
          <w:sz w:val="24"/>
          <w:szCs w:val="24"/>
        </w:rPr>
        <w:t>Margunani dan Siti Fatimah</w:t>
      </w:r>
      <w:r>
        <w:rPr>
          <w:rFonts w:ascii="Times New Roman" w:hAnsi="Times New Roman" w:cs="Times New Roman"/>
          <w:bCs/>
          <w:sz w:val="24"/>
          <w:szCs w:val="24"/>
        </w:rPr>
        <w:t>. 2012.</w:t>
      </w:r>
      <w:r w:rsidRPr="002C3D10">
        <w:rPr>
          <w:rFonts w:ascii="Times New Roman" w:hAnsi="Times New Roman" w:cs="Times New Roman"/>
          <w:bCs/>
          <w:sz w:val="24"/>
          <w:szCs w:val="24"/>
        </w:rPr>
        <w:t xml:space="preserve"> </w:t>
      </w:r>
      <w:r w:rsidRPr="004365D2">
        <w:rPr>
          <w:rFonts w:ascii="Times New Roman" w:hAnsi="Times New Roman" w:cs="Times New Roman"/>
          <w:bCs/>
          <w:i/>
          <w:sz w:val="24"/>
          <w:szCs w:val="24"/>
        </w:rPr>
        <w:t>Keterampilan Guru Dalam Pengelolaan Kelas Pada Mata Pelajaran Akuntansi Di Sma Negeri Se Kabupaten Kebumen</w:t>
      </w:r>
      <w:r>
        <w:rPr>
          <w:rFonts w:ascii="Times New Roman" w:hAnsi="Times New Roman" w:cs="Times New Roman"/>
          <w:bCs/>
          <w:sz w:val="24"/>
          <w:szCs w:val="24"/>
        </w:rPr>
        <w:t>.Jurnal. Universitas Semarang.</w:t>
      </w:r>
    </w:p>
    <w:p w:rsidR="00035013" w:rsidRPr="004365D2" w:rsidRDefault="00035013" w:rsidP="00035013">
      <w:pPr>
        <w:autoSpaceDE w:val="0"/>
        <w:autoSpaceDN w:val="0"/>
        <w:adjustRightInd w:val="0"/>
        <w:spacing w:after="0" w:line="240" w:lineRule="auto"/>
        <w:ind w:left="720" w:hanging="720"/>
        <w:jc w:val="both"/>
        <w:rPr>
          <w:rFonts w:ascii="Times New Roman" w:hAnsi="Times New Roman" w:cs="Times New Roman"/>
          <w:bCs/>
          <w:sz w:val="24"/>
          <w:szCs w:val="24"/>
        </w:rPr>
      </w:pPr>
    </w:p>
    <w:p w:rsidR="00035013" w:rsidRPr="00035013" w:rsidRDefault="00035013" w:rsidP="00035013">
      <w:pPr>
        <w:spacing w:line="240" w:lineRule="auto"/>
        <w:ind w:left="709" w:hanging="709"/>
        <w:jc w:val="both"/>
      </w:pPr>
      <w:r>
        <w:rPr>
          <w:rFonts w:ascii="Times New Roman" w:hAnsi="Times New Roman" w:cs="Times New Roman"/>
          <w:sz w:val="23"/>
          <w:szCs w:val="23"/>
        </w:rPr>
        <w:t xml:space="preserve">Muhammad Syafi'i. 2012. </w:t>
      </w:r>
      <w:r w:rsidRPr="000174BF">
        <w:rPr>
          <w:rFonts w:ascii="Times New Roman" w:hAnsi="Times New Roman" w:cs="Times New Roman"/>
          <w:i/>
          <w:sz w:val="27"/>
          <w:szCs w:val="27"/>
        </w:rPr>
        <w:t>optimalisasi pembelajaran melalui integrasi</w:t>
      </w:r>
      <w:r>
        <w:rPr>
          <w:rFonts w:ascii="Times New Roman" w:hAnsi="Times New Roman" w:cs="Times New Roman"/>
          <w:i/>
          <w:sz w:val="27"/>
          <w:szCs w:val="27"/>
        </w:rPr>
        <w:t xml:space="preserve"> k</w:t>
      </w:r>
      <w:r w:rsidRPr="000174BF">
        <w:rPr>
          <w:rFonts w:ascii="Times New Roman" w:hAnsi="Times New Roman" w:cs="Times New Roman"/>
          <w:i/>
          <w:sz w:val="27"/>
          <w:szCs w:val="27"/>
        </w:rPr>
        <w:t>eterampilan dasar mengajar</w:t>
      </w:r>
      <w:r>
        <w:rPr>
          <w:rFonts w:ascii="Times New Roman" w:hAnsi="Times New Roman" w:cs="Times New Roman"/>
          <w:i/>
          <w:sz w:val="27"/>
          <w:szCs w:val="27"/>
        </w:rPr>
        <w:t xml:space="preserve"> </w:t>
      </w:r>
      <w:r w:rsidRPr="000174BF">
        <w:rPr>
          <w:rFonts w:ascii="Times New Roman" w:hAnsi="Times New Roman" w:cs="Times New Roman"/>
          <w:i/>
          <w:sz w:val="23"/>
          <w:szCs w:val="23"/>
        </w:rPr>
        <w:t>(kajian teoritis tentang implikasi keterampilan dasar mengajar dalam pembelajaran)</w:t>
      </w:r>
      <w:r>
        <w:rPr>
          <w:rFonts w:ascii="Times New Roman" w:hAnsi="Times New Roman" w:cs="Times New Roman"/>
          <w:sz w:val="23"/>
          <w:szCs w:val="23"/>
        </w:rPr>
        <w:t>Fakultas Agama Islam Universitas Pesantren Tinggi Darul Ulum</w:t>
      </w:r>
    </w:p>
    <w:p w:rsidR="00035013" w:rsidRDefault="00035013" w:rsidP="00035013">
      <w:pPr>
        <w:spacing w:after="0" w:line="240" w:lineRule="auto"/>
        <w:ind w:left="992" w:hanging="992"/>
        <w:jc w:val="both"/>
        <w:rPr>
          <w:rFonts w:ascii="Times New Roman" w:hAnsi="Times New Roman" w:cs="Times New Roman"/>
          <w:sz w:val="24"/>
          <w:szCs w:val="24"/>
        </w:rPr>
      </w:pPr>
      <w:r w:rsidRPr="00DE5E1D">
        <w:rPr>
          <w:rFonts w:ascii="Times New Roman" w:hAnsi="Times New Roman" w:cs="Times New Roman"/>
          <w:sz w:val="24"/>
          <w:szCs w:val="24"/>
        </w:rPr>
        <w:t xml:space="preserve">Sardiman A.M, </w:t>
      </w:r>
      <w:r>
        <w:rPr>
          <w:rFonts w:ascii="Times New Roman" w:hAnsi="Times New Roman" w:cs="Times New Roman"/>
          <w:sz w:val="24"/>
          <w:szCs w:val="24"/>
        </w:rPr>
        <w:t>2007</w:t>
      </w:r>
      <w:r w:rsidRPr="00DE5E1D">
        <w:rPr>
          <w:rFonts w:ascii="Times New Roman" w:hAnsi="Times New Roman" w:cs="Times New Roman"/>
          <w:sz w:val="24"/>
          <w:szCs w:val="24"/>
        </w:rPr>
        <w:t>.</w:t>
      </w:r>
      <w:r w:rsidRPr="00DE5E1D">
        <w:rPr>
          <w:rFonts w:ascii="Times New Roman" w:hAnsi="Times New Roman" w:cs="Times New Roman"/>
          <w:i/>
          <w:sz w:val="24"/>
          <w:szCs w:val="24"/>
        </w:rPr>
        <w:t>Interaksi &amp; Motivasi Belajar Mengajar</w:t>
      </w:r>
      <w:r w:rsidRPr="00DE5E1D">
        <w:rPr>
          <w:rFonts w:ascii="Times New Roman" w:hAnsi="Times New Roman" w:cs="Times New Roman"/>
          <w:sz w:val="24"/>
          <w:szCs w:val="24"/>
        </w:rPr>
        <w:t>, Jakarta:PT Raja Garafindo      Persada</w:t>
      </w:r>
      <w:r>
        <w:rPr>
          <w:rFonts w:ascii="Times New Roman" w:hAnsi="Times New Roman" w:cs="Times New Roman"/>
          <w:sz w:val="24"/>
          <w:szCs w:val="24"/>
        </w:rPr>
        <w:t>.</w:t>
      </w:r>
    </w:p>
    <w:p w:rsidR="00035013" w:rsidRDefault="00035013" w:rsidP="00035013">
      <w:pPr>
        <w:spacing w:after="0" w:line="240" w:lineRule="auto"/>
        <w:jc w:val="both"/>
        <w:rPr>
          <w:rFonts w:ascii="Times New Roman" w:hAnsi="Times New Roman" w:cs="Times New Roman"/>
          <w:sz w:val="24"/>
          <w:szCs w:val="24"/>
        </w:rPr>
      </w:pPr>
    </w:p>
    <w:p w:rsidR="00035013" w:rsidRDefault="00035013" w:rsidP="00035013">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Slameto.2003. </w:t>
      </w:r>
      <w:r w:rsidRPr="008015AA">
        <w:rPr>
          <w:rFonts w:ascii="Times New Roman" w:hAnsi="Times New Roman" w:cs="Times New Roman"/>
          <w:i/>
          <w:sz w:val="24"/>
          <w:szCs w:val="24"/>
        </w:rPr>
        <w:t>Belajar dan Faktor-Faktor yang Mempengaruhinya</w:t>
      </w:r>
      <w:r>
        <w:rPr>
          <w:rFonts w:ascii="Times New Roman" w:hAnsi="Times New Roman" w:cs="Times New Roman"/>
          <w:sz w:val="24"/>
          <w:szCs w:val="24"/>
        </w:rPr>
        <w:t>. Jakarta:Rineka Cipta</w:t>
      </w:r>
    </w:p>
    <w:p w:rsidR="00035013" w:rsidRDefault="00035013" w:rsidP="00035013">
      <w:pPr>
        <w:spacing w:after="0" w:line="240" w:lineRule="auto"/>
        <w:ind w:left="851" w:hanging="851"/>
        <w:jc w:val="both"/>
        <w:rPr>
          <w:rFonts w:ascii="Times New Roman" w:hAnsi="Times New Roman" w:cs="Times New Roman"/>
          <w:sz w:val="24"/>
          <w:szCs w:val="24"/>
        </w:rPr>
      </w:pPr>
    </w:p>
    <w:p w:rsidR="00035013" w:rsidRDefault="00035013" w:rsidP="00035013">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Suharsimi Arikunto. 2002. </w:t>
      </w:r>
      <w:r w:rsidRPr="008015AA">
        <w:rPr>
          <w:rFonts w:ascii="Times New Roman" w:hAnsi="Times New Roman" w:cs="Times New Roman"/>
          <w:i/>
          <w:sz w:val="24"/>
          <w:szCs w:val="24"/>
        </w:rPr>
        <w:t>Prosedur Penelitian Suatu Pendekatan Praktek</w:t>
      </w:r>
      <w:r>
        <w:rPr>
          <w:rFonts w:ascii="Times New Roman" w:hAnsi="Times New Roman" w:cs="Times New Roman"/>
          <w:sz w:val="24"/>
          <w:szCs w:val="24"/>
        </w:rPr>
        <w:t>. Jakarta: Rineka Cipta.</w:t>
      </w:r>
    </w:p>
    <w:p w:rsidR="00035013" w:rsidRDefault="00035013" w:rsidP="00035013">
      <w:pPr>
        <w:spacing w:after="0" w:line="240" w:lineRule="auto"/>
        <w:ind w:left="992" w:hanging="992"/>
        <w:jc w:val="both"/>
        <w:rPr>
          <w:rFonts w:ascii="Times New Roman" w:hAnsi="Times New Roman" w:cs="Times New Roman"/>
          <w:sz w:val="24"/>
          <w:szCs w:val="24"/>
        </w:rPr>
      </w:pPr>
    </w:p>
    <w:p w:rsidR="00035013" w:rsidRPr="00933921" w:rsidRDefault="00035013" w:rsidP="00035013">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Sukesih. 2007. </w:t>
      </w:r>
      <w:r w:rsidRPr="00933921">
        <w:rPr>
          <w:rFonts w:ascii="Times New Roman" w:hAnsi="Times New Roman" w:cs="Times New Roman"/>
          <w:i/>
          <w:sz w:val="24"/>
          <w:szCs w:val="24"/>
        </w:rPr>
        <w:t>faktor-faktor yang mempengaruhi motivasi belajar siswa kelas II dalam pembelajaran IPS ekonomi di SMA Negeri 1 Benai</w:t>
      </w:r>
      <w:r>
        <w:rPr>
          <w:rFonts w:ascii="Times New Roman" w:hAnsi="Times New Roman" w:cs="Times New Roman"/>
          <w:i/>
          <w:sz w:val="24"/>
          <w:szCs w:val="24"/>
        </w:rPr>
        <w:t xml:space="preserve">. </w:t>
      </w:r>
      <w:r>
        <w:rPr>
          <w:rFonts w:ascii="Times New Roman" w:hAnsi="Times New Roman" w:cs="Times New Roman"/>
          <w:sz w:val="24"/>
          <w:szCs w:val="24"/>
        </w:rPr>
        <w:t>Skripsi.</w:t>
      </w:r>
      <w:r w:rsidRPr="00933921">
        <w:rPr>
          <w:rFonts w:ascii="Times New Roman" w:hAnsi="Times New Roman" w:cs="Times New Roman"/>
          <w:sz w:val="24"/>
          <w:szCs w:val="24"/>
        </w:rPr>
        <w:t xml:space="preserve"> </w:t>
      </w:r>
      <w:r w:rsidRPr="00DE5E1D">
        <w:rPr>
          <w:rFonts w:ascii="Times New Roman" w:hAnsi="Times New Roman" w:cs="Times New Roman"/>
          <w:sz w:val="24"/>
          <w:szCs w:val="24"/>
        </w:rPr>
        <w:t>Fakultas keguruan dan Ilmu Pendidikan</w:t>
      </w:r>
      <w:r>
        <w:rPr>
          <w:rFonts w:ascii="Times New Roman" w:hAnsi="Times New Roman" w:cs="Times New Roman"/>
          <w:sz w:val="24"/>
          <w:szCs w:val="24"/>
        </w:rPr>
        <w:t xml:space="preserve">. </w:t>
      </w:r>
    </w:p>
    <w:p w:rsidR="00035013" w:rsidRPr="00DE5E1D" w:rsidRDefault="00035013" w:rsidP="00035013">
      <w:pPr>
        <w:spacing w:after="0" w:line="240" w:lineRule="auto"/>
        <w:ind w:left="992" w:hanging="992"/>
        <w:jc w:val="both"/>
        <w:rPr>
          <w:rFonts w:ascii="Times New Roman" w:hAnsi="Times New Roman" w:cs="Times New Roman"/>
          <w:sz w:val="24"/>
          <w:szCs w:val="24"/>
        </w:rPr>
      </w:pPr>
    </w:p>
    <w:p w:rsidR="00035013" w:rsidRPr="00CB5ABF" w:rsidRDefault="00035013" w:rsidP="00035013">
      <w:pPr>
        <w:spacing w:after="0" w:line="240" w:lineRule="auto"/>
        <w:ind w:left="992" w:hanging="992"/>
        <w:jc w:val="both"/>
        <w:rPr>
          <w:rFonts w:ascii="Times New Roman" w:hAnsi="Times New Roman" w:cs="Times New Roman"/>
          <w:sz w:val="24"/>
          <w:szCs w:val="24"/>
        </w:rPr>
      </w:pPr>
      <w:r>
        <w:rPr>
          <w:rFonts w:ascii="Times New Roman" w:hAnsi="Times New Roman" w:cs="Times New Roman"/>
          <w:sz w:val="24"/>
          <w:szCs w:val="24"/>
        </w:rPr>
        <w:t xml:space="preserve">Syaiful Bahri Djamarah. 2000. </w:t>
      </w:r>
      <w:r w:rsidRPr="00CB5ABF">
        <w:rPr>
          <w:rFonts w:ascii="Times New Roman" w:hAnsi="Times New Roman" w:cs="Times New Roman"/>
          <w:i/>
          <w:sz w:val="24"/>
          <w:szCs w:val="24"/>
        </w:rPr>
        <w:t>Guru dan Anak Didik Dalam Interaksi Eduktif</w:t>
      </w:r>
      <w:r>
        <w:rPr>
          <w:rFonts w:ascii="Times New Roman" w:hAnsi="Times New Roman" w:cs="Times New Roman"/>
          <w:i/>
          <w:sz w:val="24"/>
          <w:szCs w:val="24"/>
        </w:rPr>
        <w:t xml:space="preserve">. </w:t>
      </w:r>
      <w:r>
        <w:rPr>
          <w:rFonts w:ascii="Times New Roman" w:hAnsi="Times New Roman" w:cs="Times New Roman"/>
          <w:sz w:val="24"/>
          <w:szCs w:val="24"/>
        </w:rPr>
        <w:t>Jakarta. PT Rineka Cipta</w:t>
      </w:r>
    </w:p>
    <w:p w:rsidR="00035013" w:rsidRPr="00DE5E1D" w:rsidRDefault="00035013" w:rsidP="00035013">
      <w:pPr>
        <w:spacing w:after="0" w:line="240" w:lineRule="auto"/>
        <w:ind w:left="992" w:hanging="992"/>
        <w:jc w:val="both"/>
        <w:rPr>
          <w:rFonts w:ascii="Times New Roman" w:hAnsi="Times New Roman" w:cs="Times New Roman"/>
          <w:sz w:val="24"/>
          <w:szCs w:val="24"/>
        </w:rPr>
      </w:pPr>
    </w:p>
    <w:p w:rsidR="00035013" w:rsidRDefault="00035013" w:rsidP="00035013">
      <w:pPr>
        <w:spacing w:after="0" w:line="240" w:lineRule="auto"/>
        <w:ind w:left="992" w:hanging="992"/>
        <w:jc w:val="both"/>
        <w:rPr>
          <w:rFonts w:ascii="Times New Roman" w:hAnsi="Times New Roman" w:cs="Times New Roman"/>
          <w:sz w:val="24"/>
          <w:szCs w:val="24"/>
        </w:rPr>
      </w:pPr>
      <w:r w:rsidRPr="00DE5E1D">
        <w:rPr>
          <w:rFonts w:ascii="Times New Roman" w:hAnsi="Times New Roman" w:cs="Times New Roman"/>
          <w:sz w:val="24"/>
          <w:szCs w:val="24"/>
        </w:rPr>
        <w:t xml:space="preserve">Uzer Usman. 2006. </w:t>
      </w:r>
      <w:r w:rsidRPr="00DE5E1D">
        <w:rPr>
          <w:rFonts w:ascii="Times New Roman" w:hAnsi="Times New Roman" w:cs="Times New Roman"/>
          <w:i/>
          <w:sz w:val="24"/>
          <w:szCs w:val="24"/>
        </w:rPr>
        <w:t>Menjadi Guru Profesional</w:t>
      </w:r>
      <w:r w:rsidRPr="00DE5E1D">
        <w:rPr>
          <w:rFonts w:ascii="Times New Roman" w:hAnsi="Times New Roman" w:cs="Times New Roman"/>
          <w:sz w:val="24"/>
          <w:szCs w:val="24"/>
        </w:rPr>
        <w:t>.Bandung:PT Remaja Rosdakarya</w:t>
      </w:r>
      <w:r>
        <w:rPr>
          <w:rFonts w:ascii="Times New Roman" w:hAnsi="Times New Roman" w:cs="Times New Roman"/>
          <w:sz w:val="24"/>
          <w:szCs w:val="24"/>
        </w:rPr>
        <w:t>.</w:t>
      </w:r>
    </w:p>
    <w:p w:rsidR="00035013" w:rsidRDefault="00035013" w:rsidP="00035013">
      <w:pPr>
        <w:spacing w:after="0" w:line="240" w:lineRule="auto"/>
        <w:ind w:left="992" w:hanging="992"/>
        <w:jc w:val="both"/>
        <w:rPr>
          <w:rFonts w:ascii="Times New Roman" w:hAnsi="Times New Roman" w:cs="Times New Roman"/>
          <w:sz w:val="24"/>
          <w:szCs w:val="24"/>
        </w:rPr>
      </w:pPr>
    </w:p>
    <w:p w:rsidR="00035013" w:rsidRPr="00DE5E1D" w:rsidRDefault="00035013" w:rsidP="00035013">
      <w:pPr>
        <w:spacing w:after="0" w:line="240" w:lineRule="auto"/>
        <w:ind w:left="992" w:hanging="992"/>
        <w:jc w:val="both"/>
        <w:rPr>
          <w:rFonts w:ascii="Times New Roman" w:hAnsi="Times New Roman" w:cs="Times New Roman"/>
          <w:sz w:val="24"/>
          <w:szCs w:val="24"/>
        </w:rPr>
      </w:pPr>
      <w:r w:rsidRPr="00BD12EA">
        <w:rPr>
          <w:rFonts w:ascii="Times New Roman" w:hAnsi="Times New Roman" w:cs="Times New Roman"/>
          <w:sz w:val="24"/>
          <w:szCs w:val="24"/>
        </w:rPr>
        <w:t>Umand Schatzi</w:t>
      </w:r>
      <w:r>
        <w:rPr>
          <w:rFonts w:ascii="Times New Roman" w:hAnsi="Times New Roman" w:cs="Times New Roman"/>
          <w:sz w:val="24"/>
          <w:szCs w:val="24"/>
        </w:rPr>
        <w:t xml:space="preserve">. 2008. </w:t>
      </w:r>
      <w:r w:rsidRPr="00BD12EA">
        <w:rPr>
          <w:rFonts w:ascii="Times New Roman" w:hAnsi="Times New Roman" w:cs="Times New Roman"/>
          <w:i/>
          <w:sz w:val="24"/>
          <w:szCs w:val="24"/>
        </w:rPr>
        <w:t>Masalah-Masalah-Dalam-Belajar</w:t>
      </w:r>
      <w:r>
        <w:rPr>
          <w:rFonts w:ascii="Times New Roman" w:hAnsi="Times New Roman" w:cs="Times New Roman"/>
          <w:i/>
          <w:sz w:val="24"/>
          <w:szCs w:val="24"/>
        </w:rPr>
        <w:t>.</w:t>
      </w:r>
    </w:p>
    <w:p w:rsidR="00035013" w:rsidRPr="00035013" w:rsidRDefault="00EE6250" w:rsidP="00035013">
      <w:pPr>
        <w:spacing w:after="0" w:line="240" w:lineRule="auto"/>
        <w:ind w:left="992"/>
        <w:jc w:val="both"/>
        <w:rPr>
          <w:rFonts w:ascii="Times New Roman" w:hAnsi="Times New Roman" w:cs="Times New Roman"/>
          <w:color w:val="000000" w:themeColor="text1"/>
          <w:sz w:val="24"/>
          <w:szCs w:val="24"/>
        </w:rPr>
      </w:pPr>
      <w:hyperlink r:id="rId8" w:history="1">
        <w:r w:rsidR="00035013" w:rsidRPr="00035013">
          <w:rPr>
            <w:rStyle w:val="Hyperlink"/>
            <w:rFonts w:ascii="Times New Roman" w:hAnsi="Times New Roman" w:cs="Times New Roman"/>
            <w:color w:val="000000" w:themeColor="text1"/>
            <w:sz w:val="24"/>
            <w:szCs w:val="24"/>
          </w:rPr>
          <w:t>http://umanradieta.blogspot.com/p/masalah-masalah-dalam-belajar.html</w:t>
        </w:r>
      </w:hyperlink>
    </w:p>
    <w:p w:rsidR="00035013" w:rsidRPr="00C20834" w:rsidRDefault="00035013" w:rsidP="00035013">
      <w:pPr>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 diakses tanggal 13 Mei 2013)</w:t>
      </w:r>
    </w:p>
    <w:p w:rsidR="00035013" w:rsidRPr="00DE5E1D" w:rsidRDefault="00035013" w:rsidP="00035013">
      <w:pPr>
        <w:spacing w:after="0" w:line="240" w:lineRule="auto"/>
        <w:ind w:left="992" w:hanging="992"/>
        <w:jc w:val="both"/>
        <w:rPr>
          <w:rFonts w:ascii="Times New Roman" w:hAnsi="Times New Roman" w:cs="Times New Roman"/>
          <w:sz w:val="24"/>
          <w:szCs w:val="24"/>
        </w:rPr>
      </w:pPr>
    </w:p>
    <w:p w:rsidR="000A7CC3" w:rsidRDefault="000A7CC3" w:rsidP="00035013">
      <w:pPr>
        <w:spacing w:line="240" w:lineRule="auto"/>
      </w:pPr>
    </w:p>
    <w:sectPr w:rsidR="000A7CC3" w:rsidSect="00D3688D">
      <w:headerReference w:type="default" r:id="rId9"/>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D80" w:rsidRDefault="00850D80" w:rsidP="00D3688D">
      <w:pPr>
        <w:spacing w:after="0" w:line="240" w:lineRule="auto"/>
      </w:pPr>
      <w:r>
        <w:separator/>
      </w:r>
    </w:p>
  </w:endnote>
  <w:endnote w:type="continuationSeparator" w:id="1">
    <w:p w:rsidR="00850D80" w:rsidRDefault="00850D80" w:rsidP="00D36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D80" w:rsidRDefault="00850D80" w:rsidP="00D3688D">
      <w:pPr>
        <w:spacing w:after="0" w:line="240" w:lineRule="auto"/>
      </w:pPr>
      <w:r>
        <w:separator/>
      </w:r>
    </w:p>
  </w:footnote>
  <w:footnote w:type="continuationSeparator" w:id="1">
    <w:p w:rsidR="00850D80" w:rsidRDefault="00850D80" w:rsidP="00D368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987600"/>
      <w:docPartObj>
        <w:docPartGallery w:val="Page Numbers (Top of Page)"/>
        <w:docPartUnique/>
      </w:docPartObj>
    </w:sdtPr>
    <w:sdtContent>
      <w:p w:rsidR="00E15777" w:rsidRDefault="00EE6250">
        <w:pPr>
          <w:pStyle w:val="Header"/>
          <w:jc w:val="right"/>
        </w:pPr>
        <w:fldSimple w:instr=" PAGE   \* MERGEFORMAT ">
          <w:r w:rsidR="004F567A">
            <w:rPr>
              <w:noProof/>
            </w:rPr>
            <w:t>1</w:t>
          </w:r>
        </w:fldSimple>
      </w:p>
    </w:sdtContent>
  </w:sdt>
  <w:p w:rsidR="00E15777" w:rsidRDefault="00E15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228C"/>
    <w:multiLevelType w:val="multilevel"/>
    <w:tmpl w:val="AEC8CEA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4."/>
      <w:lvlJc w:val="left"/>
      <w:pPr>
        <w:ind w:left="720" w:hanging="720"/>
      </w:pPr>
      <w:rPr>
        <w:rFonts w:ascii="Times New Roman" w:eastAsiaTheme="minorHAnsi" w:hAnsi="Times New Roman" w:cs="Times New Roman"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nsid w:val="280D33B5"/>
    <w:multiLevelType w:val="multilevel"/>
    <w:tmpl w:val="80B896DE"/>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4."/>
      <w:lvlJc w:val="left"/>
      <w:pPr>
        <w:ind w:left="720" w:hanging="720"/>
      </w:pPr>
      <w:rPr>
        <w:rFonts w:ascii="Times New Roman" w:eastAsiaTheme="minorHAnsi" w:hAnsi="Times New Roman" w:cs="Times New Roman"/>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nsid w:val="29956B08"/>
    <w:multiLevelType w:val="hybridMultilevel"/>
    <w:tmpl w:val="FA24D0C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9B4AE6"/>
    <w:multiLevelType w:val="hybridMultilevel"/>
    <w:tmpl w:val="327E51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2D6395"/>
    <w:multiLevelType w:val="multilevel"/>
    <w:tmpl w:val="9F201D5A"/>
    <w:lvl w:ilvl="0">
      <w:start w:val="9"/>
      <w:numFmt w:val="decimal"/>
      <w:lvlText w:val="%1."/>
      <w:lvlJc w:val="left"/>
      <w:pPr>
        <w:ind w:left="360" w:hanging="360"/>
      </w:pPr>
      <w:rPr>
        <w:rFonts w:ascii="Times New Roman" w:eastAsiaTheme="minorHAnsi" w:hAnsi="Times New Roman" w:cs="Times New Roman"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0"/>
      <w:numFmt w:val="decimal"/>
      <w:isLgl/>
      <w:lvlText w:val="%4."/>
      <w:lvlJc w:val="left"/>
      <w:pPr>
        <w:ind w:left="720" w:hanging="720"/>
      </w:pPr>
      <w:rPr>
        <w:rFonts w:ascii="Times New Roman" w:eastAsiaTheme="minorHAnsi" w:hAnsi="Times New Roman" w:cs="Times New Roman"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nsid w:val="46932FD2"/>
    <w:multiLevelType w:val="multilevel"/>
    <w:tmpl w:val="93FEF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851D61"/>
    <w:multiLevelType w:val="multilevel"/>
    <w:tmpl w:val="872AE2D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720" w:hanging="720"/>
      </w:pPr>
      <w:rPr>
        <w:rFonts w:ascii="Times New Roman" w:eastAsiaTheme="minorHAnsi" w:hAnsi="Times New Roman" w:cs="Times New Roman"/>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A550055"/>
    <w:multiLevelType w:val="multilevel"/>
    <w:tmpl w:val="2A4E4A88"/>
    <w:lvl w:ilvl="0">
      <w:start w:val="1"/>
      <w:numFmt w:val="decimal"/>
      <w:lvlText w:val="%1."/>
      <w:lvlJc w:val="left"/>
      <w:pPr>
        <w:ind w:left="360" w:hanging="360"/>
      </w:pPr>
      <w:rPr>
        <w:rFonts w:ascii="Times New Roman" w:eastAsiaTheme="minorHAnsi" w:hAnsi="Times New Roman" w:cs="Times New Roman"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lvlText w:val="%4."/>
      <w:lvlJc w:val="left"/>
      <w:pPr>
        <w:ind w:left="720" w:hanging="720"/>
      </w:pPr>
      <w:rPr>
        <w:rFonts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7441400F"/>
    <w:multiLevelType w:val="hybridMultilevel"/>
    <w:tmpl w:val="641AD5A6"/>
    <w:lvl w:ilvl="0" w:tplc="96222548">
      <w:start w:val="1"/>
      <w:numFmt w:val="decimal"/>
      <w:lvlText w:val="%1."/>
      <w:lvlJc w:val="left"/>
      <w:pPr>
        <w:ind w:left="1789" w:hanging="7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76A31864"/>
    <w:multiLevelType w:val="multilevel"/>
    <w:tmpl w:val="DB2E26CC"/>
    <w:lvl w:ilvl="0">
      <w:start w:val="9"/>
      <w:numFmt w:val="decimal"/>
      <w:lvlText w:val="%1."/>
      <w:lvlJc w:val="left"/>
      <w:pPr>
        <w:ind w:left="360" w:hanging="360"/>
      </w:pPr>
      <w:rPr>
        <w:rFonts w:ascii="Times New Roman" w:eastAsiaTheme="minorHAnsi" w:hAnsi="Times New Roman" w:cs="Times New Roman"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4."/>
      <w:lvlJc w:val="left"/>
      <w:pPr>
        <w:ind w:left="720" w:hanging="720"/>
      </w:pPr>
      <w:rPr>
        <w:rFonts w:ascii="Times New Roman" w:eastAsiaTheme="minorHAnsi" w:hAnsi="Times New Roman" w:cs="Times New Roman" w:hint="default"/>
        <w:b w:val="0"/>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nsid w:val="7A2A720D"/>
    <w:multiLevelType w:val="hybridMultilevel"/>
    <w:tmpl w:val="FA287D92"/>
    <w:lvl w:ilvl="0" w:tplc="5DD41BC6">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5"/>
  </w:num>
  <w:num w:numId="5">
    <w:abstractNumId w:val="0"/>
  </w:num>
  <w:num w:numId="6">
    <w:abstractNumId w:val="2"/>
  </w:num>
  <w:num w:numId="7">
    <w:abstractNumId w:val="10"/>
  </w:num>
  <w:num w:numId="8">
    <w:abstractNumId w:val="7"/>
  </w:num>
  <w:num w:numId="9">
    <w:abstractNumId w:val="3"/>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420926"/>
    <w:rsid w:val="00026F41"/>
    <w:rsid w:val="00035013"/>
    <w:rsid w:val="00077567"/>
    <w:rsid w:val="0009325E"/>
    <w:rsid w:val="000A26BA"/>
    <w:rsid w:val="000A3FAC"/>
    <w:rsid w:val="000A41D1"/>
    <w:rsid w:val="000A7CC3"/>
    <w:rsid w:val="000B5F91"/>
    <w:rsid w:val="000F4955"/>
    <w:rsid w:val="00122093"/>
    <w:rsid w:val="001844FD"/>
    <w:rsid w:val="001C6040"/>
    <w:rsid w:val="002E26DE"/>
    <w:rsid w:val="002E60FB"/>
    <w:rsid w:val="0034523E"/>
    <w:rsid w:val="0036306E"/>
    <w:rsid w:val="00370C1D"/>
    <w:rsid w:val="003871DA"/>
    <w:rsid w:val="003F070D"/>
    <w:rsid w:val="00420926"/>
    <w:rsid w:val="0047459E"/>
    <w:rsid w:val="004E6730"/>
    <w:rsid w:val="004F567A"/>
    <w:rsid w:val="00563A11"/>
    <w:rsid w:val="005C0E30"/>
    <w:rsid w:val="005D5F8F"/>
    <w:rsid w:val="00604C9A"/>
    <w:rsid w:val="006103A5"/>
    <w:rsid w:val="00635A53"/>
    <w:rsid w:val="006B079D"/>
    <w:rsid w:val="006C5D4C"/>
    <w:rsid w:val="006D582D"/>
    <w:rsid w:val="006E2460"/>
    <w:rsid w:val="006F67EA"/>
    <w:rsid w:val="007B4970"/>
    <w:rsid w:val="00850D80"/>
    <w:rsid w:val="00864B2A"/>
    <w:rsid w:val="00873940"/>
    <w:rsid w:val="0088603F"/>
    <w:rsid w:val="0090619E"/>
    <w:rsid w:val="00975ECA"/>
    <w:rsid w:val="009B55A4"/>
    <w:rsid w:val="009C5D71"/>
    <w:rsid w:val="00A764D0"/>
    <w:rsid w:val="00A96717"/>
    <w:rsid w:val="00B333CD"/>
    <w:rsid w:val="00B76658"/>
    <w:rsid w:val="00C5605E"/>
    <w:rsid w:val="00C91208"/>
    <w:rsid w:val="00CF53B8"/>
    <w:rsid w:val="00D021B0"/>
    <w:rsid w:val="00D321DE"/>
    <w:rsid w:val="00D3688D"/>
    <w:rsid w:val="00D51A73"/>
    <w:rsid w:val="00D90659"/>
    <w:rsid w:val="00DD01AA"/>
    <w:rsid w:val="00E15777"/>
    <w:rsid w:val="00EE6250"/>
    <w:rsid w:val="00F345AC"/>
    <w:rsid w:val="00FC3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60"/>
    <w:pPr>
      <w:ind w:left="720"/>
      <w:contextualSpacing/>
    </w:pPr>
  </w:style>
  <w:style w:type="paragraph" w:styleId="BalloonText">
    <w:name w:val="Balloon Text"/>
    <w:basedOn w:val="Normal"/>
    <w:link w:val="BalloonTextChar"/>
    <w:uiPriority w:val="99"/>
    <w:semiHidden/>
    <w:unhideWhenUsed/>
    <w:rsid w:val="000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CC3"/>
    <w:rPr>
      <w:rFonts w:ascii="Tahoma" w:hAnsi="Tahoma" w:cs="Tahoma"/>
      <w:sz w:val="16"/>
      <w:szCs w:val="16"/>
    </w:rPr>
  </w:style>
  <w:style w:type="table" w:styleId="TableGrid">
    <w:name w:val="Table Grid"/>
    <w:basedOn w:val="TableNormal"/>
    <w:uiPriority w:val="59"/>
    <w:rsid w:val="002E26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3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88D"/>
  </w:style>
  <w:style w:type="paragraph" w:styleId="Footer">
    <w:name w:val="footer"/>
    <w:basedOn w:val="Normal"/>
    <w:link w:val="FooterChar"/>
    <w:uiPriority w:val="99"/>
    <w:semiHidden/>
    <w:unhideWhenUsed/>
    <w:rsid w:val="00D368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688D"/>
  </w:style>
  <w:style w:type="character" w:styleId="Hyperlink">
    <w:name w:val="Hyperlink"/>
    <w:basedOn w:val="DefaultParagraphFont"/>
    <w:uiPriority w:val="99"/>
    <w:unhideWhenUsed/>
    <w:rsid w:val="00035013"/>
    <w:rPr>
      <w:color w:val="0000FF"/>
      <w:u w:val="single"/>
    </w:rPr>
  </w:style>
  <w:style w:type="character" w:styleId="PlaceholderText">
    <w:name w:val="Placeholder Text"/>
    <w:basedOn w:val="DefaultParagraphFont"/>
    <w:uiPriority w:val="99"/>
    <w:semiHidden/>
    <w:rsid w:val="000B5F91"/>
    <w:rPr>
      <w:color w:val="808080"/>
    </w:rPr>
  </w:style>
  <w:style w:type="paragraph" w:customStyle="1" w:styleId="Default">
    <w:name w:val="Default"/>
    <w:rsid w:val="00604C9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anradieta.blogspot.com/p/masalah-masalah-dalam-belajar.html" TargetMode="External"/><Relationship Id="rId3" Type="http://schemas.openxmlformats.org/officeDocument/2006/relationships/settings" Target="settings.xml"/><Relationship Id="rId7" Type="http://schemas.openxmlformats.org/officeDocument/2006/relationships/hyperlink" Target="mailto:Prima_klik@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4304</Words>
  <Characters>24536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Lanch</cp:lastModifiedBy>
  <cp:revision>2</cp:revision>
  <cp:lastPrinted>2014-01-23T02:17:00Z</cp:lastPrinted>
  <dcterms:created xsi:type="dcterms:W3CDTF">2018-08-21T06:54:00Z</dcterms:created>
  <dcterms:modified xsi:type="dcterms:W3CDTF">2018-08-21T06:54:00Z</dcterms:modified>
</cp:coreProperties>
</file>