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85" w:rsidRPr="0042466D" w:rsidRDefault="007F32D6" w:rsidP="007F32D6">
      <w:pPr>
        <w:tabs>
          <w:tab w:val="left" w:pos="2900"/>
          <w:tab w:val="left" w:pos="3100"/>
        </w:tabs>
        <w:jc w:val="center"/>
        <w:rPr>
          <w:b/>
          <w:bCs/>
          <w:color w:val="000000"/>
          <w:sz w:val="28"/>
          <w:szCs w:val="28"/>
        </w:rPr>
      </w:pPr>
      <w:r w:rsidRPr="0042466D">
        <w:rPr>
          <w:b/>
          <w:bCs/>
          <w:color w:val="000000"/>
          <w:sz w:val="28"/>
          <w:szCs w:val="28"/>
        </w:rPr>
        <w:t>P</w:t>
      </w:r>
      <w:r w:rsidRPr="0042466D">
        <w:rPr>
          <w:b/>
          <w:bCs/>
          <w:color w:val="000000"/>
          <w:sz w:val="28"/>
          <w:szCs w:val="28"/>
          <w:lang w:val="id-ID"/>
        </w:rPr>
        <w:t xml:space="preserve">ENERAPAN </w:t>
      </w:r>
      <w:r w:rsidRPr="0042466D">
        <w:rPr>
          <w:b/>
          <w:bCs/>
          <w:color w:val="000000"/>
          <w:sz w:val="28"/>
          <w:szCs w:val="28"/>
        </w:rPr>
        <w:t xml:space="preserve">STRATEGI </w:t>
      </w:r>
      <w:r w:rsidR="00DC4CF7" w:rsidRPr="0042466D">
        <w:rPr>
          <w:b/>
          <w:bCs/>
          <w:i/>
          <w:color w:val="000000"/>
          <w:sz w:val="28"/>
          <w:szCs w:val="28"/>
        </w:rPr>
        <w:t xml:space="preserve">THINK TALK WRITE </w:t>
      </w:r>
      <w:r w:rsidRPr="0042466D">
        <w:rPr>
          <w:b/>
          <w:bCs/>
          <w:color w:val="000000"/>
          <w:sz w:val="28"/>
          <w:szCs w:val="28"/>
        </w:rPr>
        <w:t xml:space="preserve">DALAM </w:t>
      </w:r>
      <w:r w:rsidRPr="0042466D">
        <w:rPr>
          <w:b/>
          <w:bCs/>
          <w:color w:val="000000"/>
          <w:sz w:val="28"/>
          <w:szCs w:val="28"/>
          <w:lang w:val="id-ID"/>
        </w:rPr>
        <w:t>PEMBELAJARAN KOOPERATIF</w:t>
      </w:r>
      <w:r w:rsidRPr="0042466D">
        <w:rPr>
          <w:b/>
          <w:bCs/>
          <w:color w:val="000000"/>
          <w:sz w:val="28"/>
          <w:szCs w:val="28"/>
        </w:rPr>
        <w:t xml:space="preserve"> </w:t>
      </w:r>
      <w:r w:rsidR="00EC7B85" w:rsidRPr="0042466D">
        <w:rPr>
          <w:b/>
          <w:bCs/>
          <w:color w:val="000000"/>
          <w:sz w:val="28"/>
          <w:szCs w:val="28"/>
          <w:lang w:val="id-ID"/>
        </w:rPr>
        <w:t>UNTUK</w:t>
      </w:r>
    </w:p>
    <w:p w:rsidR="007F32D6" w:rsidRPr="0042466D" w:rsidRDefault="007F32D6" w:rsidP="007F32D6">
      <w:pPr>
        <w:tabs>
          <w:tab w:val="left" w:pos="2900"/>
          <w:tab w:val="left" w:pos="3100"/>
        </w:tabs>
        <w:jc w:val="center"/>
        <w:rPr>
          <w:b/>
          <w:bCs/>
          <w:color w:val="000000"/>
          <w:sz w:val="28"/>
          <w:szCs w:val="28"/>
        </w:rPr>
      </w:pPr>
      <w:r w:rsidRPr="0042466D">
        <w:rPr>
          <w:b/>
          <w:bCs/>
          <w:color w:val="000000"/>
          <w:sz w:val="28"/>
          <w:szCs w:val="28"/>
          <w:lang w:val="id-ID"/>
        </w:rPr>
        <w:t>MENINGKATKAN HASIL BELAJAR</w:t>
      </w:r>
      <w:r w:rsidRPr="0042466D">
        <w:rPr>
          <w:b/>
          <w:bCs/>
          <w:color w:val="000000"/>
          <w:sz w:val="28"/>
          <w:szCs w:val="28"/>
        </w:rPr>
        <w:t xml:space="preserve"> </w:t>
      </w:r>
    </w:p>
    <w:p w:rsidR="00EC7B85" w:rsidRPr="0042466D" w:rsidRDefault="007F32D6" w:rsidP="007F32D6">
      <w:pPr>
        <w:tabs>
          <w:tab w:val="left" w:pos="2900"/>
          <w:tab w:val="left" w:pos="3100"/>
        </w:tabs>
        <w:jc w:val="center"/>
        <w:rPr>
          <w:b/>
          <w:bCs/>
          <w:color w:val="000000"/>
          <w:sz w:val="28"/>
          <w:szCs w:val="28"/>
        </w:rPr>
      </w:pPr>
      <w:r w:rsidRPr="0042466D">
        <w:rPr>
          <w:b/>
          <w:bCs/>
          <w:color w:val="000000"/>
          <w:sz w:val="28"/>
          <w:szCs w:val="28"/>
          <w:lang w:val="id-ID"/>
        </w:rPr>
        <w:t xml:space="preserve">MATEMATIKA </w:t>
      </w:r>
      <w:r w:rsidRPr="0042466D">
        <w:rPr>
          <w:b/>
          <w:bCs/>
          <w:color w:val="000000"/>
          <w:sz w:val="28"/>
          <w:szCs w:val="28"/>
        </w:rPr>
        <w:t>SISWA</w:t>
      </w:r>
      <w:r w:rsidR="00EC7B85" w:rsidRPr="0042466D">
        <w:rPr>
          <w:b/>
          <w:bCs/>
          <w:color w:val="000000"/>
          <w:sz w:val="28"/>
          <w:szCs w:val="28"/>
          <w:lang w:val="id-ID"/>
        </w:rPr>
        <w:t xml:space="preserve"> KELAS</w:t>
      </w:r>
    </w:p>
    <w:p w:rsidR="007F32D6" w:rsidRPr="00EC7B85" w:rsidRDefault="00DC4CF7" w:rsidP="00EC7B85">
      <w:pPr>
        <w:tabs>
          <w:tab w:val="left" w:pos="2900"/>
          <w:tab w:val="left" w:pos="3100"/>
        </w:tabs>
        <w:jc w:val="center"/>
        <w:rPr>
          <w:bCs/>
          <w:color w:val="000000"/>
          <w:sz w:val="28"/>
          <w:szCs w:val="28"/>
        </w:rPr>
      </w:pPr>
      <w:r w:rsidRPr="0042466D">
        <w:rPr>
          <w:b/>
          <w:bCs/>
          <w:color w:val="000000"/>
          <w:sz w:val="28"/>
          <w:szCs w:val="28"/>
        </w:rPr>
        <w:t>VII.</w:t>
      </w:r>
      <w:r w:rsidRPr="0042466D">
        <w:rPr>
          <w:b/>
          <w:bCs/>
          <w:color w:val="000000"/>
          <w:sz w:val="28"/>
          <w:szCs w:val="28"/>
          <w:vertAlign w:val="subscript"/>
        </w:rPr>
        <w:t>3</w:t>
      </w:r>
      <w:r w:rsidR="007F32D6" w:rsidRPr="0042466D">
        <w:rPr>
          <w:b/>
          <w:bCs/>
          <w:color w:val="000000"/>
          <w:sz w:val="28"/>
          <w:szCs w:val="28"/>
        </w:rPr>
        <w:t xml:space="preserve"> </w:t>
      </w:r>
      <w:r w:rsidR="00EC7B85" w:rsidRPr="0042466D">
        <w:rPr>
          <w:b/>
          <w:bCs/>
          <w:color w:val="000000"/>
          <w:sz w:val="28"/>
          <w:szCs w:val="28"/>
        </w:rPr>
        <w:t>SMPN 21 P</w:t>
      </w:r>
      <w:r w:rsidRPr="0042466D">
        <w:rPr>
          <w:b/>
          <w:bCs/>
          <w:color w:val="000000"/>
          <w:sz w:val="28"/>
          <w:szCs w:val="28"/>
        </w:rPr>
        <w:t>EKANBARU</w:t>
      </w:r>
    </w:p>
    <w:p w:rsidR="007F32D6" w:rsidRPr="008E53E7" w:rsidRDefault="007F32D6" w:rsidP="00EC7B85">
      <w:pPr>
        <w:jc w:val="center"/>
        <w:rPr>
          <w:b/>
          <w:sz w:val="24"/>
          <w:szCs w:val="24"/>
        </w:rPr>
      </w:pPr>
    </w:p>
    <w:p w:rsidR="007F32D6" w:rsidRPr="00EC7B85" w:rsidRDefault="00DC4CF7" w:rsidP="007F32D6">
      <w:pPr>
        <w:jc w:val="center"/>
        <w:rPr>
          <w:sz w:val="24"/>
          <w:szCs w:val="24"/>
        </w:rPr>
      </w:pPr>
      <w:r w:rsidRPr="00EC7B85">
        <w:rPr>
          <w:sz w:val="24"/>
          <w:szCs w:val="24"/>
        </w:rPr>
        <w:t>Nanik Mulyani</w:t>
      </w:r>
      <w:r w:rsidR="0042466D">
        <w:rPr>
          <w:sz w:val="24"/>
          <w:szCs w:val="24"/>
        </w:rPr>
        <w:t>, Yenita Roza, Jalinus</w:t>
      </w:r>
    </w:p>
    <w:p w:rsidR="007F32D6" w:rsidRPr="00EC7B85" w:rsidRDefault="00EC7B85" w:rsidP="007F32D6">
      <w:pPr>
        <w:jc w:val="center"/>
        <w:rPr>
          <w:b/>
        </w:rPr>
      </w:pPr>
      <w:r w:rsidRPr="00EC7B85">
        <w:t>Nanikmulyani_09@yahoo.com</w:t>
      </w:r>
    </w:p>
    <w:p w:rsidR="0042466D" w:rsidRPr="0042466D" w:rsidRDefault="0042466D" w:rsidP="007F32D6">
      <w:pPr>
        <w:jc w:val="center"/>
        <w:rPr>
          <w:sz w:val="24"/>
          <w:szCs w:val="24"/>
        </w:rPr>
      </w:pPr>
      <w:r w:rsidRPr="0042466D">
        <w:rPr>
          <w:sz w:val="24"/>
          <w:szCs w:val="24"/>
        </w:rPr>
        <w:t>Program Studi Pendidikan Matematika</w:t>
      </w:r>
    </w:p>
    <w:p w:rsidR="007F32D6" w:rsidRPr="00EC7B85" w:rsidRDefault="007F32D6" w:rsidP="007F32D6">
      <w:pPr>
        <w:jc w:val="center"/>
      </w:pPr>
      <w:r w:rsidRPr="0042466D">
        <w:rPr>
          <w:sz w:val="24"/>
          <w:szCs w:val="24"/>
        </w:rPr>
        <w:t>Kampus Bina Widya Km. 12,5 Simpang Baru Pekanbaru</w:t>
      </w:r>
      <w:r w:rsidRPr="0042466D">
        <w:rPr>
          <w:sz w:val="24"/>
          <w:szCs w:val="24"/>
          <w:lang w:val="id-ID"/>
        </w:rPr>
        <w:t xml:space="preserve"> </w:t>
      </w:r>
      <w:r w:rsidRPr="0042466D">
        <w:rPr>
          <w:sz w:val="24"/>
          <w:szCs w:val="24"/>
        </w:rPr>
        <w:t>28293</w:t>
      </w:r>
    </w:p>
    <w:p w:rsidR="0042466D" w:rsidRPr="0042466D" w:rsidRDefault="0042466D" w:rsidP="0042466D">
      <w:pPr>
        <w:jc w:val="center"/>
        <w:rPr>
          <w:sz w:val="24"/>
          <w:szCs w:val="24"/>
        </w:rPr>
      </w:pPr>
      <w:r>
        <w:rPr>
          <w:sz w:val="24"/>
          <w:szCs w:val="24"/>
        </w:rPr>
        <w:tab/>
      </w:r>
    </w:p>
    <w:p w:rsidR="00EC7B85" w:rsidRDefault="0042466D" w:rsidP="0042466D">
      <w:pPr>
        <w:jc w:val="both"/>
        <w:rPr>
          <w:rStyle w:val="hps"/>
          <w:rFonts w:asciiTheme="majorBidi" w:hAnsiTheme="majorBidi" w:cstheme="majorBidi"/>
          <w:i/>
          <w:sz w:val="24"/>
          <w:szCs w:val="24"/>
        </w:rPr>
      </w:pPr>
      <w:r>
        <w:rPr>
          <w:b/>
          <w:i/>
          <w:noProof w:val="0"/>
          <w:sz w:val="24"/>
          <w:szCs w:val="24"/>
        </w:rPr>
        <w:tab/>
      </w:r>
      <w:r w:rsidR="007F32D6" w:rsidRPr="00EC7B85">
        <w:rPr>
          <w:b/>
          <w:i/>
          <w:noProof w:val="0"/>
          <w:sz w:val="24"/>
          <w:szCs w:val="24"/>
        </w:rPr>
        <w:t>Abstract</w:t>
      </w:r>
      <w:r w:rsidR="00EC7B85">
        <w:rPr>
          <w:b/>
          <w:i/>
          <w:noProof w:val="0"/>
          <w:sz w:val="24"/>
          <w:szCs w:val="24"/>
        </w:rPr>
        <w:t xml:space="preserve">: </w:t>
      </w:r>
      <w:r w:rsidR="00092644">
        <w:rPr>
          <w:i/>
          <w:noProof w:val="0"/>
          <w:sz w:val="24"/>
          <w:szCs w:val="24"/>
        </w:rPr>
        <w:t xml:space="preserve">The background of this research is some students do not reach </w:t>
      </w:r>
      <w:r w:rsidR="00092644">
        <w:rPr>
          <w:i/>
          <w:sz w:val="24"/>
          <w:szCs w:val="24"/>
          <w:lang w:eastAsia="id-ID"/>
        </w:rPr>
        <w:t>minimum mastery criteria</w:t>
      </w:r>
      <w:r w:rsidR="00092644" w:rsidRPr="00823BAA">
        <w:rPr>
          <w:i/>
          <w:noProof w:val="0"/>
          <w:sz w:val="24"/>
          <w:szCs w:val="24"/>
        </w:rPr>
        <w:t xml:space="preserve"> </w:t>
      </w:r>
      <w:r w:rsidR="00092644">
        <w:rPr>
          <w:i/>
          <w:noProof w:val="0"/>
          <w:sz w:val="24"/>
          <w:szCs w:val="24"/>
        </w:rPr>
        <w:t>yet and learning process is not accordance with the regulation of the minis</w:t>
      </w:r>
      <w:r w:rsidR="00956BFC">
        <w:rPr>
          <w:i/>
          <w:noProof w:val="0"/>
          <w:sz w:val="24"/>
          <w:szCs w:val="24"/>
        </w:rPr>
        <w:t xml:space="preserve">ter of national education. </w:t>
      </w:r>
      <w:r w:rsidR="00823BAA" w:rsidRPr="00823BAA">
        <w:rPr>
          <w:i/>
          <w:noProof w:val="0"/>
          <w:sz w:val="24"/>
          <w:szCs w:val="24"/>
        </w:rPr>
        <w:t xml:space="preserve">This research aims to improve learning process and mathematics learning outcomes in </w:t>
      </w:r>
      <w:r w:rsidR="002F49D4">
        <w:rPr>
          <w:i/>
          <w:noProof w:val="0"/>
          <w:sz w:val="24"/>
          <w:szCs w:val="24"/>
        </w:rPr>
        <w:t xml:space="preserve">SMPN 21 Pekanbaru </w:t>
      </w:r>
      <w:r w:rsidR="00823BAA" w:rsidRPr="00823BAA">
        <w:rPr>
          <w:i/>
          <w:noProof w:val="0"/>
          <w:sz w:val="24"/>
          <w:szCs w:val="24"/>
        </w:rPr>
        <w:t xml:space="preserve">by implementing </w:t>
      </w:r>
      <w:r w:rsidR="002F49D4">
        <w:rPr>
          <w:i/>
          <w:noProof w:val="0"/>
          <w:sz w:val="24"/>
          <w:szCs w:val="24"/>
        </w:rPr>
        <w:t xml:space="preserve">Think Talk Write </w:t>
      </w:r>
      <w:r w:rsidR="00823BAA" w:rsidRPr="00823BAA">
        <w:rPr>
          <w:i/>
          <w:noProof w:val="0"/>
          <w:sz w:val="24"/>
          <w:szCs w:val="24"/>
        </w:rPr>
        <w:t>strategy in cooperative learning model</w:t>
      </w:r>
      <w:r w:rsidR="00823BAA" w:rsidRPr="00823BAA">
        <w:rPr>
          <w:i/>
          <w:noProof w:val="0"/>
          <w:sz w:val="24"/>
          <w:szCs w:val="24"/>
          <w:lang w:val="id-ID"/>
        </w:rPr>
        <w:t xml:space="preserve">. </w:t>
      </w:r>
      <w:r w:rsidR="00823BAA" w:rsidRPr="00823BAA">
        <w:rPr>
          <w:rStyle w:val="hps"/>
          <w:rFonts w:asciiTheme="majorBidi" w:hAnsiTheme="majorBidi" w:cstheme="majorBidi"/>
          <w:i/>
          <w:sz w:val="24"/>
          <w:szCs w:val="24"/>
        </w:rPr>
        <w:t>Subject</w:t>
      </w:r>
      <w:r w:rsidR="00092644">
        <w:rPr>
          <w:rFonts w:asciiTheme="majorBidi" w:hAnsiTheme="majorBidi" w:cstheme="majorBidi"/>
          <w:i/>
          <w:sz w:val="24"/>
          <w:szCs w:val="24"/>
        </w:rPr>
        <w:t xml:space="preserve"> in this</w:t>
      </w:r>
      <w:r w:rsidR="00823BAA" w:rsidRPr="00823BAA">
        <w:rPr>
          <w:rFonts w:asciiTheme="majorBidi" w:hAnsiTheme="majorBidi" w:cstheme="majorBidi"/>
          <w:i/>
          <w:sz w:val="24"/>
          <w:szCs w:val="24"/>
        </w:rPr>
        <w:t xml:space="preserve"> research </w:t>
      </w:r>
      <w:r w:rsidR="00823BAA" w:rsidRPr="00823BAA">
        <w:rPr>
          <w:rStyle w:val="hps"/>
          <w:rFonts w:asciiTheme="majorBidi" w:hAnsiTheme="majorBidi" w:cstheme="majorBidi"/>
          <w:i/>
          <w:sz w:val="24"/>
          <w:szCs w:val="24"/>
        </w:rPr>
        <w:t>were students</w:t>
      </w:r>
      <w:r w:rsidR="00823BAA" w:rsidRPr="00823BAA">
        <w:rPr>
          <w:rStyle w:val="hps"/>
          <w:rFonts w:asciiTheme="majorBidi" w:hAnsiTheme="majorBidi" w:cstheme="majorBidi"/>
          <w:i/>
          <w:sz w:val="24"/>
          <w:szCs w:val="24"/>
          <w:lang w:val="id-ID"/>
        </w:rPr>
        <w:t xml:space="preserve"> </w:t>
      </w:r>
      <w:r w:rsidR="006453C1">
        <w:rPr>
          <w:i/>
          <w:sz w:val="24"/>
          <w:szCs w:val="24"/>
          <w:lang w:eastAsia="id-ID"/>
        </w:rPr>
        <w:t>in class</w:t>
      </w:r>
      <w:r w:rsidR="00823BAA" w:rsidRPr="00823BAA">
        <w:rPr>
          <w:i/>
          <w:sz w:val="24"/>
          <w:szCs w:val="24"/>
          <w:lang w:eastAsia="id-ID"/>
        </w:rPr>
        <w:t xml:space="preserve"> </w:t>
      </w:r>
      <w:r w:rsidR="002F49D4">
        <w:rPr>
          <w:i/>
          <w:sz w:val="24"/>
          <w:szCs w:val="24"/>
          <w:lang w:eastAsia="id-ID"/>
        </w:rPr>
        <w:t>VII.</w:t>
      </w:r>
      <w:r w:rsidR="002F49D4" w:rsidRPr="002F49D4">
        <w:rPr>
          <w:i/>
          <w:sz w:val="24"/>
          <w:szCs w:val="24"/>
          <w:vertAlign w:val="subscript"/>
          <w:lang w:eastAsia="id-ID"/>
        </w:rPr>
        <w:t>3</w:t>
      </w:r>
      <w:r w:rsidR="002F49D4">
        <w:rPr>
          <w:i/>
          <w:sz w:val="24"/>
          <w:szCs w:val="24"/>
          <w:lang w:eastAsia="id-ID"/>
        </w:rPr>
        <w:t xml:space="preserve"> </w:t>
      </w:r>
      <w:r w:rsidR="00823BAA" w:rsidRPr="00823BAA">
        <w:rPr>
          <w:rStyle w:val="hps"/>
          <w:rFonts w:asciiTheme="majorBidi" w:hAnsiTheme="majorBidi" w:cstheme="majorBidi"/>
          <w:i/>
          <w:sz w:val="24"/>
          <w:szCs w:val="24"/>
        </w:rPr>
        <w:t>who</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have heterogeneous</w:t>
      </w:r>
      <w:r w:rsidR="00B71FD6">
        <w:rPr>
          <w:rStyle w:val="hps"/>
          <w:rFonts w:asciiTheme="majorBidi" w:hAnsiTheme="majorBidi" w:cstheme="majorBidi"/>
          <w:i/>
          <w:sz w:val="24"/>
          <w:szCs w:val="24"/>
        </w:rPr>
        <w:t xml:space="preserve"> </w:t>
      </w:r>
      <w:r w:rsidR="00B71FD6" w:rsidRPr="00823BAA">
        <w:rPr>
          <w:rStyle w:val="hps"/>
          <w:rFonts w:asciiTheme="majorBidi" w:hAnsiTheme="majorBidi" w:cstheme="majorBidi"/>
          <w:i/>
          <w:sz w:val="24"/>
          <w:szCs w:val="24"/>
        </w:rPr>
        <w:t>academic</w:t>
      </w:r>
      <w:r w:rsidR="00B71FD6" w:rsidRPr="00823BAA">
        <w:rPr>
          <w:rFonts w:asciiTheme="majorBidi" w:hAnsiTheme="majorBidi" w:cstheme="majorBidi"/>
          <w:i/>
          <w:sz w:val="24"/>
          <w:szCs w:val="24"/>
        </w:rPr>
        <w:t xml:space="preserve"> </w:t>
      </w:r>
      <w:r w:rsidR="00B71FD6" w:rsidRPr="00823BAA">
        <w:rPr>
          <w:rStyle w:val="hps"/>
          <w:rFonts w:asciiTheme="majorBidi" w:hAnsiTheme="majorBidi" w:cstheme="majorBidi"/>
          <w:i/>
          <w:sz w:val="24"/>
          <w:szCs w:val="24"/>
        </w:rPr>
        <w:t>ability</w:t>
      </w:r>
      <w:r w:rsidR="00823BAA" w:rsidRPr="00823BAA">
        <w:rPr>
          <w:rStyle w:val="hps"/>
          <w:rFonts w:asciiTheme="majorBidi" w:hAnsiTheme="majorBidi" w:cstheme="majorBidi"/>
          <w:i/>
          <w:sz w:val="24"/>
          <w:szCs w:val="24"/>
          <w:lang w:val="id-ID"/>
        </w:rPr>
        <w:t xml:space="preserve">. </w:t>
      </w:r>
      <w:r w:rsidR="00823BAA" w:rsidRPr="00823BAA">
        <w:rPr>
          <w:rStyle w:val="hps"/>
          <w:rFonts w:asciiTheme="majorBidi" w:hAnsiTheme="majorBidi" w:cstheme="majorBidi"/>
          <w:i/>
          <w:sz w:val="24"/>
          <w:szCs w:val="24"/>
        </w:rPr>
        <w:t>This research is a</w:t>
      </w:r>
      <w:r w:rsidR="00823BAA" w:rsidRPr="00823BAA">
        <w:rPr>
          <w:rFonts w:asciiTheme="majorBidi" w:hAnsiTheme="majorBidi" w:cstheme="majorBidi"/>
          <w:i/>
          <w:sz w:val="24"/>
          <w:szCs w:val="24"/>
        </w:rPr>
        <w:t xml:space="preserve"> </w:t>
      </w:r>
      <w:r w:rsidR="00823BAA" w:rsidRPr="00823BAA">
        <w:rPr>
          <w:rFonts w:asciiTheme="majorBidi" w:hAnsiTheme="majorBidi" w:cstheme="majorBidi"/>
          <w:i/>
          <w:sz w:val="24"/>
          <w:szCs w:val="24"/>
          <w:lang w:val="id-ID"/>
        </w:rPr>
        <w:t>class</w:t>
      </w:r>
      <w:r w:rsidR="00823BAA" w:rsidRPr="00823BAA">
        <w:rPr>
          <w:rFonts w:asciiTheme="majorBidi" w:hAnsiTheme="majorBidi" w:cstheme="majorBidi"/>
          <w:i/>
          <w:sz w:val="24"/>
          <w:szCs w:val="24"/>
        </w:rPr>
        <w:t>room</w:t>
      </w:r>
      <w:r w:rsidR="00823BAA" w:rsidRPr="00823BAA">
        <w:rPr>
          <w:rFonts w:asciiTheme="majorBidi" w:hAnsiTheme="majorBidi" w:cstheme="majorBidi"/>
          <w:i/>
          <w:sz w:val="24"/>
          <w:szCs w:val="24"/>
          <w:lang w:val="id-ID"/>
        </w:rPr>
        <w:t xml:space="preserve"> </w:t>
      </w:r>
      <w:r w:rsidR="00823BAA" w:rsidRPr="00823BAA">
        <w:rPr>
          <w:i/>
          <w:noProof w:val="0"/>
          <w:sz w:val="24"/>
          <w:szCs w:val="24"/>
        </w:rPr>
        <w:t>action research</w:t>
      </w:r>
      <w:r w:rsidR="00823BAA" w:rsidRPr="00823BAA">
        <w:rPr>
          <w:i/>
          <w:noProof w:val="0"/>
          <w:sz w:val="24"/>
          <w:szCs w:val="24"/>
          <w:lang w:val="id-ID"/>
        </w:rPr>
        <w:t xml:space="preserve"> with </w:t>
      </w:r>
      <w:r w:rsidR="00823BAA" w:rsidRPr="00823BAA">
        <w:rPr>
          <w:rStyle w:val="hps"/>
          <w:rFonts w:asciiTheme="majorBidi" w:hAnsiTheme="majorBidi" w:cstheme="majorBidi"/>
          <w:i/>
          <w:sz w:val="24"/>
          <w:szCs w:val="24"/>
        </w:rPr>
        <w:t>two</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cycles</w:t>
      </w:r>
      <w:r w:rsidR="00823BAA" w:rsidRPr="00823BAA">
        <w:rPr>
          <w:rStyle w:val="hps"/>
          <w:rFonts w:asciiTheme="majorBidi" w:hAnsiTheme="majorBidi" w:cstheme="majorBidi"/>
          <w:i/>
          <w:sz w:val="24"/>
          <w:szCs w:val="24"/>
          <w:lang w:val="id-ID"/>
        </w:rPr>
        <w:t xml:space="preserve">. </w:t>
      </w:r>
      <w:r w:rsidR="00823BAA" w:rsidRPr="00823BAA">
        <w:rPr>
          <w:rFonts w:asciiTheme="majorBidi" w:hAnsiTheme="majorBidi" w:cstheme="majorBidi"/>
          <w:i/>
          <w:sz w:val="24"/>
          <w:szCs w:val="24"/>
          <w:lang w:val="id-ID"/>
        </w:rPr>
        <w:t xml:space="preserve">Each </w:t>
      </w:r>
      <w:r w:rsidR="00823BAA" w:rsidRPr="00823BAA">
        <w:rPr>
          <w:rStyle w:val="hps"/>
          <w:rFonts w:asciiTheme="majorBidi" w:hAnsiTheme="majorBidi" w:cstheme="majorBidi"/>
          <w:i/>
          <w:sz w:val="24"/>
          <w:szCs w:val="24"/>
        </w:rPr>
        <w:t>cycle</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has four</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stages</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the</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stages</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are</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planning</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action</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observation</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and</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reflection</w:t>
      </w:r>
      <w:r w:rsidR="00823BAA" w:rsidRPr="00823BAA">
        <w:rPr>
          <w:rStyle w:val="hps"/>
          <w:rFonts w:asciiTheme="majorBidi" w:hAnsiTheme="majorBidi" w:cstheme="majorBidi"/>
          <w:i/>
          <w:sz w:val="24"/>
          <w:szCs w:val="24"/>
          <w:lang w:val="id-ID"/>
        </w:rPr>
        <w:t xml:space="preserve">. </w:t>
      </w:r>
      <w:r w:rsidR="006453C1">
        <w:rPr>
          <w:i/>
          <w:sz w:val="24"/>
          <w:szCs w:val="24"/>
          <w:lang w:eastAsia="id-ID"/>
        </w:rPr>
        <w:t>The result</w:t>
      </w:r>
      <w:r w:rsidR="000A4656">
        <w:rPr>
          <w:i/>
          <w:sz w:val="24"/>
          <w:szCs w:val="24"/>
          <w:lang w:eastAsia="id-ID"/>
        </w:rPr>
        <w:t xml:space="preserve"> of this research</w:t>
      </w:r>
      <w:r w:rsidR="006453C1">
        <w:rPr>
          <w:i/>
          <w:sz w:val="24"/>
          <w:szCs w:val="24"/>
          <w:lang w:eastAsia="id-ID"/>
        </w:rPr>
        <w:t xml:space="preserve"> showed </w:t>
      </w:r>
      <w:r w:rsidR="000A4656">
        <w:rPr>
          <w:i/>
          <w:sz w:val="24"/>
          <w:szCs w:val="24"/>
          <w:lang w:eastAsia="id-ID"/>
        </w:rPr>
        <w:t xml:space="preserve">that </w:t>
      </w:r>
      <w:r w:rsidR="006453C1">
        <w:rPr>
          <w:i/>
          <w:sz w:val="24"/>
          <w:szCs w:val="24"/>
          <w:lang w:eastAsia="id-ID"/>
        </w:rPr>
        <w:t>the teacher</w:t>
      </w:r>
      <w:r w:rsidR="00823BAA" w:rsidRPr="00823BAA">
        <w:rPr>
          <w:i/>
          <w:sz w:val="24"/>
          <w:szCs w:val="24"/>
          <w:lang w:eastAsia="id-ID"/>
        </w:rPr>
        <w:t xml:space="preserve"> and students</w:t>
      </w:r>
      <w:r w:rsidR="00823BAA" w:rsidRPr="00823BAA">
        <w:rPr>
          <w:i/>
          <w:sz w:val="24"/>
          <w:szCs w:val="24"/>
          <w:lang w:val="id-ID" w:eastAsia="id-ID"/>
        </w:rPr>
        <w:t xml:space="preserve"> </w:t>
      </w:r>
      <w:r w:rsidR="000A4656">
        <w:rPr>
          <w:i/>
          <w:sz w:val="24"/>
          <w:szCs w:val="24"/>
          <w:lang w:eastAsia="id-ID"/>
        </w:rPr>
        <w:t xml:space="preserve">activities have done well after </w:t>
      </w:r>
      <w:r w:rsidR="00DD7435">
        <w:rPr>
          <w:i/>
          <w:sz w:val="24"/>
          <w:szCs w:val="24"/>
          <w:lang w:eastAsia="id-ID"/>
        </w:rPr>
        <w:t>given</w:t>
      </w:r>
      <w:r w:rsidR="000A4656">
        <w:rPr>
          <w:i/>
          <w:sz w:val="24"/>
          <w:szCs w:val="24"/>
          <w:lang w:eastAsia="id-ID"/>
        </w:rPr>
        <w:t xml:space="preserve"> </w:t>
      </w:r>
      <w:r w:rsidR="000A4656" w:rsidRPr="00823BAA">
        <w:rPr>
          <w:i/>
          <w:sz w:val="24"/>
          <w:szCs w:val="24"/>
          <w:lang w:val="id-ID" w:eastAsia="id-ID"/>
        </w:rPr>
        <w:t>the action</w:t>
      </w:r>
      <w:r w:rsidR="00823BAA" w:rsidRPr="00823BAA">
        <w:rPr>
          <w:i/>
          <w:sz w:val="24"/>
          <w:szCs w:val="24"/>
          <w:lang w:val="id-ID" w:eastAsia="id-ID"/>
        </w:rPr>
        <w:t xml:space="preserve">. </w:t>
      </w:r>
      <w:r w:rsidR="00823BAA" w:rsidRPr="00823BAA">
        <w:rPr>
          <w:i/>
          <w:sz w:val="24"/>
          <w:szCs w:val="24"/>
          <w:lang w:eastAsia="id-ID"/>
        </w:rPr>
        <w:t xml:space="preserve">An increase in the number of students who achieved </w:t>
      </w:r>
      <w:r w:rsidR="000A4656">
        <w:rPr>
          <w:i/>
          <w:sz w:val="24"/>
          <w:szCs w:val="24"/>
          <w:lang w:eastAsia="id-ID"/>
        </w:rPr>
        <w:t>the minimum mastery c</w:t>
      </w:r>
      <w:r w:rsidR="006453C1">
        <w:rPr>
          <w:i/>
          <w:sz w:val="24"/>
          <w:szCs w:val="24"/>
          <w:lang w:eastAsia="id-ID"/>
        </w:rPr>
        <w:t xml:space="preserve">riteria </w:t>
      </w:r>
      <w:r w:rsidR="00823BAA" w:rsidRPr="00823BAA">
        <w:rPr>
          <w:i/>
          <w:sz w:val="24"/>
          <w:szCs w:val="24"/>
          <w:lang w:eastAsia="id-ID"/>
        </w:rPr>
        <w:t xml:space="preserve">of </w:t>
      </w:r>
      <w:r w:rsidR="00694825">
        <w:rPr>
          <w:i/>
          <w:sz w:val="24"/>
          <w:szCs w:val="24"/>
          <w:lang w:eastAsia="id-ID"/>
        </w:rPr>
        <w:t xml:space="preserve">first </w:t>
      </w:r>
      <w:r w:rsidR="00823BAA" w:rsidRPr="00823BAA">
        <w:rPr>
          <w:i/>
          <w:sz w:val="24"/>
          <w:szCs w:val="24"/>
          <w:lang w:eastAsia="id-ID"/>
        </w:rPr>
        <w:t>cycle</w:t>
      </w:r>
      <w:r w:rsidR="00694825">
        <w:rPr>
          <w:i/>
          <w:sz w:val="24"/>
          <w:szCs w:val="24"/>
          <w:lang w:eastAsia="id-ID"/>
        </w:rPr>
        <w:t xml:space="preserve"> (47,5%) and second cycle (57,5%)</w:t>
      </w:r>
      <w:r w:rsidR="00823BAA" w:rsidRPr="00823BAA">
        <w:rPr>
          <w:i/>
          <w:sz w:val="24"/>
          <w:szCs w:val="24"/>
          <w:lang w:eastAsia="id-ID"/>
        </w:rPr>
        <w:t xml:space="preserve"> compared to the number of students who achieve </w:t>
      </w:r>
      <w:r w:rsidR="00AE3924">
        <w:rPr>
          <w:i/>
          <w:sz w:val="24"/>
          <w:szCs w:val="24"/>
          <w:lang w:eastAsia="id-ID"/>
        </w:rPr>
        <w:t xml:space="preserve">the </w:t>
      </w:r>
      <w:r w:rsidR="000A4656">
        <w:rPr>
          <w:i/>
          <w:sz w:val="24"/>
          <w:szCs w:val="24"/>
          <w:lang w:eastAsia="id-ID"/>
        </w:rPr>
        <w:t>minimum mastery c</w:t>
      </w:r>
      <w:r w:rsidR="00AE3924">
        <w:rPr>
          <w:i/>
          <w:sz w:val="24"/>
          <w:szCs w:val="24"/>
          <w:lang w:eastAsia="id-ID"/>
        </w:rPr>
        <w:t xml:space="preserve">riteria </w:t>
      </w:r>
      <w:r w:rsidR="00735AA4">
        <w:rPr>
          <w:i/>
          <w:sz w:val="24"/>
          <w:szCs w:val="24"/>
          <w:lang w:eastAsia="id-ID"/>
        </w:rPr>
        <w:t>on base score</w:t>
      </w:r>
      <w:r w:rsidR="00694825">
        <w:rPr>
          <w:i/>
          <w:sz w:val="24"/>
          <w:szCs w:val="24"/>
          <w:lang w:eastAsia="id-ID"/>
        </w:rPr>
        <w:t xml:space="preserve"> (17,5%)</w:t>
      </w:r>
      <w:r w:rsidR="00735AA4">
        <w:rPr>
          <w:i/>
          <w:sz w:val="24"/>
          <w:szCs w:val="24"/>
          <w:lang w:eastAsia="id-ID"/>
        </w:rPr>
        <w:t>.</w:t>
      </w:r>
      <w:r w:rsidR="00823BAA" w:rsidRPr="00823BAA">
        <w:rPr>
          <w:i/>
          <w:sz w:val="24"/>
          <w:szCs w:val="24"/>
          <w:lang w:val="id-ID" w:eastAsia="id-ID"/>
        </w:rPr>
        <w:t xml:space="preserve"> </w:t>
      </w:r>
      <w:r w:rsidR="00823BAA" w:rsidRPr="00823BAA">
        <w:rPr>
          <w:i/>
          <w:sz w:val="24"/>
          <w:szCs w:val="24"/>
          <w:lang w:eastAsia="id-ID"/>
        </w:rPr>
        <w:t xml:space="preserve">Results of this research indicate that the application of </w:t>
      </w:r>
      <w:r w:rsidR="002F49D4">
        <w:rPr>
          <w:i/>
          <w:noProof w:val="0"/>
          <w:sz w:val="24"/>
          <w:szCs w:val="24"/>
        </w:rPr>
        <w:t>Think Talk Write</w:t>
      </w:r>
      <w:r w:rsidR="002F49D4" w:rsidRPr="00823BAA">
        <w:rPr>
          <w:i/>
          <w:noProof w:val="0"/>
          <w:sz w:val="24"/>
          <w:szCs w:val="24"/>
        </w:rPr>
        <w:t xml:space="preserve"> </w:t>
      </w:r>
      <w:r w:rsidR="00823BAA" w:rsidRPr="00823BAA">
        <w:rPr>
          <w:i/>
          <w:noProof w:val="0"/>
          <w:sz w:val="24"/>
          <w:szCs w:val="24"/>
        </w:rPr>
        <w:t>strategy in cooperative learning model</w:t>
      </w:r>
      <w:r w:rsidR="00823BAA" w:rsidRPr="00823BAA">
        <w:rPr>
          <w:i/>
          <w:sz w:val="24"/>
          <w:szCs w:val="24"/>
          <w:lang w:val="id-ID" w:eastAsia="id-ID"/>
        </w:rPr>
        <w:t xml:space="preserve"> can</w:t>
      </w:r>
      <w:r w:rsidR="00823BAA" w:rsidRPr="00823BAA">
        <w:rPr>
          <w:i/>
          <w:sz w:val="24"/>
          <w:szCs w:val="24"/>
          <w:lang w:eastAsia="id-ID"/>
        </w:rPr>
        <w:t xml:space="preserve"> </w:t>
      </w:r>
      <w:r w:rsidR="00823BAA" w:rsidRPr="00823BAA">
        <w:rPr>
          <w:i/>
          <w:noProof w:val="0"/>
          <w:sz w:val="24"/>
          <w:szCs w:val="24"/>
        </w:rPr>
        <w:t>improve learning process and</w:t>
      </w:r>
      <w:r w:rsidR="00823BAA" w:rsidRPr="00823BAA">
        <w:rPr>
          <w:i/>
          <w:sz w:val="24"/>
          <w:szCs w:val="24"/>
          <w:lang w:val="id-ID" w:eastAsia="id-ID"/>
        </w:rPr>
        <w:t xml:space="preserve"> the mathematics learning outcomes of </w:t>
      </w:r>
      <w:r w:rsidR="00823BAA" w:rsidRPr="00823BAA">
        <w:rPr>
          <w:i/>
          <w:sz w:val="24"/>
          <w:szCs w:val="24"/>
          <w:lang w:eastAsia="id-ID"/>
        </w:rPr>
        <w:t>students</w:t>
      </w:r>
      <w:r w:rsidR="00823BAA" w:rsidRPr="00823BAA">
        <w:rPr>
          <w:i/>
          <w:sz w:val="24"/>
          <w:szCs w:val="24"/>
          <w:lang w:val="id-ID" w:eastAsia="id-ID"/>
        </w:rPr>
        <w:t xml:space="preserve"> grade </w:t>
      </w:r>
      <w:r w:rsidR="002F49D4">
        <w:rPr>
          <w:i/>
          <w:sz w:val="24"/>
          <w:szCs w:val="24"/>
          <w:lang w:eastAsia="id-ID"/>
        </w:rPr>
        <w:t>VII.</w:t>
      </w:r>
      <w:r w:rsidR="002F49D4" w:rsidRPr="002F49D4">
        <w:rPr>
          <w:i/>
          <w:sz w:val="24"/>
          <w:szCs w:val="24"/>
          <w:vertAlign w:val="subscript"/>
          <w:lang w:eastAsia="id-ID"/>
        </w:rPr>
        <w:t>3</w:t>
      </w:r>
      <w:r w:rsidR="002F49D4">
        <w:rPr>
          <w:i/>
          <w:sz w:val="24"/>
          <w:szCs w:val="24"/>
          <w:lang w:eastAsia="id-ID"/>
        </w:rPr>
        <w:t xml:space="preserve"> </w:t>
      </w:r>
      <w:r w:rsidR="002F49D4">
        <w:rPr>
          <w:i/>
          <w:noProof w:val="0"/>
          <w:sz w:val="24"/>
          <w:szCs w:val="24"/>
        </w:rPr>
        <w:t xml:space="preserve">SMPN 21 Pekanbaru </w:t>
      </w:r>
      <w:r w:rsidR="00823BAA" w:rsidRPr="00823BAA">
        <w:rPr>
          <w:i/>
          <w:sz w:val="24"/>
          <w:szCs w:val="24"/>
          <w:lang w:val="id-ID"/>
        </w:rPr>
        <w:t xml:space="preserve">in the first semester </w:t>
      </w:r>
      <w:r w:rsidR="00823BAA" w:rsidRPr="00823BAA">
        <w:rPr>
          <w:rStyle w:val="hps"/>
          <w:rFonts w:asciiTheme="majorBidi" w:hAnsiTheme="majorBidi" w:cstheme="majorBidi"/>
          <w:i/>
          <w:sz w:val="24"/>
          <w:szCs w:val="24"/>
        </w:rPr>
        <w:t>academic year</w:t>
      </w:r>
      <w:r w:rsidR="00823BAA" w:rsidRPr="00823BAA">
        <w:rPr>
          <w:rFonts w:asciiTheme="majorBidi" w:hAnsiTheme="majorBidi" w:cstheme="majorBidi"/>
          <w:i/>
          <w:sz w:val="24"/>
          <w:szCs w:val="24"/>
        </w:rPr>
        <w:t xml:space="preserve"> </w:t>
      </w:r>
      <w:r w:rsidR="00823BAA" w:rsidRPr="00823BAA">
        <w:rPr>
          <w:rStyle w:val="hps"/>
          <w:rFonts w:asciiTheme="majorBidi" w:hAnsiTheme="majorBidi" w:cstheme="majorBidi"/>
          <w:i/>
          <w:sz w:val="24"/>
          <w:szCs w:val="24"/>
        </w:rPr>
        <w:t>201</w:t>
      </w:r>
      <w:r w:rsidR="00823BAA" w:rsidRPr="00823BAA">
        <w:rPr>
          <w:rStyle w:val="hps"/>
          <w:rFonts w:asciiTheme="majorBidi" w:hAnsiTheme="majorBidi" w:cstheme="majorBidi"/>
          <w:i/>
          <w:sz w:val="24"/>
          <w:szCs w:val="24"/>
          <w:lang w:val="id-ID"/>
        </w:rPr>
        <w:t>3</w:t>
      </w:r>
      <w:r w:rsidR="00823BAA" w:rsidRPr="00823BAA">
        <w:rPr>
          <w:rStyle w:val="hps"/>
          <w:rFonts w:asciiTheme="majorBidi" w:hAnsiTheme="majorBidi" w:cstheme="majorBidi"/>
          <w:i/>
          <w:sz w:val="24"/>
          <w:szCs w:val="24"/>
        </w:rPr>
        <w:t>/201</w:t>
      </w:r>
      <w:r w:rsidR="00823BAA" w:rsidRPr="00823BAA">
        <w:rPr>
          <w:rStyle w:val="hps"/>
          <w:rFonts w:asciiTheme="majorBidi" w:hAnsiTheme="majorBidi" w:cstheme="majorBidi"/>
          <w:i/>
          <w:sz w:val="24"/>
          <w:szCs w:val="24"/>
          <w:lang w:val="id-ID"/>
        </w:rPr>
        <w:t>4.</w:t>
      </w:r>
    </w:p>
    <w:p w:rsidR="00EC7B85" w:rsidRDefault="00EC7B85" w:rsidP="00EC7B85">
      <w:pPr>
        <w:tabs>
          <w:tab w:val="left" w:pos="3225"/>
          <w:tab w:val="left" w:pos="3840"/>
          <w:tab w:val="right" w:pos="8526"/>
        </w:tabs>
        <w:jc w:val="both"/>
        <w:rPr>
          <w:rStyle w:val="hps"/>
          <w:rFonts w:asciiTheme="majorBidi" w:hAnsiTheme="majorBidi" w:cstheme="majorBidi"/>
          <w:i/>
          <w:sz w:val="24"/>
          <w:szCs w:val="24"/>
        </w:rPr>
      </w:pPr>
    </w:p>
    <w:p w:rsidR="007F32D6" w:rsidRPr="00D9230F" w:rsidRDefault="00823BAA" w:rsidP="00EC7B85">
      <w:pPr>
        <w:tabs>
          <w:tab w:val="left" w:pos="3225"/>
          <w:tab w:val="left" w:pos="3840"/>
          <w:tab w:val="right" w:pos="8526"/>
        </w:tabs>
        <w:jc w:val="both"/>
        <w:rPr>
          <w:b/>
          <w:i/>
          <w:noProof w:val="0"/>
          <w:sz w:val="22"/>
          <w:szCs w:val="22"/>
        </w:rPr>
      </w:pPr>
      <w:r w:rsidRPr="00D9230F">
        <w:rPr>
          <w:b/>
          <w:i/>
          <w:sz w:val="22"/>
          <w:szCs w:val="22"/>
        </w:rPr>
        <w:t>Key words:</w:t>
      </w:r>
      <w:r w:rsidRPr="00D9230F">
        <w:rPr>
          <w:i/>
          <w:sz w:val="22"/>
          <w:szCs w:val="22"/>
        </w:rPr>
        <w:t xml:space="preserve"> Learning process, Mathematics learning outcome, Cooperative learning</w:t>
      </w:r>
      <w:r w:rsidRPr="00D9230F">
        <w:rPr>
          <w:i/>
          <w:sz w:val="22"/>
          <w:szCs w:val="22"/>
          <w:lang w:val="id-ID"/>
        </w:rPr>
        <w:t xml:space="preserve">, </w:t>
      </w:r>
      <w:r w:rsidR="002F49D4" w:rsidRPr="00D9230F">
        <w:rPr>
          <w:i/>
          <w:sz w:val="22"/>
          <w:szCs w:val="22"/>
        </w:rPr>
        <w:t xml:space="preserve">Think Talk Write </w:t>
      </w:r>
      <w:r w:rsidRPr="00D9230F">
        <w:rPr>
          <w:i/>
          <w:sz w:val="22"/>
          <w:szCs w:val="22"/>
        </w:rPr>
        <w:t>Strategy, Classroom action research</w:t>
      </w:r>
      <w:r w:rsidRPr="00D9230F">
        <w:rPr>
          <w:i/>
          <w:sz w:val="22"/>
          <w:szCs w:val="22"/>
          <w:lang w:val="id-ID"/>
        </w:rPr>
        <w:t>.</w:t>
      </w:r>
    </w:p>
    <w:p w:rsidR="007F32D6" w:rsidRPr="008E53E7" w:rsidRDefault="007F32D6" w:rsidP="007F32D6">
      <w:pPr>
        <w:tabs>
          <w:tab w:val="left" w:pos="3225"/>
          <w:tab w:val="left" w:pos="3840"/>
          <w:tab w:val="right" w:pos="8526"/>
        </w:tabs>
        <w:jc w:val="both"/>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D9230F" w:rsidP="0042466D">
      <w:pPr>
        <w:tabs>
          <w:tab w:val="left" w:pos="426"/>
          <w:tab w:val="right" w:pos="8526"/>
        </w:tabs>
        <w:rPr>
          <w:b/>
          <w:noProof w:val="0"/>
          <w:sz w:val="24"/>
          <w:szCs w:val="24"/>
        </w:rPr>
      </w:pPr>
    </w:p>
    <w:p w:rsidR="0042466D" w:rsidRDefault="0042466D" w:rsidP="0042466D">
      <w:pPr>
        <w:tabs>
          <w:tab w:val="left" w:pos="426"/>
          <w:tab w:val="right" w:pos="8526"/>
        </w:tabs>
        <w:rPr>
          <w:b/>
          <w:noProof w:val="0"/>
          <w:sz w:val="24"/>
          <w:szCs w:val="24"/>
        </w:rPr>
      </w:pPr>
    </w:p>
    <w:p w:rsidR="0042466D" w:rsidRDefault="0042466D" w:rsidP="0042466D">
      <w:pPr>
        <w:tabs>
          <w:tab w:val="left" w:pos="426"/>
          <w:tab w:val="right" w:pos="8526"/>
        </w:tabs>
        <w:rPr>
          <w:b/>
          <w:noProof w:val="0"/>
          <w:sz w:val="24"/>
          <w:szCs w:val="24"/>
        </w:rPr>
      </w:pPr>
    </w:p>
    <w:p w:rsidR="00D9230F" w:rsidRDefault="00D9230F" w:rsidP="007F32D6">
      <w:pPr>
        <w:tabs>
          <w:tab w:val="left" w:pos="426"/>
          <w:tab w:val="right" w:pos="8526"/>
        </w:tabs>
        <w:ind w:left="426" w:hanging="426"/>
        <w:rPr>
          <w:b/>
          <w:noProof w:val="0"/>
          <w:sz w:val="24"/>
          <w:szCs w:val="24"/>
        </w:rPr>
      </w:pPr>
    </w:p>
    <w:p w:rsidR="00D9230F" w:rsidRDefault="00F22907" w:rsidP="007F32D6">
      <w:pPr>
        <w:tabs>
          <w:tab w:val="left" w:pos="426"/>
          <w:tab w:val="right" w:pos="8526"/>
        </w:tabs>
        <w:ind w:left="426" w:hanging="426"/>
        <w:rPr>
          <w:b/>
          <w:noProof w:val="0"/>
          <w:sz w:val="24"/>
          <w:szCs w:val="24"/>
        </w:rPr>
      </w:pPr>
      <w:r w:rsidRPr="00F22907">
        <w:rPr>
          <w:rFonts w:ascii="Calibri" w:hAnsi="Calibri" w:cs="Calibri"/>
          <w:noProof w:val="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6pt;margin-top:4.1pt;width:425.15pt;height:0;z-index:251660288" o:connectortype="straight" strokeweight="2pt"/>
        </w:pict>
      </w:r>
    </w:p>
    <w:p w:rsidR="00D9230F" w:rsidRPr="0042466D" w:rsidRDefault="0042466D" w:rsidP="00D9230F">
      <w:pPr>
        <w:tabs>
          <w:tab w:val="left" w:pos="426"/>
          <w:tab w:val="right" w:pos="8526"/>
        </w:tabs>
        <w:ind w:left="426" w:hanging="426"/>
        <w:rPr>
          <w:b/>
          <w:color w:val="000000" w:themeColor="text1"/>
          <w:sz w:val="24"/>
          <w:lang w:val="sv-SE"/>
        </w:rPr>
      </w:pPr>
      <w:r w:rsidRPr="0042466D">
        <w:rPr>
          <w:b/>
          <w:color w:val="000000" w:themeColor="text1"/>
          <w:sz w:val="24"/>
          <w:lang w:val="sv-SE"/>
        </w:rPr>
        <w:t>WISUDA OKTOBER 2014</w:t>
      </w:r>
    </w:p>
    <w:p w:rsidR="0042466D" w:rsidRPr="0042466D" w:rsidRDefault="0042466D" w:rsidP="00D9230F">
      <w:pPr>
        <w:tabs>
          <w:tab w:val="left" w:pos="426"/>
          <w:tab w:val="right" w:pos="8526"/>
        </w:tabs>
        <w:ind w:left="426" w:hanging="426"/>
        <w:rPr>
          <w:b/>
          <w:color w:val="000000" w:themeColor="text1"/>
          <w:sz w:val="24"/>
          <w:lang w:val="sv-SE"/>
        </w:rPr>
      </w:pPr>
      <w:r w:rsidRPr="0042466D">
        <w:rPr>
          <w:b/>
          <w:color w:val="000000" w:themeColor="text1"/>
          <w:sz w:val="24"/>
          <w:lang w:val="sv-SE"/>
        </w:rPr>
        <w:t>JURNAL KARYA ILMIAH</w:t>
      </w:r>
    </w:p>
    <w:p w:rsidR="00D9230F" w:rsidRDefault="0042466D" w:rsidP="0042466D">
      <w:pPr>
        <w:tabs>
          <w:tab w:val="left" w:pos="426"/>
          <w:tab w:val="right" w:pos="8526"/>
        </w:tabs>
        <w:ind w:left="426" w:hanging="426"/>
        <w:rPr>
          <w:b/>
          <w:noProof w:val="0"/>
          <w:sz w:val="24"/>
          <w:szCs w:val="24"/>
        </w:rPr>
      </w:pPr>
      <w:r w:rsidRPr="0042466D">
        <w:rPr>
          <w:b/>
          <w:noProof w:val="0"/>
          <w:sz w:val="24"/>
          <w:szCs w:val="24"/>
        </w:rPr>
        <w:t>13 JUNI 2014</w:t>
      </w:r>
    </w:p>
    <w:p w:rsidR="00A55517" w:rsidRPr="0042466D" w:rsidRDefault="00A55517" w:rsidP="00A55517">
      <w:pPr>
        <w:tabs>
          <w:tab w:val="left" w:pos="2900"/>
          <w:tab w:val="left" w:pos="3100"/>
        </w:tabs>
        <w:jc w:val="center"/>
        <w:rPr>
          <w:b/>
          <w:bCs/>
          <w:color w:val="000000"/>
          <w:sz w:val="28"/>
          <w:szCs w:val="28"/>
        </w:rPr>
      </w:pPr>
      <w:r w:rsidRPr="0042466D">
        <w:rPr>
          <w:b/>
          <w:bCs/>
          <w:color w:val="000000"/>
          <w:sz w:val="28"/>
          <w:szCs w:val="28"/>
        </w:rPr>
        <w:lastRenderedPageBreak/>
        <w:t>P</w:t>
      </w:r>
      <w:r w:rsidRPr="0042466D">
        <w:rPr>
          <w:b/>
          <w:bCs/>
          <w:color w:val="000000"/>
          <w:sz w:val="28"/>
          <w:szCs w:val="28"/>
          <w:lang w:val="id-ID"/>
        </w:rPr>
        <w:t xml:space="preserve">ENERAPAN </w:t>
      </w:r>
      <w:r w:rsidRPr="0042466D">
        <w:rPr>
          <w:b/>
          <w:bCs/>
          <w:color w:val="000000"/>
          <w:sz w:val="28"/>
          <w:szCs w:val="28"/>
        </w:rPr>
        <w:t xml:space="preserve">STRATEGI </w:t>
      </w:r>
      <w:r w:rsidRPr="0042466D">
        <w:rPr>
          <w:b/>
          <w:bCs/>
          <w:i/>
          <w:color w:val="000000"/>
          <w:sz w:val="28"/>
          <w:szCs w:val="28"/>
        </w:rPr>
        <w:t xml:space="preserve">THINK TALK WRITE </w:t>
      </w:r>
      <w:r w:rsidRPr="0042466D">
        <w:rPr>
          <w:b/>
          <w:bCs/>
          <w:color w:val="000000"/>
          <w:sz w:val="28"/>
          <w:szCs w:val="28"/>
        </w:rPr>
        <w:t xml:space="preserve">DALAM </w:t>
      </w:r>
      <w:r w:rsidRPr="0042466D">
        <w:rPr>
          <w:b/>
          <w:bCs/>
          <w:color w:val="000000"/>
          <w:sz w:val="28"/>
          <w:szCs w:val="28"/>
          <w:lang w:val="id-ID"/>
        </w:rPr>
        <w:t>PEMBELAJARAN KOOPERATIF</w:t>
      </w:r>
      <w:r w:rsidRPr="0042466D">
        <w:rPr>
          <w:b/>
          <w:bCs/>
          <w:color w:val="000000"/>
          <w:sz w:val="28"/>
          <w:szCs w:val="28"/>
        </w:rPr>
        <w:t xml:space="preserve"> </w:t>
      </w:r>
      <w:r w:rsidRPr="0042466D">
        <w:rPr>
          <w:b/>
          <w:bCs/>
          <w:color w:val="000000"/>
          <w:sz w:val="28"/>
          <w:szCs w:val="28"/>
          <w:lang w:val="id-ID"/>
        </w:rPr>
        <w:t>UNTUK</w:t>
      </w:r>
    </w:p>
    <w:p w:rsidR="00A55517" w:rsidRPr="0042466D" w:rsidRDefault="00A55517" w:rsidP="00A55517">
      <w:pPr>
        <w:tabs>
          <w:tab w:val="left" w:pos="2900"/>
          <w:tab w:val="left" w:pos="3100"/>
        </w:tabs>
        <w:jc w:val="center"/>
        <w:rPr>
          <w:b/>
          <w:bCs/>
          <w:color w:val="000000"/>
          <w:sz w:val="28"/>
          <w:szCs w:val="28"/>
        </w:rPr>
      </w:pPr>
      <w:r w:rsidRPr="0042466D">
        <w:rPr>
          <w:b/>
          <w:bCs/>
          <w:color w:val="000000"/>
          <w:sz w:val="28"/>
          <w:szCs w:val="28"/>
          <w:lang w:val="id-ID"/>
        </w:rPr>
        <w:t>MENINGKATKAN HASIL BELAJAR</w:t>
      </w:r>
      <w:r w:rsidRPr="0042466D">
        <w:rPr>
          <w:b/>
          <w:bCs/>
          <w:color w:val="000000"/>
          <w:sz w:val="28"/>
          <w:szCs w:val="28"/>
        </w:rPr>
        <w:t xml:space="preserve"> </w:t>
      </w:r>
    </w:p>
    <w:p w:rsidR="00A55517" w:rsidRPr="0042466D" w:rsidRDefault="00A55517" w:rsidP="00A55517">
      <w:pPr>
        <w:tabs>
          <w:tab w:val="left" w:pos="2900"/>
          <w:tab w:val="left" w:pos="3100"/>
        </w:tabs>
        <w:jc w:val="center"/>
        <w:rPr>
          <w:b/>
          <w:bCs/>
          <w:color w:val="000000"/>
          <w:sz w:val="28"/>
          <w:szCs w:val="28"/>
        </w:rPr>
      </w:pPr>
      <w:r w:rsidRPr="0042466D">
        <w:rPr>
          <w:b/>
          <w:bCs/>
          <w:color w:val="000000"/>
          <w:sz w:val="28"/>
          <w:szCs w:val="28"/>
          <w:lang w:val="id-ID"/>
        </w:rPr>
        <w:t xml:space="preserve">MATEMATIKA </w:t>
      </w:r>
      <w:r w:rsidRPr="0042466D">
        <w:rPr>
          <w:b/>
          <w:bCs/>
          <w:color w:val="000000"/>
          <w:sz w:val="28"/>
          <w:szCs w:val="28"/>
        </w:rPr>
        <w:t>SISWA</w:t>
      </w:r>
      <w:r w:rsidRPr="0042466D">
        <w:rPr>
          <w:b/>
          <w:bCs/>
          <w:color w:val="000000"/>
          <w:sz w:val="28"/>
          <w:szCs w:val="28"/>
          <w:lang w:val="id-ID"/>
        </w:rPr>
        <w:t xml:space="preserve"> KELAS</w:t>
      </w:r>
    </w:p>
    <w:p w:rsidR="00A55517" w:rsidRPr="00EC7B85" w:rsidRDefault="00A55517" w:rsidP="00A55517">
      <w:pPr>
        <w:tabs>
          <w:tab w:val="left" w:pos="2900"/>
          <w:tab w:val="left" w:pos="3100"/>
        </w:tabs>
        <w:jc w:val="center"/>
        <w:rPr>
          <w:bCs/>
          <w:color w:val="000000"/>
          <w:sz w:val="28"/>
          <w:szCs w:val="28"/>
        </w:rPr>
      </w:pPr>
      <w:r w:rsidRPr="0042466D">
        <w:rPr>
          <w:b/>
          <w:bCs/>
          <w:color w:val="000000"/>
          <w:sz w:val="28"/>
          <w:szCs w:val="28"/>
        </w:rPr>
        <w:t>VII.</w:t>
      </w:r>
      <w:r w:rsidRPr="0042466D">
        <w:rPr>
          <w:b/>
          <w:bCs/>
          <w:color w:val="000000"/>
          <w:sz w:val="28"/>
          <w:szCs w:val="28"/>
          <w:vertAlign w:val="subscript"/>
        </w:rPr>
        <w:t>3</w:t>
      </w:r>
      <w:r w:rsidRPr="0042466D">
        <w:rPr>
          <w:b/>
          <w:bCs/>
          <w:color w:val="000000"/>
          <w:sz w:val="28"/>
          <w:szCs w:val="28"/>
        </w:rPr>
        <w:t xml:space="preserve"> SMPN 21 PEKANBARU</w:t>
      </w:r>
    </w:p>
    <w:p w:rsidR="00A55517" w:rsidRPr="008E53E7" w:rsidRDefault="00A55517" w:rsidP="00A55517">
      <w:pPr>
        <w:jc w:val="center"/>
        <w:rPr>
          <w:b/>
          <w:sz w:val="24"/>
          <w:szCs w:val="24"/>
        </w:rPr>
      </w:pPr>
    </w:p>
    <w:p w:rsidR="00A55517" w:rsidRPr="00EC7B85" w:rsidRDefault="00A55517" w:rsidP="00A55517">
      <w:pPr>
        <w:jc w:val="center"/>
        <w:rPr>
          <w:sz w:val="24"/>
          <w:szCs w:val="24"/>
        </w:rPr>
      </w:pPr>
      <w:r w:rsidRPr="00EC7B85">
        <w:rPr>
          <w:sz w:val="24"/>
          <w:szCs w:val="24"/>
        </w:rPr>
        <w:t>Nanik Mulyani</w:t>
      </w:r>
      <w:r w:rsidR="0042466D">
        <w:rPr>
          <w:sz w:val="24"/>
          <w:szCs w:val="24"/>
        </w:rPr>
        <w:t>, Yenita Roza, Jalinus</w:t>
      </w:r>
    </w:p>
    <w:p w:rsidR="00A55517" w:rsidRDefault="0042466D" w:rsidP="00A55517">
      <w:pPr>
        <w:jc w:val="center"/>
      </w:pPr>
      <w:r w:rsidRPr="0042466D">
        <w:t>Nanikmulyani_09@yahoo.com</w:t>
      </w:r>
    </w:p>
    <w:p w:rsidR="0042466D" w:rsidRPr="00EC7B85" w:rsidRDefault="0042466D" w:rsidP="00A55517">
      <w:pPr>
        <w:jc w:val="center"/>
        <w:rPr>
          <w:b/>
        </w:rPr>
      </w:pPr>
      <w:r w:rsidRPr="0042466D">
        <w:rPr>
          <w:sz w:val="24"/>
          <w:szCs w:val="24"/>
        </w:rPr>
        <w:t>Program Studi Pendidikan Matematika</w:t>
      </w:r>
    </w:p>
    <w:p w:rsidR="00A55517" w:rsidRPr="0042466D" w:rsidRDefault="00A55517" w:rsidP="00A55517">
      <w:pPr>
        <w:tabs>
          <w:tab w:val="left" w:pos="3225"/>
          <w:tab w:val="left" w:pos="3840"/>
          <w:tab w:val="right" w:pos="8526"/>
        </w:tabs>
        <w:jc w:val="center"/>
        <w:rPr>
          <w:b/>
          <w:noProof w:val="0"/>
          <w:sz w:val="24"/>
          <w:szCs w:val="24"/>
        </w:rPr>
      </w:pPr>
      <w:r w:rsidRPr="0042466D">
        <w:rPr>
          <w:sz w:val="24"/>
          <w:szCs w:val="24"/>
        </w:rPr>
        <w:t>Kampus Bina Widya Km. 12,5 Simpang Baru Pekanbaru</w:t>
      </w:r>
      <w:r w:rsidRPr="0042466D">
        <w:rPr>
          <w:sz w:val="24"/>
          <w:szCs w:val="24"/>
          <w:lang w:val="id-ID"/>
        </w:rPr>
        <w:t xml:space="preserve"> </w:t>
      </w:r>
      <w:r w:rsidRPr="0042466D">
        <w:rPr>
          <w:sz w:val="24"/>
          <w:szCs w:val="24"/>
        </w:rPr>
        <w:t>28293</w:t>
      </w:r>
    </w:p>
    <w:p w:rsidR="00A55517" w:rsidRPr="00EC0081" w:rsidRDefault="00A55517" w:rsidP="00A55517">
      <w:pPr>
        <w:tabs>
          <w:tab w:val="left" w:pos="3225"/>
          <w:tab w:val="left" w:pos="3840"/>
          <w:tab w:val="right" w:pos="8526"/>
        </w:tabs>
        <w:jc w:val="both"/>
        <w:rPr>
          <w:b/>
          <w:noProof w:val="0"/>
          <w:sz w:val="24"/>
          <w:szCs w:val="24"/>
        </w:rPr>
      </w:pPr>
    </w:p>
    <w:p w:rsidR="00A55517" w:rsidRPr="00FB2740" w:rsidRDefault="00A55517" w:rsidP="0042466D">
      <w:pPr>
        <w:ind w:firstLine="720"/>
        <w:jc w:val="both"/>
        <w:rPr>
          <w:sz w:val="24"/>
          <w:szCs w:val="24"/>
          <w:lang w:val="id-ID"/>
        </w:rPr>
      </w:pPr>
      <w:r>
        <w:rPr>
          <w:b/>
          <w:noProof w:val="0"/>
          <w:sz w:val="24"/>
          <w:szCs w:val="24"/>
        </w:rPr>
        <w:t xml:space="preserve">Abstrak: </w:t>
      </w:r>
      <w:r>
        <w:rPr>
          <w:noProof w:val="0"/>
          <w:sz w:val="24"/>
          <w:szCs w:val="24"/>
        </w:rPr>
        <w:t xml:space="preserve">Penelitian ini dilatar belakangi oleh banyaknya siswa yang belum mencapai KKM dan proses pembelajaran yang tidak sesuai dengan Permendiknas. </w:t>
      </w:r>
      <w:r>
        <w:rPr>
          <w:sz w:val="24"/>
          <w:szCs w:val="24"/>
          <w:lang w:val="id-ID"/>
        </w:rPr>
        <w:t>P</w:t>
      </w:r>
      <w:r w:rsidRPr="00EC0081">
        <w:rPr>
          <w:sz w:val="24"/>
          <w:szCs w:val="24"/>
          <w:lang w:val="sv-SE"/>
        </w:rPr>
        <w:t xml:space="preserve">enelitian ini bertujuan untuk </w:t>
      </w:r>
      <w:r>
        <w:rPr>
          <w:sz w:val="24"/>
          <w:szCs w:val="24"/>
          <w:lang w:val="sv-SE"/>
        </w:rPr>
        <w:t xml:space="preserve">memperbaiki proses pembelajaran dan </w:t>
      </w:r>
      <w:r w:rsidRPr="00EC0081">
        <w:rPr>
          <w:sz w:val="24"/>
          <w:szCs w:val="24"/>
          <w:lang w:val="sv-SE"/>
        </w:rPr>
        <w:t xml:space="preserve">meningkatkan hasil belajar matematika </w:t>
      </w:r>
      <w:r>
        <w:rPr>
          <w:sz w:val="24"/>
          <w:szCs w:val="24"/>
          <w:lang w:val="sv-SE"/>
        </w:rPr>
        <w:t xml:space="preserve">di SMPN 21 Pekanbaru </w:t>
      </w:r>
      <w:r w:rsidRPr="00EC0081">
        <w:rPr>
          <w:sz w:val="24"/>
          <w:szCs w:val="24"/>
          <w:lang w:val="sv-SE"/>
        </w:rPr>
        <w:t xml:space="preserve">dengan menerapkan </w:t>
      </w:r>
      <w:r>
        <w:rPr>
          <w:sz w:val="24"/>
          <w:szCs w:val="24"/>
          <w:lang w:val="sv-SE"/>
        </w:rPr>
        <w:t xml:space="preserve">strategi </w:t>
      </w:r>
      <w:r>
        <w:rPr>
          <w:i/>
          <w:sz w:val="24"/>
          <w:szCs w:val="24"/>
          <w:lang w:val="sv-SE"/>
        </w:rPr>
        <w:t xml:space="preserve">Think Talk Write </w:t>
      </w:r>
      <w:r>
        <w:rPr>
          <w:sz w:val="24"/>
          <w:szCs w:val="24"/>
          <w:lang w:val="sv-SE"/>
        </w:rPr>
        <w:t>dalam model pembelajaran kooperatif</w:t>
      </w:r>
      <w:r w:rsidRPr="00EC0081">
        <w:rPr>
          <w:sz w:val="24"/>
          <w:szCs w:val="24"/>
          <w:lang w:val="sv-SE"/>
        </w:rPr>
        <w:t>.</w:t>
      </w:r>
      <w:r>
        <w:rPr>
          <w:sz w:val="24"/>
          <w:szCs w:val="24"/>
          <w:lang w:val="id-ID"/>
        </w:rPr>
        <w:t xml:space="preserve"> </w:t>
      </w:r>
      <w:r w:rsidRPr="007B4A99">
        <w:rPr>
          <w:rStyle w:val="hps"/>
          <w:szCs w:val="24"/>
        </w:rPr>
        <w:t>Sub</w:t>
      </w:r>
      <w:r w:rsidRPr="007B4A99">
        <w:rPr>
          <w:rStyle w:val="hps"/>
          <w:szCs w:val="24"/>
          <w:lang w:val="id-ID"/>
        </w:rPr>
        <w:t>j</w:t>
      </w:r>
      <w:r w:rsidRPr="007B4A99">
        <w:rPr>
          <w:rStyle w:val="hps"/>
          <w:szCs w:val="24"/>
        </w:rPr>
        <w:t>ek</w:t>
      </w:r>
      <w:r w:rsidRPr="007B4A99">
        <w:rPr>
          <w:sz w:val="24"/>
          <w:szCs w:val="24"/>
        </w:rPr>
        <w:t xml:space="preserve"> </w:t>
      </w:r>
      <w:r w:rsidRPr="007B4A99">
        <w:rPr>
          <w:rStyle w:val="hps"/>
          <w:szCs w:val="24"/>
        </w:rPr>
        <w:t>penelitian</w:t>
      </w:r>
      <w:r w:rsidRPr="007B4A99">
        <w:rPr>
          <w:sz w:val="24"/>
          <w:szCs w:val="24"/>
        </w:rPr>
        <w:t xml:space="preserve"> </w:t>
      </w:r>
      <w:r>
        <w:rPr>
          <w:sz w:val="24"/>
          <w:szCs w:val="24"/>
        </w:rPr>
        <w:t xml:space="preserve">ini </w:t>
      </w:r>
      <w:r w:rsidRPr="007B4A99">
        <w:rPr>
          <w:rStyle w:val="hps"/>
          <w:szCs w:val="24"/>
        </w:rPr>
        <w:t xml:space="preserve">adalah </w:t>
      </w:r>
      <w:r>
        <w:rPr>
          <w:rStyle w:val="hps"/>
          <w:szCs w:val="24"/>
        </w:rPr>
        <w:t>siswa</w:t>
      </w:r>
      <w:r w:rsidRPr="007B4A99">
        <w:rPr>
          <w:sz w:val="24"/>
          <w:szCs w:val="24"/>
        </w:rPr>
        <w:t xml:space="preserve"> </w:t>
      </w:r>
      <w:r w:rsidRPr="007B4A99">
        <w:rPr>
          <w:rStyle w:val="hps"/>
          <w:szCs w:val="24"/>
        </w:rPr>
        <w:t>kelas</w:t>
      </w:r>
      <w:r w:rsidRPr="007B4A99">
        <w:rPr>
          <w:sz w:val="24"/>
          <w:szCs w:val="24"/>
        </w:rPr>
        <w:t xml:space="preserve"> </w:t>
      </w:r>
      <w:r>
        <w:rPr>
          <w:rStyle w:val="hps"/>
          <w:szCs w:val="24"/>
        </w:rPr>
        <w:t>VII.</w:t>
      </w:r>
      <w:r w:rsidRPr="00880CBB">
        <w:rPr>
          <w:rStyle w:val="hps"/>
          <w:szCs w:val="24"/>
          <w:vertAlign w:val="subscript"/>
        </w:rPr>
        <w:t>3</w:t>
      </w:r>
      <w:r>
        <w:rPr>
          <w:rStyle w:val="hps"/>
          <w:szCs w:val="24"/>
        </w:rPr>
        <w:t xml:space="preserve"> </w:t>
      </w:r>
      <w:r w:rsidRPr="007B4A99">
        <w:rPr>
          <w:rStyle w:val="hps"/>
          <w:szCs w:val="24"/>
        </w:rPr>
        <w:t>yang memiliki kemampuan akademik</w:t>
      </w:r>
      <w:r w:rsidRPr="007B4A99">
        <w:rPr>
          <w:sz w:val="24"/>
          <w:szCs w:val="24"/>
        </w:rPr>
        <w:t xml:space="preserve"> </w:t>
      </w:r>
      <w:r w:rsidRPr="007B4A99">
        <w:rPr>
          <w:rStyle w:val="hps"/>
          <w:szCs w:val="24"/>
        </w:rPr>
        <w:t>yang heterogen</w:t>
      </w:r>
      <w:r w:rsidRPr="007B4A99">
        <w:rPr>
          <w:sz w:val="24"/>
          <w:szCs w:val="24"/>
        </w:rPr>
        <w:t>.</w:t>
      </w:r>
      <w:r>
        <w:rPr>
          <w:sz w:val="24"/>
          <w:szCs w:val="24"/>
          <w:lang w:val="id-ID"/>
        </w:rPr>
        <w:t xml:space="preserve"> </w:t>
      </w:r>
      <w:r w:rsidRPr="007B4A99">
        <w:rPr>
          <w:rStyle w:val="hps"/>
          <w:szCs w:val="24"/>
        </w:rPr>
        <w:t>Penelitian ini merupakan</w:t>
      </w:r>
      <w:r w:rsidRPr="007B4A99">
        <w:rPr>
          <w:sz w:val="24"/>
          <w:szCs w:val="24"/>
        </w:rPr>
        <w:t xml:space="preserve"> </w:t>
      </w:r>
      <w:r w:rsidRPr="007B4A99">
        <w:rPr>
          <w:rStyle w:val="hps"/>
          <w:szCs w:val="24"/>
        </w:rPr>
        <w:t>penelitian tindakan kelas</w:t>
      </w:r>
      <w:r>
        <w:rPr>
          <w:sz w:val="24"/>
          <w:szCs w:val="24"/>
          <w:lang w:val="id-ID"/>
        </w:rPr>
        <w:t xml:space="preserve"> dengan dua </w:t>
      </w:r>
      <w:r w:rsidRPr="007B4A99">
        <w:rPr>
          <w:rStyle w:val="hps"/>
          <w:szCs w:val="24"/>
        </w:rPr>
        <w:t>siklus</w:t>
      </w:r>
      <w:r w:rsidRPr="007B4A99">
        <w:rPr>
          <w:sz w:val="24"/>
          <w:szCs w:val="24"/>
        </w:rPr>
        <w:t xml:space="preserve">. </w:t>
      </w:r>
      <w:r w:rsidRPr="007B4A99">
        <w:rPr>
          <w:rStyle w:val="hps"/>
          <w:szCs w:val="24"/>
        </w:rPr>
        <w:t>Setiap siklus</w:t>
      </w:r>
      <w:r w:rsidRPr="007B4A99">
        <w:rPr>
          <w:sz w:val="24"/>
          <w:szCs w:val="24"/>
        </w:rPr>
        <w:t xml:space="preserve"> </w:t>
      </w:r>
      <w:r w:rsidRPr="007B4A99">
        <w:rPr>
          <w:rStyle w:val="hps"/>
          <w:szCs w:val="24"/>
        </w:rPr>
        <w:t>memiliki</w:t>
      </w:r>
      <w:r w:rsidRPr="007B4A99">
        <w:rPr>
          <w:sz w:val="24"/>
          <w:szCs w:val="24"/>
        </w:rPr>
        <w:t xml:space="preserve"> </w:t>
      </w:r>
      <w:r w:rsidRPr="007B4A99">
        <w:rPr>
          <w:rStyle w:val="hps"/>
          <w:szCs w:val="24"/>
        </w:rPr>
        <w:t>empat tahap</w:t>
      </w:r>
      <w:r w:rsidRPr="007B4A99">
        <w:rPr>
          <w:sz w:val="24"/>
          <w:szCs w:val="24"/>
        </w:rPr>
        <w:t>,</w:t>
      </w:r>
      <w:r>
        <w:rPr>
          <w:sz w:val="24"/>
          <w:szCs w:val="24"/>
          <w:lang w:val="id-ID"/>
        </w:rPr>
        <w:t xml:space="preserve"> tahap-tahap itu adalah </w:t>
      </w:r>
      <w:r>
        <w:rPr>
          <w:rStyle w:val="hps"/>
          <w:szCs w:val="24"/>
        </w:rPr>
        <w:t>perencanaan</w:t>
      </w:r>
      <w:r w:rsidRPr="007B4A99">
        <w:rPr>
          <w:sz w:val="24"/>
          <w:szCs w:val="24"/>
        </w:rPr>
        <w:t xml:space="preserve">, </w:t>
      </w:r>
      <w:r>
        <w:rPr>
          <w:rStyle w:val="hps"/>
          <w:szCs w:val="24"/>
        </w:rPr>
        <w:t>pelaksanaan</w:t>
      </w:r>
      <w:r w:rsidRPr="007B4A99">
        <w:rPr>
          <w:rStyle w:val="hps"/>
          <w:szCs w:val="24"/>
        </w:rPr>
        <w:t xml:space="preserve">, </w:t>
      </w:r>
      <w:r>
        <w:rPr>
          <w:rStyle w:val="hps"/>
          <w:szCs w:val="24"/>
        </w:rPr>
        <w:t>pengamatan</w:t>
      </w:r>
      <w:r>
        <w:rPr>
          <w:sz w:val="24"/>
          <w:szCs w:val="24"/>
        </w:rPr>
        <w:t xml:space="preserve"> </w:t>
      </w:r>
      <w:r w:rsidRPr="007B4A99">
        <w:rPr>
          <w:rStyle w:val="hps"/>
          <w:szCs w:val="24"/>
        </w:rPr>
        <w:t>dan refleksi</w:t>
      </w:r>
      <w:r w:rsidRPr="007B4A99">
        <w:rPr>
          <w:sz w:val="24"/>
          <w:szCs w:val="24"/>
        </w:rPr>
        <w:t>.</w:t>
      </w:r>
      <w:r>
        <w:rPr>
          <w:sz w:val="24"/>
          <w:szCs w:val="24"/>
        </w:rPr>
        <w:t xml:space="preserve"> </w:t>
      </w:r>
      <w:r w:rsidRPr="007B4A99">
        <w:rPr>
          <w:rStyle w:val="hps"/>
          <w:szCs w:val="24"/>
        </w:rPr>
        <w:t>Hasil penelitian</w:t>
      </w:r>
      <w:r w:rsidRPr="007B4A99">
        <w:rPr>
          <w:sz w:val="24"/>
          <w:szCs w:val="24"/>
        </w:rPr>
        <w:t xml:space="preserve"> </w:t>
      </w:r>
      <w:r w:rsidRPr="007B4A99">
        <w:rPr>
          <w:rStyle w:val="hps"/>
          <w:szCs w:val="24"/>
        </w:rPr>
        <w:t>menunjukkan</w:t>
      </w:r>
      <w:r>
        <w:rPr>
          <w:rStyle w:val="hps"/>
          <w:szCs w:val="24"/>
          <w:lang w:val="id-ID"/>
        </w:rPr>
        <w:t xml:space="preserve"> </w:t>
      </w:r>
      <w:r>
        <w:rPr>
          <w:sz w:val="24"/>
          <w:szCs w:val="24"/>
          <w:lang w:val="id-ID"/>
        </w:rPr>
        <w:t>a</w:t>
      </w:r>
      <w:r>
        <w:rPr>
          <w:sz w:val="24"/>
          <w:szCs w:val="24"/>
        </w:rPr>
        <w:t xml:space="preserve">ktivitas guru dan siswa </w:t>
      </w:r>
      <w:r>
        <w:rPr>
          <w:sz w:val="24"/>
          <w:szCs w:val="24"/>
          <w:lang w:val="id-ID"/>
        </w:rPr>
        <w:t xml:space="preserve">telah terlaksana dengan baik </w:t>
      </w:r>
      <w:r>
        <w:rPr>
          <w:sz w:val="24"/>
          <w:szCs w:val="24"/>
        </w:rPr>
        <w:t>setelah dilakukannya tindakan</w:t>
      </w:r>
      <w:r>
        <w:rPr>
          <w:sz w:val="24"/>
          <w:szCs w:val="24"/>
          <w:lang w:val="id-ID"/>
        </w:rPr>
        <w:t xml:space="preserve">. </w:t>
      </w:r>
      <w:r>
        <w:rPr>
          <w:sz w:val="24"/>
          <w:szCs w:val="24"/>
        </w:rPr>
        <w:t xml:space="preserve">Terjadi peningkatan jumlah siswa yang mencapai KKM pada siklus I (47,5%) dan siklus kedua (57,5%) dibandingkan dengan jumlah siswa yang mencapai KKM pada skor dasar (17,5%). </w:t>
      </w:r>
      <w:r>
        <w:rPr>
          <w:rStyle w:val="hps"/>
          <w:szCs w:val="24"/>
          <w:lang w:val="id-ID"/>
        </w:rPr>
        <w:t xml:space="preserve">Hasil penelitian ini </w:t>
      </w:r>
      <w:r w:rsidRPr="00EC0081">
        <w:rPr>
          <w:sz w:val="24"/>
          <w:szCs w:val="24"/>
          <w:lang w:val="sv-SE"/>
        </w:rPr>
        <w:t xml:space="preserve">menunjukkan bahwa </w:t>
      </w:r>
      <w:r>
        <w:rPr>
          <w:sz w:val="24"/>
          <w:szCs w:val="24"/>
          <w:lang w:val="id-ID"/>
        </w:rPr>
        <w:t xml:space="preserve">penerapan </w:t>
      </w:r>
      <w:r>
        <w:rPr>
          <w:sz w:val="24"/>
          <w:szCs w:val="24"/>
          <w:lang w:val="sv-SE"/>
        </w:rPr>
        <w:t xml:space="preserve">strategi </w:t>
      </w:r>
      <w:r>
        <w:rPr>
          <w:i/>
          <w:sz w:val="24"/>
          <w:szCs w:val="24"/>
          <w:lang w:val="sv-SE"/>
        </w:rPr>
        <w:t xml:space="preserve">Think Talk Write </w:t>
      </w:r>
      <w:r>
        <w:rPr>
          <w:sz w:val="24"/>
          <w:szCs w:val="24"/>
          <w:lang w:val="sv-SE"/>
        </w:rPr>
        <w:t>dalam model pembelajaran kooperatif</w:t>
      </w:r>
      <w:r w:rsidRPr="00EC0081">
        <w:rPr>
          <w:sz w:val="24"/>
          <w:szCs w:val="24"/>
          <w:lang w:val="sv-SE"/>
        </w:rPr>
        <w:t xml:space="preserve"> dapat </w:t>
      </w:r>
      <w:r>
        <w:rPr>
          <w:sz w:val="24"/>
          <w:szCs w:val="24"/>
          <w:lang w:val="sv-SE"/>
        </w:rPr>
        <w:t xml:space="preserve">memperbaiki proses pembelajaran dan </w:t>
      </w:r>
      <w:r w:rsidRPr="00EC0081">
        <w:rPr>
          <w:sz w:val="24"/>
          <w:szCs w:val="24"/>
          <w:lang w:val="sv-SE"/>
        </w:rPr>
        <w:t xml:space="preserve">meningkatkan hasil belajar matematika </w:t>
      </w:r>
      <w:r>
        <w:rPr>
          <w:sz w:val="24"/>
          <w:szCs w:val="24"/>
        </w:rPr>
        <w:t>siswa</w:t>
      </w:r>
      <w:r w:rsidRPr="00EC0081">
        <w:rPr>
          <w:sz w:val="24"/>
          <w:szCs w:val="24"/>
          <w:lang w:val="sv-SE"/>
        </w:rPr>
        <w:t xml:space="preserve"> kelas </w:t>
      </w:r>
      <w:r w:rsidRPr="00880CBB">
        <w:rPr>
          <w:sz w:val="24"/>
          <w:szCs w:val="24"/>
          <w:lang w:eastAsia="id-ID"/>
        </w:rPr>
        <w:t>VII.</w:t>
      </w:r>
      <w:r w:rsidRPr="00880CBB">
        <w:rPr>
          <w:sz w:val="24"/>
          <w:szCs w:val="24"/>
          <w:vertAlign w:val="subscript"/>
          <w:lang w:eastAsia="id-ID"/>
        </w:rPr>
        <w:t>3</w:t>
      </w:r>
      <w:r w:rsidRPr="00880CBB">
        <w:rPr>
          <w:sz w:val="24"/>
          <w:szCs w:val="24"/>
          <w:lang w:eastAsia="id-ID"/>
        </w:rPr>
        <w:t xml:space="preserve"> </w:t>
      </w:r>
      <w:r w:rsidRPr="00880CBB">
        <w:rPr>
          <w:noProof w:val="0"/>
          <w:sz w:val="24"/>
          <w:szCs w:val="24"/>
        </w:rPr>
        <w:t>SMPN 21 Pekanbaru</w:t>
      </w:r>
      <w:r w:rsidRPr="007B4A99">
        <w:rPr>
          <w:rStyle w:val="hps"/>
          <w:szCs w:val="24"/>
        </w:rPr>
        <w:t xml:space="preserve"> pada semester ganjil tahun ajaran</w:t>
      </w:r>
      <w:r>
        <w:rPr>
          <w:rStyle w:val="hps"/>
          <w:szCs w:val="24"/>
          <w:lang w:val="id-ID"/>
        </w:rPr>
        <w:t xml:space="preserve"> </w:t>
      </w:r>
      <w:r w:rsidRPr="007B4A99">
        <w:rPr>
          <w:rStyle w:val="hps"/>
          <w:szCs w:val="24"/>
        </w:rPr>
        <w:t>201</w:t>
      </w:r>
      <w:r>
        <w:rPr>
          <w:rStyle w:val="hps"/>
          <w:szCs w:val="24"/>
          <w:lang w:val="id-ID"/>
        </w:rPr>
        <w:t>3</w:t>
      </w:r>
      <w:r w:rsidRPr="007B4A99">
        <w:rPr>
          <w:rStyle w:val="hps"/>
          <w:szCs w:val="24"/>
        </w:rPr>
        <w:t>/201</w:t>
      </w:r>
      <w:r>
        <w:rPr>
          <w:rStyle w:val="hps"/>
          <w:szCs w:val="24"/>
          <w:lang w:val="id-ID"/>
        </w:rPr>
        <w:t>4.</w:t>
      </w:r>
    </w:p>
    <w:p w:rsidR="00A55517" w:rsidRDefault="00A55517" w:rsidP="00A55517">
      <w:pPr>
        <w:tabs>
          <w:tab w:val="left" w:pos="3225"/>
          <w:tab w:val="left" w:pos="3840"/>
          <w:tab w:val="right" w:pos="8526"/>
        </w:tabs>
        <w:jc w:val="both"/>
        <w:rPr>
          <w:b/>
          <w:noProof w:val="0"/>
          <w:sz w:val="23"/>
          <w:szCs w:val="23"/>
        </w:rPr>
      </w:pPr>
    </w:p>
    <w:p w:rsidR="00A55517" w:rsidRPr="00BB7195" w:rsidRDefault="00A55517" w:rsidP="00A55517">
      <w:pPr>
        <w:tabs>
          <w:tab w:val="left" w:pos="3225"/>
          <w:tab w:val="left" w:pos="3840"/>
          <w:tab w:val="right" w:pos="8526"/>
        </w:tabs>
        <w:jc w:val="both"/>
        <w:rPr>
          <w:b/>
          <w:noProof w:val="0"/>
          <w:sz w:val="22"/>
          <w:szCs w:val="22"/>
        </w:rPr>
      </w:pPr>
      <w:r w:rsidRPr="00BB7195">
        <w:rPr>
          <w:b/>
          <w:noProof w:val="0"/>
          <w:sz w:val="22"/>
          <w:szCs w:val="22"/>
        </w:rPr>
        <w:t xml:space="preserve">Kata Kunci : </w:t>
      </w:r>
      <w:r w:rsidRPr="0042466D">
        <w:rPr>
          <w:noProof w:val="0"/>
          <w:sz w:val="22"/>
          <w:szCs w:val="22"/>
        </w:rPr>
        <w:t xml:space="preserve">Hasil belajar matematika, Pembelajaran Kooperatif, Strategi </w:t>
      </w:r>
      <w:r w:rsidRPr="0042466D">
        <w:rPr>
          <w:i/>
          <w:noProof w:val="0"/>
          <w:sz w:val="22"/>
          <w:szCs w:val="22"/>
        </w:rPr>
        <w:t xml:space="preserve">Think Talk Write, </w:t>
      </w:r>
      <w:r w:rsidRPr="0042466D">
        <w:rPr>
          <w:noProof w:val="0"/>
          <w:sz w:val="22"/>
          <w:szCs w:val="22"/>
        </w:rPr>
        <w:t>Penelitian tindakan kelas.</w:t>
      </w: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A55517" w:rsidRDefault="00A55517" w:rsidP="0001235A">
      <w:pPr>
        <w:jc w:val="both"/>
        <w:rPr>
          <w:b/>
          <w:color w:val="000000" w:themeColor="text1"/>
          <w:sz w:val="24"/>
          <w:lang w:val="sv-SE"/>
        </w:rPr>
      </w:pPr>
    </w:p>
    <w:p w:rsidR="0042466D" w:rsidRDefault="0042466D" w:rsidP="0042466D">
      <w:pPr>
        <w:tabs>
          <w:tab w:val="left" w:pos="426"/>
          <w:tab w:val="right" w:pos="8526"/>
        </w:tabs>
        <w:rPr>
          <w:b/>
          <w:noProof w:val="0"/>
          <w:sz w:val="24"/>
          <w:szCs w:val="24"/>
        </w:rPr>
      </w:pPr>
    </w:p>
    <w:p w:rsidR="0042466D" w:rsidRDefault="0042466D" w:rsidP="0042466D">
      <w:pPr>
        <w:tabs>
          <w:tab w:val="left" w:pos="426"/>
          <w:tab w:val="right" w:pos="8526"/>
        </w:tabs>
        <w:ind w:left="426" w:hanging="426"/>
        <w:rPr>
          <w:b/>
          <w:noProof w:val="0"/>
          <w:sz w:val="24"/>
          <w:szCs w:val="24"/>
        </w:rPr>
      </w:pPr>
    </w:p>
    <w:p w:rsidR="0042466D" w:rsidRDefault="0042466D" w:rsidP="0042466D">
      <w:pPr>
        <w:tabs>
          <w:tab w:val="left" w:pos="426"/>
          <w:tab w:val="right" w:pos="8526"/>
        </w:tabs>
        <w:ind w:left="426" w:hanging="426"/>
        <w:rPr>
          <w:b/>
          <w:noProof w:val="0"/>
          <w:sz w:val="24"/>
          <w:szCs w:val="24"/>
        </w:rPr>
      </w:pPr>
      <w:r w:rsidRPr="00F22907">
        <w:rPr>
          <w:rFonts w:ascii="Calibri" w:hAnsi="Calibri" w:cs="Calibri"/>
          <w:noProof w:val="0"/>
          <w:sz w:val="24"/>
          <w:szCs w:val="24"/>
        </w:rPr>
        <w:pict>
          <v:shape id="_x0000_s1028" type="#_x0000_t32" style="position:absolute;left:0;text-align:left;margin-left:-1.6pt;margin-top:4.1pt;width:425.15pt;height:0;z-index:251664384" o:connectortype="straight" strokeweight="2pt"/>
        </w:pict>
      </w:r>
    </w:p>
    <w:p w:rsidR="0042466D" w:rsidRPr="0042466D" w:rsidRDefault="0042466D" w:rsidP="0042466D">
      <w:pPr>
        <w:tabs>
          <w:tab w:val="left" w:pos="426"/>
          <w:tab w:val="right" w:pos="8526"/>
        </w:tabs>
        <w:ind w:left="426" w:hanging="426"/>
        <w:rPr>
          <w:b/>
          <w:color w:val="000000" w:themeColor="text1"/>
          <w:sz w:val="24"/>
          <w:lang w:val="sv-SE"/>
        </w:rPr>
      </w:pPr>
      <w:r w:rsidRPr="0042466D">
        <w:rPr>
          <w:b/>
          <w:color w:val="000000" w:themeColor="text1"/>
          <w:sz w:val="24"/>
          <w:lang w:val="sv-SE"/>
        </w:rPr>
        <w:t>WISUDA OKTOBER 2014</w:t>
      </w:r>
    </w:p>
    <w:p w:rsidR="0042466D" w:rsidRPr="0042466D" w:rsidRDefault="0042466D" w:rsidP="0042466D">
      <w:pPr>
        <w:tabs>
          <w:tab w:val="left" w:pos="426"/>
          <w:tab w:val="right" w:pos="8526"/>
        </w:tabs>
        <w:ind w:left="426" w:hanging="426"/>
        <w:rPr>
          <w:b/>
          <w:color w:val="000000" w:themeColor="text1"/>
          <w:sz w:val="24"/>
          <w:lang w:val="sv-SE"/>
        </w:rPr>
      </w:pPr>
      <w:r w:rsidRPr="0042466D">
        <w:rPr>
          <w:b/>
          <w:color w:val="000000" w:themeColor="text1"/>
          <w:sz w:val="24"/>
          <w:lang w:val="sv-SE"/>
        </w:rPr>
        <w:t>JURNAL KARYA ILMIAH</w:t>
      </w:r>
    </w:p>
    <w:p w:rsidR="0042466D" w:rsidRDefault="0042466D" w:rsidP="0042466D">
      <w:pPr>
        <w:tabs>
          <w:tab w:val="left" w:pos="426"/>
          <w:tab w:val="right" w:pos="8526"/>
        </w:tabs>
        <w:ind w:left="426" w:hanging="426"/>
        <w:rPr>
          <w:b/>
          <w:noProof w:val="0"/>
          <w:sz w:val="24"/>
          <w:szCs w:val="24"/>
        </w:rPr>
      </w:pPr>
      <w:r w:rsidRPr="0042466D">
        <w:rPr>
          <w:b/>
          <w:noProof w:val="0"/>
          <w:sz w:val="24"/>
          <w:szCs w:val="24"/>
        </w:rPr>
        <w:t>13 JUNI 2014</w:t>
      </w:r>
    </w:p>
    <w:p w:rsidR="0001235A" w:rsidRPr="0001235A" w:rsidRDefault="0001235A" w:rsidP="0001235A">
      <w:pPr>
        <w:jc w:val="both"/>
        <w:rPr>
          <w:b/>
          <w:color w:val="000000" w:themeColor="text1"/>
          <w:sz w:val="24"/>
          <w:lang w:val="sv-SE"/>
        </w:rPr>
      </w:pPr>
      <w:r w:rsidRPr="0001235A">
        <w:rPr>
          <w:b/>
          <w:color w:val="000000" w:themeColor="text1"/>
          <w:sz w:val="24"/>
          <w:lang w:val="sv-SE"/>
        </w:rPr>
        <w:lastRenderedPageBreak/>
        <w:t>PENDAHULUAN</w:t>
      </w:r>
    </w:p>
    <w:p w:rsidR="002C7266" w:rsidRPr="00194883" w:rsidRDefault="002C7266" w:rsidP="00194883">
      <w:pPr>
        <w:pStyle w:val="ListParagraph"/>
        <w:spacing w:after="0" w:line="240" w:lineRule="auto"/>
        <w:ind w:left="0" w:firstLine="851"/>
        <w:jc w:val="both"/>
        <w:rPr>
          <w:rFonts w:ascii="Times New Roman" w:hAnsi="Times New Roman" w:cs="Times New Roman"/>
          <w:color w:val="000000" w:themeColor="text1"/>
          <w:sz w:val="24"/>
          <w:lang w:val="id-ID"/>
        </w:rPr>
      </w:pPr>
      <w:r w:rsidRPr="00194883">
        <w:rPr>
          <w:rFonts w:ascii="Times New Roman" w:hAnsi="Times New Roman" w:cs="Times New Roman"/>
          <w:color w:val="000000" w:themeColor="text1"/>
          <w:sz w:val="24"/>
          <w:lang w:val="sv-SE"/>
        </w:rPr>
        <w:t xml:space="preserve">Menyadari pentingnya peranan matematika, maka peningkatan hasil belajar matematika pada setiap jenjang pendidikan perlu mendapat perhatian yang besar. Proses pembelajaran merupakan salah satu penunjang tercapainya hasil belajar siswa yang baik. </w:t>
      </w:r>
      <w:r w:rsidR="00F22907" w:rsidRPr="00F22907">
        <w:rPr>
          <w:rFonts w:ascii="Times New Roman" w:hAnsi="Times New Roman" w:cs="Times New Roman"/>
          <w:noProof/>
          <w:color w:val="000000" w:themeColor="text1"/>
          <w:sz w:val="24"/>
          <w:szCs w:val="24"/>
        </w:rPr>
        <w:pict>
          <v:rect id="_x0000_s1027" style="position:absolute;left:0;text-align:left;margin-left:380.1pt;margin-top:-479.05pt;width:24pt;height:18.75pt;z-index:251662336;mso-position-horizontal-relative:text;mso-position-vertical-relative:text" strokecolor="white [3212]"/>
        </w:pict>
      </w:r>
      <w:r w:rsidRPr="00194883">
        <w:rPr>
          <w:rFonts w:ascii="Times New Roman" w:hAnsi="Times New Roman" w:cs="Times New Roman"/>
          <w:color w:val="000000" w:themeColor="text1"/>
          <w:sz w:val="24"/>
          <w:szCs w:val="24"/>
        </w:rPr>
        <w:t>Badan Standar Nasional Pendidikan (BSNP) tahun 2006 menyatakan bahwa mata pelajaran matematika memiliki tujuan agar peserta didik mempunyai kemampuan:</w:t>
      </w:r>
      <w:r w:rsidRPr="00194883">
        <w:rPr>
          <w:rFonts w:ascii="Times New Roman" w:hAnsi="Times New Roman" w:cs="Times New Roman"/>
          <w:color w:val="000000" w:themeColor="text1"/>
          <w:sz w:val="24"/>
          <w:szCs w:val="24"/>
          <w:lang w:val="id-ID"/>
        </w:rPr>
        <w:t xml:space="preserve"> 1) </w:t>
      </w:r>
      <w:r w:rsidRPr="00194883">
        <w:rPr>
          <w:rFonts w:ascii="Times New Roman" w:hAnsi="Times New Roman" w:cs="Times New Roman"/>
          <w:color w:val="000000" w:themeColor="text1"/>
          <w:sz w:val="24"/>
          <w:szCs w:val="24"/>
        </w:rPr>
        <w:t>Memahami konsep matematika, menjelaskan keterkaitan antara konsep dan mengaplikasikan konsep atau algoritma secara luwes, akurat, efesien dan tepat dalam pemecahan masalah.</w:t>
      </w:r>
      <w:r w:rsidRPr="00194883">
        <w:rPr>
          <w:rFonts w:ascii="Times New Roman" w:hAnsi="Times New Roman" w:cs="Times New Roman"/>
          <w:color w:val="000000" w:themeColor="text1"/>
          <w:sz w:val="24"/>
          <w:szCs w:val="24"/>
          <w:lang w:val="id-ID"/>
        </w:rPr>
        <w:t xml:space="preserve"> 2) </w:t>
      </w:r>
      <w:r w:rsidRPr="00194883">
        <w:rPr>
          <w:rFonts w:ascii="Times New Roman" w:hAnsi="Times New Roman" w:cs="Times New Roman"/>
          <w:color w:val="000000" w:themeColor="text1"/>
          <w:sz w:val="24"/>
          <w:szCs w:val="24"/>
        </w:rPr>
        <w:t>Menggunakan penalaran pada pola dan sifat, melakukan manipulasi matematika dalam membuat generalisasi, menyusun bukti, atau menjelaskan gagasan dan pernyataan matematika.</w:t>
      </w:r>
      <w:r w:rsidRPr="00194883">
        <w:rPr>
          <w:rFonts w:ascii="Times New Roman" w:hAnsi="Times New Roman" w:cs="Times New Roman"/>
          <w:color w:val="000000" w:themeColor="text1"/>
          <w:sz w:val="24"/>
          <w:szCs w:val="24"/>
          <w:lang w:val="id-ID"/>
        </w:rPr>
        <w:t xml:space="preserve"> 3) </w:t>
      </w:r>
      <w:r w:rsidRPr="00194883">
        <w:rPr>
          <w:rFonts w:ascii="Times New Roman" w:hAnsi="Times New Roman" w:cs="Times New Roman"/>
          <w:color w:val="000000" w:themeColor="text1"/>
          <w:sz w:val="24"/>
          <w:szCs w:val="24"/>
        </w:rPr>
        <w:t>Memecahkan masalah yang meliputi kemampuan memahami masalah, merancang model matematika, menyelesaikan model dan menafsirkan solusi yang diperoleh</w:t>
      </w:r>
      <w:r w:rsidRPr="00194883">
        <w:rPr>
          <w:rFonts w:ascii="Times New Roman" w:hAnsi="Times New Roman" w:cs="Times New Roman"/>
          <w:color w:val="000000" w:themeColor="text1"/>
          <w:sz w:val="24"/>
          <w:szCs w:val="24"/>
          <w:lang w:val="id-ID"/>
        </w:rPr>
        <w:t>.</w:t>
      </w:r>
      <w:r w:rsidRPr="00194883">
        <w:rPr>
          <w:rFonts w:ascii="Times New Roman" w:hAnsi="Times New Roman" w:cs="Times New Roman"/>
          <w:color w:val="000000" w:themeColor="text1"/>
          <w:sz w:val="24"/>
          <w:szCs w:val="24"/>
        </w:rPr>
        <w:t xml:space="preserve"> </w:t>
      </w:r>
      <w:r w:rsidRPr="00194883">
        <w:rPr>
          <w:rFonts w:ascii="Times New Roman" w:hAnsi="Times New Roman" w:cs="Times New Roman"/>
          <w:color w:val="000000" w:themeColor="text1"/>
          <w:sz w:val="24"/>
          <w:szCs w:val="24"/>
          <w:lang w:val="id-ID"/>
        </w:rPr>
        <w:t>4)</w:t>
      </w:r>
      <w:r w:rsidRPr="00194883">
        <w:rPr>
          <w:rFonts w:ascii="Times New Roman" w:hAnsi="Times New Roman" w:cs="Times New Roman"/>
          <w:color w:val="000000" w:themeColor="text1"/>
          <w:sz w:val="24"/>
          <w:szCs w:val="24"/>
        </w:rPr>
        <w:t xml:space="preserve"> Mengkomunikasikan gagasan dengan simbol, tabel, diagram, atau media lain untuk memperjelas keadaan atau masalah. </w:t>
      </w:r>
      <w:r w:rsidRPr="00194883">
        <w:rPr>
          <w:rFonts w:ascii="Times New Roman" w:hAnsi="Times New Roman" w:cs="Times New Roman"/>
          <w:color w:val="000000" w:themeColor="text1"/>
          <w:sz w:val="24"/>
          <w:szCs w:val="24"/>
          <w:lang w:val="id-ID"/>
        </w:rPr>
        <w:t>5)</w:t>
      </w:r>
      <w:r w:rsidRPr="00194883">
        <w:rPr>
          <w:rFonts w:ascii="Times New Roman" w:hAnsi="Times New Roman" w:cs="Times New Roman"/>
          <w:color w:val="000000" w:themeColor="text1"/>
          <w:sz w:val="24"/>
          <w:szCs w:val="24"/>
        </w:rPr>
        <w:t xml:space="preserve"> Memiliki sikap menghargai kegunaan matematika dalam kehidupan, yaitu memiliki rasa ingin tahu, perhatian dan minat dalam mempelajari matematika serta sikap ulet dan percaya diri dalam pemecahan masalah.</w:t>
      </w:r>
    </w:p>
    <w:p w:rsidR="002C7266" w:rsidRPr="00A47D5F" w:rsidRDefault="002C7266" w:rsidP="002C7266">
      <w:pPr>
        <w:ind w:firstLine="709"/>
        <w:jc w:val="both"/>
        <w:rPr>
          <w:sz w:val="24"/>
          <w:szCs w:val="24"/>
        </w:rPr>
      </w:pPr>
      <w:r w:rsidRPr="000E4F9D">
        <w:rPr>
          <w:rStyle w:val="fullpost"/>
          <w:sz w:val="24"/>
          <w:szCs w:val="24"/>
        </w:rPr>
        <w:t xml:space="preserve">Salah satu indikator keberhasilan siswa menguasai matematika dapat dilihat pada hasil belajar matematika yang diperoleh siswa. </w:t>
      </w:r>
      <w:r w:rsidRPr="000E4F9D">
        <w:rPr>
          <w:bCs/>
          <w:sz w:val="24"/>
          <w:szCs w:val="24"/>
        </w:rPr>
        <w:t>Hasil belajar matematika yang diharapkan</w:t>
      </w:r>
      <w:r w:rsidRPr="000E4F9D">
        <w:rPr>
          <w:sz w:val="24"/>
          <w:szCs w:val="24"/>
        </w:rPr>
        <w:t xml:space="preserve"> adalah yang mencapai K</w:t>
      </w:r>
      <w:r w:rsidRPr="000E4F9D">
        <w:rPr>
          <w:sz w:val="24"/>
          <w:szCs w:val="24"/>
          <w:lang w:val="id-ID"/>
        </w:rPr>
        <w:t>riteria Ketu</w:t>
      </w:r>
      <w:r w:rsidRPr="000E4F9D">
        <w:rPr>
          <w:sz w:val="24"/>
          <w:szCs w:val="24"/>
        </w:rPr>
        <w:t>n</w:t>
      </w:r>
      <w:r w:rsidRPr="000E4F9D">
        <w:rPr>
          <w:sz w:val="24"/>
          <w:szCs w:val="24"/>
          <w:lang w:val="id-ID"/>
        </w:rPr>
        <w:t>tasan Minimum (KKM) atau lebih tinggi dari KKM.</w:t>
      </w:r>
      <w:r w:rsidRPr="000E4F9D">
        <w:rPr>
          <w:sz w:val="24"/>
          <w:szCs w:val="24"/>
        </w:rPr>
        <w:t xml:space="preserve"> </w:t>
      </w:r>
      <w:r w:rsidRPr="000E4F9D">
        <w:rPr>
          <w:rStyle w:val="fullpost"/>
          <w:sz w:val="24"/>
          <w:szCs w:val="24"/>
        </w:rPr>
        <w:t xml:space="preserve">Siswa dikatakan tuntas apabila skor hasil belajar matematikanya mencapai Kriteria Ketuntasan Minimum (KKM) yang telah ditetapkan sekolah. </w:t>
      </w:r>
      <w:r>
        <w:rPr>
          <w:sz w:val="24"/>
          <w:szCs w:val="24"/>
        </w:rPr>
        <w:t>KKM yang ditetapkan oleh SMPN</w:t>
      </w:r>
      <w:r w:rsidRPr="000E4F9D">
        <w:rPr>
          <w:sz w:val="24"/>
          <w:szCs w:val="24"/>
        </w:rPr>
        <w:t xml:space="preserve"> 2</w:t>
      </w:r>
      <w:r>
        <w:rPr>
          <w:sz w:val="24"/>
          <w:szCs w:val="24"/>
        </w:rPr>
        <w:t>1 Pekanbaru</w:t>
      </w:r>
      <w:r w:rsidRPr="000E4F9D">
        <w:rPr>
          <w:sz w:val="24"/>
          <w:szCs w:val="24"/>
        </w:rPr>
        <w:t xml:space="preserve"> untuk mat</w:t>
      </w:r>
      <w:r>
        <w:rPr>
          <w:sz w:val="24"/>
          <w:szCs w:val="24"/>
        </w:rPr>
        <w:t>a pelajaran matematika adalah 75</w:t>
      </w:r>
      <w:r w:rsidRPr="000E4F9D">
        <w:rPr>
          <w:sz w:val="24"/>
          <w:szCs w:val="24"/>
        </w:rPr>
        <w:t>.</w:t>
      </w:r>
    </w:p>
    <w:p w:rsidR="002C7266" w:rsidRDefault="002C7266" w:rsidP="002C7266">
      <w:pPr>
        <w:ind w:firstLine="720"/>
        <w:jc w:val="both"/>
        <w:rPr>
          <w:color w:val="000000" w:themeColor="text1"/>
          <w:sz w:val="24"/>
          <w:szCs w:val="24"/>
        </w:rPr>
      </w:pPr>
      <w:r w:rsidRPr="000E4F9D">
        <w:rPr>
          <w:color w:val="000000" w:themeColor="text1"/>
          <w:sz w:val="24"/>
          <w:szCs w:val="24"/>
        </w:rPr>
        <w:t xml:space="preserve">Berdasarkan </w:t>
      </w:r>
      <w:r w:rsidRPr="000E4F9D">
        <w:rPr>
          <w:rFonts w:eastAsia="Calibri"/>
          <w:sz w:val="24"/>
          <w:szCs w:val="24"/>
        </w:rPr>
        <w:t xml:space="preserve">data nilai ulangan harian yang diperoleh </w:t>
      </w:r>
      <w:r w:rsidRPr="000E4F9D">
        <w:rPr>
          <w:color w:val="000000" w:themeColor="text1"/>
          <w:sz w:val="24"/>
          <w:szCs w:val="24"/>
        </w:rPr>
        <w:t xml:space="preserve">dari </w:t>
      </w:r>
      <w:r w:rsidRPr="000E4F9D">
        <w:rPr>
          <w:color w:val="000000" w:themeColor="text1"/>
          <w:sz w:val="24"/>
          <w:szCs w:val="24"/>
          <w:lang w:val="sv-SE"/>
        </w:rPr>
        <w:t xml:space="preserve">guru matematika </w:t>
      </w:r>
      <w:r w:rsidRPr="000E4F9D">
        <w:rPr>
          <w:color w:val="000000" w:themeColor="text1"/>
          <w:sz w:val="24"/>
          <w:szCs w:val="24"/>
        </w:rPr>
        <w:t xml:space="preserve">kelas </w:t>
      </w:r>
      <w:r w:rsidRPr="000E4F9D">
        <w:rPr>
          <w:sz w:val="24"/>
          <w:szCs w:val="24"/>
        </w:rPr>
        <w:t>VII.</w:t>
      </w:r>
      <w:r w:rsidRPr="000E4F9D">
        <w:rPr>
          <w:sz w:val="24"/>
          <w:szCs w:val="24"/>
          <w:vertAlign w:val="subscript"/>
        </w:rPr>
        <w:t>3</w:t>
      </w:r>
      <w:r w:rsidRPr="000E4F9D">
        <w:rPr>
          <w:sz w:val="24"/>
          <w:szCs w:val="24"/>
        </w:rPr>
        <w:t xml:space="preserve"> masih </w:t>
      </w:r>
      <w:r w:rsidRPr="000E4F9D">
        <w:rPr>
          <w:rFonts w:eastAsia="Calibri"/>
          <w:sz w:val="24"/>
          <w:szCs w:val="24"/>
        </w:rPr>
        <w:t>terdapat</w:t>
      </w:r>
      <w:r w:rsidRPr="000E4F9D">
        <w:rPr>
          <w:sz w:val="24"/>
          <w:szCs w:val="24"/>
        </w:rPr>
        <w:t xml:space="preserve"> banyak siswa yang belum mencapai KKM</w:t>
      </w:r>
      <w:r w:rsidRPr="000E4F9D">
        <w:rPr>
          <w:rFonts w:eastAsia="Calibri"/>
          <w:sz w:val="24"/>
          <w:szCs w:val="24"/>
        </w:rPr>
        <w:t>. Dari 40 siswa kelas VII.</w:t>
      </w:r>
      <w:r w:rsidRPr="000E4F9D">
        <w:rPr>
          <w:rFonts w:eastAsia="Calibri"/>
          <w:sz w:val="24"/>
          <w:szCs w:val="24"/>
          <w:vertAlign w:val="subscript"/>
        </w:rPr>
        <w:t>3</w:t>
      </w:r>
      <w:r w:rsidRPr="000E4F9D">
        <w:rPr>
          <w:rFonts w:eastAsia="Calibri"/>
          <w:sz w:val="24"/>
          <w:szCs w:val="24"/>
        </w:rPr>
        <w:t xml:space="preserve">, </w:t>
      </w:r>
      <w:r w:rsidRPr="000E4F9D">
        <w:rPr>
          <w:sz w:val="24"/>
          <w:szCs w:val="24"/>
        </w:rPr>
        <w:t>yang mencapai KKM</w:t>
      </w:r>
      <w:r w:rsidRPr="000E4F9D">
        <w:rPr>
          <w:rFonts w:eastAsia="Calibri"/>
          <w:sz w:val="24"/>
          <w:szCs w:val="24"/>
        </w:rPr>
        <w:t xml:space="preserve"> hanya 10 siswa (25 %) pada materi Bilangan Bulat dan 7 siswa (17,5 %)</w:t>
      </w:r>
      <w:r>
        <w:rPr>
          <w:rFonts w:eastAsia="Calibri"/>
          <w:sz w:val="24"/>
          <w:szCs w:val="24"/>
        </w:rPr>
        <w:t xml:space="preserve"> </w:t>
      </w:r>
      <w:r w:rsidRPr="000E4F9D">
        <w:rPr>
          <w:rFonts w:eastAsia="Calibri"/>
          <w:sz w:val="24"/>
          <w:szCs w:val="24"/>
        </w:rPr>
        <w:t xml:space="preserve">pada materi Bilangan </w:t>
      </w:r>
      <w:r w:rsidRPr="000E4F9D">
        <w:rPr>
          <w:sz w:val="24"/>
          <w:szCs w:val="24"/>
          <w:lang w:val="sv-SE"/>
        </w:rPr>
        <w:t>Pecahan</w:t>
      </w:r>
      <w:r w:rsidRPr="000E4F9D">
        <w:rPr>
          <w:rFonts w:eastAsia="Calibri"/>
          <w:sz w:val="24"/>
          <w:szCs w:val="24"/>
        </w:rPr>
        <w:t>.</w:t>
      </w:r>
      <w:r w:rsidRPr="000E4F9D">
        <w:rPr>
          <w:color w:val="000000" w:themeColor="text1"/>
          <w:sz w:val="24"/>
          <w:szCs w:val="24"/>
        </w:rPr>
        <w:t xml:space="preserve"> </w:t>
      </w:r>
      <w:r w:rsidRPr="000E4F9D">
        <w:rPr>
          <w:sz w:val="24"/>
          <w:szCs w:val="24"/>
          <w:lang w:val="id-ID"/>
        </w:rPr>
        <w:t xml:space="preserve">Berdasarkan data tersebut, dapat dikatakan bahwa hasil belajar siswa kelas </w:t>
      </w:r>
      <w:r w:rsidRPr="000E4F9D">
        <w:rPr>
          <w:sz w:val="24"/>
          <w:szCs w:val="24"/>
        </w:rPr>
        <w:t>VII.</w:t>
      </w:r>
      <w:r w:rsidRPr="000E4F9D">
        <w:rPr>
          <w:sz w:val="24"/>
          <w:szCs w:val="24"/>
          <w:vertAlign w:val="subscript"/>
        </w:rPr>
        <w:t>3</w:t>
      </w:r>
      <w:r w:rsidRPr="000E4F9D">
        <w:rPr>
          <w:sz w:val="24"/>
          <w:szCs w:val="24"/>
        </w:rPr>
        <w:t xml:space="preserve"> SMPN 21 </w:t>
      </w:r>
      <w:r w:rsidRPr="000E4F9D">
        <w:rPr>
          <w:sz w:val="24"/>
          <w:szCs w:val="24"/>
          <w:lang w:val="id-ID"/>
        </w:rPr>
        <w:t xml:space="preserve">Pekanbaru pada </w:t>
      </w:r>
      <w:r w:rsidRPr="000E4F9D">
        <w:rPr>
          <w:sz w:val="24"/>
          <w:szCs w:val="24"/>
        </w:rPr>
        <w:t xml:space="preserve">materi pokok Bilangan Bulat dan </w:t>
      </w:r>
      <w:r w:rsidRPr="000E4F9D">
        <w:rPr>
          <w:sz w:val="24"/>
          <w:szCs w:val="24"/>
          <w:lang w:val="sv-SE"/>
        </w:rPr>
        <w:t>Pecahan</w:t>
      </w:r>
      <w:r w:rsidRPr="000E4F9D">
        <w:rPr>
          <w:sz w:val="24"/>
          <w:szCs w:val="24"/>
        </w:rPr>
        <w:t xml:space="preserve"> </w:t>
      </w:r>
      <w:r w:rsidRPr="000E4F9D">
        <w:rPr>
          <w:sz w:val="24"/>
          <w:szCs w:val="24"/>
          <w:lang w:val="id-ID"/>
        </w:rPr>
        <w:t xml:space="preserve">masih rendah. </w:t>
      </w:r>
      <w:r w:rsidRPr="000E4F9D">
        <w:rPr>
          <w:sz w:val="24"/>
          <w:szCs w:val="24"/>
        </w:rPr>
        <w:t>Hal ini membuktikan bahwa</w:t>
      </w:r>
      <w:r w:rsidRPr="000E4F9D">
        <w:rPr>
          <w:color w:val="000000" w:themeColor="text1"/>
          <w:sz w:val="24"/>
          <w:szCs w:val="24"/>
          <w:lang w:val="id-ID"/>
        </w:rPr>
        <w:t xml:space="preserve"> masih terdapat kesenjangan antara </w:t>
      </w:r>
      <w:r w:rsidRPr="000E4F9D">
        <w:rPr>
          <w:color w:val="000000" w:themeColor="text1"/>
          <w:sz w:val="24"/>
          <w:szCs w:val="24"/>
        </w:rPr>
        <w:t>h</w:t>
      </w:r>
      <w:r w:rsidRPr="000E4F9D">
        <w:rPr>
          <w:color w:val="000000" w:themeColor="text1"/>
          <w:sz w:val="24"/>
          <w:szCs w:val="24"/>
          <w:lang w:val="id-ID"/>
        </w:rPr>
        <w:t>asil belajar yang diharapkan dengan hasil belajar yang telah dicapai siswa</w:t>
      </w:r>
      <w:r>
        <w:rPr>
          <w:color w:val="000000" w:themeColor="text1"/>
          <w:sz w:val="24"/>
          <w:szCs w:val="24"/>
        </w:rPr>
        <w:t>.</w:t>
      </w:r>
    </w:p>
    <w:p w:rsidR="002C7266" w:rsidRPr="0050535A" w:rsidRDefault="002C7266" w:rsidP="002C7266">
      <w:pPr>
        <w:ind w:firstLine="720"/>
        <w:jc w:val="both"/>
        <w:rPr>
          <w:rFonts w:eastAsia="Calibri"/>
          <w:sz w:val="24"/>
          <w:szCs w:val="24"/>
        </w:rPr>
      </w:pPr>
      <w:r w:rsidRPr="0050535A">
        <w:rPr>
          <w:color w:val="000000" w:themeColor="text1"/>
          <w:sz w:val="24"/>
          <w:szCs w:val="24"/>
        </w:rPr>
        <w:t xml:space="preserve">Salah satu faktor yang mempengaruhi hasil belajar siswa adalah proses pembelajaran didalam kelas. Untuk mengetahui bagaimana proses pembelajaran di kelas </w:t>
      </w:r>
      <w:r w:rsidRPr="0050535A">
        <w:rPr>
          <w:sz w:val="24"/>
          <w:szCs w:val="24"/>
        </w:rPr>
        <w:t>VII.</w:t>
      </w:r>
      <w:r w:rsidRPr="0050535A">
        <w:rPr>
          <w:sz w:val="24"/>
          <w:szCs w:val="24"/>
          <w:vertAlign w:val="subscript"/>
        </w:rPr>
        <w:t>3</w:t>
      </w:r>
      <w:r w:rsidRPr="0050535A">
        <w:rPr>
          <w:sz w:val="24"/>
          <w:szCs w:val="24"/>
        </w:rPr>
        <w:t xml:space="preserve"> SMPN 21 </w:t>
      </w:r>
      <w:r w:rsidRPr="0050535A">
        <w:rPr>
          <w:sz w:val="24"/>
          <w:szCs w:val="24"/>
          <w:lang w:val="id-ID"/>
        </w:rPr>
        <w:t>Pekanbaru</w:t>
      </w:r>
      <w:r w:rsidRPr="0050535A">
        <w:rPr>
          <w:color w:val="000000" w:themeColor="text1"/>
          <w:sz w:val="24"/>
          <w:szCs w:val="24"/>
        </w:rPr>
        <w:t>, peneliti melakukan pengamatan yaitu pada bulan Oktober 2013 pada materi Bilangan Pecahan. Hal ini dilakukan untuk menemukan kinerja guru yang perlu diperbaiki selama proses pembelajaran.</w:t>
      </w:r>
    </w:p>
    <w:p w:rsidR="002C7266" w:rsidRPr="0050535A" w:rsidRDefault="002C7266" w:rsidP="002C7266">
      <w:pPr>
        <w:ind w:firstLine="720"/>
        <w:jc w:val="both"/>
        <w:rPr>
          <w:sz w:val="24"/>
          <w:szCs w:val="24"/>
        </w:rPr>
      </w:pPr>
      <w:r w:rsidRPr="0050535A">
        <w:rPr>
          <w:sz w:val="24"/>
          <w:szCs w:val="24"/>
        </w:rPr>
        <w:t>Hasil pengamatan peneliti terhadap kegiatan pembelajaran matematika yang dilaksanakan oleh guru matematika kelas VII.</w:t>
      </w:r>
      <w:r w:rsidRPr="0050535A">
        <w:rPr>
          <w:sz w:val="24"/>
          <w:szCs w:val="24"/>
          <w:vertAlign w:val="subscript"/>
        </w:rPr>
        <w:t>3</w:t>
      </w:r>
      <w:r w:rsidRPr="0050535A">
        <w:rPr>
          <w:sz w:val="24"/>
          <w:szCs w:val="24"/>
        </w:rPr>
        <w:t xml:space="preserve"> SMPN 21 Pekanbaru yakni pada kegiatan pendahuluan, guru</w:t>
      </w:r>
      <w:r>
        <w:rPr>
          <w:sz w:val="24"/>
          <w:szCs w:val="24"/>
        </w:rPr>
        <w:t xml:space="preserve"> memulai kegiatan pembelajaran</w:t>
      </w:r>
      <w:r>
        <w:rPr>
          <w:color w:val="000000" w:themeColor="text1"/>
          <w:sz w:val="24"/>
          <w:szCs w:val="24"/>
        </w:rPr>
        <w:t xml:space="preserve"> dengan terlebih dahulu </w:t>
      </w:r>
      <w:r>
        <w:rPr>
          <w:sz w:val="24"/>
          <w:szCs w:val="24"/>
        </w:rPr>
        <w:t>mempersiapkan siswa untuk berdo’a</w:t>
      </w:r>
      <w:r>
        <w:rPr>
          <w:color w:val="000000" w:themeColor="text1"/>
          <w:sz w:val="24"/>
          <w:szCs w:val="24"/>
        </w:rPr>
        <w:t>, mengecek kehadiran siswa kemudian guru meminta seorang siswa untuk menuliskan penyelesaian PR yang diberikan pada pertemuan sebelumnya di papan tulis, sedangkan siswa yang lain diminta mengumpulkan PR tersebut.</w:t>
      </w:r>
    </w:p>
    <w:p w:rsidR="002C7266" w:rsidRDefault="002C7266" w:rsidP="002C7266">
      <w:pPr>
        <w:ind w:firstLine="720"/>
        <w:jc w:val="both"/>
        <w:rPr>
          <w:sz w:val="24"/>
          <w:szCs w:val="24"/>
        </w:rPr>
      </w:pPr>
      <w:r>
        <w:rPr>
          <w:color w:val="000000" w:themeColor="text1"/>
          <w:sz w:val="24"/>
          <w:szCs w:val="24"/>
        </w:rPr>
        <w:t xml:space="preserve">Selanjutnya </w:t>
      </w:r>
      <w:r w:rsidRPr="0099611F">
        <w:rPr>
          <w:color w:val="000000" w:themeColor="text1"/>
          <w:sz w:val="24"/>
          <w:szCs w:val="24"/>
          <w:lang w:val="id-ID"/>
        </w:rPr>
        <w:t>guru</w:t>
      </w:r>
      <w:r w:rsidRPr="0099611F">
        <w:rPr>
          <w:sz w:val="24"/>
          <w:szCs w:val="24"/>
        </w:rPr>
        <w:t xml:space="preserve"> </w:t>
      </w:r>
      <w:r>
        <w:rPr>
          <w:sz w:val="24"/>
          <w:szCs w:val="24"/>
        </w:rPr>
        <w:t xml:space="preserve">menuliskan judul pelajaran yang akan dipelajari </w:t>
      </w:r>
      <w:r>
        <w:rPr>
          <w:rFonts w:asciiTheme="majorBidi" w:hAnsiTheme="majorBidi" w:cstheme="majorBidi"/>
          <w:color w:val="000000" w:themeColor="text1"/>
          <w:sz w:val="24"/>
          <w:szCs w:val="24"/>
          <w:lang w:val="sv-SE"/>
        </w:rPr>
        <w:t xml:space="preserve">tanpa terlebih dahulu memotivasi ataupun memberikan apersepsi kepada siswa. Menurut </w:t>
      </w:r>
      <w:r w:rsidRPr="00CA7236">
        <w:rPr>
          <w:sz w:val="24"/>
          <w:szCs w:val="24"/>
        </w:rPr>
        <w:t xml:space="preserve">Permendiknas Nomor 41 </w:t>
      </w:r>
      <w:r w:rsidRPr="00CA7236">
        <w:rPr>
          <w:sz w:val="24"/>
          <w:szCs w:val="24"/>
          <w:lang w:val="id-ID"/>
        </w:rPr>
        <w:t xml:space="preserve">tahun </w:t>
      </w:r>
      <w:r w:rsidRPr="00CA7236">
        <w:rPr>
          <w:sz w:val="24"/>
          <w:szCs w:val="24"/>
        </w:rPr>
        <w:t>2007</w:t>
      </w:r>
      <w:r w:rsidRPr="00CA7236">
        <w:rPr>
          <w:sz w:val="24"/>
          <w:szCs w:val="24"/>
          <w:lang w:val="id-ID"/>
        </w:rPr>
        <w:t xml:space="preserve"> </w:t>
      </w:r>
      <w:r>
        <w:rPr>
          <w:sz w:val="24"/>
          <w:szCs w:val="24"/>
        </w:rPr>
        <w:t xml:space="preserve">seharusnya pada kegiatan pendahuluan yang dilakukan guru adalah </w:t>
      </w:r>
      <w:r w:rsidRPr="00CA7236">
        <w:rPr>
          <w:sz w:val="24"/>
          <w:szCs w:val="24"/>
        </w:rPr>
        <w:t>membangkitkan motivasi peserta didik dan memfokuskan perhatian peserta didik terhadap materi pelajaran yang akan dipelajari</w:t>
      </w:r>
      <w:r w:rsidRPr="00CA7236">
        <w:rPr>
          <w:sz w:val="24"/>
          <w:szCs w:val="24"/>
          <w:lang w:val="id-ID"/>
        </w:rPr>
        <w:t>,</w:t>
      </w:r>
      <w:r w:rsidRPr="00CA7236">
        <w:rPr>
          <w:sz w:val="24"/>
          <w:szCs w:val="24"/>
        </w:rPr>
        <w:t xml:space="preserve"> melakukan </w:t>
      </w:r>
      <w:r w:rsidRPr="00CA7236">
        <w:rPr>
          <w:sz w:val="24"/>
          <w:szCs w:val="24"/>
        </w:rPr>
        <w:lastRenderedPageBreak/>
        <w:t>apersepsi</w:t>
      </w:r>
      <w:r>
        <w:rPr>
          <w:sz w:val="24"/>
          <w:szCs w:val="24"/>
        </w:rPr>
        <w:t xml:space="preserve">, </w:t>
      </w:r>
      <w:r w:rsidRPr="00CA7236">
        <w:rPr>
          <w:sz w:val="24"/>
          <w:szCs w:val="24"/>
        </w:rPr>
        <w:t>menyampaikan tujuan pembelajaran, menyampaikan cakupan materi dan menjelaskan tentang pembelajaran yang akan dilaksanakan.</w:t>
      </w:r>
    </w:p>
    <w:p w:rsidR="002C7266" w:rsidRDefault="002C7266" w:rsidP="002C7266">
      <w:pPr>
        <w:ind w:firstLine="720"/>
        <w:jc w:val="both"/>
        <w:rPr>
          <w:sz w:val="24"/>
          <w:szCs w:val="24"/>
        </w:rPr>
      </w:pPr>
      <w:r>
        <w:rPr>
          <w:sz w:val="24"/>
          <w:szCs w:val="24"/>
        </w:rPr>
        <w:t xml:space="preserve">Pada kegiatan inti, guru </w:t>
      </w:r>
      <w:r w:rsidRPr="004156D4">
        <w:rPr>
          <w:color w:val="000000" w:themeColor="text1"/>
          <w:sz w:val="24"/>
          <w:szCs w:val="24"/>
          <w:lang w:val="id-ID"/>
        </w:rPr>
        <w:t>menjelaskan materi</w:t>
      </w:r>
      <w:r>
        <w:rPr>
          <w:color w:val="000000" w:themeColor="text1"/>
          <w:sz w:val="24"/>
          <w:szCs w:val="24"/>
        </w:rPr>
        <w:t xml:space="preserve"> pelajaran </w:t>
      </w:r>
      <w:r>
        <w:rPr>
          <w:sz w:val="24"/>
          <w:szCs w:val="24"/>
        </w:rPr>
        <w:t xml:space="preserve">yang akan </w:t>
      </w:r>
      <w:r w:rsidRPr="00602C37">
        <w:rPr>
          <w:sz w:val="24"/>
          <w:szCs w:val="24"/>
        </w:rPr>
        <w:t>dipelajari</w:t>
      </w:r>
      <w:r>
        <w:rPr>
          <w:sz w:val="24"/>
          <w:szCs w:val="24"/>
        </w:rPr>
        <w:t>. Dalam menjelaskan materi, guru terlihat tidak memberi kesempatan kepada siswa terlebih dahulu untuk memikirkan dan menemukan konsep sendiri sebelum guru menjelaskan materi. Guru langsung menjelaskan  materi yang akan dipelajari, sehingga menyebabkan kurangnya keaktifan siswa dalam membangun pengetahuannya sendiri.</w:t>
      </w:r>
    </w:p>
    <w:p w:rsidR="002C7266" w:rsidRPr="005166E3" w:rsidRDefault="002C7266" w:rsidP="002C7266">
      <w:pPr>
        <w:ind w:firstLine="720"/>
        <w:jc w:val="both"/>
        <w:rPr>
          <w:sz w:val="24"/>
          <w:szCs w:val="24"/>
        </w:rPr>
      </w:pPr>
      <w:r>
        <w:rPr>
          <w:sz w:val="24"/>
          <w:szCs w:val="24"/>
        </w:rPr>
        <w:t>Siswa juga terlihat hanya menerima saja apa yang disampaikan guru. Pembelajaran cenderung didominasi oleh guru, hal ini menyebabkan siswa menjadi pasif. Setelah menjelaskan materi, guru memberikan waktu kepada siswa untuk mencatat materi yang telah diajarkan yang ada di papan tulis</w:t>
      </w:r>
      <w:r w:rsidRPr="00D34CFF">
        <w:rPr>
          <w:sz w:val="24"/>
          <w:szCs w:val="24"/>
        </w:rPr>
        <w:t xml:space="preserve"> </w:t>
      </w:r>
      <w:r>
        <w:rPr>
          <w:sz w:val="24"/>
          <w:szCs w:val="24"/>
        </w:rPr>
        <w:t>kemudian dilanjutkan dengan memberikan soal latihan.</w:t>
      </w:r>
    </w:p>
    <w:p w:rsidR="002C7266" w:rsidRDefault="002C7266" w:rsidP="002C7266">
      <w:pPr>
        <w:ind w:firstLine="720"/>
        <w:jc w:val="both"/>
        <w:rPr>
          <w:rFonts w:asciiTheme="majorBidi" w:hAnsiTheme="majorBidi" w:cstheme="majorBidi"/>
        </w:rPr>
      </w:pPr>
      <w:r>
        <w:rPr>
          <w:sz w:val="24"/>
          <w:szCs w:val="24"/>
        </w:rPr>
        <w:t xml:space="preserve">Diakhir pembelajaran, guru memberikan siswa Pekerjaan Rumah (PR) yang akan dikumpulkan pada pertemuan berikutnya. </w:t>
      </w:r>
      <w:r w:rsidRPr="00D34CFF">
        <w:rPr>
          <w:sz w:val="24"/>
          <w:szCs w:val="24"/>
          <w:lang w:val="id-ID"/>
        </w:rPr>
        <w:t xml:space="preserve">Menurut </w:t>
      </w:r>
      <w:r w:rsidRPr="00D34CFF">
        <w:rPr>
          <w:sz w:val="24"/>
          <w:szCs w:val="24"/>
        </w:rPr>
        <w:t>Permendiknas Nomor 41</w:t>
      </w:r>
      <w:r w:rsidRPr="00D34CFF">
        <w:rPr>
          <w:sz w:val="24"/>
          <w:szCs w:val="24"/>
          <w:lang w:val="id-ID"/>
        </w:rPr>
        <w:t xml:space="preserve"> tahun </w:t>
      </w:r>
      <w:r w:rsidRPr="00D34CFF">
        <w:rPr>
          <w:sz w:val="24"/>
          <w:szCs w:val="24"/>
        </w:rPr>
        <w:t>2007</w:t>
      </w:r>
      <w:r w:rsidRPr="00D34CFF">
        <w:rPr>
          <w:sz w:val="24"/>
          <w:szCs w:val="24"/>
          <w:lang w:val="id-ID"/>
        </w:rPr>
        <w:t xml:space="preserve"> s</w:t>
      </w:r>
      <w:r w:rsidRPr="00D34CFF">
        <w:rPr>
          <w:sz w:val="24"/>
          <w:szCs w:val="24"/>
        </w:rPr>
        <w:t>eharusnya pada kegiatan penutup guru tidak hanya memberikan pekerjaan rumah</w:t>
      </w:r>
      <w:r w:rsidRPr="00D34CFF">
        <w:rPr>
          <w:sz w:val="24"/>
          <w:szCs w:val="24"/>
          <w:lang w:val="id-ID"/>
        </w:rPr>
        <w:t xml:space="preserve"> </w:t>
      </w:r>
      <w:r w:rsidRPr="00D34CFF">
        <w:rPr>
          <w:sz w:val="24"/>
          <w:szCs w:val="24"/>
        </w:rPr>
        <w:t>tetapi mengakhiri</w:t>
      </w:r>
      <w:r w:rsidRPr="00D34CFF">
        <w:rPr>
          <w:sz w:val="24"/>
          <w:szCs w:val="24"/>
          <w:lang w:val="id-ID"/>
        </w:rPr>
        <w:t xml:space="preserve"> proses</w:t>
      </w:r>
      <w:r w:rsidRPr="00D34CFF">
        <w:rPr>
          <w:sz w:val="24"/>
          <w:szCs w:val="24"/>
        </w:rPr>
        <w:t xml:space="preserve"> pembelajaran dalam bentuk rangkuman atau simpulan, refleksi, umpan balik, tindak lanjut, dan menyampaikan rencana pembelajaran pada pertemuan selanjutnya</w:t>
      </w:r>
      <w:r w:rsidRPr="007E2010">
        <w:rPr>
          <w:rFonts w:asciiTheme="majorBidi" w:hAnsiTheme="majorBidi" w:cstheme="majorBidi"/>
        </w:rPr>
        <w:t>.</w:t>
      </w:r>
    </w:p>
    <w:p w:rsidR="002C7266" w:rsidRPr="0050535A" w:rsidRDefault="002C7266" w:rsidP="002C7266">
      <w:pPr>
        <w:ind w:firstLine="720"/>
        <w:jc w:val="both"/>
        <w:rPr>
          <w:rFonts w:asciiTheme="majorBidi" w:hAnsiTheme="majorBidi" w:cstheme="majorBidi"/>
          <w:sz w:val="24"/>
          <w:szCs w:val="24"/>
        </w:rPr>
      </w:pPr>
      <w:r w:rsidRPr="0050535A">
        <w:rPr>
          <w:sz w:val="24"/>
          <w:szCs w:val="24"/>
        </w:rPr>
        <w:t>Berdasarkan hasil pengamatan terhadap proses pembelajaran di kelas VII.</w:t>
      </w:r>
      <w:r w:rsidRPr="0050535A">
        <w:rPr>
          <w:sz w:val="24"/>
          <w:szCs w:val="24"/>
          <w:vertAlign w:val="subscript"/>
          <w:lang w:val="id-ID"/>
        </w:rPr>
        <w:t>3</w:t>
      </w:r>
      <w:r w:rsidRPr="0050535A">
        <w:rPr>
          <w:sz w:val="24"/>
          <w:szCs w:val="24"/>
        </w:rPr>
        <w:t xml:space="preserve"> SMPN 21 </w:t>
      </w:r>
      <w:r w:rsidRPr="0050535A">
        <w:rPr>
          <w:sz w:val="24"/>
          <w:szCs w:val="24"/>
          <w:lang w:val="id-ID"/>
        </w:rPr>
        <w:t>Pekanbaru</w:t>
      </w:r>
      <w:r w:rsidRPr="0050535A">
        <w:rPr>
          <w:sz w:val="24"/>
          <w:szCs w:val="24"/>
        </w:rPr>
        <w:t xml:space="preserve"> tersebut memperlihatkan adanya kesenjangan antara proses pembelajaran yang dilakukan oleh guru matematika kelas VII.</w:t>
      </w:r>
      <w:r w:rsidRPr="0050535A">
        <w:rPr>
          <w:sz w:val="24"/>
          <w:szCs w:val="24"/>
          <w:vertAlign w:val="subscript"/>
          <w:lang w:val="id-ID"/>
        </w:rPr>
        <w:t>3</w:t>
      </w:r>
      <w:r w:rsidRPr="0050535A">
        <w:rPr>
          <w:sz w:val="24"/>
          <w:szCs w:val="24"/>
        </w:rPr>
        <w:t xml:space="preserve"> SMPN 21 </w:t>
      </w:r>
      <w:r w:rsidRPr="0050535A">
        <w:rPr>
          <w:sz w:val="24"/>
          <w:szCs w:val="24"/>
          <w:lang w:val="id-ID"/>
        </w:rPr>
        <w:t>Pekanbaru</w:t>
      </w:r>
      <w:r w:rsidRPr="0050535A">
        <w:rPr>
          <w:sz w:val="24"/>
          <w:szCs w:val="24"/>
        </w:rPr>
        <w:t xml:space="preserve"> dengan proses pembelajaran yang diharapkan oleh Permendiknas No.41 tahun 2007. </w:t>
      </w:r>
      <w:r>
        <w:rPr>
          <w:sz w:val="24"/>
          <w:szCs w:val="24"/>
        </w:rPr>
        <w:t>S</w:t>
      </w:r>
      <w:r w:rsidRPr="0050535A">
        <w:rPr>
          <w:sz w:val="24"/>
          <w:szCs w:val="24"/>
        </w:rPr>
        <w:t>ehingga peneliti menganggap perlu diadakan suatu perbaikan proses pembelajaran untuk meningkatkan hasil belajar siswa</w:t>
      </w:r>
      <w:r>
        <w:rPr>
          <w:sz w:val="24"/>
          <w:szCs w:val="24"/>
        </w:rPr>
        <w:t>.</w:t>
      </w:r>
    </w:p>
    <w:p w:rsidR="002C7266" w:rsidRPr="0012392A" w:rsidRDefault="002C7266" w:rsidP="002C7266">
      <w:pPr>
        <w:ind w:firstLine="720"/>
        <w:jc w:val="both"/>
        <w:rPr>
          <w:sz w:val="24"/>
          <w:szCs w:val="24"/>
        </w:rPr>
      </w:pPr>
      <w:r>
        <w:rPr>
          <w:sz w:val="24"/>
          <w:szCs w:val="24"/>
        </w:rPr>
        <w:t xml:space="preserve">Peneliti melakukan </w:t>
      </w:r>
      <w:r w:rsidRPr="005166E3">
        <w:rPr>
          <w:sz w:val="24"/>
          <w:szCs w:val="24"/>
        </w:rPr>
        <w:t>wawancara dengan guru matematika kelas VII.</w:t>
      </w:r>
      <w:r w:rsidRPr="005166E3">
        <w:rPr>
          <w:sz w:val="24"/>
          <w:szCs w:val="24"/>
          <w:vertAlign w:val="subscript"/>
          <w:lang w:val="id-ID"/>
        </w:rPr>
        <w:t>3</w:t>
      </w:r>
      <w:r w:rsidRPr="005166E3">
        <w:rPr>
          <w:sz w:val="24"/>
          <w:szCs w:val="24"/>
        </w:rPr>
        <w:t xml:space="preserve"> SMPN 21 </w:t>
      </w:r>
      <w:r w:rsidRPr="005166E3">
        <w:rPr>
          <w:sz w:val="24"/>
          <w:szCs w:val="24"/>
          <w:lang w:val="id-ID"/>
        </w:rPr>
        <w:t>Pekanbaru</w:t>
      </w:r>
      <w:r w:rsidRPr="005166E3">
        <w:rPr>
          <w:sz w:val="24"/>
          <w:szCs w:val="24"/>
        </w:rPr>
        <w:t xml:space="preserve"> untuk mengetahui masalah yang sering dihadapi guru dalam proses pembelajaran. Masalah yang sering dihadapi guru dalam proses pembelajara</w:t>
      </w:r>
      <w:r w:rsidRPr="005166E3">
        <w:rPr>
          <w:sz w:val="24"/>
          <w:szCs w:val="24"/>
          <w:lang w:val="id-ID"/>
        </w:rPr>
        <w:t>n</w:t>
      </w:r>
      <w:r w:rsidRPr="005166E3">
        <w:rPr>
          <w:sz w:val="24"/>
          <w:szCs w:val="24"/>
        </w:rPr>
        <w:t xml:space="preserve"> adalah </w:t>
      </w:r>
      <w:r>
        <w:rPr>
          <w:sz w:val="24"/>
          <w:szCs w:val="24"/>
        </w:rPr>
        <w:t>kurangnya pemahaman konsep siswa terhadap materi yang akan dipelajari. Sehingga saat guru menyampaikan materi pelajaran, siswa hanya menerima saja. Hal ini menyebabkan siswa menjadi pasif. S</w:t>
      </w:r>
      <w:r w:rsidRPr="007A0282">
        <w:rPr>
          <w:sz w:val="24"/>
          <w:szCs w:val="24"/>
        </w:rPr>
        <w:t xml:space="preserve">aat </w:t>
      </w:r>
      <w:r>
        <w:rPr>
          <w:sz w:val="24"/>
          <w:szCs w:val="24"/>
        </w:rPr>
        <w:t>diminta mengerjakan soal, siswa juga sering tidak menuliskan penyelesaian secara sistematis sehingga sulit memahami konsep yang digunakan siswa dalam menyelsaikan soal.</w:t>
      </w:r>
    </w:p>
    <w:p w:rsidR="002C7266" w:rsidRPr="00F6237A" w:rsidRDefault="002C7266" w:rsidP="002C7266">
      <w:pPr>
        <w:ind w:firstLine="720"/>
        <w:jc w:val="both"/>
        <w:rPr>
          <w:sz w:val="24"/>
          <w:szCs w:val="24"/>
        </w:rPr>
      </w:pPr>
      <w:r>
        <w:rPr>
          <w:sz w:val="24"/>
          <w:szCs w:val="24"/>
        </w:rPr>
        <w:t>Berdasarkan permasalahan-permasalahan tersebut, perlu adanya suatu strategi pembelajaran yang dapat mengatasi masalah yang dihadapi oleh siswa SMPN 21 Pekanbaru khususnya pada proses pembelajaran matematika di kelas VII.</w:t>
      </w:r>
      <w:r>
        <w:rPr>
          <w:sz w:val="24"/>
          <w:szCs w:val="24"/>
          <w:vertAlign w:val="subscript"/>
        </w:rPr>
        <w:t>3</w:t>
      </w:r>
      <w:r>
        <w:rPr>
          <w:sz w:val="24"/>
          <w:szCs w:val="24"/>
        </w:rPr>
        <w:t xml:space="preserve">. Suatu strategi pembelajaran yang memberikan kesempatan kepada siswa untuk menemukan sendiri konsep-konsep pembelajaran sehingga siswa lebih mudah untuk memahami konsep-konsep yang diajarkan dan mengkomunikasikan ide-idenya dalam bentuk lisan maupun tulisan, yaitu dengan menerapkan strategi </w:t>
      </w:r>
      <w:r>
        <w:rPr>
          <w:i/>
          <w:sz w:val="24"/>
          <w:szCs w:val="24"/>
        </w:rPr>
        <w:t xml:space="preserve">think talk </w:t>
      </w:r>
      <w:r w:rsidRPr="00E9323B">
        <w:rPr>
          <w:i/>
          <w:sz w:val="24"/>
          <w:szCs w:val="24"/>
        </w:rPr>
        <w:t>write</w:t>
      </w:r>
      <w:r>
        <w:rPr>
          <w:sz w:val="24"/>
          <w:szCs w:val="24"/>
        </w:rPr>
        <w:t xml:space="preserve"> (TTW) dalam pembelajaran kooperatif.</w:t>
      </w:r>
    </w:p>
    <w:p w:rsidR="002C7266" w:rsidRDefault="002C7266" w:rsidP="002C7266">
      <w:pPr>
        <w:ind w:firstLine="720"/>
        <w:jc w:val="both"/>
        <w:rPr>
          <w:sz w:val="24"/>
          <w:szCs w:val="24"/>
        </w:rPr>
      </w:pPr>
      <w:r>
        <w:rPr>
          <w:sz w:val="24"/>
          <w:szCs w:val="24"/>
        </w:rPr>
        <w:t xml:space="preserve">Keistimewaan strategi </w:t>
      </w:r>
      <w:r>
        <w:rPr>
          <w:i/>
          <w:sz w:val="24"/>
          <w:szCs w:val="24"/>
        </w:rPr>
        <w:t xml:space="preserve">think talk </w:t>
      </w:r>
      <w:r w:rsidRPr="00E9323B">
        <w:rPr>
          <w:i/>
          <w:sz w:val="24"/>
          <w:szCs w:val="24"/>
        </w:rPr>
        <w:t>write</w:t>
      </w:r>
      <w:r>
        <w:rPr>
          <w:sz w:val="24"/>
          <w:szCs w:val="24"/>
        </w:rPr>
        <w:t xml:space="preserve"> (TTW): (1) Dapat membantu siswa dalam membangun pengetahuannya sendiri sehingga pemahaman konsep siswa menjadi lebih baik dan pengetahuan yang didapat siswa dapat bertahan lama (2) Dapat membantu siswa mengkomunikasikan atau mendiskusikan pemikirannya dengan temannya sehingga siswa saling membantu dan saling bertukar pikiran. Dengan adanya diskusi ini, diharapkan siswa yang tidak mengerti akan lebih mudah mengerti (3) Dapat melatih siswa dalam menuliskan hasil diskusinya dalam bentuk tulisan secara sistematis sehingga siswa akan lebih memahami materi.</w:t>
      </w:r>
    </w:p>
    <w:p w:rsidR="002C7266" w:rsidRDefault="002C7266" w:rsidP="002C7266">
      <w:pPr>
        <w:ind w:firstLine="720"/>
        <w:jc w:val="both"/>
        <w:rPr>
          <w:sz w:val="24"/>
          <w:szCs w:val="24"/>
        </w:rPr>
      </w:pPr>
      <w:r>
        <w:rPr>
          <w:sz w:val="24"/>
          <w:szCs w:val="24"/>
        </w:rPr>
        <w:lastRenderedPageBreak/>
        <w:t xml:space="preserve">Hasil penelitian Huinker &amp; Laughin (dalam Ansari, 2009) menyebutkan bahwa aktifitas yang dapat dilakukan untuk menumbuhkembangkan kemampuan pemahaman konsep dan komunikasi siswa adalah dengan menerapkan strategi pembelajaran </w:t>
      </w:r>
      <w:r w:rsidRPr="00DD2267">
        <w:rPr>
          <w:i/>
          <w:sz w:val="24"/>
          <w:szCs w:val="24"/>
        </w:rPr>
        <w:t>think talk write</w:t>
      </w:r>
      <w:r>
        <w:rPr>
          <w:sz w:val="24"/>
          <w:szCs w:val="24"/>
        </w:rPr>
        <w:t xml:space="preserve">. Dengan strategi </w:t>
      </w:r>
      <w:r w:rsidRPr="00DD2267">
        <w:rPr>
          <w:i/>
          <w:sz w:val="24"/>
          <w:szCs w:val="24"/>
        </w:rPr>
        <w:t>think talk write</w:t>
      </w:r>
      <w:r>
        <w:rPr>
          <w:sz w:val="24"/>
          <w:szCs w:val="24"/>
        </w:rPr>
        <w:t xml:space="preserve"> siswa dapat mengkonstruksi pengetahuannya sendiri, mengkomunikasikan pemikirannya dan menuliskan hasil diskusinya sehingga siswa lebih memahami konsep yang diajarkan.</w:t>
      </w:r>
    </w:p>
    <w:p w:rsidR="002C7266" w:rsidRPr="00C9248D" w:rsidRDefault="002C7266" w:rsidP="002C7266">
      <w:pPr>
        <w:ind w:firstLine="720"/>
        <w:jc w:val="both"/>
        <w:rPr>
          <w:sz w:val="24"/>
          <w:szCs w:val="24"/>
        </w:rPr>
      </w:pPr>
      <w:r>
        <w:rPr>
          <w:sz w:val="24"/>
          <w:szCs w:val="24"/>
        </w:rPr>
        <w:t xml:space="preserve">Strategi </w:t>
      </w:r>
      <w:r>
        <w:rPr>
          <w:i/>
          <w:sz w:val="24"/>
          <w:szCs w:val="24"/>
        </w:rPr>
        <w:t xml:space="preserve">think talk </w:t>
      </w:r>
      <w:r w:rsidRPr="00E9323B">
        <w:rPr>
          <w:i/>
          <w:sz w:val="24"/>
          <w:szCs w:val="24"/>
        </w:rPr>
        <w:t>write</w:t>
      </w:r>
      <w:r>
        <w:rPr>
          <w:sz w:val="24"/>
          <w:szCs w:val="24"/>
        </w:rPr>
        <w:t xml:space="preserve"> ini terdiri dari tiga tahap, yaitu </w:t>
      </w:r>
      <w:r w:rsidRPr="00C9248D">
        <w:rPr>
          <w:i/>
          <w:sz w:val="24"/>
          <w:szCs w:val="24"/>
        </w:rPr>
        <w:t>think</w:t>
      </w:r>
      <w:r>
        <w:rPr>
          <w:sz w:val="24"/>
          <w:szCs w:val="24"/>
        </w:rPr>
        <w:t xml:space="preserve"> (berfikir), </w:t>
      </w:r>
      <w:r w:rsidRPr="00C9248D">
        <w:rPr>
          <w:i/>
          <w:sz w:val="24"/>
          <w:szCs w:val="24"/>
        </w:rPr>
        <w:t>talk</w:t>
      </w:r>
      <w:r>
        <w:rPr>
          <w:sz w:val="24"/>
          <w:szCs w:val="24"/>
        </w:rPr>
        <w:t xml:space="preserve"> (berkomunikasi) dan </w:t>
      </w:r>
      <w:r w:rsidRPr="00C9248D">
        <w:rPr>
          <w:i/>
          <w:sz w:val="24"/>
          <w:szCs w:val="24"/>
        </w:rPr>
        <w:t>write</w:t>
      </w:r>
      <w:r>
        <w:rPr>
          <w:sz w:val="24"/>
          <w:szCs w:val="24"/>
        </w:rPr>
        <w:t xml:space="preserve"> (menulis). Pada tahap </w:t>
      </w:r>
      <w:r w:rsidRPr="00C9248D">
        <w:rPr>
          <w:i/>
          <w:sz w:val="24"/>
          <w:szCs w:val="24"/>
        </w:rPr>
        <w:t>think</w:t>
      </w:r>
      <w:r>
        <w:rPr>
          <w:i/>
          <w:sz w:val="24"/>
          <w:szCs w:val="24"/>
        </w:rPr>
        <w:t>,</w:t>
      </w:r>
      <w:r>
        <w:rPr>
          <w:sz w:val="24"/>
          <w:szCs w:val="24"/>
        </w:rPr>
        <w:t xml:space="preserve"> siswa membaca teks dan membuat catatan dari hasil bacaannya secara individual untuk dibawa ke forum diskusi. Selanjutnya pada tahap </w:t>
      </w:r>
      <w:r w:rsidRPr="00DA1790">
        <w:rPr>
          <w:i/>
          <w:sz w:val="24"/>
          <w:szCs w:val="24"/>
        </w:rPr>
        <w:t>talk</w:t>
      </w:r>
      <w:r>
        <w:rPr>
          <w:sz w:val="24"/>
          <w:szCs w:val="24"/>
        </w:rPr>
        <w:t xml:space="preserve">, siswa mengkomunikasikan hasil kegiatan membacanya pada tahap </w:t>
      </w:r>
      <w:r w:rsidRPr="004E594D">
        <w:rPr>
          <w:i/>
          <w:sz w:val="24"/>
          <w:szCs w:val="24"/>
        </w:rPr>
        <w:t>think</w:t>
      </w:r>
      <w:r>
        <w:rPr>
          <w:sz w:val="24"/>
          <w:szCs w:val="24"/>
        </w:rPr>
        <w:t xml:space="preserve"> melalui diskusi. Kemudian tahap </w:t>
      </w:r>
      <w:r w:rsidRPr="004E594D">
        <w:rPr>
          <w:i/>
          <w:sz w:val="24"/>
          <w:szCs w:val="24"/>
        </w:rPr>
        <w:t>write</w:t>
      </w:r>
      <w:r>
        <w:rPr>
          <w:sz w:val="24"/>
          <w:szCs w:val="24"/>
        </w:rPr>
        <w:t>, siswa menuliskan hasil diskusinya pada lembar kerja yang telah disediakan (Lembar Kerja Siswa). Ketiga tahap ini memberi kesempatan kepada siswa untuk berfikir dan mengeluarkan pendapat sehingga siswa menjadi aktif dalam proses pembelajaran. Menurut Ansari (2009), strategi ini diharapkan dapat menumbuh kembangkan kemampuan pemahaman dan komunikasi siswa. Dengan pemahaman dan terampil berbicara yang dimiliki, tentu saja siswa lebih percaya diri untuk aktif dalam proses pembelajaran.</w:t>
      </w:r>
    </w:p>
    <w:p w:rsidR="00470727" w:rsidRDefault="002C7266" w:rsidP="002C7266">
      <w:pPr>
        <w:ind w:firstLine="720"/>
        <w:jc w:val="both"/>
        <w:rPr>
          <w:sz w:val="24"/>
          <w:szCs w:val="24"/>
        </w:rPr>
      </w:pPr>
      <w:r w:rsidRPr="0037150C">
        <w:rPr>
          <w:color w:val="000000" w:themeColor="text1"/>
          <w:sz w:val="24"/>
        </w:rPr>
        <w:t xml:space="preserve">Dengan mencermati situasi dan kondisi yang telah dikemukakan di atas peneliti tertarik melakukan penelitian dengan menerapkan </w:t>
      </w:r>
      <w:r>
        <w:rPr>
          <w:sz w:val="24"/>
          <w:szCs w:val="24"/>
        </w:rPr>
        <w:t xml:space="preserve">strategi </w:t>
      </w:r>
      <w:r>
        <w:rPr>
          <w:i/>
          <w:sz w:val="24"/>
          <w:szCs w:val="24"/>
        </w:rPr>
        <w:t xml:space="preserve">think talk </w:t>
      </w:r>
      <w:r w:rsidRPr="004E594D">
        <w:rPr>
          <w:i/>
          <w:sz w:val="24"/>
          <w:szCs w:val="24"/>
        </w:rPr>
        <w:t>write</w:t>
      </w:r>
      <w:r>
        <w:rPr>
          <w:sz w:val="24"/>
          <w:szCs w:val="24"/>
        </w:rPr>
        <w:t xml:space="preserve"> dalam pembelajaran kooperatif pada kompetensi dasar (1) </w:t>
      </w:r>
      <w:r w:rsidRPr="00443AB3">
        <w:rPr>
          <w:sz w:val="24"/>
          <w:szCs w:val="24"/>
          <w:lang w:val="it-IT"/>
        </w:rPr>
        <w:t>Melaku</w:t>
      </w:r>
      <w:r>
        <w:rPr>
          <w:sz w:val="24"/>
          <w:szCs w:val="24"/>
          <w:lang w:val="it-IT"/>
        </w:rPr>
        <w:t xml:space="preserve">kan </w:t>
      </w:r>
      <w:r w:rsidRPr="00443AB3">
        <w:rPr>
          <w:sz w:val="24"/>
          <w:szCs w:val="24"/>
          <w:lang w:val="it-IT"/>
        </w:rPr>
        <w:t>operasi pada bentuk aljabar</w:t>
      </w:r>
      <w:r>
        <w:rPr>
          <w:sz w:val="24"/>
          <w:szCs w:val="24"/>
          <w:lang w:val="it-IT"/>
        </w:rPr>
        <w:t>, dan (2) Menyelesaikan persamaan linear satu variabel</w:t>
      </w:r>
      <w:r>
        <w:rPr>
          <w:sz w:val="24"/>
          <w:szCs w:val="24"/>
        </w:rPr>
        <w:t>, semester ganjil tahun ajaran 2013/2014.</w:t>
      </w:r>
    </w:p>
    <w:p w:rsidR="002C7266" w:rsidRDefault="002C7266" w:rsidP="002C7266">
      <w:pPr>
        <w:ind w:firstLine="720"/>
        <w:jc w:val="both"/>
        <w:rPr>
          <w:b/>
          <w:noProof w:val="0"/>
          <w:sz w:val="24"/>
          <w:szCs w:val="24"/>
        </w:rPr>
      </w:pPr>
    </w:p>
    <w:p w:rsidR="007F32D6" w:rsidRPr="008E53E7" w:rsidRDefault="0001235A" w:rsidP="00BC058E">
      <w:pPr>
        <w:jc w:val="both"/>
        <w:rPr>
          <w:b/>
          <w:noProof w:val="0"/>
          <w:sz w:val="24"/>
          <w:szCs w:val="24"/>
        </w:rPr>
      </w:pPr>
      <w:r>
        <w:rPr>
          <w:b/>
          <w:noProof w:val="0"/>
          <w:sz w:val="24"/>
          <w:szCs w:val="24"/>
        </w:rPr>
        <w:t>METODE PENELITIAN</w:t>
      </w:r>
    </w:p>
    <w:p w:rsidR="00470727" w:rsidRDefault="00470727" w:rsidP="0001235A">
      <w:pPr>
        <w:pStyle w:val="ListParagraph"/>
        <w:spacing w:after="0" w:line="240" w:lineRule="auto"/>
        <w:ind w:left="0" w:firstLine="567"/>
        <w:jc w:val="both"/>
        <w:rPr>
          <w:rFonts w:ascii="Times New Roman" w:eastAsia="Calibri" w:hAnsi="Times New Roman" w:cs="Times New Roman"/>
          <w:sz w:val="24"/>
          <w:szCs w:val="24"/>
        </w:rPr>
      </w:pPr>
      <w:r w:rsidRPr="009D0B26">
        <w:rPr>
          <w:rFonts w:ascii="Times New Roman" w:hAnsi="Times New Roman" w:cs="Times New Roman"/>
          <w:sz w:val="24"/>
        </w:rPr>
        <w:t xml:space="preserve">Bentuk penelitian ini adalah Penelitian Tindakan Kelas (PTK).  </w:t>
      </w:r>
      <w:r w:rsidR="009D0B26" w:rsidRPr="009D0B26">
        <w:rPr>
          <w:rFonts w:ascii="Times New Roman" w:hAnsi="Times New Roman" w:cs="Times New Roman"/>
          <w:sz w:val="24"/>
          <w:szCs w:val="24"/>
        </w:rPr>
        <w:t>Penelitian ini dilaksanakan secara kolaboratif antara pengamat dan peneliti. Dalam proses penelitian, peneliti bertindak sebagai guru dan dibantu oleh seorang pengamat.</w:t>
      </w:r>
      <w:r w:rsidR="009D0B26">
        <w:rPr>
          <w:rFonts w:ascii="Times New Roman" w:hAnsi="Times New Roman" w:cs="Times New Roman"/>
          <w:sz w:val="24"/>
        </w:rPr>
        <w:t xml:space="preserve"> </w:t>
      </w:r>
      <w:r w:rsidR="005C11A6">
        <w:rPr>
          <w:rFonts w:ascii="Times New Roman" w:hAnsi="Times New Roman" w:cs="Times New Roman"/>
          <w:sz w:val="24"/>
        </w:rPr>
        <w:t>Arikunto (2006</w:t>
      </w:r>
      <w:r w:rsidRPr="009D0B26">
        <w:rPr>
          <w:rFonts w:ascii="Times New Roman" w:hAnsi="Times New Roman" w:cs="Times New Roman"/>
          <w:sz w:val="24"/>
        </w:rPr>
        <w:t>) menyatakan bahwa secara garis besar PTK dilaksanakan melalui empat tahap yang lazim dilalui, yaitu (1) perencanaan; (2) pelaksanaan; (3) pengamatan; dan (4) refleksi.</w:t>
      </w:r>
      <w:r w:rsidR="009D0B26" w:rsidRPr="009D0B26">
        <w:rPr>
          <w:rFonts w:ascii="Times New Roman" w:hAnsi="Times New Roman" w:cs="Times New Roman"/>
          <w:sz w:val="24"/>
        </w:rPr>
        <w:t xml:space="preserve"> </w:t>
      </w:r>
      <w:r w:rsidR="009D0B26" w:rsidRPr="009D0B26">
        <w:rPr>
          <w:rFonts w:ascii="Times New Roman" w:hAnsi="Times New Roman" w:cs="Times New Roman"/>
          <w:sz w:val="24"/>
          <w:szCs w:val="24"/>
        </w:rPr>
        <w:t>Pada pelaksanaannya</w:t>
      </w:r>
      <w:r w:rsidR="009D0B26" w:rsidRPr="009D0B26">
        <w:rPr>
          <w:rFonts w:ascii="Times New Roman" w:hAnsi="Times New Roman" w:cs="Times New Roman"/>
          <w:sz w:val="24"/>
          <w:szCs w:val="24"/>
          <w:lang w:val="id-ID"/>
        </w:rPr>
        <w:t xml:space="preserve"> p</w:t>
      </w:r>
      <w:r w:rsidR="009D0B26" w:rsidRPr="009D0B26">
        <w:rPr>
          <w:rFonts w:ascii="Times New Roman" w:eastAsia="Calibri" w:hAnsi="Times New Roman" w:cs="Times New Roman"/>
          <w:sz w:val="24"/>
          <w:szCs w:val="24"/>
          <w:lang w:val="pt-BR"/>
        </w:rPr>
        <w:t>enelitian ini dilaksanakan sebanyak dua siklus.</w:t>
      </w:r>
      <w:r w:rsidR="009D0B26" w:rsidRPr="009D0B26">
        <w:rPr>
          <w:rFonts w:ascii="Times New Roman" w:eastAsia="Calibri" w:hAnsi="Times New Roman" w:cs="Times New Roman"/>
          <w:sz w:val="24"/>
          <w:szCs w:val="24"/>
          <w:lang w:val="id-ID"/>
        </w:rPr>
        <w:t xml:space="preserve"> </w:t>
      </w:r>
    </w:p>
    <w:p w:rsidR="00CF1FD8" w:rsidRDefault="009D0B26" w:rsidP="009D0B26">
      <w:pPr>
        <w:ind w:firstLine="567"/>
        <w:jc w:val="both"/>
        <w:rPr>
          <w:rFonts w:eastAsia="Calibri"/>
          <w:sz w:val="24"/>
          <w:szCs w:val="24"/>
        </w:rPr>
      </w:pPr>
      <w:r w:rsidRPr="002368CC">
        <w:rPr>
          <w:sz w:val="24"/>
          <w:szCs w:val="24"/>
        </w:rPr>
        <w:t xml:space="preserve">Tindakan yang dilakukan dalam proses pembelajaran di kelas pada penelitian ini adalah penerapan </w:t>
      </w:r>
      <w:r>
        <w:rPr>
          <w:sz w:val="24"/>
          <w:szCs w:val="24"/>
        </w:rPr>
        <w:t xml:space="preserve">strategi </w:t>
      </w:r>
      <w:r w:rsidR="005C11A6">
        <w:rPr>
          <w:i/>
          <w:sz w:val="24"/>
          <w:szCs w:val="24"/>
        </w:rPr>
        <w:t xml:space="preserve">Think Talk Write </w:t>
      </w:r>
      <w:r>
        <w:rPr>
          <w:sz w:val="24"/>
          <w:szCs w:val="24"/>
        </w:rPr>
        <w:t xml:space="preserve">dalam </w:t>
      </w:r>
      <w:r w:rsidRPr="002368CC">
        <w:rPr>
          <w:sz w:val="24"/>
          <w:szCs w:val="24"/>
          <w:lang w:val="id-ID"/>
        </w:rPr>
        <w:t>pembelajaran kooperatif</w:t>
      </w:r>
      <w:r>
        <w:rPr>
          <w:sz w:val="24"/>
          <w:szCs w:val="24"/>
        </w:rPr>
        <w:t xml:space="preserve">. </w:t>
      </w:r>
      <w:r w:rsidRPr="002368CC">
        <w:rPr>
          <w:sz w:val="24"/>
          <w:szCs w:val="24"/>
          <w:lang w:val="id-ID"/>
        </w:rPr>
        <w:t>Dengan s</w:t>
      </w:r>
      <w:r w:rsidRPr="002368CC">
        <w:rPr>
          <w:sz w:val="24"/>
          <w:szCs w:val="24"/>
        </w:rPr>
        <w:t xml:space="preserve">ubjek penelitian adalah </w:t>
      </w:r>
      <w:r>
        <w:rPr>
          <w:sz w:val="24"/>
          <w:szCs w:val="24"/>
        </w:rPr>
        <w:t>siswa</w:t>
      </w:r>
      <w:r w:rsidRPr="002368CC">
        <w:rPr>
          <w:sz w:val="24"/>
          <w:szCs w:val="24"/>
        </w:rPr>
        <w:t xml:space="preserve"> kelas </w:t>
      </w:r>
      <w:r w:rsidR="005C11A6">
        <w:rPr>
          <w:sz w:val="24"/>
          <w:szCs w:val="24"/>
        </w:rPr>
        <w:t>VII.</w:t>
      </w:r>
      <w:r w:rsidR="005C11A6" w:rsidRPr="005C11A6">
        <w:rPr>
          <w:sz w:val="24"/>
          <w:szCs w:val="24"/>
          <w:vertAlign w:val="subscript"/>
        </w:rPr>
        <w:t>3</w:t>
      </w:r>
      <w:r w:rsidR="005C11A6">
        <w:rPr>
          <w:sz w:val="24"/>
          <w:szCs w:val="24"/>
        </w:rPr>
        <w:t xml:space="preserve"> SMPN</w:t>
      </w:r>
      <w:r>
        <w:rPr>
          <w:sz w:val="24"/>
          <w:szCs w:val="24"/>
        </w:rPr>
        <w:t xml:space="preserve"> 2</w:t>
      </w:r>
      <w:r w:rsidR="005C11A6">
        <w:rPr>
          <w:sz w:val="24"/>
          <w:szCs w:val="24"/>
        </w:rPr>
        <w:t>1</w:t>
      </w:r>
      <w:r>
        <w:rPr>
          <w:sz w:val="24"/>
          <w:szCs w:val="24"/>
        </w:rPr>
        <w:t xml:space="preserve"> </w:t>
      </w:r>
      <w:r w:rsidR="005C11A6">
        <w:rPr>
          <w:sz w:val="24"/>
          <w:szCs w:val="24"/>
        </w:rPr>
        <w:t xml:space="preserve">Pekanbaru </w:t>
      </w:r>
      <w:r>
        <w:rPr>
          <w:sz w:val="24"/>
          <w:szCs w:val="24"/>
        </w:rPr>
        <w:t>dengan j</w:t>
      </w:r>
      <w:r w:rsidRPr="002368CC">
        <w:rPr>
          <w:sz w:val="24"/>
          <w:szCs w:val="24"/>
        </w:rPr>
        <w:t xml:space="preserve">umlah </w:t>
      </w:r>
      <w:r>
        <w:rPr>
          <w:sz w:val="24"/>
          <w:szCs w:val="24"/>
        </w:rPr>
        <w:t>siswa</w:t>
      </w:r>
      <w:r w:rsidRPr="002368CC">
        <w:rPr>
          <w:sz w:val="24"/>
          <w:szCs w:val="24"/>
        </w:rPr>
        <w:t xml:space="preserve"> adalah </w:t>
      </w:r>
      <w:r w:rsidR="005C11A6">
        <w:rPr>
          <w:sz w:val="24"/>
          <w:szCs w:val="24"/>
        </w:rPr>
        <w:t>40</w:t>
      </w:r>
      <w:r w:rsidRPr="002368CC">
        <w:rPr>
          <w:sz w:val="24"/>
          <w:szCs w:val="24"/>
        </w:rPr>
        <w:t xml:space="preserve"> orang</w:t>
      </w:r>
      <w:r>
        <w:rPr>
          <w:sz w:val="24"/>
          <w:szCs w:val="24"/>
          <w:lang w:val="id-ID"/>
        </w:rPr>
        <w:t xml:space="preserve"> yang terdiri dari </w:t>
      </w:r>
      <w:r w:rsidR="005C11A6">
        <w:rPr>
          <w:sz w:val="24"/>
          <w:szCs w:val="24"/>
        </w:rPr>
        <w:t>20</w:t>
      </w:r>
      <w:r>
        <w:rPr>
          <w:sz w:val="24"/>
          <w:szCs w:val="24"/>
          <w:lang w:val="id-ID"/>
        </w:rPr>
        <w:t xml:space="preserve"> laki-laki dan </w:t>
      </w:r>
      <w:r>
        <w:rPr>
          <w:sz w:val="24"/>
          <w:szCs w:val="24"/>
        </w:rPr>
        <w:t>2</w:t>
      </w:r>
      <w:r w:rsidR="005C11A6">
        <w:rPr>
          <w:sz w:val="24"/>
          <w:szCs w:val="24"/>
        </w:rPr>
        <w:t>0</w:t>
      </w:r>
      <w:r w:rsidRPr="002368CC">
        <w:rPr>
          <w:sz w:val="24"/>
          <w:szCs w:val="24"/>
          <w:lang w:val="id-ID"/>
        </w:rPr>
        <w:t xml:space="preserve"> perempuan</w:t>
      </w:r>
      <w:r w:rsidRPr="002368CC">
        <w:rPr>
          <w:sz w:val="24"/>
          <w:szCs w:val="24"/>
        </w:rPr>
        <w:t xml:space="preserve"> pada tahun pelajaran 201</w:t>
      </w:r>
      <w:r>
        <w:rPr>
          <w:sz w:val="24"/>
          <w:szCs w:val="24"/>
        </w:rPr>
        <w:t>3</w:t>
      </w:r>
      <w:r w:rsidRPr="002368CC">
        <w:rPr>
          <w:sz w:val="24"/>
          <w:szCs w:val="24"/>
        </w:rPr>
        <w:t>/201</w:t>
      </w:r>
      <w:r>
        <w:rPr>
          <w:sz w:val="24"/>
          <w:szCs w:val="24"/>
        </w:rPr>
        <w:t>4</w:t>
      </w:r>
      <w:r w:rsidRPr="002368CC">
        <w:rPr>
          <w:sz w:val="24"/>
          <w:szCs w:val="24"/>
        </w:rPr>
        <w:t>.</w:t>
      </w:r>
      <w:r w:rsidR="00D044C4">
        <w:rPr>
          <w:sz w:val="24"/>
          <w:szCs w:val="24"/>
        </w:rPr>
        <w:t xml:space="preserve"> </w:t>
      </w:r>
      <w:r w:rsidRPr="002368CC">
        <w:rPr>
          <w:sz w:val="24"/>
          <w:szCs w:val="24"/>
          <w:lang w:val="id-ID"/>
        </w:rPr>
        <w:t>Instrumen penelitian adalah perangkat pembelajaran d</w:t>
      </w:r>
      <w:r w:rsidR="00365E1E">
        <w:rPr>
          <w:sz w:val="24"/>
          <w:szCs w:val="24"/>
          <w:lang w:val="id-ID"/>
        </w:rPr>
        <w:t>an instrumen pengumpulan data.</w:t>
      </w:r>
      <w:r w:rsidR="000835E4">
        <w:rPr>
          <w:sz w:val="24"/>
          <w:szCs w:val="24"/>
        </w:rPr>
        <w:t xml:space="preserve"> </w:t>
      </w:r>
      <w:r w:rsidRPr="002368CC">
        <w:rPr>
          <w:sz w:val="24"/>
          <w:szCs w:val="24"/>
          <w:lang w:val="id-ID"/>
        </w:rPr>
        <w:t>Peran</w:t>
      </w:r>
      <w:r w:rsidR="00D044C4">
        <w:rPr>
          <w:sz w:val="24"/>
          <w:szCs w:val="24"/>
          <w:lang w:val="id-ID"/>
        </w:rPr>
        <w:t xml:space="preserve">gkat pembelajaran terdiri dari </w:t>
      </w:r>
      <w:r w:rsidR="00D044C4">
        <w:rPr>
          <w:sz w:val="24"/>
          <w:szCs w:val="24"/>
        </w:rPr>
        <w:t>S</w:t>
      </w:r>
      <w:r w:rsidRPr="002368CC">
        <w:rPr>
          <w:sz w:val="24"/>
          <w:szCs w:val="24"/>
          <w:lang w:val="id-ID"/>
        </w:rPr>
        <w:t>ilabus, Rencana</w:t>
      </w:r>
      <w:r w:rsidR="00672996">
        <w:rPr>
          <w:sz w:val="24"/>
          <w:szCs w:val="24"/>
          <w:lang w:val="id-ID"/>
        </w:rPr>
        <w:t xml:space="preserve"> Pelaksanaan Pembelajaran (RPP)</w:t>
      </w:r>
      <w:r w:rsidRPr="002368CC">
        <w:rPr>
          <w:sz w:val="24"/>
          <w:szCs w:val="24"/>
          <w:lang w:val="id-ID"/>
        </w:rPr>
        <w:t xml:space="preserve"> dan Lembar Kerja </w:t>
      </w:r>
      <w:r w:rsidR="00D044C4">
        <w:rPr>
          <w:sz w:val="24"/>
          <w:szCs w:val="24"/>
        </w:rPr>
        <w:t>Siswa</w:t>
      </w:r>
      <w:r w:rsidRPr="002368CC">
        <w:rPr>
          <w:sz w:val="24"/>
          <w:szCs w:val="24"/>
          <w:lang w:val="id-ID"/>
        </w:rPr>
        <w:t xml:space="preserve"> (LK</w:t>
      </w:r>
      <w:r w:rsidR="00D044C4">
        <w:rPr>
          <w:sz w:val="24"/>
          <w:szCs w:val="24"/>
        </w:rPr>
        <w:t>S</w:t>
      </w:r>
      <w:r w:rsidR="00334A87">
        <w:rPr>
          <w:sz w:val="24"/>
          <w:szCs w:val="24"/>
          <w:lang w:val="id-ID"/>
        </w:rPr>
        <w:t xml:space="preserve">). </w:t>
      </w:r>
      <w:r w:rsidRPr="002368CC">
        <w:rPr>
          <w:sz w:val="24"/>
          <w:szCs w:val="24"/>
          <w:lang w:val="id-ID"/>
        </w:rPr>
        <w:t xml:space="preserve">Instrumen pengumpulan data terdiri dari </w:t>
      </w:r>
      <w:r w:rsidR="00334A87">
        <w:rPr>
          <w:sz w:val="24"/>
          <w:szCs w:val="24"/>
        </w:rPr>
        <w:t xml:space="preserve">perangkat </w:t>
      </w:r>
      <w:r w:rsidR="00334A87">
        <w:rPr>
          <w:sz w:val="24"/>
          <w:szCs w:val="24"/>
          <w:lang w:val="id-ID"/>
        </w:rPr>
        <w:t>tes hasil belajar</w:t>
      </w:r>
      <w:r w:rsidR="00334A87">
        <w:rPr>
          <w:sz w:val="24"/>
          <w:szCs w:val="24"/>
        </w:rPr>
        <w:t xml:space="preserve"> dan lembar pengamatan</w:t>
      </w:r>
      <w:r w:rsidR="00334A87">
        <w:rPr>
          <w:sz w:val="24"/>
          <w:szCs w:val="24"/>
          <w:lang w:val="id-ID"/>
        </w:rPr>
        <w:t>.</w:t>
      </w:r>
      <w:r w:rsidR="00334A87">
        <w:rPr>
          <w:sz w:val="24"/>
          <w:szCs w:val="24"/>
        </w:rPr>
        <w:t xml:space="preserve"> </w:t>
      </w:r>
      <w:r w:rsidR="00CF1FD8" w:rsidRPr="002974CA">
        <w:rPr>
          <w:sz w:val="24"/>
          <w:szCs w:val="24"/>
        </w:rPr>
        <w:t>Perangkat Tes hasil belajar berupa ulangan harian I dan ulangan harian II. Penulisan ulangan harian berpedoman pada kisi-kisi penulisan soal tes hasil belajar yang mengacu pada indikator yang aka</w:t>
      </w:r>
      <w:r w:rsidR="000B68FA">
        <w:rPr>
          <w:sz w:val="24"/>
          <w:szCs w:val="24"/>
        </w:rPr>
        <w:t xml:space="preserve">n dicapai dan berbentuk uraian. </w:t>
      </w:r>
      <w:r w:rsidR="00CF1FD8" w:rsidRPr="002974CA">
        <w:rPr>
          <w:sz w:val="24"/>
          <w:szCs w:val="24"/>
        </w:rPr>
        <w:t xml:space="preserve">Lembar pengamatan berbentuk format pengamatan yang merupakan  kegiatan guru dan kegiatan siswa pada saat kegiatan </w:t>
      </w:r>
      <w:r w:rsidR="0032641B">
        <w:rPr>
          <w:sz w:val="24"/>
          <w:szCs w:val="24"/>
        </w:rPr>
        <w:t>pembelajaran dengan menerapkan s</w:t>
      </w:r>
      <w:r w:rsidR="00CF1FD8" w:rsidRPr="002974CA">
        <w:rPr>
          <w:sz w:val="24"/>
          <w:szCs w:val="24"/>
        </w:rPr>
        <w:t xml:space="preserve">trategi </w:t>
      </w:r>
      <w:r w:rsidR="0032641B">
        <w:rPr>
          <w:i/>
          <w:sz w:val="24"/>
          <w:szCs w:val="24"/>
        </w:rPr>
        <w:t xml:space="preserve">Think Talk Write </w:t>
      </w:r>
      <w:r w:rsidR="0032641B">
        <w:rPr>
          <w:sz w:val="24"/>
          <w:szCs w:val="24"/>
        </w:rPr>
        <w:t>dalam pembelajaran k</w:t>
      </w:r>
      <w:r w:rsidR="00CF1FD8" w:rsidRPr="002974CA">
        <w:rPr>
          <w:sz w:val="24"/>
          <w:szCs w:val="24"/>
        </w:rPr>
        <w:t>ooperatif</w:t>
      </w:r>
      <w:r w:rsidR="00CF1FD8">
        <w:rPr>
          <w:i/>
          <w:sz w:val="24"/>
          <w:szCs w:val="24"/>
        </w:rPr>
        <w:t xml:space="preserve"> </w:t>
      </w:r>
      <w:r w:rsidRPr="002368CC">
        <w:rPr>
          <w:rFonts w:eastAsia="Calibri"/>
          <w:sz w:val="24"/>
          <w:szCs w:val="24"/>
          <w:lang w:val="id-ID"/>
        </w:rPr>
        <w:t xml:space="preserve">dan diisi pada setiap pertemuan. </w:t>
      </w:r>
    </w:p>
    <w:p w:rsidR="009D0B26" w:rsidRDefault="009D0B26" w:rsidP="009D0B26">
      <w:pPr>
        <w:ind w:firstLine="567"/>
        <w:jc w:val="both"/>
        <w:rPr>
          <w:sz w:val="24"/>
          <w:szCs w:val="24"/>
        </w:rPr>
      </w:pPr>
      <w:r w:rsidRPr="002368CC">
        <w:rPr>
          <w:sz w:val="24"/>
          <w:szCs w:val="24"/>
          <w:lang w:val="id-ID"/>
        </w:rPr>
        <w:t>Teknik pengumpulan data pada penelitian ini yaitu teknik observasi</w:t>
      </w:r>
      <w:r w:rsidR="00037745">
        <w:rPr>
          <w:sz w:val="24"/>
          <w:szCs w:val="24"/>
          <w:lang w:val="id-ID"/>
        </w:rPr>
        <w:t xml:space="preserve"> dan teknik tes hasil belajar. </w:t>
      </w:r>
      <w:r w:rsidRPr="002368CC">
        <w:rPr>
          <w:sz w:val="24"/>
          <w:szCs w:val="24"/>
          <w:lang w:val="id-ID"/>
        </w:rPr>
        <w:t xml:space="preserve">Sementara teknik analisis data pada penelitian ini adalah </w:t>
      </w:r>
      <w:r w:rsidR="00312A08">
        <w:rPr>
          <w:sz w:val="24"/>
          <w:szCs w:val="24"/>
        </w:rPr>
        <w:t>sebagai berikut:</w:t>
      </w:r>
    </w:p>
    <w:p w:rsidR="00D9230F" w:rsidRDefault="00D9230F" w:rsidP="009D0B26">
      <w:pPr>
        <w:ind w:firstLine="567"/>
        <w:jc w:val="both"/>
        <w:rPr>
          <w:sz w:val="24"/>
          <w:szCs w:val="24"/>
        </w:rPr>
      </w:pPr>
    </w:p>
    <w:p w:rsidR="00D9230F" w:rsidRDefault="00D9230F" w:rsidP="009D0B26">
      <w:pPr>
        <w:ind w:firstLine="567"/>
        <w:jc w:val="both"/>
        <w:rPr>
          <w:sz w:val="24"/>
          <w:szCs w:val="24"/>
        </w:rPr>
      </w:pPr>
    </w:p>
    <w:p w:rsidR="00312A08" w:rsidRPr="0032641B" w:rsidRDefault="0032641B" w:rsidP="0001235A">
      <w:pPr>
        <w:pStyle w:val="ListParagraph"/>
        <w:numPr>
          <w:ilvl w:val="1"/>
          <w:numId w:val="20"/>
        </w:numPr>
        <w:tabs>
          <w:tab w:val="clear" w:pos="1440"/>
        </w:tabs>
        <w:spacing w:after="0" w:line="240" w:lineRule="auto"/>
        <w:ind w:left="360"/>
        <w:contextualSpacing/>
        <w:jc w:val="both"/>
        <w:rPr>
          <w:rFonts w:ascii="Times New Roman" w:hAnsi="Times New Roman" w:cs="Times New Roman"/>
          <w:sz w:val="24"/>
          <w:szCs w:val="24"/>
        </w:rPr>
      </w:pPr>
      <w:r w:rsidRPr="0032641B">
        <w:rPr>
          <w:rFonts w:ascii="Times New Roman" w:hAnsi="Times New Roman" w:cs="Times New Roman"/>
          <w:sz w:val="24"/>
          <w:szCs w:val="24"/>
        </w:rPr>
        <w:lastRenderedPageBreak/>
        <w:t xml:space="preserve">Analisis </w:t>
      </w:r>
      <w:r w:rsidRPr="0032641B">
        <w:rPr>
          <w:rFonts w:ascii="Times New Roman" w:hAnsi="Times New Roman" w:cs="Times New Roman"/>
          <w:sz w:val="24"/>
          <w:szCs w:val="24"/>
          <w:lang w:val="id-ID"/>
        </w:rPr>
        <w:t xml:space="preserve">Data Aktivitas </w:t>
      </w:r>
      <w:r w:rsidRPr="0032641B">
        <w:rPr>
          <w:rFonts w:ascii="Times New Roman" w:hAnsi="Times New Roman" w:cs="Times New Roman"/>
          <w:sz w:val="24"/>
          <w:szCs w:val="24"/>
        </w:rPr>
        <w:t>Siswa dan Guru</w:t>
      </w:r>
    </w:p>
    <w:p w:rsidR="00312A08" w:rsidRPr="0032641B" w:rsidRDefault="0032641B" w:rsidP="00AE5B25">
      <w:pPr>
        <w:pStyle w:val="ListParagraph"/>
        <w:spacing w:after="0" w:line="240" w:lineRule="auto"/>
        <w:ind w:left="0" w:firstLine="709"/>
        <w:jc w:val="both"/>
        <w:rPr>
          <w:rFonts w:ascii="Times New Roman" w:hAnsi="Times New Roman" w:cs="Times New Roman"/>
          <w:sz w:val="24"/>
          <w:szCs w:val="24"/>
        </w:rPr>
      </w:pPr>
      <w:r w:rsidRPr="0032641B">
        <w:rPr>
          <w:rFonts w:ascii="Times New Roman" w:hAnsi="Times New Roman" w:cs="Times New Roman"/>
          <w:sz w:val="24"/>
          <w:szCs w:val="24"/>
        </w:rPr>
        <w:t>Analisis data terhadap aktifitas siswa dan guru didasarkan dari hasil lembar pengamatan selama proses pembelajaran. Data yang diperoleh dianalisis untuk melihat kelemahan atau kekurangan pelaksanaan pembelajaran. Kelemahan atau kekurangan tersebut merupakan hasil refleksi yang dijadikan acuan dalam merencanakan tindakan pada siklus berikutnya.</w:t>
      </w:r>
    </w:p>
    <w:p w:rsidR="00312A08" w:rsidRPr="002974CA" w:rsidRDefault="00312A08" w:rsidP="0001235A">
      <w:pPr>
        <w:pStyle w:val="ListParagraph"/>
        <w:numPr>
          <w:ilvl w:val="1"/>
          <w:numId w:val="20"/>
        </w:numPr>
        <w:tabs>
          <w:tab w:val="clear" w:pos="1440"/>
        </w:tabs>
        <w:spacing w:after="0" w:line="240" w:lineRule="auto"/>
        <w:ind w:left="360"/>
        <w:contextualSpacing/>
        <w:jc w:val="both"/>
        <w:rPr>
          <w:rFonts w:ascii="Times New Roman" w:hAnsi="Times New Roman" w:cs="Times New Roman"/>
          <w:sz w:val="24"/>
          <w:szCs w:val="24"/>
        </w:rPr>
      </w:pPr>
      <w:r w:rsidRPr="002974CA">
        <w:rPr>
          <w:rFonts w:ascii="Times New Roman" w:hAnsi="Times New Roman" w:cs="Times New Roman"/>
          <w:sz w:val="24"/>
          <w:szCs w:val="24"/>
        </w:rPr>
        <w:t>Analisis Data Hasil Belajar Matematika Siswa</w:t>
      </w:r>
    </w:p>
    <w:p w:rsidR="00312A08" w:rsidRDefault="00312A08" w:rsidP="0001235A">
      <w:pPr>
        <w:pStyle w:val="ListParagraph"/>
        <w:numPr>
          <w:ilvl w:val="0"/>
          <w:numId w:val="21"/>
        </w:numPr>
        <w:spacing w:after="0" w:line="240" w:lineRule="auto"/>
        <w:ind w:left="360"/>
        <w:contextualSpacing/>
        <w:jc w:val="both"/>
        <w:rPr>
          <w:rFonts w:ascii="Times New Roman" w:hAnsi="Times New Roman" w:cs="Times New Roman"/>
          <w:sz w:val="24"/>
          <w:szCs w:val="24"/>
        </w:rPr>
      </w:pPr>
      <w:r w:rsidRPr="002974CA">
        <w:rPr>
          <w:rFonts w:ascii="Times New Roman" w:hAnsi="Times New Roman" w:cs="Times New Roman"/>
          <w:sz w:val="24"/>
          <w:szCs w:val="24"/>
        </w:rPr>
        <w:t xml:space="preserve">Analisis data nilai perkembangan individu dan </w:t>
      </w:r>
      <w:r w:rsidR="0032641B">
        <w:rPr>
          <w:rFonts w:ascii="Times New Roman" w:hAnsi="Times New Roman" w:cs="Times New Roman"/>
          <w:sz w:val="24"/>
          <w:szCs w:val="24"/>
        </w:rPr>
        <w:t xml:space="preserve">penghargaan </w:t>
      </w:r>
      <w:r w:rsidRPr="002974CA">
        <w:rPr>
          <w:rFonts w:ascii="Times New Roman" w:hAnsi="Times New Roman" w:cs="Times New Roman"/>
          <w:sz w:val="24"/>
          <w:szCs w:val="24"/>
        </w:rPr>
        <w:t>kelompok</w:t>
      </w:r>
    </w:p>
    <w:p w:rsidR="0032641B" w:rsidRPr="0032641B" w:rsidRDefault="0032641B" w:rsidP="0032641B">
      <w:pPr>
        <w:pStyle w:val="Header"/>
        <w:tabs>
          <w:tab w:val="clear" w:pos="4680"/>
          <w:tab w:val="clear" w:pos="9360"/>
          <w:tab w:val="left" w:pos="-4395"/>
        </w:tabs>
        <w:ind w:firstLine="720"/>
        <w:jc w:val="both"/>
        <w:rPr>
          <w:sz w:val="24"/>
          <w:szCs w:val="24"/>
        </w:rPr>
      </w:pPr>
      <w:r w:rsidRPr="0032641B">
        <w:rPr>
          <w:sz w:val="24"/>
          <w:szCs w:val="24"/>
        </w:rPr>
        <w:t>Analisis data tentang skor perkembangan siswa dan penghargaan kelompok pada setiap siklus dilakukan dengan melihat perubahan skor hasil belajar, sehingga diperoleh skor perkembangan siswa. Perubahan skor hasil belajar siswa pada siklus I diperoleh dengan cara membandingkan skor dasar dengan ulangan harian I. Perubahan skor hasil belajar siswa pada siklus II diperoleh dengan cara membandingkan skor dasar dengan nilai ulangan harian II.</w:t>
      </w:r>
    </w:p>
    <w:p w:rsidR="00312A08" w:rsidRPr="0032641B" w:rsidRDefault="0032641B" w:rsidP="003860D7">
      <w:pPr>
        <w:pStyle w:val="ListParagraph"/>
        <w:spacing w:line="240" w:lineRule="auto"/>
        <w:ind w:left="0" w:firstLine="720"/>
        <w:contextualSpacing/>
        <w:jc w:val="both"/>
        <w:rPr>
          <w:rFonts w:ascii="Times New Roman" w:hAnsi="Times New Roman" w:cs="Times New Roman"/>
        </w:rPr>
      </w:pPr>
      <w:r w:rsidRPr="0032641B">
        <w:rPr>
          <w:rFonts w:ascii="Times New Roman" w:hAnsi="Times New Roman" w:cs="Times New Roman"/>
          <w:sz w:val="24"/>
          <w:szCs w:val="24"/>
          <w:lang w:val="id-ID"/>
        </w:rPr>
        <w:t xml:space="preserve">Analisis data skor kelompok ditentukan dengan cara menjumlahkan nilai perkembangan individu di dalam kelompok dan hasilnya dibagi dengan jumlah anggota kelompok. Data rata-rata perkembangan semua anggota kelompok inilah yang dinamakan dengan data skor kelompok. Jika jumlah </w:t>
      </w:r>
      <w:r w:rsidRPr="0032641B">
        <w:rPr>
          <w:rFonts w:ascii="Times New Roman" w:hAnsi="Times New Roman" w:cs="Times New Roman"/>
          <w:sz w:val="24"/>
          <w:szCs w:val="24"/>
        </w:rPr>
        <w:t xml:space="preserve">siswa </w:t>
      </w:r>
      <w:r w:rsidRPr="0032641B">
        <w:rPr>
          <w:rFonts w:ascii="Times New Roman" w:hAnsi="Times New Roman" w:cs="Times New Roman"/>
          <w:sz w:val="24"/>
          <w:szCs w:val="24"/>
          <w:lang w:val="id-ID"/>
        </w:rPr>
        <w:t xml:space="preserve">yang mendapat nilai perkembangan 20 dan 30 lebih banyak dari </w:t>
      </w:r>
      <w:r w:rsidRPr="0032641B">
        <w:rPr>
          <w:rFonts w:ascii="Times New Roman" w:hAnsi="Times New Roman" w:cs="Times New Roman"/>
          <w:sz w:val="24"/>
          <w:szCs w:val="24"/>
        </w:rPr>
        <w:t xml:space="preserve">jumlah siswa </w:t>
      </w:r>
      <w:r w:rsidRPr="0032641B">
        <w:rPr>
          <w:rFonts w:ascii="Times New Roman" w:hAnsi="Times New Roman" w:cs="Times New Roman"/>
          <w:sz w:val="24"/>
          <w:szCs w:val="24"/>
          <w:lang w:val="id-ID"/>
        </w:rPr>
        <w:t xml:space="preserve">yang mendapat nilai perkembangan 5 dan 10 pada siklus </w:t>
      </w:r>
      <w:r w:rsidRPr="0032641B">
        <w:rPr>
          <w:rFonts w:ascii="Times New Roman" w:hAnsi="Times New Roman" w:cs="Times New Roman"/>
          <w:sz w:val="24"/>
          <w:szCs w:val="24"/>
        </w:rPr>
        <w:t>I</w:t>
      </w:r>
      <w:r w:rsidRPr="0032641B">
        <w:rPr>
          <w:rFonts w:ascii="Times New Roman" w:hAnsi="Times New Roman" w:cs="Times New Roman"/>
          <w:sz w:val="24"/>
          <w:szCs w:val="24"/>
          <w:lang w:val="id-ID"/>
        </w:rPr>
        <w:t xml:space="preserve"> </w:t>
      </w:r>
      <w:r w:rsidRPr="0032641B">
        <w:rPr>
          <w:rFonts w:ascii="Times New Roman" w:hAnsi="Times New Roman" w:cs="Times New Roman"/>
          <w:sz w:val="24"/>
          <w:szCs w:val="24"/>
        </w:rPr>
        <w:t>begitu juga pada</w:t>
      </w:r>
      <w:r w:rsidRPr="0032641B">
        <w:rPr>
          <w:rFonts w:ascii="Times New Roman" w:hAnsi="Times New Roman" w:cs="Times New Roman"/>
          <w:sz w:val="24"/>
          <w:szCs w:val="24"/>
          <w:lang w:val="id-ID"/>
        </w:rPr>
        <w:t xml:space="preserve"> siklus </w:t>
      </w:r>
      <w:r w:rsidRPr="0032641B">
        <w:rPr>
          <w:rFonts w:ascii="Times New Roman" w:hAnsi="Times New Roman" w:cs="Times New Roman"/>
          <w:sz w:val="24"/>
          <w:szCs w:val="24"/>
        </w:rPr>
        <w:t>II</w:t>
      </w:r>
      <w:r w:rsidRPr="0032641B">
        <w:rPr>
          <w:rFonts w:ascii="Times New Roman" w:hAnsi="Times New Roman" w:cs="Times New Roman"/>
          <w:sz w:val="24"/>
          <w:szCs w:val="24"/>
          <w:lang w:val="id-ID"/>
        </w:rPr>
        <w:t>, maka hasil belajar matematika</w:t>
      </w:r>
      <w:r w:rsidRPr="0032641B">
        <w:rPr>
          <w:rFonts w:ascii="Times New Roman" w:hAnsi="Times New Roman" w:cs="Times New Roman"/>
          <w:sz w:val="24"/>
          <w:szCs w:val="24"/>
        </w:rPr>
        <w:t xml:space="preserve"> siswa meningkat</w:t>
      </w:r>
    </w:p>
    <w:p w:rsidR="00312A08" w:rsidRPr="002974CA" w:rsidRDefault="00312A08" w:rsidP="0001235A">
      <w:pPr>
        <w:pStyle w:val="ListParagraph"/>
        <w:numPr>
          <w:ilvl w:val="0"/>
          <w:numId w:val="21"/>
        </w:numPr>
        <w:spacing w:after="0" w:line="240" w:lineRule="auto"/>
        <w:ind w:left="360"/>
        <w:contextualSpacing/>
        <w:jc w:val="both"/>
        <w:rPr>
          <w:rFonts w:ascii="Times New Roman" w:hAnsi="Times New Roman" w:cs="Times New Roman"/>
          <w:sz w:val="24"/>
          <w:szCs w:val="24"/>
        </w:rPr>
      </w:pPr>
      <w:r w:rsidRPr="002974CA">
        <w:rPr>
          <w:rFonts w:ascii="Times New Roman" w:hAnsi="Times New Roman" w:cs="Times New Roman"/>
          <w:sz w:val="24"/>
          <w:szCs w:val="24"/>
        </w:rPr>
        <w:t xml:space="preserve">Analisis Ketercapaian KKM </w:t>
      </w:r>
    </w:p>
    <w:p w:rsidR="003860D7" w:rsidRPr="003860D7" w:rsidRDefault="003860D7" w:rsidP="003860D7">
      <w:pPr>
        <w:ind w:firstLine="720"/>
        <w:jc w:val="both"/>
        <w:rPr>
          <w:sz w:val="24"/>
          <w:szCs w:val="24"/>
          <w:lang w:val="id-ID"/>
        </w:rPr>
      </w:pPr>
      <w:r w:rsidRPr="003860D7">
        <w:rPr>
          <w:sz w:val="24"/>
          <w:szCs w:val="24"/>
        </w:rPr>
        <w:t xml:space="preserve">Analisis data tentang ketercapaian KKM pada kompetensi dasar “Melakukan operasi pada bentuk aljabar” dan “Menyelesaikan persamaan linear satu variabel” dilakukan dengan </w:t>
      </w:r>
      <w:r w:rsidRPr="003860D7">
        <w:rPr>
          <w:bCs/>
          <w:sz w:val="24"/>
          <w:szCs w:val="24"/>
        </w:rPr>
        <w:t xml:space="preserve">membandingkan persentase jumlah siswa yang mencapai KKM pada skor dasar dan persentase jumlah siswa yang mencapai KKM setelah menerapkan strategi </w:t>
      </w:r>
      <w:r w:rsidRPr="003860D7">
        <w:rPr>
          <w:bCs/>
          <w:i/>
          <w:sz w:val="24"/>
          <w:szCs w:val="24"/>
        </w:rPr>
        <w:t>think talk write</w:t>
      </w:r>
      <w:r w:rsidRPr="003860D7">
        <w:rPr>
          <w:bCs/>
          <w:sz w:val="24"/>
          <w:szCs w:val="24"/>
        </w:rPr>
        <w:t xml:space="preserve"> dalam pembelajaran kooperatif yaitu ulangan harian I dan ulangan harian II</w:t>
      </w:r>
      <w:r w:rsidRPr="003860D7">
        <w:rPr>
          <w:bCs/>
          <w:sz w:val="24"/>
          <w:szCs w:val="24"/>
          <w:lang w:val="id-ID"/>
        </w:rPr>
        <w:t>.</w:t>
      </w:r>
      <w:r w:rsidRPr="003860D7">
        <w:rPr>
          <w:sz w:val="24"/>
          <w:szCs w:val="24"/>
        </w:rPr>
        <w:t xml:space="preserve"> </w:t>
      </w:r>
    </w:p>
    <w:p w:rsidR="003860D7" w:rsidRPr="003860D7" w:rsidRDefault="003860D7" w:rsidP="003860D7">
      <w:pPr>
        <w:ind w:firstLine="720"/>
        <w:jc w:val="both"/>
        <w:rPr>
          <w:sz w:val="24"/>
          <w:szCs w:val="24"/>
          <w:lang w:val="id-ID"/>
        </w:rPr>
      </w:pPr>
      <w:r w:rsidRPr="003860D7">
        <w:rPr>
          <w:sz w:val="24"/>
          <w:szCs w:val="24"/>
        </w:rPr>
        <w:t>Jika persentase jumlah siswa yang mencapai KKM pada ulangan harian I dan ulangan harian II lebih besar daripada skor dasar maka dapat dikatakan hasil belajar siswa meningkat.</w:t>
      </w:r>
      <w:r w:rsidRPr="003860D7">
        <w:rPr>
          <w:sz w:val="24"/>
          <w:szCs w:val="24"/>
          <w:lang w:val="id-ID"/>
        </w:rPr>
        <w:t xml:space="preserve"> </w:t>
      </w:r>
      <w:r w:rsidRPr="003860D7">
        <w:rPr>
          <w:bCs/>
          <w:sz w:val="24"/>
          <w:szCs w:val="24"/>
        </w:rPr>
        <w:t>Persentase jumlah siswa yang mencapai KKM dihitung dengan menggunakan rumus sebagai berikut:</w:t>
      </w:r>
    </w:p>
    <w:p w:rsidR="003860D7" w:rsidRDefault="003860D7" w:rsidP="003860D7">
      <w:pPr>
        <w:tabs>
          <w:tab w:val="left" w:pos="284"/>
        </w:tabs>
        <w:contextualSpacing/>
        <w:jc w:val="both"/>
        <w:rPr>
          <w:sz w:val="24"/>
          <w:szCs w:val="24"/>
        </w:rPr>
      </w:pPr>
      <w:r w:rsidRPr="003860D7">
        <w:rPr>
          <w:bCs/>
          <w:sz w:val="24"/>
          <w:szCs w:val="24"/>
        </w:rPr>
        <w:t xml:space="preserve">Persentase Ketercapaian KKM </w:t>
      </w:r>
      <m:oMath>
        <m:r>
          <w:rPr>
            <w:rFonts w:ascii="Cambria Math"/>
            <w:sz w:val="24"/>
            <w:szCs w:val="24"/>
          </w:rPr>
          <m:t>=</m:t>
        </m:r>
        <m:f>
          <m:fPr>
            <m:ctrlPr>
              <w:rPr>
                <w:rFonts w:ascii="Cambria Math" w:hAnsi="Cambria Math"/>
                <w:bCs/>
                <w:i/>
                <w:sz w:val="24"/>
                <w:szCs w:val="24"/>
              </w:rPr>
            </m:ctrlPr>
          </m:fPr>
          <m:num>
            <m:r>
              <w:rPr>
                <w:rFonts w:ascii="Cambria Math" w:hAnsi="Cambria Math"/>
                <w:sz w:val="24"/>
                <w:szCs w:val="24"/>
              </w:rPr>
              <m:t>jumlah</m:t>
            </m:r>
            <m:r>
              <w:rPr>
                <w:rFonts w:ascii="Cambria Math"/>
                <w:sz w:val="24"/>
                <w:szCs w:val="24"/>
              </w:rPr>
              <m:t xml:space="preserve"> </m:t>
            </m:r>
            <m:r>
              <w:rPr>
                <w:rFonts w:ascii="Cambria Math" w:hAnsi="Cambria Math"/>
                <w:sz w:val="24"/>
                <w:szCs w:val="24"/>
              </w:rPr>
              <m:t>siswa</m:t>
            </m:r>
            <m:r>
              <w:rPr>
                <w:rFonts w:ascii="Cambria Math"/>
                <w:sz w:val="24"/>
                <w:szCs w:val="24"/>
              </w:rPr>
              <m:t xml:space="preserve"> </m:t>
            </m:r>
            <m:r>
              <w:rPr>
                <w:rFonts w:ascii="Cambria Math" w:hAnsi="Cambria Math"/>
                <w:sz w:val="24"/>
                <w:szCs w:val="24"/>
              </w:rPr>
              <m:t>yang</m:t>
            </m:r>
            <m:r>
              <w:rPr>
                <w:rFonts w:ascii="Cambria Math"/>
                <w:sz w:val="24"/>
                <w:szCs w:val="24"/>
              </w:rPr>
              <m:t xml:space="preserve"> </m:t>
            </m:r>
            <m:r>
              <w:rPr>
                <w:rFonts w:ascii="Cambria Math" w:hAnsi="Cambria Math"/>
                <w:sz w:val="24"/>
                <w:szCs w:val="24"/>
              </w:rPr>
              <m:t>mencapai</m:t>
            </m:r>
            <m:r>
              <w:rPr>
                <w:rFonts w:ascii="Cambria Math"/>
                <w:sz w:val="24"/>
                <w:szCs w:val="24"/>
              </w:rPr>
              <m:t xml:space="preserve"> </m:t>
            </m:r>
            <m:r>
              <w:rPr>
                <w:rFonts w:ascii="Cambria Math" w:hAnsi="Cambria Math"/>
                <w:sz w:val="24"/>
                <w:szCs w:val="24"/>
              </w:rPr>
              <m:t>KKM</m:t>
            </m:r>
          </m:num>
          <m:den>
            <m:r>
              <w:rPr>
                <w:rFonts w:ascii="Cambria Math" w:hAnsi="Cambria Math"/>
                <w:sz w:val="24"/>
                <w:szCs w:val="24"/>
              </w:rPr>
              <m:t>jumlah</m:t>
            </m:r>
            <m:r>
              <w:rPr>
                <w:rFonts w:ascii="Cambria Math"/>
                <w:sz w:val="24"/>
                <w:szCs w:val="24"/>
              </w:rPr>
              <m:t xml:space="preserve"> </m:t>
            </m:r>
            <m:r>
              <w:rPr>
                <w:rFonts w:ascii="Cambria Math" w:hAnsi="Cambria Math"/>
                <w:sz w:val="24"/>
                <w:szCs w:val="24"/>
              </w:rPr>
              <m:t>siswa</m:t>
            </m:r>
            <m:r>
              <w:rPr>
                <w:rFonts w:ascii="Cambria Math"/>
                <w:sz w:val="24"/>
                <w:szCs w:val="24"/>
              </w:rPr>
              <m:t xml:space="preserve"> </m:t>
            </m:r>
            <m:r>
              <w:rPr>
                <w:rFonts w:ascii="Cambria Math" w:hAnsi="Cambria Math"/>
                <w:sz w:val="24"/>
                <w:szCs w:val="24"/>
              </w:rPr>
              <m:t>keseluruhan</m:t>
            </m:r>
          </m:den>
        </m:f>
        <m:r>
          <w:rPr>
            <w:rFonts w:ascii="Cambria Math" w:eastAsiaTheme="minorEastAsia"/>
            <w:sz w:val="24"/>
            <w:szCs w:val="24"/>
          </w:rPr>
          <m:t xml:space="preserve"> </m:t>
        </m:r>
        <m:r>
          <w:rPr>
            <w:rFonts w:ascii="Cambria Math" w:eastAsiaTheme="minorEastAsia"/>
            <w:sz w:val="24"/>
            <w:szCs w:val="24"/>
          </w:rPr>
          <m:t>×</m:t>
        </m:r>
        <m:r>
          <w:rPr>
            <w:rFonts w:ascii="Cambria Math" w:eastAsiaTheme="minorEastAsia"/>
            <w:sz w:val="24"/>
            <w:szCs w:val="24"/>
          </w:rPr>
          <m:t>100%</m:t>
        </m:r>
      </m:oMath>
    </w:p>
    <w:p w:rsidR="0042466D" w:rsidRPr="003860D7" w:rsidRDefault="0042466D" w:rsidP="003860D7">
      <w:pPr>
        <w:tabs>
          <w:tab w:val="left" w:pos="284"/>
        </w:tabs>
        <w:contextualSpacing/>
        <w:jc w:val="both"/>
        <w:rPr>
          <w:sz w:val="24"/>
          <w:szCs w:val="24"/>
        </w:rPr>
      </w:pPr>
    </w:p>
    <w:p w:rsidR="00312A08" w:rsidRPr="00312A08" w:rsidRDefault="00312A08" w:rsidP="0001235A">
      <w:pPr>
        <w:pStyle w:val="ListParagraph"/>
        <w:numPr>
          <w:ilvl w:val="0"/>
          <w:numId w:val="21"/>
        </w:numPr>
        <w:spacing w:after="0" w:line="240" w:lineRule="auto"/>
        <w:ind w:left="360"/>
        <w:contextualSpacing/>
        <w:jc w:val="both"/>
        <w:rPr>
          <w:rFonts w:ascii="Times New Roman" w:hAnsi="Times New Roman" w:cs="Times New Roman"/>
          <w:sz w:val="24"/>
          <w:szCs w:val="24"/>
        </w:rPr>
      </w:pPr>
      <w:r w:rsidRPr="00312A08">
        <w:rPr>
          <w:rFonts w:ascii="Times New Roman" w:hAnsi="Times New Roman" w:cs="Times New Roman"/>
          <w:bCs/>
          <w:sz w:val="24"/>
          <w:szCs w:val="24"/>
          <w:lang w:val="id-ID"/>
        </w:rPr>
        <w:t>Analisis Ketercapaian KKM indikator</w:t>
      </w:r>
      <w:r w:rsidRPr="00312A08">
        <w:rPr>
          <w:rFonts w:ascii="Times New Roman" w:hAnsi="Times New Roman" w:cs="Times New Roman"/>
          <w:bCs/>
          <w:sz w:val="24"/>
          <w:szCs w:val="24"/>
        </w:rPr>
        <w:t xml:space="preserve">  </w:t>
      </w:r>
    </w:p>
    <w:p w:rsidR="0042466D" w:rsidRPr="0042466D" w:rsidRDefault="003860D7" w:rsidP="0042466D">
      <w:pPr>
        <w:pStyle w:val="ListParagraph"/>
        <w:spacing w:after="0" w:line="240" w:lineRule="auto"/>
        <w:ind w:left="0" w:firstLine="644"/>
        <w:jc w:val="both"/>
        <w:rPr>
          <w:rFonts w:ascii="Times New Roman" w:hAnsi="Times New Roman" w:cs="Times New Roman"/>
          <w:sz w:val="24"/>
          <w:szCs w:val="24"/>
          <w:lang w:val="sv-SE"/>
        </w:rPr>
      </w:pPr>
      <w:r w:rsidRPr="003860D7">
        <w:rPr>
          <w:rFonts w:ascii="Times New Roman" w:hAnsi="Times New Roman" w:cs="Times New Roman"/>
          <w:sz w:val="24"/>
          <w:szCs w:val="24"/>
          <w:lang w:val="sv-SE"/>
        </w:rPr>
        <w:t>Analisis data ketercapaian KKM untuk setiap indikator pada</w:t>
      </w:r>
      <w:r w:rsidRPr="003860D7">
        <w:rPr>
          <w:rFonts w:ascii="Times New Roman" w:hAnsi="Times New Roman" w:cs="Times New Roman"/>
          <w:sz w:val="24"/>
          <w:szCs w:val="24"/>
        </w:rPr>
        <w:t xml:space="preserve"> kompetensi dasar “Melakukan operasi pada bentuk aljabar” dan “Menyelesaikan persamaan linear satu variabel”</w:t>
      </w:r>
      <w:r w:rsidRPr="003860D7">
        <w:rPr>
          <w:rFonts w:ascii="Times New Roman" w:hAnsi="Times New Roman" w:cs="Times New Roman"/>
          <w:sz w:val="24"/>
          <w:szCs w:val="24"/>
          <w:lang w:val="sv-SE"/>
        </w:rPr>
        <w:t xml:space="preserve"> dilakukan dengan </w:t>
      </w:r>
      <w:r w:rsidRPr="003860D7">
        <w:rPr>
          <w:rFonts w:ascii="Times New Roman" w:hAnsi="Times New Roman" w:cs="Times New Roman"/>
          <w:bCs/>
          <w:sz w:val="24"/>
          <w:szCs w:val="24"/>
        </w:rPr>
        <w:t xml:space="preserve">cara mencari persentase ketuntasan setiap indikator pada soal ulangan harian I dan ulangan harian II. Siswa dikatakan tuntas pada setiap indikator jika nilainya pada setiap indikator </w:t>
      </w:r>
      <w:r w:rsidRPr="003860D7">
        <w:rPr>
          <w:rFonts w:ascii="Times New Roman" w:hAnsi="Times New Roman" w:cs="Times New Roman"/>
          <w:sz w:val="24"/>
          <w:szCs w:val="24"/>
          <w:lang w:val="sv-SE"/>
        </w:rPr>
        <w:t xml:space="preserve">lebih dari atau sama dengan </w:t>
      </w:r>
      <w:r w:rsidRPr="003860D7">
        <w:rPr>
          <w:rFonts w:ascii="Times New Roman" w:hAnsi="Times New Roman" w:cs="Times New Roman"/>
          <w:sz w:val="24"/>
          <w:szCs w:val="24"/>
          <w:lang w:val="id-ID"/>
        </w:rPr>
        <w:t>7</w:t>
      </w:r>
      <w:r w:rsidRPr="003860D7">
        <w:rPr>
          <w:rFonts w:ascii="Times New Roman" w:hAnsi="Times New Roman" w:cs="Times New Roman"/>
          <w:sz w:val="24"/>
          <w:szCs w:val="24"/>
        </w:rPr>
        <w:t>5</w:t>
      </w:r>
      <w:r w:rsidRPr="003860D7">
        <w:rPr>
          <w:rFonts w:ascii="Times New Roman" w:hAnsi="Times New Roman" w:cs="Times New Roman"/>
          <w:bCs/>
          <w:sz w:val="24"/>
          <w:szCs w:val="24"/>
        </w:rPr>
        <w:t>.</w:t>
      </w:r>
      <w:r w:rsidRPr="003860D7">
        <w:rPr>
          <w:rFonts w:ascii="Times New Roman" w:hAnsi="Times New Roman" w:cs="Times New Roman"/>
          <w:bCs/>
          <w:sz w:val="24"/>
          <w:szCs w:val="24"/>
          <w:lang w:val="id-ID"/>
        </w:rPr>
        <w:t xml:space="preserve"> </w:t>
      </w:r>
      <w:r w:rsidRPr="003860D7">
        <w:rPr>
          <w:rFonts w:ascii="Times New Roman" w:hAnsi="Times New Roman" w:cs="Times New Roman"/>
          <w:sz w:val="24"/>
          <w:szCs w:val="24"/>
        </w:rPr>
        <w:t>Analisis dilakukan dengan melihat langkah-langkah penyelesaian soal.</w:t>
      </w:r>
      <w:r w:rsidRPr="003860D7">
        <w:rPr>
          <w:rFonts w:ascii="Times New Roman" w:hAnsi="Times New Roman" w:cs="Times New Roman"/>
          <w:sz w:val="24"/>
          <w:szCs w:val="24"/>
          <w:lang w:val="id-ID"/>
        </w:rPr>
        <w:t xml:space="preserve"> </w:t>
      </w:r>
      <w:r w:rsidRPr="003860D7">
        <w:rPr>
          <w:rFonts w:ascii="Times New Roman" w:hAnsi="Times New Roman" w:cs="Times New Roman"/>
          <w:sz w:val="24"/>
          <w:szCs w:val="24"/>
        </w:rPr>
        <w:t>Analisis ini berguna untuk melihat kesalahan yang sering dilakukan siswa</w:t>
      </w:r>
      <w:r w:rsidRPr="003860D7">
        <w:rPr>
          <w:rFonts w:ascii="Times New Roman" w:hAnsi="Times New Roman" w:cs="Times New Roman"/>
          <w:sz w:val="24"/>
          <w:szCs w:val="24"/>
          <w:lang w:val="id-ID"/>
        </w:rPr>
        <w:t xml:space="preserve">. </w:t>
      </w:r>
      <w:r w:rsidRPr="003860D7">
        <w:rPr>
          <w:rFonts w:ascii="Times New Roman" w:hAnsi="Times New Roman" w:cs="Times New Roman"/>
          <w:sz w:val="24"/>
          <w:szCs w:val="24"/>
          <w:lang w:val="sv-SE"/>
        </w:rPr>
        <w:t>Ketercapaian KKM untuk  setiap indikator dihitung dengan rumus :</w:t>
      </w:r>
    </w:p>
    <w:p w:rsidR="003860D7" w:rsidRPr="003860D7" w:rsidRDefault="003860D7" w:rsidP="003860D7">
      <w:pPr>
        <w:pStyle w:val="ListParagraph"/>
        <w:spacing w:after="0" w:line="240" w:lineRule="auto"/>
        <w:ind w:left="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Skor</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SP</m:t>
              </m:r>
            </m:num>
            <m:den>
              <m:r>
                <w:rPr>
                  <w:rFonts w:ascii="Cambria Math" w:hAnsi="Cambria Math" w:cs="Times New Roman"/>
                  <w:sz w:val="24"/>
                  <w:szCs w:val="24"/>
                </w:rPr>
                <m:t>SM</m:t>
              </m:r>
            </m:den>
          </m:f>
          <m:r>
            <w:rPr>
              <w:rFonts w:ascii="Times New Roman" w:hAnsi="Times New Roman" w:cs="Times New Roman"/>
              <w:sz w:val="24"/>
              <w:szCs w:val="24"/>
            </w:rPr>
            <m:t>×</m:t>
          </m:r>
          <m:r>
            <w:rPr>
              <w:rFonts w:ascii="Cambria Math" w:hAnsi="Times New Roman" w:cs="Times New Roman"/>
              <w:sz w:val="24"/>
              <w:szCs w:val="24"/>
            </w:rPr>
            <m:t xml:space="preserve">  100</m:t>
          </m:r>
        </m:oMath>
      </m:oMathPara>
    </w:p>
    <w:p w:rsidR="0042466D" w:rsidRDefault="0042466D" w:rsidP="003860D7">
      <w:pPr>
        <w:pStyle w:val="ListParagraph"/>
        <w:spacing w:after="0" w:line="240" w:lineRule="auto"/>
        <w:ind w:left="0"/>
        <w:rPr>
          <w:rFonts w:ascii="Times New Roman" w:hAnsi="Times New Roman" w:cs="Times New Roman"/>
          <w:sz w:val="24"/>
          <w:szCs w:val="24"/>
          <w:lang w:val="sv-SE"/>
        </w:rPr>
      </w:pPr>
    </w:p>
    <w:p w:rsidR="003860D7" w:rsidRPr="003860D7" w:rsidRDefault="003860D7" w:rsidP="003860D7">
      <w:pPr>
        <w:pStyle w:val="ListParagraph"/>
        <w:spacing w:after="0" w:line="240" w:lineRule="auto"/>
        <w:ind w:left="0"/>
        <w:rPr>
          <w:rFonts w:ascii="Times New Roman" w:eastAsiaTheme="minorEastAsia" w:hAnsi="Times New Roman" w:cs="Times New Roman"/>
          <w:sz w:val="24"/>
          <w:szCs w:val="24"/>
          <w:lang w:val="sv-SE"/>
        </w:rPr>
      </w:pPr>
      <w:r w:rsidRPr="003860D7">
        <w:rPr>
          <w:rFonts w:ascii="Times New Roman" w:hAnsi="Times New Roman" w:cs="Times New Roman"/>
          <w:sz w:val="24"/>
          <w:szCs w:val="24"/>
          <w:lang w:val="sv-SE"/>
        </w:rPr>
        <w:t xml:space="preserve">Keterangan : </w:t>
      </w:r>
    </w:p>
    <w:p w:rsidR="003860D7" w:rsidRPr="003860D7" w:rsidRDefault="003860D7" w:rsidP="003860D7">
      <w:pPr>
        <w:pStyle w:val="ListParagraph"/>
        <w:spacing w:after="0" w:line="240" w:lineRule="auto"/>
        <w:ind w:left="0"/>
        <w:rPr>
          <w:rFonts w:ascii="Times New Roman" w:hAnsi="Times New Roman" w:cs="Times New Roman"/>
          <w:sz w:val="24"/>
          <w:szCs w:val="24"/>
          <w:lang w:val="sv-SE"/>
        </w:rPr>
      </w:pPr>
      <m:oMath>
        <m:r>
          <w:rPr>
            <w:rFonts w:ascii="Cambria Math" w:hAnsi="Cambria Math" w:cs="Times New Roman"/>
            <w:sz w:val="24"/>
            <w:szCs w:val="24"/>
            <w:lang w:val="sv-SE"/>
          </w:rPr>
          <m:t>SP</m:t>
        </m:r>
        <m:r>
          <w:rPr>
            <w:rFonts w:ascii="Cambria Math" w:hAnsi="Times New Roman" w:cs="Times New Roman"/>
            <w:sz w:val="24"/>
            <w:szCs w:val="24"/>
            <w:lang w:val="sv-SE"/>
          </w:rPr>
          <m:t xml:space="preserve"> =</m:t>
        </m:r>
      </m:oMath>
      <w:r w:rsidRPr="003860D7">
        <w:rPr>
          <w:rFonts w:ascii="Times New Roman" w:hAnsi="Times New Roman" w:cs="Times New Roman"/>
          <w:sz w:val="24"/>
          <w:szCs w:val="24"/>
          <w:lang w:val="sv-SE"/>
        </w:rPr>
        <w:t xml:space="preserve"> skor yang diperoleh siswa</w:t>
      </w:r>
    </w:p>
    <w:p w:rsidR="003860D7" w:rsidRPr="003860D7" w:rsidRDefault="003860D7" w:rsidP="003860D7">
      <w:pPr>
        <w:pStyle w:val="ListParagraph"/>
        <w:tabs>
          <w:tab w:val="left" w:pos="6630"/>
        </w:tabs>
        <w:spacing w:after="0" w:line="240" w:lineRule="auto"/>
        <w:ind w:left="0"/>
        <w:jc w:val="both"/>
        <w:rPr>
          <w:rFonts w:ascii="Times New Roman" w:hAnsi="Times New Roman" w:cs="Times New Roman"/>
          <w:sz w:val="24"/>
          <w:szCs w:val="24"/>
          <w:lang w:val="sv-SE"/>
        </w:rPr>
      </w:pPr>
      <m:oMath>
        <m:r>
          <w:rPr>
            <w:rFonts w:ascii="Cambria Math" w:hAnsi="Cambria Math" w:cs="Times New Roman"/>
            <w:sz w:val="24"/>
            <w:szCs w:val="24"/>
          </w:rPr>
          <w:lastRenderedPageBreak/>
          <m:t>S</m:t>
        </m:r>
        <m:r>
          <w:rPr>
            <w:rFonts w:ascii="Cambria Math" w:hAnsi="Cambria Math" w:cs="Times New Roman"/>
            <w:sz w:val="24"/>
            <w:szCs w:val="24"/>
            <w:lang w:val="sv-SE"/>
          </w:rPr>
          <m:t>M</m:t>
        </m:r>
        <m:r>
          <w:rPr>
            <w:rFonts w:ascii="Cambria Math" w:hAnsi="Times New Roman" w:cs="Times New Roman"/>
            <w:sz w:val="24"/>
            <w:szCs w:val="24"/>
            <w:lang w:val="sv-SE"/>
          </w:rPr>
          <m:t>=</m:t>
        </m:r>
      </m:oMath>
      <w:r w:rsidRPr="003860D7">
        <w:rPr>
          <w:rFonts w:ascii="Times New Roman" w:hAnsi="Times New Roman" w:cs="Times New Roman"/>
          <w:sz w:val="24"/>
          <w:szCs w:val="24"/>
          <w:lang w:val="sv-SE"/>
        </w:rPr>
        <w:t xml:space="preserve"> skor maksimum</w:t>
      </w:r>
    </w:p>
    <w:p w:rsidR="00312A08" w:rsidRPr="003860D7" w:rsidRDefault="003860D7" w:rsidP="003860D7">
      <w:pPr>
        <w:pStyle w:val="ListParagraph"/>
        <w:spacing w:after="0" w:line="240" w:lineRule="auto"/>
        <w:ind w:left="0" w:firstLine="720"/>
        <w:jc w:val="both"/>
        <w:rPr>
          <w:rFonts w:ascii="Times New Roman" w:hAnsi="Times New Roman" w:cs="Times New Roman"/>
          <w:sz w:val="32"/>
          <w:szCs w:val="24"/>
        </w:rPr>
      </w:pPr>
      <w:r w:rsidRPr="003860D7">
        <w:rPr>
          <w:rFonts w:ascii="Times New Roman" w:hAnsi="Times New Roman" w:cs="Times New Roman"/>
          <w:sz w:val="24"/>
          <w:szCs w:val="24"/>
          <w:lang w:val="sv-SE"/>
        </w:rPr>
        <w:t xml:space="preserve">Untuk setiap </w:t>
      </w:r>
      <w:r w:rsidRPr="003860D7">
        <w:rPr>
          <w:rFonts w:ascii="Times New Roman" w:hAnsi="Times New Roman" w:cs="Times New Roman"/>
          <w:sz w:val="24"/>
          <w:szCs w:val="24"/>
        </w:rPr>
        <w:t xml:space="preserve">siswa </w:t>
      </w:r>
      <w:r w:rsidRPr="003860D7">
        <w:rPr>
          <w:rFonts w:ascii="Times New Roman" w:hAnsi="Times New Roman" w:cs="Times New Roman"/>
          <w:sz w:val="24"/>
          <w:szCs w:val="24"/>
          <w:lang w:val="sv-SE"/>
        </w:rPr>
        <w:t xml:space="preserve">yang tidak mencapai KKM indikator dianalisis kesalahan-kesalahan atau penyebab </w:t>
      </w:r>
      <w:r w:rsidRPr="003860D7">
        <w:rPr>
          <w:rFonts w:ascii="Times New Roman" w:hAnsi="Times New Roman" w:cs="Times New Roman"/>
          <w:sz w:val="24"/>
          <w:szCs w:val="24"/>
        </w:rPr>
        <w:t xml:space="preserve">siswa </w:t>
      </w:r>
      <w:r w:rsidRPr="003860D7">
        <w:rPr>
          <w:rFonts w:ascii="Times New Roman" w:hAnsi="Times New Roman" w:cs="Times New Roman"/>
          <w:sz w:val="24"/>
          <w:szCs w:val="24"/>
          <w:lang w:val="sv-SE"/>
        </w:rPr>
        <w:t>tidak mencapai KKM pada indikator tersebut selanjutnya peneliti membuat</w:t>
      </w:r>
      <w:r w:rsidRPr="003860D7">
        <w:rPr>
          <w:rFonts w:ascii="Times New Roman" w:hAnsi="Times New Roman" w:cs="Times New Roman"/>
          <w:sz w:val="24"/>
          <w:szCs w:val="24"/>
          <w:lang w:val="id-ID"/>
        </w:rPr>
        <w:t xml:space="preserve"> i</w:t>
      </w:r>
      <w:r w:rsidRPr="003860D7">
        <w:rPr>
          <w:rFonts w:ascii="Times New Roman" w:hAnsi="Times New Roman" w:cs="Times New Roman"/>
          <w:bCs/>
          <w:sz w:val="24"/>
          <w:szCs w:val="24"/>
        </w:rPr>
        <w:t xml:space="preserve">de memperbaiki kesalahan siswa </w:t>
      </w:r>
      <w:r w:rsidRPr="003860D7">
        <w:rPr>
          <w:rFonts w:ascii="Times New Roman" w:hAnsi="Times New Roman" w:cs="Times New Roman"/>
          <w:bCs/>
          <w:sz w:val="24"/>
          <w:szCs w:val="24"/>
          <w:lang w:val="id-ID"/>
        </w:rPr>
        <w:t>untuk</w:t>
      </w:r>
      <w:r w:rsidRPr="003860D7">
        <w:rPr>
          <w:rFonts w:ascii="Times New Roman" w:hAnsi="Times New Roman" w:cs="Times New Roman"/>
          <w:bCs/>
          <w:sz w:val="24"/>
          <w:szCs w:val="24"/>
        </w:rPr>
        <w:t xml:space="preserve"> disarankan kepada guru dalam pelaksanaan remedial.</w:t>
      </w:r>
    </w:p>
    <w:p w:rsidR="00312A08" w:rsidRPr="00A17EE4" w:rsidRDefault="00312A08" w:rsidP="0001235A">
      <w:pPr>
        <w:pStyle w:val="ListParagraph"/>
        <w:numPr>
          <w:ilvl w:val="0"/>
          <w:numId w:val="21"/>
        </w:numPr>
        <w:spacing w:after="0" w:line="240" w:lineRule="auto"/>
        <w:ind w:left="360"/>
        <w:contextualSpacing/>
        <w:jc w:val="both"/>
        <w:rPr>
          <w:rFonts w:ascii="Times New Roman" w:hAnsi="Times New Roman" w:cs="Times New Roman"/>
          <w:sz w:val="24"/>
          <w:szCs w:val="24"/>
        </w:rPr>
      </w:pPr>
      <w:r w:rsidRPr="00152B85">
        <w:rPr>
          <w:rFonts w:ascii="Times New Roman" w:hAnsi="Times New Roman" w:cs="Times New Roman"/>
          <w:sz w:val="24"/>
          <w:szCs w:val="24"/>
        </w:rPr>
        <w:t>Analisis Distribusi Frekuensi Hasil belajar</w:t>
      </w:r>
    </w:p>
    <w:p w:rsidR="00312A08" w:rsidRPr="003860D7" w:rsidRDefault="003860D7" w:rsidP="003860D7">
      <w:pPr>
        <w:pStyle w:val="ListParagraph"/>
        <w:spacing w:after="0" w:line="240" w:lineRule="auto"/>
        <w:ind w:left="0" w:firstLine="720"/>
        <w:jc w:val="both"/>
        <w:rPr>
          <w:rFonts w:ascii="Times New Roman" w:hAnsi="Times New Roman" w:cs="Times New Roman"/>
          <w:sz w:val="24"/>
          <w:szCs w:val="24"/>
          <w:lang w:val="id-ID"/>
        </w:rPr>
      </w:pPr>
      <w:r w:rsidRPr="003860D7">
        <w:rPr>
          <w:rFonts w:ascii="Times New Roman" w:hAnsi="Times New Roman" w:cs="Times New Roman"/>
          <w:sz w:val="24"/>
          <w:szCs w:val="24"/>
        </w:rPr>
        <w:t>Data hasil belajar matematika siswa sebelum dan sesudah tindakan dikumpulkan. Seluruh data hasil belajar matematika siswa akan disajikan dalam bentuk tabel distribusi frekuensi agar diperoleh gambaran yang ringkas dan jelas mengenai hasil belajar matematika siswa serta dapat melihat apakah terjadi peningkatan atau penurunan hasil belajar sebelum dan sesudah tindakan.</w:t>
      </w:r>
      <w:r>
        <w:rPr>
          <w:rFonts w:ascii="Times New Roman" w:hAnsi="Times New Roman" w:cs="Times New Roman"/>
          <w:sz w:val="24"/>
          <w:szCs w:val="24"/>
        </w:rPr>
        <w:t xml:space="preserve"> </w:t>
      </w:r>
      <w:r w:rsidRPr="003860D7">
        <w:rPr>
          <w:rFonts w:ascii="Times New Roman" w:hAnsi="Times New Roman" w:cs="Times New Roman"/>
          <w:sz w:val="24"/>
          <w:szCs w:val="24"/>
        </w:rPr>
        <w:t>Pembuatan tabel distribusi frekuensi berpedoman pada salah satu cara menyusun kriteria yang dibuat oleh Arikunto, dkk yaitu kriteria kuantitatif tanpa pertimbangan. Menurut Arikunto, dkk (2004), kriteria ini disusun hanya dengan mempertimbangkan rentang bilangan tanpa mempertimbangkan apa-apa, dilakukan dengan membagi rentang bilangan.</w:t>
      </w:r>
    </w:p>
    <w:p w:rsidR="00312A08" w:rsidRPr="00424EA0" w:rsidRDefault="00312A08" w:rsidP="00424EA0">
      <w:pPr>
        <w:tabs>
          <w:tab w:val="left" w:pos="284"/>
        </w:tabs>
        <w:ind w:firstLine="709"/>
        <w:jc w:val="both"/>
        <w:rPr>
          <w:sz w:val="24"/>
          <w:szCs w:val="24"/>
        </w:rPr>
      </w:pPr>
      <w:r w:rsidRPr="00424EA0">
        <w:rPr>
          <w:sz w:val="24"/>
          <w:szCs w:val="24"/>
        </w:rPr>
        <w:t xml:space="preserve">Arikunto, dkk membagi kriteria menjadi 5 yaitu Tinggi Sekali, Tinggi, Cukup, Rendah dan Rendah Sekali. Rentang nilai yang digunakan adalah </w:t>
      </w:r>
      <m:oMath>
        <m:r>
          <w:rPr>
            <w:rFonts w:ascii="Cambria Math" w:hAnsi="Cambria Math"/>
            <w:sz w:val="24"/>
            <w:szCs w:val="24"/>
          </w:rPr>
          <m:t>100-0=100</m:t>
        </m:r>
      </m:oMath>
      <w:r w:rsidRPr="00424EA0">
        <w:rPr>
          <w:rFonts w:eastAsiaTheme="minorEastAsia"/>
          <w:sz w:val="24"/>
          <w:szCs w:val="24"/>
        </w:rPr>
        <w:t>. Kemudian</w:t>
      </w:r>
      <w:r w:rsidR="00E42C3C">
        <w:rPr>
          <w:rFonts w:eastAsiaTheme="minorEastAsia"/>
          <w:sz w:val="24"/>
          <w:szCs w:val="24"/>
        </w:rPr>
        <w:t xml:space="preserve"> rentang tersebut dibagi lima, s</w:t>
      </w:r>
      <w:r w:rsidRPr="00424EA0">
        <w:rPr>
          <w:rFonts w:eastAsiaTheme="minorEastAsia"/>
          <w:sz w:val="24"/>
          <w:szCs w:val="24"/>
        </w:rPr>
        <w:t xml:space="preserve">ehingga diperoleh interval nilai sebagai berikut: </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0-20</m:t>
        </m:r>
      </m:oMath>
      <w:r w:rsidRPr="00424EA0">
        <w:rPr>
          <w:rFonts w:ascii="Times New Roman" w:eastAsiaTheme="minorEastAsia" w:hAnsi="Times New Roman" w:cs="Times New Roman"/>
          <w:sz w:val="24"/>
          <w:szCs w:val="24"/>
        </w:rPr>
        <w:t xml:space="preserve"> untuk kriteria Rendah Sekali</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21-40</m:t>
        </m:r>
      </m:oMath>
      <w:r w:rsidRPr="00424EA0">
        <w:rPr>
          <w:rFonts w:ascii="Times New Roman" w:eastAsiaTheme="minorEastAsia" w:hAnsi="Times New Roman" w:cs="Times New Roman"/>
          <w:sz w:val="24"/>
          <w:szCs w:val="24"/>
        </w:rPr>
        <w:t xml:space="preserve"> untuk kriteria Rendah</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41-60</m:t>
        </m:r>
      </m:oMath>
      <w:r w:rsidRPr="00424EA0">
        <w:rPr>
          <w:rFonts w:ascii="Times New Roman" w:eastAsiaTheme="minorEastAsia" w:hAnsi="Times New Roman" w:cs="Times New Roman"/>
          <w:sz w:val="24"/>
          <w:szCs w:val="24"/>
        </w:rPr>
        <w:t xml:space="preserve"> untuk kriteria Cukup</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61-80</m:t>
        </m:r>
      </m:oMath>
      <w:r w:rsidRPr="00424EA0">
        <w:rPr>
          <w:rFonts w:ascii="Times New Roman" w:eastAsiaTheme="minorEastAsia" w:hAnsi="Times New Roman" w:cs="Times New Roman"/>
          <w:sz w:val="24"/>
          <w:szCs w:val="24"/>
        </w:rPr>
        <w:t xml:space="preserve"> untuk kriteria Tinggi</w:t>
      </w:r>
    </w:p>
    <w:p w:rsidR="00312A08" w:rsidRPr="00424EA0" w:rsidRDefault="00312A08" w:rsidP="00424EA0">
      <w:pPr>
        <w:pStyle w:val="ListParagraph"/>
        <w:numPr>
          <w:ilvl w:val="0"/>
          <w:numId w:val="22"/>
        </w:numPr>
        <w:tabs>
          <w:tab w:val="left" w:pos="284"/>
        </w:tabs>
        <w:spacing w:after="0" w:line="240" w:lineRule="auto"/>
        <w:ind w:left="426" w:hanging="426"/>
        <w:contextualSpacing/>
        <w:jc w:val="both"/>
        <w:rPr>
          <w:rFonts w:ascii="Times New Roman" w:hAnsi="Times New Roman" w:cs="Times New Roman"/>
          <w:sz w:val="24"/>
          <w:szCs w:val="24"/>
        </w:rPr>
      </w:pPr>
      <w:r w:rsidRPr="00424EA0">
        <w:rPr>
          <w:rFonts w:ascii="Times New Roman" w:hAnsi="Times New Roman" w:cs="Times New Roman"/>
          <w:sz w:val="24"/>
          <w:szCs w:val="24"/>
        </w:rPr>
        <w:t xml:space="preserve">Interval nilai </w:t>
      </w:r>
      <m:oMath>
        <m:r>
          <w:rPr>
            <w:rFonts w:ascii="Cambria Math" w:hAnsi="Cambria Math" w:cs="Times New Roman"/>
            <w:sz w:val="24"/>
            <w:szCs w:val="24"/>
          </w:rPr>
          <m:t>81-100</m:t>
        </m:r>
      </m:oMath>
      <w:r w:rsidRPr="00424EA0">
        <w:rPr>
          <w:rFonts w:ascii="Times New Roman" w:eastAsiaTheme="minorEastAsia" w:hAnsi="Times New Roman" w:cs="Times New Roman"/>
          <w:sz w:val="24"/>
          <w:szCs w:val="24"/>
        </w:rPr>
        <w:t xml:space="preserve"> untuk kriteria Tinggi Sekali</w:t>
      </w:r>
    </w:p>
    <w:p w:rsidR="00312A08" w:rsidRPr="006B7AA1" w:rsidRDefault="006B7AA1" w:rsidP="006B7AA1">
      <w:pPr>
        <w:jc w:val="both"/>
        <w:rPr>
          <w:sz w:val="24"/>
        </w:rPr>
      </w:pPr>
      <w:r>
        <w:rPr>
          <w:sz w:val="24"/>
          <w:szCs w:val="24"/>
        </w:rPr>
        <w:t>Jika frekuensi siswa yang bernilai Rendah Sekali atau Rendah menurun dari sebelum dilakukan tindakan ke setelah dilakukan tindakan atau jika frekuensi siswa yang bernilai Tinggi atau Tinggi Sekali meningkat dari sebelum dilakukan tindakan ke setelah dilakukan tindakan maka terjadi peningkatan hasil belajar siswa.</w:t>
      </w:r>
    </w:p>
    <w:p w:rsidR="007606E7" w:rsidRPr="007606E7" w:rsidRDefault="007606E7" w:rsidP="007606E7">
      <w:pPr>
        <w:tabs>
          <w:tab w:val="left" w:pos="0"/>
        </w:tabs>
        <w:ind w:firstLine="709"/>
        <w:jc w:val="both"/>
        <w:rPr>
          <w:color w:val="000000" w:themeColor="text1"/>
          <w:sz w:val="24"/>
        </w:rPr>
      </w:pPr>
      <w:r w:rsidRPr="002368CC">
        <w:rPr>
          <w:sz w:val="24"/>
          <w:szCs w:val="24"/>
          <w:lang w:val="id-ID"/>
        </w:rPr>
        <w:t>Untuk mengetahui keberhasilan tindakan pada penelitian ini, maka ditetapkanlah kriteria keberhasilan tindakan.</w:t>
      </w:r>
      <w:r>
        <w:rPr>
          <w:sz w:val="24"/>
          <w:szCs w:val="24"/>
        </w:rPr>
        <w:t xml:space="preserve"> </w:t>
      </w:r>
      <w:r w:rsidRPr="007606E7">
        <w:rPr>
          <w:color w:val="000000" w:themeColor="text1"/>
          <w:sz w:val="24"/>
        </w:rPr>
        <w:t>Kriteria keberhasilan tindakan pada penelitian ini adalah sebagai berikut:</w:t>
      </w:r>
    </w:p>
    <w:p w:rsidR="007606E7" w:rsidRPr="0001235A" w:rsidRDefault="007606E7" w:rsidP="0001235A">
      <w:pPr>
        <w:pStyle w:val="ListParagraph"/>
        <w:numPr>
          <w:ilvl w:val="2"/>
          <w:numId w:val="20"/>
        </w:numPr>
        <w:tabs>
          <w:tab w:val="clear" w:pos="2160"/>
        </w:tabs>
        <w:ind w:left="360"/>
        <w:contextualSpacing/>
        <w:jc w:val="both"/>
        <w:rPr>
          <w:rFonts w:ascii="Times New Roman" w:hAnsi="Times New Roman" w:cs="Times New Roman"/>
          <w:sz w:val="24"/>
          <w:szCs w:val="24"/>
        </w:rPr>
      </w:pPr>
      <w:r w:rsidRPr="0001235A">
        <w:rPr>
          <w:rFonts w:ascii="Times New Roman" w:hAnsi="Times New Roman" w:cs="Times New Roman"/>
          <w:sz w:val="24"/>
          <w:szCs w:val="24"/>
          <w:lang w:val="id-ID"/>
        </w:rPr>
        <w:t>Terjadinya perbaikan proses pembelajaran</w:t>
      </w:r>
    </w:p>
    <w:p w:rsidR="007606E7" w:rsidRPr="006B7AA1" w:rsidRDefault="006B7AA1" w:rsidP="007606E7">
      <w:pPr>
        <w:pStyle w:val="ListParagraph"/>
        <w:spacing w:after="0" w:line="240" w:lineRule="auto"/>
        <w:ind w:left="0" w:firstLine="709"/>
        <w:jc w:val="both"/>
        <w:rPr>
          <w:rFonts w:ascii="Times New Roman" w:hAnsi="Times New Roman" w:cs="Times New Roman"/>
          <w:sz w:val="24"/>
          <w:szCs w:val="24"/>
        </w:rPr>
      </w:pPr>
      <w:r w:rsidRPr="006B7AA1">
        <w:rPr>
          <w:rFonts w:ascii="Times New Roman" w:hAnsi="Times New Roman" w:cs="Times New Roman"/>
          <w:sz w:val="24"/>
          <w:szCs w:val="24"/>
          <w:lang w:val="id-ID"/>
        </w:rPr>
        <w:t xml:space="preserve">Perbaikan proses pembelajaran </w:t>
      </w:r>
      <w:r w:rsidRPr="006B7AA1">
        <w:rPr>
          <w:rFonts w:ascii="Times New Roman" w:hAnsi="Times New Roman" w:cs="Times New Roman"/>
          <w:sz w:val="24"/>
          <w:szCs w:val="24"/>
        </w:rPr>
        <w:t>dil</w:t>
      </w:r>
      <w:r w:rsidRPr="006B7AA1">
        <w:rPr>
          <w:rFonts w:ascii="Times New Roman" w:hAnsi="Times New Roman" w:cs="Times New Roman"/>
          <w:sz w:val="24"/>
          <w:szCs w:val="24"/>
          <w:lang w:val="id-ID"/>
        </w:rPr>
        <w:t>ihat</w:t>
      </w:r>
      <w:r w:rsidRPr="006B7AA1">
        <w:rPr>
          <w:rFonts w:ascii="Times New Roman" w:hAnsi="Times New Roman" w:cs="Times New Roman"/>
          <w:sz w:val="24"/>
          <w:szCs w:val="24"/>
        </w:rPr>
        <w:t xml:space="preserve"> berdasarkan</w:t>
      </w:r>
      <w:r w:rsidRPr="006B7AA1">
        <w:rPr>
          <w:rFonts w:ascii="Times New Roman" w:hAnsi="Times New Roman" w:cs="Times New Roman"/>
          <w:sz w:val="24"/>
          <w:szCs w:val="24"/>
          <w:lang w:val="id-ID"/>
        </w:rPr>
        <w:t xml:space="preserve"> </w:t>
      </w:r>
      <w:r w:rsidRPr="006B7AA1">
        <w:rPr>
          <w:rFonts w:ascii="Times New Roman" w:hAnsi="Times New Roman" w:cs="Times New Roman"/>
          <w:sz w:val="24"/>
          <w:szCs w:val="24"/>
        </w:rPr>
        <w:t xml:space="preserve">hasil refleksi terhadap proses pembelajaran yang diperoleh melalui </w:t>
      </w:r>
      <w:r w:rsidRPr="006B7AA1">
        <w:rPr>
          <w:rFonts w:ascii="Times New Roman" w:hAnsi="Times New Roman" w:cs="Times New Roman"/>
          <w:sz w:val="24"/>
          <w:szCs w:val="24"/>
          <w:lang w:val="id-ID"/>
        </w:rPr>
        <w:t>lembar</w:t>
      </w:r>
      <w:r w:rsidRPr="006B7AA1">
        <w:rPr>
          <w:rFonts w:ascii="Times New Roman" w:hAnsi="Times New Roman" w:cs="Times New Roman"/>
          <w:sz w:val="24"/>
          <w:szCs w:val="24"/>
        </w:rPr>
        <w:t xml:space="preserve"> </w:t>
      </w:r>
      <w:r w:rsidRPr="006B7AA1">
        <w:rPr>
          <w:rFonts w:ascii="Times New Roman" w:hAnsi="Times New Roman" w:cs="Times New Roman"/>
          <w:sz w:val="24"/>
          <w:szCs w:val="24"/>
          <w:lang w:val="id-ID"/>
        </w:rPr>
        <w:t>pengamatan aktivitas guru dan</w:t>
      </w:r>
      <w:r w:rsidRPr="006B7AA1">
        <w:rPr>
          <w:rFonts w:ascii="Times New Roman" w:hAnsi="Times New Roman" w:cs="Times New Roman"/>
          <w:sz w:val="24"/>
          <w:szCs w:val="24"/>
        </w:rPr>
        <w:t xml:space="preserve"> siswa.</w:t>
      </w:r>
      <w:r w:rsidRPr="006B7AA1">
        <w:rPr>
          <w:rFonts w:ascii="Times New Roman" w:hAnsi="Times New Roman" w:cs="Times New Roman"/>
          <w:sz w:val="24"/>
          <w:szCs w:val="24"/>
          <w:lang w:val="id-ID"/>
        </w:rPr>
        <w:t xml:space="preserve"> Artinya, apabila proses pembelajaran yang dilakukan semakin baik dan sesuai dengan rencana pelaksanaan pembelajaran strategi </w:t>
      </w:r>
      <w:r w:rsidRPr="006B7AA1">
        <w:rPr>
          <w:rFonts w:ascii="Times New Roman" w:hAnsi="Times New Roman" w:cs="Times New Roman"/>
          <w:i/>
          <w:sz w:val="24"/>
          <w:szCs w:val="24"/>
        </w:rPr>
        <w:t>think talk write</w:t>
      </w:r>
      <w:r w:rsidRPr="006B7AA1">
        <w:rPr>
          <w:rFonts w:ascii="Times New Roman" w:hAnsi="Times New Roman" w:cs="Times New Roman"/>
          <w:sz w:val="24"/>
          <w:szCs w:val="24"/>
          <w:lang w:val="id-ID"/>
        </w:rPr>
        <w:t xml:space="preserve"> dalam pembelajaran kooperatif maka terjadi perbaikan kualitas proses pembelajaran.</w:t>
      </w:r>
    </w:p>
    <w:p w:rsidR="007606E7" w:rsidRPr="0001235A" w:rsidRDefault="007606E7" w:rsidP="0001235A">
      <w:pPr>
        <w:pStyle w:val="ListParagraph"/>
        <w:numPr>
          <w:ilvl w:val="2"/>
          <w:numId w:val="20"/>
        </w:numPr>
        <w:tabs>
          <w:tab w:val="clear" w:pos="2160"/>
        </w:tabs>
        <w:spacing w:after="0" w:line="240" w:lineRule="auto"/>
        <w:ind w:left="360"/>
        <w:contextualSpacing/>
        <w:jc w:val="both"/>
        <w:rPr>
          <w:rFonts w:ascii="Times New Roman" w:hAnsi="Times New Roman" w:cs="Times New Roman"/>
          <w:sz w:val="24"/>
          <w:szCs w:val="24"/>
        </w:rPr>
      </w:pPr>
      <w:r w:rsidRPr="0001235A">
        <w:rPr>
          <w:rFonts w:ascii="Times New Roman" w:hAnsi="Times New Roman" w:cs="Times New Roman"/>
          <w:sz w:val="24"/>
          <w:szCs w:val="24"/>
        </w:rPr>
        <w:t>Peningkatan h</w:t>
      </w:r>
      <w:r w:rsidRPr="0001235A">
        <w:rPr>
          <w:rFonts w:ascii="Times New Roman" w:hAnsi="Times New Roman" w:cs="Times New Roman"/>
          <w:sz w:val="24"/>
          <w:szCs w:val="24"/>
          <w:lang w:val="id-ID"/>
        </w:rPr>
        <w:t xml:space="preserve">asil belajar </w:t>
      </w:r>
      <w:r w:rsidRPr="0001235A">
        <w:rPr>
          <w:rFonts w:ascii="Times New Roman" w:hAnsi="Times New Roman" w:cs="Times New Roman"/>
          <w:sz w:val="24"/>
          <w:szCs w:val="24"/>
        </w:rPr>
        <w:t>siswa</w:t>
      </w:r>
      <w:r w:rsidRPr="0001235A">
        <w:rPr>
          <w:rFonts w:ascii="Times New Roman" w:hAnsi="Times New Roman" w:cs="Times New Roman"/>
          <w:sz w:val="24"/>
          <w:szCs w:val="24"/>
          <w:lang w:val="id-ID"/>
        </w:rPr>
        <w:t xml:space="preserve"> </w:t>
      </w:r>
    </w:p>
    <w:p w:rsidR="00365083" w:rsidRPr="00A433D1" w:rsidRDefault="00A433D1" w:rsidP="00A433D1">
      <w:pPr>
        <w:ind w:firstLine="720"/>
        <w:jc w:val="both"/>
        <w:rPr>
          <w:sz w:val="24"/>
          <w:szCs w:val="24"/>
        </w:rPr>
      </w:pPr>
      <w:r w:rsidRPr="00A433D1">
        <w:rPr>
          <w:sz w:val="24"/>
          <w:szCs w:val="24"/>
          <w:lang w:val="id-ID"/>
        </w:rPr>
        <w:t xml:space="preserve">Peningkatan hasil belajar </w:t>
      </w:r>
      <w:r w:rsidRPr="00A433D1">
        <w:rPr>
          <w:sz w:val="24"/>
          <w:szCs w:val="24"/>
        </w:rPr>
        <w:t xml:space="preserve">siswa </w:t>
      </w:r>
      <w:r w:rsidRPr="00A433D1">
        <w:rPr>
          <w:sz w:val="24"/>
          <w:szCs w:val="24"/>
          <w:lang w:val="id-ID"/>
        </w:rPr>
        <w:t xml:space="preserve">dapat dilihat dari </w:t>
      </w:r>
      <w:r w:rsidRPr="00A433D1">
        <w:rPr>
          <w:sz w:val="24"/>
          <w:szCs w:val="24"/>
        </w:rPr>
        <w:t>a</w:t>
      </w:r>
      <w:r w:rsidRPr="00A433D1">
        <w:rPr>
          <w:sz w:val="24"/>
          <w:szCs w:val="24"/>
          <w:lang w:val="id-ID"/>
        </w:rPr>
        <w:t xml:space="preserve">nalisis nilai perkembangan individu, </w:t>
      </w:r>
      <w:r w:rsidRPr="00A433D1">
        <w:rPr>
          <w:sz w:val="24"/>
          <w:szCs w:val="24"/>
        </w:rPr>
        <w:t>a</w:t>
      </w:r>
      <w:r w:rsidRPr="00A433D1">
        <w:rPr>
          <w:sz w:val="24"/>
          <w:szCs w:val="24"/>
          <w:lang w:val="id-ID"/>
        </w:rPr>
        <w:t>nalisis ketercapaian KKM</w:t>
      </w:r>
      <w:r w:rsidRPr="00A433D1">
        <w:rPr>
          <w:sz w:val="24"/>
          <w:szCs w:val="24"/>
        </w:rPr>
        <w:t xml:space="preserve"> dan</w:t>
      </w:r>
      <w:r w:rsidRPr="00A433D1">
        <w:rPr>
          <w:sz w:val="24"/>
          <w:szCs w:val="24"/>
          <w:lang w:val="id-ID"/>
        </w:rPr>
        <w:t xml:space="preserve"> </w:t>
      </w:r>
      <w:r w:rsidRPr="00A433D1">
        <w:rPr>
          <w:sz w:val="24"/>
          <w:szCs w:val="24"/>
        </w:rPr>
        <w:t>a</w:t>
      </w:r>
      <w:r w:rsidRPr="00A433D1">
        <w:rPr>
          <w:sz w:val="24"/>
          <w:szCs w:val="24"/>
          <w:lang w:val="id-ID"/>
        </w:rPr>
        <w:t>nalisis distribusi frekuensi</w:t>
      </w:r>
      <w:r w:rsidRPr="00A433D1">
        <w:rPr>
          <w:sz w:val="24"/>
          <w:szCs w:val="24"/>
        </w:rPr>
        <w:t xml:space="preserve"> hasil belajar siswa. Jika jumlah siswa yang</w:t>
      </w:r>
      <w:r w:rsidRPr="00A433D1">
        <w:rPr>
          <w:sz w:val="24"/>
          <w:szCs w:val="24"/>
          <w:lang w:val="id-ID"/>
        </w:rPr>
        <w:t xml:space="preserve"> </w:t>
      </w:r>
      <w:r w:rsidRPr="00A433D1">
        <w:rPr>
          <w:sz w:val="24"/>
          <w:szCs w:val="24"/>
        </w:rPr>
        <w:t>memperoleh n</w:t>
      </w:r>
      <w:r w:rsidRPr="00A433D1">
        <w:rPr>
          <w:sz w:val="24"/>
          <w:szCs w:val="24"/>
          <w:lang w:val="id-ID"/>
        </w:rPr>
        <w:t xml:space="preserve">ilai perkembangan 20 dan 30 lebih banyak dibandingkan </w:t>
      </w:r>
      <w:r w:rsidRPr="00A433D1">
        <w:rPr>
          <w:sz w:val="24"/>
          <w:szCs w:val="24"/>
        </w:rPr>
        <w:t>siswa</w:t>
      </w:r>
      <w:r w:rsidRPr="00A433D1">
        <w:rPr>
          <w:sz w:val="24"/>
          <w:szCs w:val="24"/>
          <w:lang w:val="id-ID"/>
        </w:rPr>
        <w:t xml:space="preserve"> yang mendapat nilai perkembangan 5 dan 10</w:t>
      </w:r>
      <w:r w:rsidRPr="00A433D1">
        <w:rPr>
          <w:sz w:val="24"/>
          <w:szCs w:val="24"/>
        </w:rPr>
        <w:t xml:space="preserve"> maka hasil belajar siswa meningkat</w:t>
      </w:r>
      <w:r w:rsidRPr="00A433D1">
        <w:rPr>
          <w:sz w:val="24"/>
          <w:szCs w:val="24"/>
          <w:lang w:val="id-ID"/>
        </w:rPr>
        <w:t>.</w:t>
      </w:r>
      <w:r w:rsidRPr="00A433D1">
        <w:rPr>
          <w:sz w:val="24"/>
          <w:szCs w:val="24"/>
        </w:rPr>
        <w:t xml:space="preserve"> Jika jumlah siswa yang mencapai KKM pada UH</w:t>
      </w:r>
      <w:r w:rsidRPr="00A433D1">
        <w:rPr>
          <w:sz w:val="24"/>
          <w:szCs w:val="24"/>
          <w:lang w:val="id-ID"/>
        </w:rPr>
        <w:t xml:space="preserve"> </w:t>
      </w:r>
      <w:r w:rsidRPr="00A433D1">
        <w:rPr>
          <w:sz w:val="24"/>
          <w:szCs w:val="24"/>
        </w:rPr>
        <w:t xml:space="preserve">I </w:t>
      </w:r>
      <w:r w:rsidRPr="00A433D1">
        <w:rPr>
          <w:sz w:val="24"/>
          <w:szCs w:val="24"/>
          <w:lang w:val="id-ID"/>
        </w:rPr>
        <w:t>atau</w:t>
      </w:r>
      <w:r w:rsidRPr="00A433D1">
        <w:rPr>
          <w:sz w:val="24"/>
          <w:szCs w:val="24"/>
        </w:rPr>
        <w:t xml:space="preserve"> UH</w:t>
      </w:r>
      <w:r w:rsidRPr="00A433D1">
        <w:rPr>
          <w:sz w:val="24"/>
          <w:szCs w:val="24"/>
          <w:lang w:val="id-ID"/>
        </w:rPr>
        <w:t xml:space="preserve"> </w:t>
      </w:r>
      <w:r w:rsidRPr="00A433D1">
        <w:rPr>
          <w:sz w:val="24"/>
          <w:szCs w:val="24"/>
        </w:rPr>
        <w:t xml:space="preserve">II lebih </w:t>
      </w:r>
      <w:r w:rsidRPr="00A433D1">
        <w:rPr>
          <w:sz w:val="24"/>
          <w:szCs w:val="24"/>
          <w:lang w:val="id-ID"/>
        </w:rPr>
        <w:t xml:space="preserve">banyak </w:t>
      </w:r>
      <w:r w:rsidRPr="00A433D1">
        <w:rPr>
          <w:sz w:val="24"/>
          <w:szCs w:val="24"/>
        </w:rPr>
        <w:t>dibandingkan dengan jumlah siswa yang mencapai KKM pada skor dasar, maka terjadi peningkatan hasil belajar.</w:t>
      </w:r>
      <w:r>
        <w:rPr>
          <w:sz w:val="24"/>
          <w:szCs w:val="24"/>
        </w:rPr>
        <w:t xml:space="preserve"> </w:t>
      </w:r>
      <w:r w:rsidRPr="00A433D1">
        <w:rPr>
          <w:rFonts w:eastAsiaTheme="minorEastAsia"/>
          <w:sz w:val="24"/>
          <w:szCs w:val="24"/>
        </w:rPr>
        <w:t>J</w:t>
      </w:r>
      <w:r w:rsidRPr="00A433D1">
        <w:rPr>
          <w:sz w:val="24"/>
          <w:szCs w:val="24"/>
        </w:rPr>
        <w:t xml:space="preserve">ika </w:t>
      </w:r>
      <w:r w:rsidRPr="00A433D1">
        <w:rPr>
          <w:sz w:val="24"/>
          <w:szCs w:val="24"/>
          <w:lang w:val="id-ID"/>
        </w:rPr>
        <w:t>jumlah</w:t>
      </w:r>
      <w:r w:rsidRPr="00A433D1">
        <w:rPr>
          <w:sz w:val="24"/>
          <w:szCs w:val="24"/>
        </w:rPr>
        <w:t xml:space="preserve"> siswa yang bernilai </w:t>
      </w:r>
      <w:r w:rsidRPr="00A433D1">
        <w:rPr>
          <w:sz w:val="24"/>
          <w:szCs w:val="24"/>
          <w:lang w:val="id-ID"/>
        </w:rPr>
        <w:t>r</w:t>
      </w:r>
      <w:r w:rsidRPr="00A433D1">
        <w:rPr>
          <w:sz w:val="24"/>
          <w:szCs w:val="24"/>
        </w:rPr>
        <w:t xml:space="preserve">endah dan </w:t>
      </w:r>
      <w:r w:rsidRPr="00A433D1">
        <w:rPr>
          <w:sz w:val="24"/>
          <w:szCs w:val="24"/>
          <w:lang w:val="id-ID"/>
        </w:rPr>
        <w:t>r</w:t>
      </w:r>
      <w:r w:rsidRPr="00A433D1">
        <w:rPr>
          <w:sz w:val="24"/>
          <w:szCs w:val="24"/>
        </w:rPr>
        <w:t xml:space="preserve">endah </w:t>
      </w:r>
      <w:r w:rsidRPr="00A433D1">
        <w:rPr>
          <w:sz w:val="24"/>
          <w:szCs w:val="24"/>
          <w:lang w:val="id-ID"/>
        </w:rPr>
        <w:t>s</w:t>
      </w:r>
      <w:r w:rsidRPr="00A433D1">
        <w:rPr>
          <w:sz w:val="24"/>
          <w:szCs w:val="24"/>
        </w:rPr>
        <w:t xml:space="preserve">ekali menurun dari sebelum tindakan ke setelah tindakan atau jika </w:t>
      </w:r>
      <w:r w:rsidRPr="00A433D1">
        <w:rPr>
          <w:sz w:val="24"/>
          <w:szCs w:val="24"/>
          <w:lang w:val="id-ID"/>
        </w:rPr>
        <w:t>jumlah</w:t>
      </w:r>
      <w:r w:rsidRPr="00A433D1">
        <w:rPr>
          <w:sz w:val="24"/>
          <w:szCs w:val="24"/>
        </w:rPr>
        <w:t xml:space="preserve"> siswa yang bernilai </w:t>
      </w:r>
      <w:r w:rsidRPr="00A433D1">
        <w:rPr>
          <w:sz w:val="24"/>
          <w:szCs w:val="24"/>
          <w:lang w:val="id-ID"/>
        </w:rPr>
        <w:t>t</w:t>
      </w:r>
      <w:r w:rsidRPr="00A433D1">
        <w:rPr>
          <w:sz w:val="24"/>
          <w:szCs w:val="24"/>
        </w:rPr>
        <w:t xml:space="preserve">inggi dan </w:t>
      </w:r>
      <w:r w:rsidRPr="00A433D1">
        <w:rPr>
          <w:sz w:val="24"/>
          <w:szCs w:val="24"/>
          <w:lang w:val="id-ID"/>
        </w:rPr>
        <w:t>t</w:t>
      </w:r>
      <w:r w:rsidRPr="00A433D1">
        <w:rPr>
          <w:sz w:val="24"/>
          <w:szCs w:val="24"/>
        </w:rPr>
        <w:t xml:space="preserve">inggi </w:t>
      </w:r>
      <w:r w:rsidRPr="00A433D1">
        <w:rPr>
          <w:sz w:val="24"/>
          <w:szCs w:val="24"/>
          <w:lang w:val="id-ID"/>
        </w:rPr>
        <w:t>s</w:t>
      </w:r>
      <w:r w:rsidRPr="00A433D1">
        <w:rPr>
          <w:sz w:val="24"/>
          <w:szCs w:val="24"/>
        </w:rPr>
        <w:t>ekali meningkat dari sebelum tindakan ke setelah tindakan maka terjadi peningkatan hasil belajar siswa.</w:t>
      </w:r>
    </w:p>
    <w:p w:rsidR="007F32D6" w:rsidRPr="0001235A" w:rsidRDefault="0001235A" w:rsidP="0001235A">
      <w:pPr>
        <w:jc w:val="both"/>
        <w:rPr>
          <w:b/>
          <w:noProof w:val="0"/>
          <w:sz w:val="24"/>
          <w:szCs w:val="24"/>
        </w:rPr>
      </w:pPr>
      <w:r>
        <w:rPr>
          <w:b/>
          <w:noProof w:val="0"/>
          <w:sz w:val="24"/>
          <w:szCs w:val="24"/>
        </w:rPr>
        <w:lastRenderedPageBreak/>
        <w:t>HASIL DAN PEMBAHASAN</w:t>
      </w:r>
    </w:p>
    <w:p w:rsidR="000C14C7" w:rsidRDefault="007F32D6" w:rsidP="003F5017">
      <w:pPr>
        <w:pStyle w:val="Default"/>
        <w:ind w:firstLine="709"/>
        <w:jc w:val="both"/>
        <w:rPr>
          <w:lang w:val="en-US"/>
        </w:rPr>
      </w:pPr>
      <w:r>
        <w:t xml:space="preserve">Penelitian di kelas </w:t>
      </w:r>
      <w:r w:rsidR="00857B03">
        <w:rPr>
          <w:lang w:val="en-US"/>
        </w:rPr>
        <w:t>VII.</w:t>
      </w:r>
      <w:r w:rsidR="00857B03" w:rsidRPr="00857B03">
        <w:rPr>
          <w:vertAlign w:val="subscript"/>
          <w:lang w:val="en-US"/>
        </w:rPr>
        <w:t>3</w:t>
      </w:r>
      <w:r w:rsidR="00857B03">
        <w:rPr>
          <w:lang w:val="en-US"/>
        </w:rPr>
        <w:t xml:space="preserve"> SMPN 21 Pekanbaru </w:t>
      </w:r>
      <w:r>
        <w:t xml:space="preserve">ini terdiri dari dua siklus. </w:t>
      </w:r>
      <w:r w:rsidRPr="001F1FB0">
        <w:t xml:space="preserve">Siklus pertama dilakukan sebanyak </w:t>
      </w:r>
      <w:r w:rsidR="00857B03">
        <w:rPr>
          <w:lang w:val="en-US"/>
        </w:rPr>
        <w:t xml:space="preserve">lima </w:t>
      </w:r>
      <w:r w:rsidRPr="001F1FB0">
        <w:t xml:space="preserve">kali pertemuan dengan </w:t>
      </w:r>
      <w:r w:rsidR="00857B03">
        <w:rPr>
          <w:lang w:val="en-US"/>
        </w:rPr>
        <w:t xml:space="preserve">empat </w:t>
      </w:r>
      <w:r w:rsidRPr="001F1FB0">
        <w:t>kali pelaksanaan tindakan dan satu kali ulangan harian</w:t>
      </w:r>
      <w:r>
        <w:t xml:space="preserve"> I</w:t>
      </w:r>
      <w:r w:rsidRPr="001F1FB0">
        <w:t>.</w:t>
      </w:r>
      <w:r>
        <w:t xml:space="preserve"> Siklus</w:t>
      </w:r>
      <w:r w:rsidR="00FB3993">
        <w:t xml:space="preserve"> pertama dimulai </w:t>
      </w:r>
      <w:r w:rsidR="00857B03">
        <w:rPr>
          <w:lang w:val="en-US"/>
        </w:rPr>
        <w:t xml:space="preserve">pada </w:t>
      </w:r>
      <w:r w:rsidR="00FB3993">
        <w:t xml:space="preserve">tanggal </w:t>
      </w:r>
      <w:r w:rsidR="00857B03">
        <w:rPr>
          <w:lang w:val="en-US"/>
        </w:rPr>
        <w:t>1</w:t>
      </w:r>
      <w:r w:rsidR="00FB3993">
        <w:rPr>
          <w:lang w:val="en-US"/>
        </w:rPr>
        <w:t xml:space="preserve"> </w:t>
      </w:r>
      <w:r>
        <w:t xml:space="preserve">sampai </w:t>
      </w:r>
      <w:r w:rsidR="00857B03">
        <w:rPr>
          <w:lang w:val="en-US"/>
        </w:rPr>
        <w:t>15</w:t>
      </w:r>
      <w:r w:rsidR="00FB3993">
        <w:rPr>
          <w:lang w:val="en-US"/>
        </w:rPr>
        <w:t xml:space="preserve"> </w:t>
      </w:r>
      <w:r w:rsidR="00857B03">
        <w:rPr>
          <w:lang w:val="en-US"/>
        </w:rPr>
        <w:t xml:space="preserve">November </w:t>
      </w:r>
      <w:r>
        <w:t xml:space="preserve">2013. Siklus kedua dilakukan sebanyak </w:t>
      </w:r>
      <w:r w:rsidR="00857B03">
        <w:rPr>
          <w:lang w:val="en-US"/>
        </w:rPr>
        <w:t xml:space="preserve">empat </w:t>
      </w:r>
      <w:r>
        <w:t xml:space="preserve">kali </w:t>
      </w:r>
      <w:r w:rsidR="00857B03">
        <w:rPr>
          <w:lang w:val="en-US"/>
        </w:rPr>
        <w:t xml:space="preserve">pertemuan dengan tiga kali </w:t>
      </w:r>
      <w:r>
        <w:t xml:space="preserve">pelaksanaan tindakan dan satu kali ulangan harian II. Siklus kedua dilaksanakan pada tanggal </w:t>
      </w:r>
      <w:r w:rsidR="00857B03">
        <w:rPr>
          <w:lang w:val="en-US"/>
        </w:rPr>
        <w:t>18 sampai 29</w:t>
      </w:r>
      <w:r w:rsidR="00FB3993">
        <w:rPr>
          <w:lang w:val="en-US"/>
        </w:rPr>
        <w:t xml:space="preserve"> </w:t>
      </w:r>
      <w:r w:rsidR="00857B03">
        <w:rPr>
          <w:lang w:val="en-US"/>
        </w:rPr>
        <w:t xml:space="preserve">November </w:t>
      </w:r>
      <w:r>
        <w:t xml:space="preserve">2013. </w:t>
      </w:r>
      <w:r w:rsidR="000C14C7">
        <w:rPr>
          <w:lang w:val="en-US"/>
        </w:rPr>
        <w:t xml:space="preserve"> </w:t>
      </w:r>
    </w:p>
    <w:p w:rsidR="000E0212" w:rsidRPr="000E0212" w:rsidRDefault="000C14C7" w:rsidP="000E0212">
      <w:pPr>
        <w:pStyle w:val="ListParagraph"/>
        <w:spacing w:after="0" w:line="240" w:lineRule="auto"/>
        <w:ind w:left="0" w:firstLine="720"/>
        <w:jc w:val="both"/>
        <w:rPr>
          <w:rFonts w:ascii="Times New Roman" w:eastAsiaTheme="minorEastAsia" w:hAnsi="Times New Roman" w:cs="Times New Roman"/>
          <w:sz w:val="24"/>
          <w:szCs w:val="24"/>
        </w:rPr>
      </w:pPr>
      <w:r w:rsidRPr="000E0212">
        <w:rPr>
          <w:rFonts w:ascii="Times New Roman" w:eastAsiaTheme="minorEastAsia" w:hAnsi="Times New Roman" w:cs="Times New Roman"/>
          <w:sz w:val="24"/>
          <w:szCs w:val="24"/>
        </w:rPr>
        <w:t>Dari</w:t>
      </w:r>
      <w:r w:rsidR="00BF0A17">
        <w:rPr>
          <w:rFonts w:ascii="Times New Roman" w:eastAsiaTheme="minorEastAsia" w:hAnsi="Times New Roman" w:cs="Times New Roman"/>
          <w:sz w:val="24"/>
          <w:szCs w:val="24"/>
        </w:rPr>
        <w:t xml:space="preserve"> hasil</w:t>
      </w:r>
      <w:r w:rsidRPr="000E0212">
        <w:rPr>
          <w:rFonts w:ascii="Times New Roman" w:eastAsiaTheme="minorEastAsia" w:hAnsi="Times New Roman" w:cs="Times New Roman"/>
          <w:sz w:val="24"/>
          <w:szCs w:val="24"/>
        </w:rPr>
        <w:t xml:space="preserve"> pengamatan pada pertemuan pertama,</w:t>
      </w:r>
      <w:r w:rsidR="003F5017" w:rsidRPr="000E0212">
        <w:rPr>
          <w:rFonts w:ascii="Times New Roman" w:eastAsiaTheme="minorEastAsia" w:hAnsi="Times New Roman" w:cs="Times New Roman"/>
          <w:sz w:val="24"/>
          <w:szCs w:val="24"/>
        </w:rPr>
        <w:t xml:space="preserve"> </w:t>
      </w:r>
      <w:r w:rsidR="000E0212" w:rsidRPr="000E0212">
        <w:rPr>
          <w:rFonts w:ascii="Times New Roman" w:eastAsiaTheme="minorEastAsia" w:hAnsi="Times New Roman" w:cs="Times New Roman"/>
          <w:sz w:val="24"/>
          <w:szCs w:val="24"/>
        </w:rPr>
        <w:t>m</w:t>
      </w:r>
      <w:r w:rsidR="000E0212" w:rsidRPr="000E0212">
        <w:rPr>
          <w:rFonts w:ascii="Times New Roman" w:hAnsi="Times New Roman" w:cs="Times New Roman"/>
          <w:sz w:val="24"/>
          <w:szCs w:val="24"/>
        </w:rPr>
        <w:t xml:space="preserve">asih banyak kekurangan pada </w:t>
      </w:r>
      <w:r w:rsidR="000E0212" w:rsidRPr="000E0212">
        <w:rPr>
          <w:rFonts w:ascii="Times New Roman" w:eastAsiaTheme="minorEastAsia" w:hAnsi="Times New Roman" w:cs="Times New Roman"/>
          <w:sz w:val="24"/>
          <w:szCs w:val="24"/>
        </w:rPr>
        <w:t>kegiatan pembelajaran</w:t>
      </w:r>
      <w:r w:rsidR="000E0212" w:rsidRPr="000E0212">
        <w:rPr>
          <w:rFonts w:ascii="Times New Roman" w:hAnsi="Times New Roman" w:cs="Times New Roman"/>
          <w:sz w:val="24"/>
          <w:szCs w:val="24"/>
        </w:rPr>
        <w:t xml:space="preserve"> yang ditemui, seperti adanya siswa yang hanya menyalin kolom </w:t>
      </w:r>
      <w:r w:rsidR="000E0212" w:rsidRPr="000E0212">
        <w:rPr>
          <w:rFonts w:ascii="Times New Roman" w:hAnsi="Times New Roman" w:cs="Times New Roman"/>
          <w:i/>
          <w:sz w:val="24"/>
          <w:szCs w:val="24"/>
        </w:rPr>
        <w:t>think</w:t>
      </w:r>
      <w:r w:rsidR="000E0212" w:rsidRPr="000E0212">
        <w:rPr>
          <w:rFonts w:ascii="Times New Roman" w:hAnsi="Times New Roman" w:cs="Times New Roman"/>
          <w:sz w:val="24"/>
          <w:szCs w:val="24"/>
        </w:rPr>
        <w:t xml:space="preserve"> temannya, diskusi kelompok yang belum berjalan dengan baik (yang ditandai dengan beberapa kelompok yang mengerjakan LKS secara individu), serta pengelolaan waktu yang kurang baik yang mengakibatkan ada kegiatan yang tidak dapat terlaksana, seperti pelaksanaan tes tertulis</w:t>
      </w:r>
      <w:r w:rsidR="000E0212" w:rsidRPr="000E0212">
        <w:rPr>
          <w:rFonts w:ascii="Times New Roman" w:hAnsi="Times New Roman" w:cs="Times New Roman"/>
          <w:i/>
          <w:sz w:val="24"/>
          <w:szCs w:val="24"/>
        </w:rPr>
        <w:t>.</w:t>
      </w:r>
    </w:p>
    <w:p w:rsidR="000E0212" w:rsidRPr="000E0212" w:rsidRDefault="00BF0A17" w:rsidP="000E0212">
      <w:pPr>
        <w:ind w:firstLine="709"/>
        <w:jc w:val="both"/>
        <w:rPr>
          <w:sz w:val="24"/>
          <w:szCs w:val="24"/>
        </w:rPr>
      </w:pPr>
      <w:r w:rsidRPr="000E0212">
        <w:rPr>
          <w:rFonts w:eastAsiaTheme="minorEastAsia"/>
          <w:sz w:val="24"/>
          <w:szCs w:val="24"/>
        </w:rPr>
        <w:t>Dari</w:t>
      </w:r>
      <w:r>
        <w:rPr>
          <w:rFonts w:eastAsiaTheme="minorEastAsia"/>
          <w:sz w:val="24"/>
          <w:szCs w:val="24"/>
        </w:rPr>
        <w:t xml:space="preserve"> hasil</w:t>
      </w:r>
      <w:r w:rsidRPr="000E0212">
        <w:rPr>
          <w:rFonts w:eastAsiaTheme="minorEastAsia"/>
          <w:sz w:val="24"/>
          <w:szCs w:val="24"/>
        </w:rPr>
        <w:t xml:space="preserve"> pengamatan</w:t>
      </w:r>
      <w:r>
        <w:rPr>
          <w:sz w:val="24"/>
          <w:szCs w:val="24"/>
        </w:rPr>
        <w:t xml:space="preserve"> p</w:t>
      </w:r>
      <w:r w:rsidR="000E0212" w:rsidRPr="000E0212">
        <w:rPr>
          <w:sz w:val="24"/>
          <w:szCs w:val="24"/>
        </w:rPr>
        <w:t xml:space="preserve">ada pertemuan 2, juga masih terdapat beberapa kekurangan dalam penerapan strategi </w:t>
      </w:r>
      <w:r w:rsidR="000E0212" w:rsidRPr="000E0212">
        <w:rPr>
          <w:i/>
          <w:sz w:val="24"/>
          <w:szCs w:val="24"/>
        </w:rPr>
        <w:t xml:space="preserve">think talk write </w:t>
      </w:r>
      <w:r w:rsidR="000E0212" w:rsidRPr="000E0212">
        <w:rPr>
          <w:sz w:val="24"/>
          <w:szCs w:val="24"/>
        </w:rPr>
        <w:t xml:space="preserve">dalam model pembelajaran kooperatif ini. Adapun kekurangan tersebut seperti kurangnya keaktifan siswa dalam menanggapi pertanyaan yang disampaikan guru saat guru menyampaikan apersepsi dan kurang tegasnya guru dalam pengelolaan kelas sehingga masih terdapat siswa yang bermain-main dengan temannya saat diskusi kelompok. </w:t>
      </w:r>
    </w:p>
    <w:p w:rsidR="000E0212" w:rsidRPr="000E0212" w:rsidRDefault="00BF0A17" w:rsidP="000E0212">
      <w:pPr>
        <w:pStyle w:val="ListParagraph"/>
        <w:spacing w:after="0" w:line="240" w:lineRule="auto"/>
        <w:ind w:left="0" w:firstLine="720"/>
        <w:jc w:val="both"/>
        <w:rPr>
          <w:rFonts w:ascii="Times New Roman" w:hAnsi="Times New Roman" w:cs="Times New Roman"/>
          <w:sz w:val="24"/>
          <w:szCs w:val="24"/>
        </w:rPr>
      </w:pPr>
      <w:r w:rsidRPr="000E0212">
        <w:rPr>
          <w:rFonts w:ascii="Times New Roman" w:eastAsiaTheme="minorEastAsia" w:hAnsi="Times New Roman" w:cs="Times New Roman"/>
          <w:sz w:val="24"/>
          <w:szCs w:val="24"/>
        </w:rPr>
        <w:t>Dari</w:t>
      </w:r>
      <w:r>
        <w:rPr>
          <w:rFonts w:ascii="Times New Roman" w:eastAsiaTheme="minorEastAsia" w:hAnsi="Times New Roman" w:cs="Times New Roman"/>
          <w:sz w:val="24"/>
          <w:szCs w:val="24"/>
        </w:rPr>
        <w:t xml:space="preserve"> hasil</w:t>
      </w:r>
      <w:r w:rsidRPr="000E0212">
        <w:rPr>
          <w:rFonts w:ascii="Times New Roman" w:eastAsiaTheme="minorEastAsia" w:hAnsi="Times New Roman" w:cs="Times New Roman"/>
          <w:sz w:val="24"/>
          <w:szCs w:val="24"/>
        </w:rPr>
        <w:t xml:space="preserve"> pengamatan</w:t>
      </w:r>
      <w:r>
        <w:rPr>
          <w:rFonts w:ascii="Times New Roman" w:hAnsi="Times New Roman" w:cs="Times New Roman"/>
          <w:sz w:val="24"/>
          <w:szCs w:val="24"/>
        </w:rPr>
        <w:t xml:space="preserve"> p</w:t>
      </w:r>
      <w:r w:rsidR="000E0212" w:rsidRPr="000E0212">
        <w:rPr>
          <w:rFonts w:ascii="Times New Roman" w:hAnsi="Times New Roman" w:cs="Times New Roman"/>
          <w:sz w:val="24"/>
          <w:szCs w:val="24"/>
        </w:rPr>
        <w:t xml:space="preserve">ada pertemuan 3, kekurangan dalam penerapan strategi </w:t>
      </w:r>
      <w:r w:rsidR="000E0212" w:rsidRPr="000E0212">
        <w:rPr>
          <w:rFonts w:ascii="Times New Roman" w:hAnsi="Times New Roman" w:cs="Times New Roman"/>
          <w:i/>
          <w:sz w:val="24"/>
          <w:szCs w:val="24"/>
        </w:rPr>
        <w:t xml:space="preserve">think talk write </w:t>
      </w:r>
      <w:r w:rsidR="000E0212" w:rsidRPr="000E0212">
        <w:rPr>
          <w:rFonts w:ascii="Times New Roman" w:hAnsi="Times New Roman" w:cs="Times New Roman"/>
          <w:sz w:val="24"/>
          <w:szCs w:val="24"/>
        </w:rPr>
        <w:t>dalam model pembelajaran kooperatif yaitu peneliti kurang mengoptimalkan bimbingan terhadap siswa untuk memberikan tanggapan terhadap presentasi temannya. Sehingga pada pertemuan ini tidak ada siswa yang menanggapi presentasi dari temannya.</w:t>
      </w:r>
    </w:p>
    <w:p w:rsidR="00762753" w:rsidRDefault="00BF0A17" w:rsidP="000E0212">
      <w:pPr>
        <w:ind w:firstLine="709"/>
        <w:jc w:val="both"/>
        <w:rPr>
          <w:sz w:val="24"/>
          <w:szCs w:val="24"/>
        </w:rPr>
      </w:pPr>
      <w:r w:rsidRPr="000E0212">
        <w:rPr>
          <w:rFonts w:eastAsiaTheme="minorEastAsia"/>
          <w:sz w:val="24"/>
          <w:szCs w:val="24"/>
        </w:rPr>
        <w:t>Dari</w:t>
      </w:r>
      <w:r>
        <w:rPr>
          <w:rFonts w:eastAsiaTheme="minorEastAsia"/>
          <w:sz w:val="24"/>
          <w:szCs w:val="24"/>
        </w:rPr>
        <w:t xml:space="preserve"> hasil</w:t>
      </w:r>
      <w:r w:rsidRPr="000E0212">
        <w:rPr>
          <w:rFonts w:eastAsiaTheme="minorEastAsia"/>
          <w:sz w:val="24"/>
          <w:szCs w:val="24"/>
        </w:rPr>
        <w:t xml:space="preserve"> pengamatan</w:t>
      </w:r>
      <w:r>
        <w:rPr>
          <w:sz w:val="24"/>
          <w:szCs w:val="24"/>
        </w:rPr>
        <w:t xml:space="preserve"> p</w:t>
      </w:r>
      <w:r w:rsidR="000E0212" w:rsidRPr="00921EFE">
        <w:rPr>
          <w:sz w:val="24"/>
          <w:szCs w:val="24"/>
        </w:rPr>
        <w:t xml:space="preserve">ada pertemuan 4, proses penerapan strategi </w:t>
      </w:r>
      <w:r w:rsidR="000E0212" w:rsidRPr="00921EFE">
        <w:rPr>
          <w:i/>
          <w:sz w:val="24"/>
          <w:szCs w:val="24"/>
        </w:rPr>
        <w:t xml:space="preserve">think talk write </w:t>
      </w:r>
      <w:r w:rsidR="000E0212" w:rsidRPr="00921EFE">
        <w:rPr>
          <w:sz w:val="24"/>
          <w:szCs w:val="24"/>
        </w:rPr>
        <w:t>dalam model pembelajaran kooperatif yang dilaksanakan masih belum sesuai dengan perencanaan. Hal ini disebabkan waktu pembelajaran berkurang karena lambatnya guru sebelum jam pelajaran matematika keluar dari kelas. Kurangnya waktu pembelajaran tersebut menyebabkan pelaksanaan tes tertulis tidak dapat dilaksanakan</w:t>
      </w:r>
      <w:r w:rsidR="000E0212">
        <w:rPr>
          <w:sz w:val="24"/>
          <w:szCs w:val="24"/>
        </w:rPr>
        <w:t>.</w:t>
      </w:r>
    </w:p>
    <w:p w:rsidR="000E0212" w:rsidRDefault="006F5F65" w:rsidP="006F5F65">
      <w:pPr>
        <w:ind w:firstLine="709"/>
        <w:jc w:val="both"/>
        <w:rPr>
          <w:sz w:val="24"/>
          <w:szCs w:val="24"/>
        </w:rPr>
      </w:pPr>
      <w:r w:rsidRPr="000E0212">
        <w:rPr>
          <w:rFonts w:eastAsiaTheme="minorEastAsia"/>
          <w:sz w:val="24"/>
          <w:szCs w:val="24"/>
        </w:rPr>
        <w:t>Dari</w:t>
      </w:r>
      <w:r>
        <w:rPr>
          <w:rFonts w:eastAsiaTheme="minorEastAsia"/>
          <w:sz w:val="24"/>
          <w:szCs w:val="24"/>
        </w:rPr>
        <w:t xml:space="preserve"> hasil</w:t>
      </w:r>
      <w:r w:rsidRPr="000E0212">
        <w:rPr>
          <w:rFonts w:eastAsiaTheme="minorEastAsia"/>
          <w:sz w:val="24"/>
          <w:szCs w:val="24"/>
        </w:rPr>
        <w:t xml:space="preserve"> pengamatan</w:t>
      </w:r>
      <w:r>
        <w:rPr>
          <w:sz w:val="24"/>
          <w:szCs w:val="24"/>
        </w:rPr>
        <w:t xml:space="preserve"> p</w:t>
      </w:r>
      <w:r w:rsidRPr="00921EFE">
        <w:rPr>
          <w:sz w:val="24"/>
          <w:szCs w:val="24"/>
        </w:rPr>
        <w:t>ada pertemua</w:t>
      </w:r>
      <w:r>
        <w:rPr>
          <w:sz w:val="24"/>
          <w:szCs w:val="24"/>
        </w:rPr>
        <w:t xml:space="preserve">n 5, </w:t>
      </w:r>
      <w:r w:rsidRPr="007A5DAF">
        <w:rPr>
          <w:sz w:val="24"/>
          <w:szCs w:val="24"/>
        </w:rPr>
        <w:t xml:space="preserve">proses pemeblajaran kooperatif dengan strategi </w:t>
      </w:r>
      <w:r w:rsidRPr="007A5DAF">
        <w:rPr>
          <w:i/>
          <w:sz w:val="24"/>
          <w:szCs w:val="24"/>
        </w:rPr>
        <w:t>think talk write</w:t>
      </w:r>
      <w:r w:rsidRPr="007A5DAF">
        <w:rPr>
          <w:sz w:val="24"/>
          <w:szCs w:val="24"/>
        </w:rPr>
        <w:t xml:space="preserve"> sudah berjalan sesuai dengan perencanaan. Keaktifan siswa dalam pembelajaran sudah semakin meningkat dari pertemuan sebelumnya dan peneliti akan berusaha untuk lebih meningkatkan keaktifan siswa.</w:t>
      </w:r>
    </w:p>
    <w:p w:rsidR="006F5F65" w:rsidRDefault="006F5F65" w:rsidP="006F5F65">
      <w:pPr>
        <w:ind w:firstLine="709"/>
        <w:jc w:val="both"/>
        <w:rPr>
          <w:sz w:val="24"/>
          <w:szCs w:val="24"/>
        </w:rPr>
      </w:pPr>
      <w:r w:rsidRPr="000E0212">
        <w:rPr>
          <w:rFonts w:eastAsiaTheme="minorEastAsia"/>
          <w:sz w:val="24"/>
          <w:szCs w:val="24"/>
        </w:rPr>
        <w:t>Dari</w:t>
      </w:r>
      <w:r>
        <w:rPr>
          <w:rFonts w:eastAsiaTheme="minorEastAsia"/>
          <w:sz w:val="24"/>
          <w:szCs w:val="24"/>
        </w:rPr>
        <w:t xml:space="preserve"> hasil</w:t>
      </w:r>
      <w:r w:rsidRPr="000E0212">
        <w:rPr>
          <w:rFonts w:eastAsiaTheme="minorEastAsia"/>
          <w:sz w:val="24"/>
          <w:szCs w:val="24"/>
        </w:rPr>
        <w:t xml:space="preserve"> pengamatan</w:t>
      </w:r>
      <w:r>
        <w:rPr>
          <w:sz w:val="24"/>
          <w:szCs w:val="24"/>
        </w:rPr>
        <w:t xml:space="preserve"> p</w:t>
      </w:r>
      <w:r w:rsidRPr="00921EFE">
        <w:rPr>
          <w:sz w:val="24"/>
          <w:szCs w:val="24"/>
        </w:rPr>
        <w:t>ada pertemua</w:t>
      </w:r>
      <w:r>
        <w:rPr>
          <w:sz w:val="24"/>
          <w:szCs w:val="24"/>
        </w:rPr>
        <w:t xml:space="preserve">n 6, </w:t>
      </w:r>
      <w:r w:rsidR="004C39C6">
        <w:rPr>
          <w:sz w:val="24"/>
          <w:szCs w:val="24"/>
        </w:rPr>
        <w:t>proses pembe</w:t>
      </w:r>
      <w:r w:rsidR="004C39C6" w:rsidRPr="007A5DAF">
        <w:rPr>
          <w:sz w:val="24"/>
          <w:szCs w:val="24"/>
        </w:rPr>
        <w:t xml:space="preserve">lajaran kooperatif </w:t>
      </w:r>
      <w:r w:rsidR="004C39C6" w:rsidRPr="0069491D">
        <w:rPr>
          <w:sz w:val="24"/>
          <w:szCs w:val="24"/>
        </w:rPr>
        <w:t xml:space="preserve">dengan strategi </w:t>
      </w:r>
      <w:r w:rsidR="004C39C6" w:rsidRPr="0069491D">
        <w:rPr>
          <w:i/>
          <w:sz w:val="24"/>
          <w:szCs w:val="24"/>
        </w:rPr>
        <w:t>think talk write</w:t>
      </w:r>
      <w:r w:rsidR="004C39C6" w:rsidRPr="0069491D">
        <w:rPr>
          <w:sz w:val="24"/>
          <w:szCs w:val="24"/>
        </w:rPr>
        <w:t xml:space="preserve"> sudah berjalan sesuai dengan perencanaan. Keaktifan siswa dalam mempresentasikan hasil diskusi dan memberi tanggapan </w:t>
      </w:r>
      <w:r w:rsidR="004C39C6">
        <w:rPr>
          <w:sz w:val="24"/>
          <w:szCs w:val="24"/>
        </w:rPr>
        <w:t xml:space="preserve"> terhadap presentasi temannya </w:t>
      </w:r>
      <w:r w:rsidR="004C39C6" w:rsidRPr="0069491D">
        <w:rPr>
          <w:sz w:val="24"/>
          <w:szCs w:val="24"/>
        </w:rPr>
        <w:t>juga sudah mengalami peningkatan meskipun saat guru meminta salah seorang siswa untuk</w:t>
      </w:r>
      <w:r w:rsidR="004C39C6" w:rsidRPr="007A5DAF">
        <w:rPr>
          <w:sz w:val="24"/>
          <w:szCs w:val="24"/>
        </w:rPr>
        <w:t xml:space="preserve"> menyimpulka</w:t>
      </w:r>
      <w:r w:rsidR="004C39C6">
        <w:rPr>
          <w:sz w:val="24"/>
          <w:szCs w:val="24"/>
        </w:rPr>
        <w:t>n materi pelajaran, tidak ada siswa yang bersedia menyimpulkan materi</w:t>
      </w:r>
      <w:r w:rsidR="00AA0D67">
        <w:rPr>
          <w:sz w:val="24"/>
          <w:szCs w:val="24"/>
        </w:rPr>
        <w:t>.</w:t>
      </w:r>
    </w:p>
    <w:p w:rsidR="00AA0D67" w:rsidRPr="00AA0D67" w:rsidRDefault="00AA0D67" w:rsidP="00AA0D67">
      <w:pPr>
        <w:pStyle w:val="ListParagraph"/>
        <w:spacing w:after="0" w:line="240" w:lineRule="auto"/>
        <w:ind w:left="0" w:firstLine="720"/>
        <w:jc w:val="both"/>
        <w:rPr>
          <w:rFonts w:ascii="Times New Roman" w:hAnsi="Times New Roman" w:cs="Times New Roman"/>
          <w:sz w:val="24"/>
          <w:szCs w:val="24"/>
        </w:rPr>
      </w:pPr>
      <w:r w:rsidRPr="00AA0D67">
        <w:rPr>
          <w:rFonts w:ascii="Times New Roman" w:eastAsiaTheme="minorEastAsia" w:hAnsi="Times New Roman" w:cs="Times New Roman"/>
          <w:sz w:val="24"/>
          <w:szCs w:val="24"/>
        </w:rPr>
        <w:t>Dari hasil pengamatan</w:t>
      </w:r>
      <w:r w:rsidRPr="00AA0D67">
        <w:rPr>
          <w:rFonts w:ascii="Times New Roman" w:hAnsi="Times New Roman" w:cs="Times New Roman"/>
          <w:sz w:val="24"/>
          <w:szCs w:val="24"/>
        </w:rPr>
        <w:t xml:space="preserve"> pada pertemuan 7, proses pemeblajaran kooperatif dengan strategi </w:t>
      </w:r>
      <w:r w:rsidRPr="00AA0D67">
        <w:rPr>
          <w:rFonts w:ascii="Times New Roman" w:hAnsi="Times New Roman" w:cs="Times New Roman"/>
          <w:i/>
          <w:sz w:val="24"/>
          <w:szCs w:val="24"/>
        </w:rPr>
        <w:t>think talk write</w:t>
      </w:r>
      <w:r w:rsidRPr="00AA0D67">
        <w:rPr>
          <w:rFonts w:ascii="Times New Roman" w:hAnsi="Times New Roman" w:cs="Times New Roman"/>
          <w:sz w:val="24"/>
          <w:szCs w:val="24"/>
        </w:rPr>
        <w:t xml:space="preserve"> sudah berjalan sesuai dengan perencanaan. Keaktifan siswa dalam pembelajaran sudah semakin meningkat dari pertemuan sebelumnya.</w:t>
      </w:r>
    </w:p>
    <w:p w:rsidR="00A65528" w:rsidRDefault="00DF5CF4" w:rsidP="00AA0D67">
      <w:pPr>
        <w:ind w:firstLine="567"/>
        <w:jc w:val="both"/>
        <w:rPr>
          <w:sz w:val="24"/>
          <w:szCs w:val="24"/>
        </w:rPr>
      </w:pPr>
      <w:r w:rsidRPr="00AA0D67">
        <w:rPr>
          <w:sz w:val="24"/>
          <w:szCs w:val="24"/>
        </w:rPr>
        <w:t>P</w:t>
      </w:r>
      <w:r w:rsidR="00A65528" w:rsidRPr="00AA0D67">
        <w:rPr>
          <w:sz w:val="24"/>
          <w:szCs w:val="24"/>
          <w:lang w:val="id-ID"/>
        </w:rPr>
        <w:t xml:space="preserve">eningkatan hasil belajar </w:t>
      </w:r>
      <w:r w:rsidR="00A65528" w:rsidRPr="00AA0D67">
        <w:rPr>
          <w:sz w:val="24"/>
          <w:szCs w:val="24"/>
        </w:rPr>
        <w:t>siswa</w:t>
      </w:r>
      <w:r w:rsidR="00A65528" w:rsidRPr="00AA0D67">
        <w:rPr>
          <w:sz w:val="24"/>
          <w:szCs w:val="24"/>
          <w:lang w:val="id-ID"/>
        </w:rPr>
        <w:t xml:space="preserve"> dapat dilihat dari analisis data nilai</w:t>
      </w:r>
      <w:r w:rsidR="00A65528">
        <w:rPr>
          <w:sz w:val="24"/>
          <w:szCs w:val="24"/>
          <w:lang w:val="id-ID"/>
        </w:rPr>
        <w:t xml:space="preserve"> perkembangan individu</w:t>
      </w:r>
      <w:r w:rsidR="00A65528" w:rsidRPr="002368CC">
        <w:rPr>
          <w:sz w:val="24"/>
          <w:szCs w:val="24"/>
          <w:lang w:val="id-ID"/>
        </w:rPr>
        <w:t>, analisis ketercapaian KKM</w:t>
      </w:r>
      <w:r w:rsidR="00A65528">
        <w:rPr>
          <w:sz w:val="24"/>
          <w:szCs w:val="24"/>
        </w:rPr>
        <w:t>,</w:t>
      </w:r>
      <w:r w:rsidR="00383372">
        <w:rPr>
          <w:sz w:val="24"/>
          <w:szCs w:val="24"/>
        </w:rPr>
        <w:t xml:space="preserve"> </w:t>
      </w:r>
      <w:r w:rsidR="00A65528">
        <w:rPr>
          <w:sz w:val="24"/>
          <w:szCs w:val="24"/>
        </w:rPr>
        <w:t>analisis distribusi frekuensi dan analisis rata-rata hasil belajar siswa</w:t>
      </w:r>
      <w:r w:rsidR="00A65528" w:rsidRPr="002368CC">
        <w:rPr>
          <w:sz w:val="24"/>
          <w:szCs w:val="24"/>
          <w:lang w:val="id-ID"/>
        </w:rPr>
        <w:t>.</w:t>
      </w:r>
    </w:p>
    <w:p w:rsidR="00625F8F" w:rsidRDefault="00625F8F" w:rsidP="00D9230F">
      <w:pPr>
        <w:pStyle w:val="BodyText"/>
        <w:spacing w:line="240" w:lineRule="auto"/>
        <w:ind w:firstLine="709"/>
      </w:pPr>
      <w:r w:rsidRPr="007B6DE8">
        <w:t>Nilai</w:t>
      </w:r>
      <w:r w:rsidRPr="007B6DE8">
        <w:rPr>
          <w:lang w:val="sv-SE"/>
        </w:rPr>
        <w:t xml:space="preserve"> perkembangan </w:t>
      </w:r>
      <w:r w:rsidR="002B6855">
        <w:t xml:space="preserve">individu </w:t>
      </w:r>
      <w:r w:rsidRPr="007B6DE8">
        <w:rPr>
          <w:lang w:val="sv-SE"/>
        </w:rPr>
        <w:t xml:space="preserve">pada siklus I dan II disajikan pada </w:t>
      </w:r>
      <w:r w:rsidR="00383372">
        <w:t>Tabel 1</w:t>
      </w:r>
      <w:r>
        <w:t xml:space="preserve"> berikut.</w:t>
      </w:r>
    </w:p>
    <w:p w:rsidR="002B6855" w:rsidRDefault="002B6855" w:rsidP="00625F8F">
      <w:pPr>
        <w:jc w:val="both"/>
        <w:rPr>
          <w:sz w:val="24"/>
          <w:szCs w:val="24"/>
          <w:lang w:val="sv-SE"/>
        </w:rPr>
      </w:pPr>
    </w:p>
    <w:p w:rsidR="002B6855" w:rsidRDefault="002B6855" w:rsidP="00625F8F">
      <w:pPr>
        <w:jc w:val="both"/>
        <w:rPr>
          <w:sz w:val="24"/>
          <w:szCs w:val="24"/>
          <w:lang w:val="sv-SE"/>
        </w:rPr>
      </w:pPr>
    </w:p>
    <w:p w:rsidR="00625F8F" w:rsidRPr="00B76631" w:rsidRDefault="00625F8F" w:rsidP="00625F8F">
      <w:pPr>
        <w:jc w:val="both"/>
        <w:rPr>
          <w:sz w:val="24"/>
          <w:szCs w:val="24"/>
        </w:rPr>
      </w:pPr>
      <w:r w:rsidRPr="007B6DE8">
        <w:rPr>
          <w:sz w:val="24"/>
          <w:szCs w:val="24"/>
          <w:lang w:val="sv-SE"/>
        </w:rPr>
        <w:lastRenderedPageBreak/>
        <w:t xml:space="preserve">Tabel </w:t>
      </w:r>
      <w:r w:rsidR="00383372">
        <w:rPr>
          <w:sz w:val="24"/>
          <w:szCs w:val="24"/>
        </w:rPr>
        <w:t>1</w:t>
      </w:r>
      <w:r w:rsidRPr="007B6DE8">
        <w:rPr>
          <w:sz w:val="24"/>
          <w:szCs w:val="24"/>
          <w:lang w:val="sv-SE"/>
        </w:rPr>
        <w:t xml:space="preserve">. </w:t>
      </w:r>
      <w:r w:rsidRPr="007B6DE8">
        <w:rPr>
          <w:sz w:val="24"/>
          <w:szCs w:val="24"/>
        </w:rPr>
        <w:t>Nilai</w:t>
      </w:r>
      <w:r w:rsidRPr="007B6DE8">
        <w:rPr>
          <w:sz w:val="24"/>
          <w:szCs w:val="24"/>
          <w:lang w:val="sv-SE"/>
        </w:rPr>
        <w:t xml:space="preserve"> Perkembangan </w:t>
      </w:r>
      <w:r w:rsidRPr="007B6DE8">
        <w:rPr>
          <w:sz w:val="24"/>
          <w:szCs w:val="24"/>
        </w:rPr>
        <w:t>Individu Siswa</w:t>
      </w:r>
      <w:r>
        <w:rPr>
          <w:sz w:val="24"/>
          <w:szCs w:val="24"/>
          <w:lang w:val="sv-SE"/>
        </w:rPr>
        <w:t xml:space="preserve"> p</w:t>
      </w:r>
      <w:r w:rsidRPr="007B6DE8">
        <w:rPr>
          <w:sz w:val="24"/>
          <w:szCs w:val="24"/>
          <w:lang w:val="sv-SE"/>
        </w:rPr>
        <w:t xml:space="preserve">ada Siklus </w:t>
      </w:r>
      <w:r>
        <w:rPr>
          <w:sz w:val="24"/>
          <w:szCs w:val="24"/>
          <w:lang w:val="sv-SE"/>
        </w:rPr>
        <w:t>I d</w:t>
      </w:r>
      <w:r w:rsidRPr="007B6DE8">
        <w:rPr>
          <w:sz w:val="24"/>
          <w:szCs w:val="24"/>
          <w:lang w:val="sv-SE"/>
        </w:rPr>
        <w:t xml:space="preserve">an </w:t>
      </w:r>
      <w:r w:rsidRPr="007B6DE8">
        <w:rPr>
          <w:sz w:val="24"/>
          <w:szCs w:val="24"/>
        </w:rPr>
        <w:t xml:space="preserve">Siklus </w:t>
      </w:r>
      <w:r>
        <w:rPr>
          <w:sz w:val="24"/>
          <w:szCs w:val="24"/>
        </w:rPr>
        <w:t>II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522"/>
        <w:gridCol w:w="1630"/>
        <w:gridCol w:w="1631"/>
        <w:gridCol w:w="1631"/>
        <w:gridCol w:w="1631"/>
      </w:tblGrid>
      <w:tr w:rsidR="00AA0D67" w:rsidRPr="00AA0D67" w:rsidTr="002B6855">
        <w:tc>
          <w:tcPr>
            <w:tcW w:w="1522" w:type="dxa"/>
            <w:vMerge w:val="restart"/>
            <w:tcBorders>
              <w:top w:val="single" w:sz="4" w:space="0" w:color="auto"/>
              <w:bottom w:val="nil"/>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Nilai Perkembangan</w:t>
            </w:r>
          </w:p>
        </w:tc>
        <w:tc>
          <w:tcPr>
            <w:tcW w:w="3261" w:type="dxa"/>
            <w:gridSpan w:val="2"/>
            <w:tcBorders>
              <w:top w:val="single" w:sz="4" w:space="0" w:color="auto"/>
              <w:bottom w:val="nil"/>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Siklus I</w:t>
            </w:r>
          </w:p>
        </w:tc>
        <w:tc>
          <w:tcPr>
            <w:tcW w:w="3262" w:type="dxa"/>
            <w:gridSpan w:val="2"/>
            <w:tcBorders>
              <w:top w:val="single" w:sz="4" w:space="0" w:color="auto"/>
              <w:bottom w:val="nil"/>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Siklus II</w:t>
            </w:r>
          </w:p>
        </w:tc>
      </w:tr>
      <w:tr w:rsidR="00AA0D67" w:rsidRPr="00AA0D67" w:rsidTr="002B6855">
        <w:trPr>
          <w:trHeight w:val="521"/>
        </w:trPr>
        <w:tc>
          <w:tcPr>
            <w:tcW w:w="1522" w:type="dxa"/>
            <w:vMerge/>
            <w:tcBorders>
              <w:top w:val="nil"/>
              <w:bottom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p>
        </w:tc>
        <w:tc>
          <w:tcPr>
            <w:tcW w:w="1630" w:type="dxa"/>
            <w:tcBorders>
              <w:top w:val="nil"/>
              <w:bottom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Jumlah</w:t>
            </w:r>
          </w:p>
        </w:tc>
        <w:tc>
          <w:tcPr>
            <w:tcW w:w="1631" w:type="dxa"/>
            <w:tcBorders>
              <w:top w:val="nil"/>
              <w:bottom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Persentase</w:t>
            </w:r>
          </w:p>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w:t>
            </w:r>
          </w:p>
        </w:tc>
        <w:tc>
          <w:tcPr>
            <w:tcW w:w="1631" w:type="dxa"/>
            <w:tcBorders>
              <w:top w:val="nil"/>
              <w:bottom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Jumlah</w:t>
            </w:r>
          </w:p>
        </w:tc>
        <w:tc>
          <w:tcPr>
            <w:tcW w:w="1631" w:type="dxa"/>
            <w:tcBorders>
              <w:top w:val="nil"/>
              <w:bottom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Persentase</w:t>
            </w:r>
          </w:p>
          <w:p w:rsidR="00AA0D67" w:rsidRPr="00AA0D67" w:rsidRDefault="00AA0D67" w:rsidP="00AA0D67">
            <w:pPr>
              <w:pStyle w:val="ListParagraph"/>
              <w:spacing w:after="0" w:line="240" w:lineRule="auto"/>
              <w:ind w:left="0"/>
              <w:jc w:val="center"/>
              <w:rPr>
                <w:rFonts w:ascii="Times New Roman" w:eastAsiaTheme="minorEastAsia" w:hAnsi="Times New Roman" w:cs="Times New Roman"/>
                <w:b/>
                <w:sz w:val="20"/>
                <w:szCs w:val="20"/>
              </w:rPr>
            </w:pPr>
            <w:r w:rsidRPr="00AA0D67">
              <w:rPr>
                <w:rFonts w:ascii="Times New Roman" w:eastAsiaTheme="minorEastAsia" w:hAnsi="Times New Roman" w:cs="Times New Roman"/>
                <w:b/>
                <w:sz w:val="20"/>
                <w:szCs w:val="20"/>
              </w:rPr>
              <w:t>(%)</w:t>
            </w:r>
          </w:p>
        </w:tc>
      </w:tr>
      <w:tr w:rsidR="00AA0D67" w:rsidRPr="00AA0D67" w:rsidTr="002B6855">
        <w:trPr>
          <w:trHeight w:val="377"/>
        </w:trPr>
        <w:tc>
          <w:tcPr>
            <w:tcW w:w="1522" w:type="dxa"/>
            <w:tcBorders>
              <w:top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5</w:t>
            </w:r>
          </w:p>
        </w:tc>
        <w:tc>
          <w:tcPr>
            <w:tcW w:w="1630" w:type="dxa"/>
            <w:tcBorders>
              <w:top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10</w:t>
            </w:r>
          </w:p>
        </w:tc>
        <w:tc>
          <w:tcPr>
            <w:tcW w:w="1631" w:type="dxa"/>
            <w:tcBorders>
              <w:top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25</w:t>
            </w:r>
          </w:p>
        </w:tc>
        <w:tc>
          <w:tcPr>
            <w:tcW w:w="1631" w:type="dxa"/>
            <w:tcBorders>
              <w:top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3</w:t>
            </w:r>
          </w:p>
        </w:tc>
        <w:tc>
          <w:tcPr>
            <w:tcW w:w="1631" w:type="dxa"/>
            <w:tcBorders>
              <w:top w:val="single" w:sz="4" w:space="0" w:color="auto"/>
            </w:tcBorders>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7,5</w:t>
            </w:r>
          </w:p>
        </w:tc>
      </w:tr>
      <w:tr w:rsidR="00AA0D67" w:rsidRPr="00AA0D67" w:rsidTr="002B6855">
        <w:tc>
          <w:tcPr>
            <w:tcW w:w="1522"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10</w:t>
            </w:r>
          </w:p>
        </w:tc>
        <w:tc>
          <w:tcPr>
            <w:tcW w:w="1630"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5</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8</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20</w:t>
            </w:r>
          </w:p>
        </w:tc>
      </w:tr>
      <w:tr w:rsidR="00AA0D67" w:rsidRPr="00AA0D67" w:rsidTr="002B6855">
        <w:tc>
          <w:tcPr>
            <w:tcW w:w="1522"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20</w:t>
            </w:r>
          </w:p>
        </w:tc>
        <w:tc>
          <w:tcPr>
            <w:tcW w:w="1630"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14</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35</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8</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20</w:t>
            </w:r>
          </w:p>
        </w:tc>
      </w:tr>
      <w:tr w:rsidR="00AA0D67" w:rsidRPr="00AA0D67" w:rsidTr="002B6855">
        <w:tc>
          <w:tcPr>
            <w:tcW w:w="1522"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30</w:t>
            </w:r>
          </w:p>
        </w:tc>
        <w:tc>
          <w:tcPr>
            <w:tcW w:w="1630"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14</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35</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21</w:t>
            </w:r>
          </w:p>
        </w:tc>
        <w:tc>
          <w:tcPr>
            <w:tcW w:w="1631" w:type="dxa"/>
            <w:vAlign w:val="center"/>
          </w:tcPr>
          <w:p w:rsidR="00AA0D67" w:rsidRPr="00AA0D67" w:rsidRDefault="00AA0D67" w:rsidP="00AA0D67">
            <w:pPr>
              <w:pStyle w:val="ListParagraph"/>
              <w:spacing w:after="0" w:line="240" w:lineRule="auto"/>
              <w:ind w:left="0"/>
              <w:jc w:val="center"/>
              <w:rPr>
                <w:rFonts w:ascii="Times New Roman" w:eastAsiaTheme="minorEastAsia" w:hAnsi="Times New Roman" w:cs="Times New Roman"/>
                <w:sz w:val="20"/>
                <w:szCs w:val="20"/>
              </w:rPr>
            </w:pPr>
            <w:r w:rsidRPr="00AA0D67">
              <w:rPr>
                <w:rFonts w:ascii="Times New Roman" w:eastAsiaTheme="minorEastAsia" w:hAnsi="Times New Roman" w:cs="Times New Roman"/>
                <w:sz w:val="20"/>
                <w:szCs w:val="20"/>
              </w:rPr>
              <w:t>52,5</w:t>
            </w:r>
          </w:p>
        </w:tc>
      </w:tr>
    </w:tbl>
    <w:p w:rsidR="00625F8F" w:rsidRPr="00E85D18" w:rsidRDefault="00625F8F" w:rsidP="0042466D">
      <w:pPr>
        <w:pStyle w:val="ListParagraph"/>
        <w:spacing w:before="240" w:after="0" w:line="240" w:lineRule="auto"/>
        <w:ind w:left="0" w:firstLine="709"/>
        <w:jc w:val="both"/>
        <w:rPr>
          <w:rFonts w:ascii="Times New Roman" w:hAnsi="Times New Roman" w:cs="Times New Roman"/>
          <w:sz w:val="24"/>
          <w:szCs w:val="24"/>
        </w:rPr>
      </w:pPr>
      <w:r w:rsidRPr="007B6DE8">
        <w:rPr>
          <w:rFonts w:ascii="Times New Roman" w:hAnsi="Times New Roman" w:cs="Times New Roman"/>
          <w:sz w:val="24"/>
          <w:szCs w:val="24"/>
        </w:rPr>
        <w:t xml:space="preserve">Berdasarkan data </w:t>
      </w:r>
      <w:r w:rsidR="00383372">
        <w:rPr>
          <w:rFonts w:ascii="Times New Roman" w:hAnsi="Times New Roman" w:cs="Times New Roman"/>
          <w:sz w:val="24"/>
          <w:szCs w:val="24"/>
        </w:rPr>
        <w:t>yang termuat pada Tabel 1</w:t>
      </w:r>
      <w:r w:rsidRPr="007B6DE8">
        <w:rPr>
          <w:rFonts w:ascii="Times New Roman" w:hAnsi="Times New Roman" w:cs="Times New Roman"/>
          <w:sz w:val="24"/>
          <w:szCs w:val="24"/>
        </w:rPr>
        <w:t xml:space="preserve">, </w:t>
      </w:r>
      <w:r>
        <w:rPr>
          <w:rFonts w:ascii="Times New Roman" w:hAnsi="Times New Roman" w:cs="Times New Roman"/>
          <w:sz w:val="24"/>
          <w:szCs w:val="24"/>
        </w:rPr>
        <w:t xml:space="preserve">untuk siklus I dan siklus II jumlah siswa yang memperoleh nilai perkembangan 20 dan 30 lebih banyak dibandingkan jumlah siswa yang memperoleh nilai perkembangan 5 dan 10. </w:t>
      </w:r>
      <w:r>
        <w:rPr>
          <w:rFonts w:asciiTheme="majorBidi" w:hAnsiTheme="majorBidi" w:cstheme="majorBidi"/>
          <w:color w:val="000000" w:themeColor="text1"/>
          <w:sz w:val="24"/>
          <w:szCs w:val="24"/>
        </w:rPr>
        <w:t>Dengan kata lain, l</w:t>
      </w:r>
      <w:r w:rsidRPr="008D0A53">
        <w:rPr>
          <w:rFonts w:asciiTheme="majorBidi" w:hAnsiTheme="majorBidi" w:cstheme="majorBidi"/>
          <w:color w:val="000000" w:themeColor="text1"/>
          <w:sz w:val="24"/>
          <w:szCs w:val="24"/>
        </w:rPr>
        <w:t>ebih banyak</w:t>
      </w:r>
      <w:r>
        <w:rPr>
          <w:rFonts w:asciiTheme="majorBidi" w:hAnsiTheme="majorBidi" w:cstheme="majorBidi"/>
          <w:color w:val="000000" w:themeColor="text1"/>
          <w:sz w:val="24"/>
          <w:szCs w:val="24"/>
        </w:rPr>
        <w:t xml:space="preserve"> siswa yang mengalami peningkatan nilai ulangan harian</w:t>
      </w:r>
      <w:r w:rsidRPr="008D0A53">
        <w:rPr>
          <w:rFonts w:asciiTheme="majorBidi" w:hAnsiTheme="majorBidi" w:cstheme="majorBidi"/>
          <w:color w:val="000000" w:themeColor="text1"/>
          <w:sz w:val="24"/>
          <w:szCs w:val="24"/>
        </w:rPr>
        <w:t xml:space="preserve"> daripada jumlah siswa yang mengalami </w:t>
      </w:r>
      <w:r>
        <w:rPr>
          <w:rFonts w:asciiTheme="majorBidi" w:hAnsiTheme="majorBidi" w:cstheme="majorBidi"/>
          <w:color w:val="000000" w:themeColor="text1"/>
          <w:sz w:val="24"/>
          <w:szCs w:val="24"/>
        </w:rPr>
        <w:t xml:space="preserve">penurunan nilai ulangan harian. </w:t>
      </w:r>
      <w:r>
        <w:rPr>
          <w:rFonts w:ascii="Times New Roman" w:hAnsi="Times New Roman" w:cs="Times New Roman"/>
          <w:sz w:val="24"/>
          <w:szCs w:val="24"/>
        </w:rPr>
        <w:t xml:space="preserve">Berdasarkan kriteria peningkatan hasil belajar pada analisis nilai perkembangan individu, maka dapat dikatakan terjadi peningkatan hasil belajar siswa. </w:t>
      </w:r>
    </w:p>
    <w:p w:rsidR="005F21BC" w:rsidRPr="00EC70F8" w:rsidRDefault="00625F8F" w:rsidP="005F21BC">
      <w:pPr>
        <w:ind w:firstLine="709"/>
        <w:jc w:val="both"/>
        <w:rPr>
          <w:sz w:val="24"/>
          <w:szCs w:val="24"/>
        </w:rPr>
      </w:pPr>
      <w:r w:rsidRPr="007B6DE8">
        <w:rPr>
          <w:sz w:val="24"/>
          <w:szCs w:val="24"/>
        </w:rPr>
        <w:t xml:space="preserve">Peningkatan skor hasil belajar siswa kelas </w:t>
      </w:r>
      <w:r w:rsidR="00194883">
        <w:rPr>
          <w:sz w:val="24"/>
          <w:szCs w:val="24"/>
        </w:rPr>
        <w:t>VII.</w:t>
      </w:r>
      <w:r w:rsidR="00194883" w:rsidRPr="00194883">
        <w:rPr>
          <w:sz w:val="24"/>
          <w:szCs w:val="24"/>
          <w:vertAlign w:val="subscript"/>
        </w:rPr>
        <w:t>3</w:t>
      </w:r>
      <w:r w:rsidR="00194883">
        <w:rPr>
          <w:sz w:val="24"/>
          <w:szCs w:val="24"/>
        </w:rPr>
        <w:t xml:space="preserve"> SMPN 21 Pekanbaru </w:t>
      </w:r>
      <w:r w:rsidRPr="007B6DE8">
        <w:rPr>
          <w:sz w:val="24"/>
          <w:szCs w:val="24"/>
        </w:rPr>
        <w:t>sebelum dan sesud</w:t>
      </w:r>
      <w:r>
        <w:rPr>
          <w:sz w:val="24"/>
          <w:szCs w:val="24"/>
        </w:rPr>
        <w:t>ah tindakan dapat dilihat pada T</w:t>
      </w:r>
      <w:r w:rsidRPr="007B6DE8">
        <w:rPr>
          <w:sz w:val="24"/>
          <w:szCs w:val="24"/>
        </w:rPr>
        <w:t>abel</w:t>
      </w:r>
      <w:r w:rsidR="00383372">
        <w:rPr>
          <w:sz w:val="24"/>
          <w:szCs w:val="24"/>
        </w:rPr>
        <w:t xml:space="preserve"> 2</w:t>
      </w:r>
      <w:r w:rsidRPr="007B6DE8">
        <w:rPr>
          <w:sz w:val="24"/>
          <w:szCs w:val="24"/>
        </w:rPr>
        <w:t xml:space="preserve"> berikut ini.</w:t>
      </w:r>
    </w:p>
    <w:p w:rsidR="00625F8F" w:rsidRPr="007B6DE8" w:rsidRDefault="00625F8F" w:rsidP="005F21BC">
      <w:pPr>
        <w:tabs>
          <w:tab w:val="left" w:pos="-1080"/>
        </w:tabs>
        <w:spacing w:before="240"/>
        <w:jc w:val="both"/>
        <w:rPr>
          <w:sz w:val="24"/>
          <w:szCs w:val="24"/>
        </w:rPr>
      </w:pPr>
      <w:r>
        <w:rPr>
          <w:sz w:val="24"/>
          <w:szCs w:val="24"/>
        </w:rPr>
        <w:t xml:space="preserve">Tabel </w:t>
      </w:r>
      <w:r w:rsidR="00383372">
        <w:rPr>
          <w:sz w:val="24"/>
          <w:szCs w:val="24"/>
        </w:rPr>
        <w:t>2</w:t>
      </w:r>
      <w:r w:rsidRPr="007B6DE8">
        <w:rPr>
          <w:sz w:val="24"/>
          <w:szCs w:val="24"/>
        </w:rPr>
        <w:t>. Ketercapaian KKM Sebelum dan Sesudah Tindakan</w:t>
      </w:r>
    </w:p>
    <w:tbl>
      <w:tblPr>
        <w:tblW w:w="7938" w:type="dxa"/>
        <w:tblInd w:w="108" w:type="dxa"/>
        <w:tblBorders>
          <w:top w:val="single" w:sz="4" w:space="0" w:color="auto"/>
          <w:bottom w:val="single" w:sz="4" w:space="0" w:color="auto"/>
        </w:tblBorders>
        <w:tblLook w:val="01E0"/>
      </w:tblPr>
      <w:tblGrid>
        <w:gridCol w:w="4094"/>
        <w:gridCol w:w="1950"/>
        <w:gridCol w:w="1161"/>
        <w:gridCol w:w="733"/>
      </w:tblGrid>
      <w:tr w:rsidR="00625F8F" w:rsidRPr="007B6DE8" w:rsidTr="002B6855">
        <w:trPr>
          <w:trHeight w:val="20"/>
        </w:trPr>
        <w:tc>
          <w:tcPr>
            <w:tcW w:w="4111" w:type="dxa"/>
            <w:vMerge w:val="restart"/>
            <w:tcBorders>
              <w:top w:val="single" w:sz="4" w:space="0" w:color="auto"/>
              <w:bottom w:val="nil"/>
            </w:tcBorders>
            <w:vAlign w:val="center"/>
          </w:tcPr>
          <w:p w:rsidR="00625F8F" w:rsidRPr="00201C74" w:rsidRDefault="00625F8F" w:rsidP="00857B03">
            <w:pPr>
              <w:jc w:val="center"/>
            </w:pPr>
            <w:r w:rsidRPr="00201C74">
              <w:t>Hasil Belajar</w:t>
            </w:r>
          </w:p>
        </w:tc>
        <w:tc>
          <w:tcPr>
            <w:tcW w:w="1956" w:type="dxa"/>
            <w:tcBorders>
              <w:top w:val="single" w:sz="4" w:space="0" w:color="auto"/>
              <w:bottom w:val="nil"/>
            </w:tcBorders>
            <w:vAlign w:val="center"/>
          </w:tcPr>
          <w:p w:rsidR="00625F8F" w:rsidRPr="00201C74" w:rsidRDefault="00625F8F" w:rsidP="00857B03">
            <w:pPr>
              <w:jc w:val="center"/>
            </w:pPr>
            <w:r>
              <w:t xml:space="preserve">Sebelum </w:t>
            </w:r>
            <w:r w:rsidRPr="00201C74">
              <w:t>Tindakan</w:t>
            </w:r>
          </w:p>
        </w:tc>
        <w:tc>
          <w:tcPr>
            <w:tcW w:w="1871" w:type="dxa"/>
            <w:gridSpan w:val="2"/>
            <w:tcBorders>
              <w:top w:val="single" w:sz="4" w:space="0" w:color="auto"/>
              <w:bottom w:val="nil"/>
            </w:tcBorders>
            <w:vAlign w:val="center"/>
          </w:tcPr>
          <w:p w:rsidR="00625F8F" w:rsidRPr="00201C74" w:rsidRDefault="00625F8F" w:rsidP="00857B03">
            <w:pPr>
              <w:jc w:val="center"/>
            </w:pPr>
            <w:r w:rsidRPr="00201C74">
              <w:t>Sesudah Tindakan</w:t>
            </w:r>
          </w:p>
        </w:tc>
      </w:tr>
      <w:tr w:rsidR="00625F8F" w:rsidRPr="007B6DE8" w:rsidTr="002B6855">
        <w:trPr>
          <w:trHeight w:val="20"/>
        </w:trPr>
        <w:tc>
          <w:tcPr>
            <w:tcW w:w="4111" w:type="dxa"/>
            <w:vMerge/>
            <w:tcBorders>
              <w:top w:val="nil"/>
              <w:bottom w:val="single" w:sz="4" w:space="0" w:color="auto"/>
            </w:tcBorders>
            <w:vAlign w:val="center"/>
          </w:tcPr>
          <w:p w:rsidR="00625F8F" w:rsidRPr="00201C74" w:rsidRDefault="00625F8F" w:rsidP="00857B03">
            <w:pPr>
              <w:ind w:firstLine="567"/>
              <w:jc w:val="center"/>
            </w:pPr>
          </w:p>
        </w:tc>
        <w:tc>
          <w:tcPr>
            <w:tcW w:w="1956" w:type="dxa"/>
            <w:tcBorders>
              <w:top w:val="nil"/>
              <w:bottom w:val="single" w:sz="4" w:space="0" w:color="auto"/>
            </w:tcBorders>
            <w:vAlign w:val="center"/>
          </w:tcPr>
          <w:p w:rsidR="00625F8F" w:rsidRPr="00201C74" w:rsidRDefault="00625F8F" w:rsidP="00625F8F">
            <w:pPr>
              <w:jc w:val="center"/>
            </w:pPr>
            <w:r w:rsidRPr="00201C74">
              <w:t>Skor Dasar</w:t>
            </w:r>
          </w:p>
        </w:tc>
        <w:tc>
          <w:tcPr>
            <w:tcW w:w="1163" w:type="dxa"/>
            <w:tcBorders>
              <w:top w:val="nil"/>
              <w:bottom w:val="single" w:sz="4" w:space="0" w:color="auto"/>
            </w:tcBorders>
            <w:vAlign w:val="center"/>
          </w:tcPr>
          <w:p w:rsidR="00625F8F" w:rsidRPr="00201C74" w:rsidRDefault="00625F8F" w:rsidP="00625F8F">
            <w:pPr>
              <w:jc w:val="center"/>
            </w:pPr>
            <w:r w:rsidRPr="00201C74">
              <w:t>UH I</w:t>
            </w:r>
          </w:p>
        </w:tc>
        <w:tc>
          <w:tcPr>
            <w:tcW w:w="708" w:type="dxa"/>
            <w:tcBorders>
              <w:top w:val="nil"/>
              <w:bottom w:val="single" w:sz="4" w:space="0" w:color="auto"/>
            </w:tcBorders>
            <w:vAlign w:val="center"/>
          </w:tcPr>
          <w:p w:rsidR="00625F8F" w:rsidRPr="00201C74" w:rsidRDefault="00625F8F" w:rsidP="00625F8F">
            <w:pPr>
              <w:jc w:val="center"/>
            </w:pPr>
            <w:r w:rsidRPr="00201C74">
              <w:t>UH II</w:t>
            </w:r>
          </w:p>
        </w:tc>
      </w:tr>
      <w:tr w:rsidR="00625F8F" w:rsidRPr="007B6DE8" w:rsidTr="002B6855">
        <w:trPr>
          <w:trHeight w:val="154"/>
        </w:trPr>
        <w:tc>
          <w:tcPr>
            <w:tcW w:w="4111" w:type="dxa"/>
            <w:tcBorders>
              <w:top w:val="single" w:sz="4" w:space="0" w:color="auto"/>
            </w:tcBorders>
            <w:vAlign w:val="center"/>
          </w:tcPr>
          <w:p w:rsidR="00625F8F" w:rsidRPr="00201C74" w:rsidRDefault="00625F8F" w:rsidP="00CF343A">
            <w:pPr>
              <w:jc w:val="center"/>
            </w:pPr>
            <w:r w:rsidRPr="00201C74">
              <w:t xml:space="preserve">Jumlah siswa yang mencapai KKM </w:t>
            </w:r>
            <w:r w:rsidR="00CF343A" w:rsidRPr="007A5DAF">
              <w:rPr>
                <w:sz w:val="24"/>
                <w:szCs w:val="24"/>
              </w:rPr>
              <w:t>(</w:t>
            </w:r>
            <m:oMath>
              <m:r>
                <w:rPr>
                  <w:rFonts w:ascii="Cambria Math" w:hAnsi="Cambria Math"/>
                  <w:sz w:val="24"/>
                  <w:szCs w:val="24"/>
                </w:rPr>
                <m:t>≥</m:t>
              </m:r>
            </m:oMath>
            <w:r w:rsidR="00CF343A" w:rsidRPr="007A5DAF">
              <w:rPr>
                <w:sz w:val="24"/>
                <w:szCs w:val="24"/>
              </w:rPr>
              <w:t>75)</w:t>
            </w:r>
          </w:p>
        </w:tc>
        <w:tc>
          <w:tcPr>
            <w:tcW w:w="1956" w:type="dxa"/>
            <w:tcBorders>
              <w:top w:val="single" w:sz="4" w:space="0" w:color="auto"/>
            </w:tcBorders>
            <w:vAlign w:val="center"/>
          </w:tcPr>
          <w:p w:rsidR="00625F8F" w:rsidRPr="00A84960" w:rsidRDefault="00CF343A" w:rsidP="00857B03">
            <w:pPr>
              <w:jc w:val="center"/>
            </w:pPr>
            <w:r>
              <w:t>7</w:t>
            </w:r>
          </w:p>
        </w:tc>
        <w:tc>
          <w:tcPr>
            <w:tcW w:w="1163" w:type="dxa"/>
            <w:tcBorders>
              <w:top w:val="single" w:sz="4" w:space="0" w:color="auto"/>
            </w:tcBorders>
            <w:vAlign w:val="center"/>
          </w:tcPr>
          <w:p w:rsidR="00625F8F" w:rsidRPr="00A84960" w:rsidRDefault="00625F8F" w:rsidP="00857B03">
            <w:pPr>
              <w:jc w:val="center"/>
            </w:pPr>
            <w:r>
              <w:t>1</w:t>
            </w:r>
            <w:r w:rsidR="00CF343A">
              <w:t>9</w:t>
            </w:r>
          </w:p>
        </w:tc>
        <w:tc>
          <w:tcPr>
            <w:tcW w:w="708" w:type="dxa"/>
            <w:tcBorders>
              <w:top w:val="single" w:sz="4" w:space="0" w:color="auto"/>
            </w:tcBorders>
            <w:vAlign w:val="center"/>
          </w:tcPr>
          <w:p w:rsidR="00625F8F" w:rsidRPr="00A84960" w:rsidRDefault="00625F8F" w:rsidP="00857B03">
            <w:pPr>
              <w:jc w:val="center"/>
            </w:pPr>
            <w:r>
              <w:t>2</w:t>
            </w:r>
            <w:r w:rsidR="00CF343A">
              <w:t>3</w:t>
            </w:r>
          </w:p>
        </w:tc>
      </w:tr>
      <w:tr w:rsidR="00625F8F" w:rsidRPr="007B6DE8" w:rsidTr="002B6855">
        <w:trPr>
          <w:trHeight w:val="185"/>
        </w:trPr>
        <w:tc>
          <w:tcPr>
            <w:tcW w:w="4111" w:type="dxa"/>
            <w:vAlign w:val="center"/>
          </w:tcPr>
          <w:p w:rsidR="00625F8F" w:rsidRPr="00201C74" w:rsidRDefault="00625F8F" w:rsidP="00857B03">
            <w:pPr>
              <w:jc w:val="center"/>
            </w:pPr>
            <w:r>
              <w:t>Persentase siswa yang mencapai KKM</w:t>
            </w:r>
          </w:p>
        </w:tc>
        <w:tc>
          <w:tcPr>
            <w:tcW w:w="1956" w:type="dxa"/>
            <w:vAlign w:val="center"/>
          </w:tcPr>
          <w:p w:rsidR="00625F8F" w:rsidRPr="00A84960" w:rsidRDefault="00CF343A" w:rsidP="00857B03">
            <w:pPr>
              <w:ind w:hanging="77"/>
              <w:jc w:val="center"/>
            </w:pPr>
            <w:r>
              <w:t>17,5</w:t>
            </w:r>
            <w:r w:rsidR="00625F8F">
              <w:t>%</w:t>
            </w:r>
          </w:p>
        </w:tc>
        <w:tc>
          <w:tcPr>
            <w:tcW w:w="1163" w:type="dxa"/>
            <w:vAlign w:val="center"/>
          </w:tcPr>
          <w:p w:rsidR="00625F8F" w:rsidRPr="00201C74" w:rsidRDefault="00CF343A" w:rsidP="00857B03">
            <w:pPr>
              <w:jc w:val="center"/>
            </w:pPr>
            <w:r>
              <w:t>47,5</w:t>
            </w:r>
            <w:r w:rsidR="00625F8F">
              <w:t>%</w:t>
            </w:r>
          </w:p>
        </w:tc>
        <w:tc>
          <w:tcPr>
            <w:tcW w:w="708" w:type="dxa"/>
            <w:vAlign w:val="center"/>
          </w:tcPr>
          <w:p w:rsidR="00625F8F" w:rsidRPr="00201C74" w:rsidRDefault="00CF343A" w:rsidP="00857B03">
            <w:pPr>
              <w:jc w:val="center"/>
            </w:pPr>
            <w:r>
              <w:t>57,5</w:t>
            </w:r>
            <w:r w:rsidR="00625F8F">
              <w:t>%</w:t>
            </w:r>
          </w:p>
        </w:tc>
      </w:tr>
    </w:tbl>
    <w:p w:rsidR="00625F8F" w:rsidRDefault="00625F8F" w:rsidP="0042466D">
      <w:pPr>
        <w:tabs>
          <w:tab w:val="left" w:pos="0"/>
        </w:tabs>
        <w:spacing w:before="240"/>
        <w:ind w:firstLine="709"/>
        <w:jc w:val="both"/>
        <w:rPr>
          <w:sz w:val="24"/>
          <w:szCs w:val="24"/>
        </w:rPr>
      </w:pPr>
      <w:r>
        <w:rPr>
          <w:sz w:val="24"/>
          <w:szCs w:val="24"/>
        </w:rPr>
        <w:t xml:space="preserve">Pada Tabel </w:t>
      </w:r>
      <w:r w:rsidR="00383372">
        <w:rPr>
          <w:sz w:val="24"/>
          <w:szCs w:val="24"/>
        </w:rPr>
        <w:t>2</w:t>
      </w:r>
      <w:r>
        <w:rPr>
          <w:sz w:val="24"/>
          <w:szCs w:val="24"/>
        </w:rPr>
        <w:t>, dapat kita lihat persentase jumlah siswa yang mencapai KKM pada UH-I dan UH-II lebih tinggi dibandingkan dengan persentase jumlah siswa yang mencapai KKM pada skor dasar.</w:t>
      </w:r>
      <w:r w:rsidRPr="007B6DE8">
        <w:rPr>
          <w:sz w:val="24"/>
          <w:szCs w:val="24"/>
        </w:rPr>
        <w:t xml:space="preserve"> </w:t>
      </w:r>
      <w:r>
        <w:rPr>
          <w:sz w:val="24"/>
          <w:szCs w:val="24"/>
        </w:rPr>
        <w:t xml:space="preserve">Berdasarkan kriteria peningkatan hasil belajar pada analisis ketercapaian KKM maka terjadi peningkatan hasil belajar </w:t>
      </w:r>
      <w:r w:rsidRPr="007B6DE8">
        <w:rPr>
          <w:sz w:val="24"/>
          <w:szCs w:val="24"/>
        </w:rPr>
        <w:t>siswa</w:t>
      </w:r>
      <w:r>
        <w:rPr>
          <w:sz w:val="24"/>
          <w:szCs w:val="24"/>
        </w:rPr>
        <w:t xml:space="preserve"> setelah </w:t>
      </w:r>
      <w:r w:rsidR="003E7F3D">
        <w:rPr>
          <w:sz w:val="24"/>
          <w:szCs w:val="24"/>
        </w:rPr>
        <w:t>tindakan.</w:t>
      </w:r>
      <w:r>
        <w:rPr>
          <w:sz w:val="24"/>
          <w:szCs w:val="24"/>
        </w:rPr>
        <w:t xml:space="preserve"> </w:t>
      </w:r>
    </w:p>
    <w:p w:rsidR="00406F05" w:rsidRDefault="00547BFD" w:rsidP="00406F05">
      <w:pPr>
        <w:ind w:firstLine="709"/>
        <w:jc w:val="both"/>
        <w:rPr>
          <w:sz w:val="24"/>
          <w:szCs w:val="24"/>
        </w:rPr>
      </w:pPr>
      <w:r>
        <w:rPr>
          <w:sz w:val="24"/>
          <w:szCs w:val="24"/>
        </w:rPr>
        <w:t>Adapun j</w:t>
      </w:r>
      <w:r w:rsidR="00406F05">
        <w:rPr>
          <w:sz w:val="24"/>
          <w:szCs w:val="24"/>
        </w:rPr>
        <w:t xml:space="preserve">umlah siswa yang mencapai KKM indikator pada </w:t>
      </w:r>
      <w:r w:rsidR="00264EBD">
        <w:rPr>
          <w:sz w:val="24"/>
          <w:szCs w:val="24"/>
        </w:rPr>
        <w:t>UH-</w:t>
      </w:r>
      <w:r w:rsidR="00383372">
        <w:rPr>
          <w:sz w:val="24"/>
          <w:szCs w:val="24"/>
        </w:rPr>
        <w:t>I dapat dilihat pada Tabel 3</w:t>
      </w:r>
      <w:r w:rsidR="00406F05">
        <w:rPr>
          <w:sz w:val="24"/>
          <w:szCs w:val="24"/>
        </w:rPr>
        <w:t xml:space="preserve"> berikut:</w:t>
      </w:r>
    </w:p>
    <w:p w:rsidR="00406F05" w:rsidRPr="00825D46" w:rsidRDefault="00406F05" w:rsidP="005F21BC">
      <w:pPr>
        <w:spacing w:before="240"/>
        <w:jc w:val="both"/>
        <w:rPr>
          <w:sz w:val="24"/>
          <w:szCs w:val="24"/>
        </w:rPr>
      </w:pPr>
      <w:r>
        <w:rPr>
          <w:sz w:val="24"/>
          <w:szCs w:val="24"/>
        </w:rPr>
        <w:t>Tab</w:t>
      </w:r>
      <w:r w:rsidR="00383372">
        <w:rPr>
          <w:sz w:val="24"/>
          <w:szCs w:val="24"/>
        </w:rPr>
        <w:t>el 3</w:t>
      </w:r>
      <w:r>
        <w:rPr>
          <w:sz w:val="24"/>
          <w:szCs w:val="24"/>
        </w:rPr>
        <w:t>. Persentase ketercapaian KKM indikator pada ulangan harian I</w:t>
      </w:r>
      <w:r w:rsidR="007D1D00">
        <w:rPr>
          <w:sz w:val="24"/>
          <w:szCs w:val="24"/>
        </w:rPr>
        <w:t xml:space="preserve"> pada materi pokok </w:t>
      </w:r>
      <w:r w:rsidR="007D1D00" w:rsidRPr="007A5DAF">
        <w:rPr>
          <w:sz w:val="24"/>
          <w:szCs w:val="24"/>
        </w:rPr>
        <w:t>bentuk aljabar</w:t>
      </w:r>
    </w:p>
    <w:tbl>
      <w:tblPr>
        <w:tblStyle w:val="TableGrid"/>
        <w:tblW w:w="8550"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570"/>
        <w:gridCol w:w="5010"/>
        <w:gridCol w:w="1710"/>
        <w:gridCol w:w="1260"/>
      </w:tblGrid>
      <w:tr w:rsidR="00CF343A" w:rsidRPr="005F21BC" w:rsidTr="0042466D">
        <w:tc>
          <w:tcPr>
            <w:tcW w:w="570" w:type="dxa"/>
            <w:tcBorders>
              <w:top w:val="single" w:sz="4" w:space="0" w:color="auto"/>
              <w:bottom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b/>
                <w:sz w:val="20"/>
                <w:szCs w:val="20"/>
              </w:rPr>
            </w:pPr>
            <w:r w:rsidRPr="005F21BC">
              <w:rPr>
                <w:rFonts w:ascii="Times New Roman" w:eastAsiaTheme="minorEastAsia" w:hAnsi="Times New Roman" w:cs="Times New Roman"/>
                <w:b/>
                <w:sz w:val="20"/>
                <w:szCs w:val="20"/>
              </w:rPr>
              <w:t>No.</w:t>
            </w:r>
          </w:p>
        </w:tc>
        <w:tc>
          <w:tcPr>
            <w:tcW w:w="5010" w:type="dxa"/>
            <w:tcBorders>
              <w:top w:val="single" w:sz="4" w:space="0" w:color="auto"/>
              <w:bottom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b/>
                <w:sz w:val="20"/>
                <w:szCs w:val="20"/>
              </w:rPr>
            </w:pPr>
            <w:r w:rsidRPr="005F21BC">
              <w:rPr>
                <w:rFonts w:ascii="Times New Roman" w:eastAsiaTheme="minorEastAsia" w:hAnsi="Times New Roman" w:cs="Times New Roman"/>
                <w:b/>
                <w:sz w:val="20"/>
                <w:szCs w:val="20"/>
              </w:rPr>
              <w:t>Indikator</w:t>
            </w:r>
          </w:p>
        </w:tc>
        <w:tc>
          <w:tcPr>
            <w:tcW w:w="1710" w:type="dxa"/>
            <w:tcBorders>
              <w:top w:val="single" w:sz="4" w:space="0" w:color="auto"/>
              <w:bottom w:val="single" w:sz="4" w:space="0" w:color="auto"/>
            </w:tcBorders>
            <w:vAlign w:val="center"/>
          </w:tcPr>
          <w:p w:rsidR="00CF343A" w:rsidRPr="005F21BC" w:rsidRDefault="00CF343A" w:rsidP="0042466D">
            <w:pPr>
              <w:pStyle w:val="ListParagraph"/>
              <w:spacing w:after="0" w:line="240" w:lineRule="auto"/>
              <w:ind w:left="0"/>
              <w:jc w:val="center"/>
              <w:rPr>
                <w:rFonts w:ascii="Times New Roman" w:eastAsiaTheme="minorEastAsia" w:hAnsi="Times New Roman" w:cs="Times New Roman"/>
                <w:b/>
                <w:sz w:val="20"/>
                <w:szCs w:val="20"/>
              </w:rPr>
            </w:pPr>
            <w:r w:rsidRPr="005F21BC">
              <w:rPr>
                <w:rFonts w:ascii="Times New Roman" w:eastAsiaTheme="minorEastAsia" w:hAnsi="Times New Roman" w:cs="Times New Roman"/>
                <w:b/>
                <w:sz w:val="20"/>
                <w:szCs w:val="20"/>
              </w:rPr>
              <w:t>Jumlah Siswa yang Mencapai KKM</w:t>
            </w:r>
          </w:p>
        </w:tc>
        <w:tc>
          <w:tcPr>
            <w:tcW w:w="1260" w:type="dxa"/>
            <w:tcBorders>
              <w:top w:val="single" w:sz="4" w:space="0" w:color="auto"/>
              <w:bottom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b/>
                <w:sz w:val="20"/>
                <w:szCs w:val="20"/>
              </w:rPr>
            </w:pPr>
            <w:r w:rsidRPr="005F21BC">
              <w:rPr>
                <w:rFonts w:ascii="Times New Roman" w:eastAsiaTheme="minorEastAsia" w:hAnsi="Times New Roman" w:cs="Times New Roman"/>
                <w:b/>
                <w:sz w:val="20"/>
                <w:szCs w:val="20"/>
              </w:rPr>
              <w:t>Persentase</w:t>
            </w:r>
          </w:p>
          <w:p w:rsidR="00CF343A" w:rsidRPr="005F21BC" w:rsidRDefault="00CF343A" w:rsidP="00CF343A">
            <w:pPr>
              <w:pStyle w:val="ListParagraph"/>
              <w:spacing w:after="0" w:line="240" w:lineRule="auto"/>
              <w:ind w:left="0"/>
              <w:jc w:val="center"/>
              <w:rPr>
                <w:rFonts w:ascii="Times New Roman" w:eastAsiaTheme="minorEastAsia" w:hAnsi="Times New Roman" w:cs="Times New Roman"/>
                <w:b/>
                <w:sz w:val="20"/>
                <w:szCs w:val="20"/>
              </w:rPr>
            </w:pPr>
            <w:r w:rsidRPr="005F21BC">
              <w:rPr>
                <w:rFonts w:ascii="Times New Roman" w:eastAsiaTheme="minorEastAsia" w:hAnsi="Times New Roman" w:cs="Times New Roman"/>
                <w:b/>
                <w:sz w:val="20"/>
                <w:szCs w:val="20"/>
              </w:rPr>
              <w:t>(%)</w:t>
            </w:r>
          </w:p>
        </w:tc>
      </w:tr>
      <w:tr w:rsidR="00CF343A" w:rsidRPr="005F21BC" w:rsidTr="0042466D">
        <w:trPr>
          <w:trHeight w:val="539"/>
        </w:trPr>
        <w:tc>
          <w:tcPr>
            <w:tcW w:w="570" w:type="dxa"/>
            <w:tcBorders>
              <w:top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1</w:t>
            </w:r>
          </w:p>
        </w:tc>
        <w:tc>
          <w:tcPr>
            <w:tcW w:w="5010" w:type="dxa"/>
            <w:tcBorders>
              <w:top w:val="single" w:sz="4" w:space="0" w:color="auto"/>
            </w:tcBorders>
          </w:tcPr>
          <w:p w:rsidR="00CF343A" w:rsidRPr="005F21BC" w:rsidRDefault="00CF343A" w:rsidP="00CF343A">
            <w:pPr>
              <w:pStyle w:val="ListParagraph"/>
              <w:spacing w:after="0" w:line="240" w:lineRule="auto"/>
              <w:ind w:left="0"/>
              <w:jc w:val="both"/>
              <w:rPr>
                <w:rFonts w:ascii="Times New Roman" w:eastAsiaTheme="minorEastAsia" w:hAnsi="Times New Roman" w:cs="Times New Roman"/>
                <w:sz w:val="20"/>
                <w:szCs w:val="20"/>
              </w:rPr>
            </w:pPr>
            <w:r w:rsidRPr="005F21BC">
              <w:rPr>
                <w:rFonts w:ascii="Times New Roman" w:hAnsi="Times New Roman" w:cs="Times New Roman"/>
                <w:sz w:val="20"/>
                <w:szCs w:val="20"/>
                <w:lang w:val="sv-SE"/>
              </w:rPr>
              <w:t>Melakukan operasi penjumlahan dan pengurangan bilangan bulat bentuk aljabar</w:t>
            </w:r>
          </w:p>
        </w:tc>
        <w:tc>
          <w:tcPr>
            <w:tcW w:w="1710" w:type="dxa"/>
            <w:tcBorders>
              <w:top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24</w:t>
            </w:r>
          </w:p>
        </w:tc>
        <w:tc>
          <w:tcPr>
            <w:tcW w:w="1260" w:type="dxa"/>
            <w:tcBorders>
              <w:top w:val="single" w:sz="4" w:space="0" w:color="auto"/>
            </w:tcBorders>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60,0%</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w:t>
            </w:r>
          </w:p>
        </w:tc>
        <w:tc>
          <w:tcPr>
            <w:tcW w:w="5010" w:type="dxa"/>
          </w:tcPr>
          <w:p w:rsidR="00CF343A" w:rsidRPr="005F21BC" w:rsidRDefault="00CF343A" w:rsidP="00CF343A">
            <w:pPr>
              <w:pStyle w:val="ListParagraph"/>
              <w:spacing w:after="0" w:line="240" w:lineRule="auto"/>
              <w:ind w:left="0"/>
              <w:jc w:val="both"/>
              <w:rPr>
                <w:rFonts w:ascii="Times New Roman" w:eastAsiaTheme="minorEastAsia" w:hAnsi="Times New Roman" w:cs="Times New Roman"/>
                <w:sz w:val="20"/>
                <w:szCs w:val="20"/>
              </w:rPr>
            </w:pPr>
            <w:r w:rsidRPr="005F21BC">
              <w:rPr>
                <w:rFonts w:ascii="Times New Roman" w:hAnsi="Times New Roman" w:cs="Times New Roman"/>
                <w:sz w:val="20"/>
                <w:szCs w:val="20"/>
                <w:lang w:val="sv-SE"/>
              </w:rPr>
              <w:t>Melakukan operasi penjumlahan dan pengurangan bilangan pecahan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23</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57,5%</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3</w:t>
            </w:r>
          </w:p>
        </w:tc>
        <w:tc>
          <w:tcPr>
            <w:tcW w:w="5010" w:type="dxa"/>
          </w:tcPr>
          <w:p w:rsidR="00CF343A" w:rsidRPr="005F21BC" w:rsidRDefault="00CF343A" w:rsidP="00CF343A">
            <w:pPr>
              <w:jc w:val="both"/>
              <w:rPr>
                <w:lang w:val="fi-FI"/>
              </w:rPr>
            </w:pPr>
            <w:r w:rsidRPr="005F21BC">
              <w:rPr>
                <w:lang w:val="sv-SE"/>
              </w:rPr>
              <w:t xml:space="preserve">Melakukan operasi perkalian </w:t>
            </w:r>
            <w:r w:rsidRPr="005F21BC">
              <w:rPr>
                <w:color w:val="000000"/>
              </w:rPr>
              <w:t>bilangan bulat</w:t>
            </w:r>
            <w:r w:rsidRPr="005F21BC">
              <w:rPr>
                <w:lang w:val="sv-SE"/>
              </w:rPr>
              <w:t xml:space="preserve">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20</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50,0%</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4</w:t>
            </w:r>
          </w:p>
        </w:tc>
        <w:tc>
          <w:tcPr>
            <w:tcW w:w="5010" w:type="dxa"/>
          </w:tcPr>
          <w:p w:rsidR="00CF343A" w:rsidRPr="005F21BC" w:rsidRDefault="00CF343A" w:rsidP="00CF343A">
            <w:pPr>
              <w:pStyle w:val="ListParagraph"/>
              <w:spacing w:after="0" w:line="240" w:lineRule="auto"/>
              <w:ind w:left="0"/>
              <w:jc w:val="both"/>
              <w:rPr>
                <w:rFonts w:ascii="Times New Roman" w:eastAsiaTheme="minorEastAsia" w:hAnsi="Times New Roman" w:cs="Times New Roman"/>
                <w:sz w:val="20"/>
                <w:szCs w:val="20"/>
              </w:rPr>
            </w:pPr>
            <w:r w:rsidRPr="005F21BC">
              <w:rPr>
                <w:rFonts w:ascii="Times New Roman" w:hAnsi="Times New Roman" w:cs="Times New Roman"/>
                <w:sz w:val="20"/>
                <w:szCs w:val="20"/>
                <w:lang w:val="sv-SE"/>
              </w:rPr>
              <w:t>Melakukan operasi perkalian pecahan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38</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95,0%</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5</w:t>
            </w:r>
          </w:p>
        </w:tc>
        <w:tc>
          <w:tcPr>
            <w:tcW w:w="5010" w:type="dxa"/>
          </w:tcPr>
          <w:p w:rsidR="00CF343A" w:rsidRPr="005F21BC" w:rsidRDefault="00CF343A" w:rsidP="00CF343A">
            <w:pPr>
              <w:pStyle w:val="ListParagraph"/>
              <w:spacing w:after="0" w:line="240" w:lineRule="auto"/>
              <w:ind w:left="0"/>
              <w:jc w:val="both"/>
              <w:rPr>
                <w:rFonts w:ascii="Times New Roman" w:hAnsi="Times New Roman" w:cs="Times New Roman"/>
                <w:sz w:val="20"/>
                <w:szCs w:val="20"/>
              </w:rPr>
            </w:pPr>
            <w:r w:rsidRPr="005F21BC">
              <w:rPr>
                <w:rFonts w:ascii="Times New Roman" w:hAnsi="Times New Roman" w:cs="Times New Roman"/>
                <w:sz w:val="20"/>
                <w:szCs w:val="20"/>
                <w:lang w:val="sv-SE"/>
              </w:rPr>
              <w:t>Melakukan operasi pembagian bilangan bulat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27</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67,5%</w:t>
            </w:r>
          </w:p>
        </w:tc>
      </w:tr>
      <w:tr w:rsidR="00CF343A" w:rsidRPr="005F21BC" w:rsidTr="0042466D">
        <w:trPr>
          <w:trHeight w:val="516"/>
        </w:trPr>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6</w:t>
            </w:r>
          </w:p>
        </w:tc>
        <w:tc>
          <w:tcPr>
            <w:tcW w:w="5010" w:type="dxa"/>
          </w:tcPr>
          <w:p w:rsidR="00CF343A" w:rsidRPr="005F21BC" w:rsidRDefault="00CF343A" w:rsidP="00CF343A">
            <w:pPr>
              <w:pStyle w:val="ListParagraph"/>
              <w:spacing w:after="0" w:line="240" w:lineRule="auto"/>
              <w:ind w:left="0"/>
              <w:jc w:val="both"/>
              <w:rPr>
                <w:rFonts w:ascii="Times New Roman" w:hAnsi="Times New Roman" w:cs="Times New Roman"/>
                <w:sz w:val="20"/>
                <w:szCs w:val="20"/>
              </w:rPr>
            </w:pPr>
            <w:r w:rsidRPr="005F21BC">
              <w:rPr>
                <w:rFonts w:ascii="Times New Roman" w:hAnsi="Times New Roman" w:cs="Times New Roman"/>
                <w:sz w:val="20"/>
                <w:szCs w:val="20"/>
                <w:lang w:val="sv-SE"/>
              </w:rPr>
              <w:t xml:space="preserve">Melakukan operasi pembagian </w:t>
            </w:r>
            <w:r w:rsidRPr="005F21BC">
              <w:rPr>
                <w:rFonts w:ascii="Times New Roman" w:hAnsi="Times New Roman" w:cs="Times New Roman"/>
                <w:color w:val="000000"/>
                <w:sz w:val="20"/>
                <w:szCs w:val="20"/>
              </w:rPr>
              <w:t>pecahan</w:t>
            </w:r>
            <w:r w:rsidRPr="005F21BC">
              <w:rPr>
                <w:rFonts w:ascii="Times New Roman" w:hAnsi="Times New Roman" w:cs="Times New Roman"/>
                <w:sz w:val="20"/>
                <w:szCs w:val="20"/>
                <w:lang w:val="sv-SE"/>
              </w:rPr>
              <w:t xml:space="preserve">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35</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87,5%</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7</w:t>
            </w:r>
          </w:p>
        </w:tc>
        <w:tc>
          <w:tcPr>
            <w:tcW w:w="5010" w:type="dxa"/>
          </w:tcPr>
          <w:p w:rsidR="00CF343A" w:rsidRPr="005F21BC" w:rsidRDefault="00CF343A" w:rsidP="00CF343A">
            <w:pPr>
              <w:pStyle w:val="ListParagraph"/>
              <w:spacing w:after="0" w:line="240" w:lineRule="auto"/>
              <w:ind w:left="0"/>
              <w:jc w:val="both"/>
              <w:rPr>
                <w:rFonts w:ascii="Times New Roman" w:hAnsi="Times New Roman" w:cs="Times New Roman"/>
                <w:sz w:val="20"/>
                <w:szCs w:val="20"/>
              </w:rPr>
            </w:pPr>
            <w:r w:rsidRPr="005F21BC">
              <w:rPr>
                <w:rFonts w:ascii="Times New Roman" w:hAnsi="Times New Roman" w:cs="Times New Roman"/>
                <w:sz w:val="20"/>
                <w:szCs w:val="20"/>
              </w:rPr>
              <w:t xml:space="preserve">Melakukan </w:t>
            </w:r>
            <w:r w:rsidRPr="005F21BC">
              <w:rPr>
                <w:rFonts w:ascii="Times New Roman" w:hAnsi="Times New Roman" w:cs="Times New Roman"/>
                <w:color w:val="000000"/>
                <w:sz w:val="20"/>
                <w:szCs w:val="20"/>
              </w:rPr>
              <w:t>operasi pemangkatan bilangan bulat dan pecahan</w:t>
            </w:r>
            <w:r w:rsidRPr="005F21BC">
              <w:rPr>
                <w:rFonts w:ascii="Times New Roman" w:hAnsi="Times New Roman" w:cs="Times New Roman"/>
                <w:sz w:val="20"/>
                <w:szCs w:val="20"/>
                <w:lang w:val="sv-SE"/>
              </w:rPr>
              <w:t xml:space="preserve"> bentuk aljabar</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20</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50,0%</w:t>
            </w:r>
          </w:p>
        </w:tc>
      </w:tr>
      <w:tr w:rsidR="00CF343A" w:rsidRPr="005F21BC" w:rsidTr="0042466D">
        <w:tc>
          <w:tcPr>
            <w:tcW w:w="57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8</w:t>
            </w:r>
          </w:p>
        </w:tc>
        <w:tc>
          <w:tcPr>
            <w:tcW w:w="5010" w:type="dxa"/>
          </w:tcPr>
          <w:p w:rsidR="00CF343A" w:rsidRPr="005F21BC" w:rsidRDefault="00CF343A" w:rsidP="00CF343A">
            <w:pPr>
              <w:pStyle w:val="ListParagraph"/>
              <w:spacing w:after="0" w:line="240" w:lineRule="auto"/>
              <w:ind w:left="0"/>
              <w:jc w:val="both"/>
              <w:rPr>
                <w:rFonts w:ascii="Times New Roman" w:hAnsi="Times New Roman" w:cs="Times New Roman"/>
                <w:sz w:val="20"/>
                <w:szCs w:val="20"/>
              </w:rPr>
            </w:pPr>
            <w:r w:rsidRPr="005F21BC">
              <w:rPr>
                <w:rFonts w:ascii="Times New Roman" w:hAnsi="Times New Roman" w:cs="Times New Roman"/>
                <w:sz w:val="20"/>
                <w:szCs w:val="20"/>
                <w:lang w:val="sv-SE"/>
              </w:rPr>
              <w:t>Menerapkan operasi bentuk aljabar  d</w:t>
            </w:r>
            <w:r w:rsidRPr="005F21BC">
              <w:rPr>
                <w:rFonts w:ascii="Times New Roman" w:hAnsi="Times New Roman" w:cs="Times New Roman"/>
                <w:color w:val="000000"/>
                <w:sz w:val="20"/>
                <w:szCs w:val="20"/>
              </w:rPr>
              <w:t>alam kehidupan sehari-hari</w:t>
            </w:r>
          </w:p>
        </w:tc>
        <w:tc>
          <w:tcPr>
            <w:tcW w:w="171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14</w:t>
            </w:r>
          </w:p>
        </w:tc>
        <w:tc>
          <w:tcPr>
            <w:tcW w:w="1260" w:type="dxa"/>
            <w:vAlign w:val="center"/>
          </w:tcPr>
          <w:p w:rsidR="00CF343A" w:rsidRPr="005F21BC" w:rsidRDefault="00CF343A" w:rsidP="00CF343A">
            <w:pPr>
              <w:pStyle w:val="ListParagraph"/>
              <w:spacing w:after="0" w:line="240" w:lineRule="auto"/>
              <w:ind w:left="0"/>
              <w:jc w:val="center"/>
              <w:rPr>
                <w:rFonts w:ascii="Times New Roman" w:eastAsiaTheme="minorEastAsia" w:hAnsi="Times New Roman" w:cs="Times New Roman"/>
                <w:sz w:val="20"/>
                <w:szCs w:val="20"/>
              </w:rPr>
            </w:pPr>
            <w:r w:rsidRPr="005F21BC">
              <w:rPr>
                <w:rFonts w:ascii="Times New Roman" w:eastAsiaTheme="minorEastAsia" w:hAnsi="Times New Roman" w:cs="Times New Roman"/>
                <w:sz w:val="20"/>
                <w:szCs w:val="20"/>
              </w:rPr>
              <w:t>35,0%</w:t>
            </w:r>
          </w:p>
        </w:tc>
      </w:tr>
    </w:tbl>
    <w:p w:rsidR="00CA5E7E" w:rsidRDefault="00383372" w:rsidP="002B685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bCs/>
          <w:iCs/>
          <w:color w:val="000000" w:themeColor="text1"/>
          <w:sz w:val="24"/>
          <w:szCs w:val="24"/>
        </w:rPr>
        <w:lastRenderedPageBreak/>
        <w:t>Berdasarkan Tabel 3</w:t>
      </w:r>
      <w:r w:rsidR="00406F05" w:rsidRPr="00CA5E7E">
        <w:rPr>
          <w:rFonts w:ascii="Times New Roman" w:hAnsi="Times New Roman" w:cs="Times New Roman"/>
          <w:bCs/>
          <w:iCs/>
          <w:color w:val="000000" w:themeColor="text1"/>
          <w:sz w:val="24"/>
          <w:szCs w:val="24"/>
        </w:rPr>
        <w:t xml:space="preserve"> dapat dilihat bahwa tidak semua siswa mencapai KKM indikator.</w:t>
      </w:r>
      <w:r w:rsidR="00E46B1F" w:rsidRPr="00CA5E7E">
        <w:rPr>
          <w:rFonts w:ascii="Times New Roman" w:hAnsi="Times New Roman" w:cs="Times New Roman"/>
          <w:bCs/>
          <w:iCs/>
          <w:color w:val="000000" w:themeColor="text1"/>
          <w:sz w:val="24"/>
          <w:szCs w:val="24"/>
        </w:rPr>
        <w:t xml:space="preserve"> </w:t>
      </w:r>
      <w:r w:rsidR="00E46B1F" w:rsidRPr="00CA5E7E">
        <w:rPr>
          <w:rFonts w:ascii="Times New Roman" w:hAnsi="Times New Roman" w:cs="Times New Roman"/>
          <w:sz w:val="24"/>
          <w:szCs w:val="24"/>
          <w:lang w:val="id-ID"/>
        </w:rPr>
        <w:t xml:space="preserve">Untuk itu, peneliti melihat kesalahan </w:t>
      </w:r>
      <w:r w:rsidR="00E46B1F" w:rsidRPr="00CA5E7E">
        <w:rPr>
          <w:rFonts w:ascii="Times New Roman" w:hAnsi="Times New Roman" w:cs="Times New Roman"/>
          <w:sz w:val="24"/>
          <w:szCs w:val="24"/>
        </w:rPr>
        <w:t>siswa</w:t>
      </w:r>
      <w:r w:rsidR="00E46B1F" w:rsidRPr="00CA5E7E">
        <w:rPr>
          <w:rFonts w:ascii="Times New Roman" w:hAnsi="Times New Roman" w:cs="Times New Roman"/>
          <w:sz w:val="24"/>
          <w:szCs w:val="24"/>
          <w:lang w:val="id-ID"/>
        </w:rPr>
        <w:t xml:space="preserve"> untuk setiap indikator pada UH I, sehingga diketahui kesalahan yang dilakukan </w:t>
      </w:r>
      <w:r w:rsidR="00E46B1F" w:rsidRPr="00CA5E7E">
        <w:rPr>
          <w:rFonts w:ascii="Times New Roman" w:hAnsi="Times New Roman" w:cs="Times New Roman"/>
          <w:sz w:val="24"/>
          <w:szCs w:val="24"/>
        </w:rPr>
        <w:t>siswa</w:t>
      </w:r>
      <w:r w:rsidR="00C342CF">
        <w:rPr>
          <w:rFonts w:ascii="Times New Roman" w:hAnsi="Times New Roman" w:cs="Times New Roman"/>
          <w:sz w:val="24"/>
          <w:szCs w:val="24"/>
        </w:rPr>
        <w:t>.</w:t>
      </w:r>
      <w:r w:rsidR="00E46B1F" w:rsidRPr="00CA5E7E">
        <w:rPr>
          <w:rFonts w:ascii="Times New Roman" w:hAnsi="Times New Roman" w:cs="Times New Roman"/>
          <w:sz w:val="24"/>
          <w:szCs w:val="24"/>
          <w:lang w:val="id-ID"/>
        </w:rPr>
        <w:t xml:space="preserve"> </w:t>
      </w:r>
    </w:p>
    <w:p w:rsidR="00B269AD" w:rsidRPr="00897359" w:rsidRDefault="00C85052" w:rsidP="00B269AD">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 xml:space="preserve">Pada soal nomor 1, </w:t>
      </w:r>
      <w:r w:rsidR="00B269AD">
        <w:rPr>
          <w:rFonts w:ascii="Times New Roman" w:hAnsi="Times New Roman" w:cs="Times New Roman"/>
          <w:sz w:val="24"/>
        </w:rPr>
        <w:t>peneliti merekomendasikan kepada guru untu</w:t>
      </w:r>
      <w:r w:rsidR="00CF343A">
        <w:rPr>
          <w:rFonts w:ascii="Times New Roman" w:hAnsi="Times New Roman" w:cs="Times New Roman"/>
          <w:sz w:val="24"/>
        </w:rPr>
        <w:t>k menekankan kepada siswa bahwa penjumlahan dan pengurangan bentuk aljabar hanya dapat dilakukan jika penjumlahan dan pengurangan tersebut memiliki variabel yang</w:t>
      </w:r>
      <w:r w:rsidR="00897359">
        <w:rPr>
          <w:rFonts w:ascii="Times New Roman" w:hAnsi="Times New Roman" w:cs="Times New Roman"/>
          <w:sz w:val="24"/>
        </w:rPr>
        <w:t xml:space="preserve"> sejenis serta guru juga </w:t>
      </w:r>
      <w:r>
        <w:rPr>
          <w:rFonts w:ascii="Times New Roman" w:hAnsi="Times New Roman" w:cs="Times New Roman"/>
          <w:sz w:val="24"/>
        </w:rPr>
        <w:t xml:space="preserve">harus </w:t>
      </w:r>
      <w:r w:rsidR="00897359">
        <w:rPr>
          <w:rFonts w:ascii="Times New Roman" w:hAnsi="Times New Roman" w:cs="Times New Roman"/>
          <w:sz w:val="24"/>
        </w:rPr>
        <w:t xml:space="preserve">menekankan </w:t>
      </w:r>
      <w:r w:rsidR="00CF343A" w:rsidRPr="00897359">
        <w:rPr>
          <w:rFonts w:ascii="Times New Roman" w:hAnsi="Times New Roman" w:cs="Times New Roman"/>
          <w:sz w:val="24"/>
        </w:rPr>
        <w:t xml:space="preserve">cara </w:t>
      </w:r>
      <w:r w:rsidR="00CF343A" w:rsidRPr="00897359">
        <w:rPr>
          <w:rFonts w:ascii="Times New Roman" w:hAnsi="Times New Roman" w:cs="Times New Roman"/>
          <w:sz w:val="24"/>
          <w:szCs w:val="24"/>
        </w:rPr>
        <w:t>menentukan tanda operasi suku aljabar</w:t>
      </w:r>
      <w:r w:rsidR="00897359">
        <w:rPr>
          <w:rFonts w:ascii="Times New Roman" w:hAnsi="Times New Roman" w:cs="Times New Roman"/>
          <w:sz w:val="24"/>
          <w:szCs w:val="24"/>
        </w:rPr>
        <w:t>.</w:t>
      </w:r>
    </w:p>
    <w:p w:rsidR="00B269AD" w:rsidRPr="008A26EC" w:rsidRDefault="00897359" w:rsidP="008A26EC">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t>Pada soal nomor 2</w:t>
      </w:r>
      <w:r w:rsidR="00B269AD">
        <w:rPr>
          <w:rFonts w:ascii="Times New Roman" w:hAnsi="Times New Roman" w:cs="Times New Roman"/>
          <w:sz w:val="24"/>
        </w:rPr>
        <w:t>, kesalahan yang sering dilakukan siswa</w:t>
      </w:r>
      <w:r>
        <w:rPr>
          <w:rFonts w:ascii="Times New Roman" w:hAnsi="Times New Roman" w:cs="Times New Roman"/>
          <w:sz w:val="24"/>
        </w:rPr>
        <w:t xml:space="preserve"> adalah dalam menentukan penyebut bentuk aljabar. Untuk itu </w:t>
      </w:r>
      <w:r>
        <w:rPr>
          <w:rFonts w:ascii="Times New Roman" w:eastAsiaTheme="minorEastAsia" w:hAnsi="Times New Roman" w:cs="Times New Roman"/>
          <w:sz w:val="24"/>
          <w:szCs w:val="24"/>
        </w:rPr>
        <w:t>guru harus memberikan soal-soal latihan tentang cara menentukan penyebut dari pecahan bentuk aljabar.</w:t>
      </w:r>
      <w:r w:rsidR="008A26EC">
        <w:rPr>
          <w:rFonts w:ascii="Times New Roman" w:hAnsi="Times New Roman" w:cs="Times New Roman"/>
          <w:sz w:val="24"/>
        </w:rPr>
        <w:t xml:space="preserve"> </w:t>
      </w:r>
      <w:r w:rsidR="008A26EC">
        <w:rPr>
          <w:rFonts w:ascii="Times New Roman" w:eastAsiaTheme="minorEastAsia" w:hAnsi="Times New Roman" w:cs="Times New Roman"/>
          <w:sz w:val="24"/>
          <w:szCs w:val="24"/>
        </w:rPr>
        <w:t>Pada soal nomor 3</w:t>
      </w:r>
      <w:r w:rsidR="00B269AD">
        <w:rPr>
          <w:rFonts w:ascii="Times New Roman" w:eastAsiaTheme="minorEastAsia" w:hAnsi="Times New Roman" w:cs="Times New Roman"/>
          <w:sz w:val="24"/>
          <w:szCs w:val="24"/>
        </w:rPr>
        <w:t xml:space="preserve">, guru harus menekankan kepada siswa </w:t>
      </w:r>
      <w:r w:rsidR="008A26EC">
        <w:rPr>
          <w:rFonts w:ascii="Times New Roman" w:eastAsiaTheme="minorEastAsia" w:hAnsi="Times New Roman" w:cs="Times New Roman"/>
          <w:sz w:val="24"/>
          <w:szCs w:val="24"/>
        </w:rPr>
        <w:t>tentang konsep perkalian bentuk aljabar dengan benar</w:t>
      </w:r>
      <w:r w:rsidR="002B6855">
        <w:rPr>
          <w:rFonts w:ascii="Times New Roman" w:eastAsiaTheme="minorEastAsia" w:hAnsi="Times New Roman" w:cs="Times New Roman"/>
          <w:sz w:val="24"/>
          <w:szCs w:val="24"/>
        </w:rPr>
        <w:t>.</w:t>
      </w:r>
    </w:p>
    <w:p w:rsidR="00DF5CF4" w:rsidRDefault="00B269AD" w:rsidP="00B269AD">
      <w:pPr>
        <w:pStyle w:val="ListParagraph"/>
        <w:spacing w:after="0" w:line="240" w:lineRule="auto"/>
        <w:ind w:left="0" w:firstLine="709"/>
        <w:jc w:val="both"/>
        <w:rPr>
          <w:rFonts w:ascii="Times New Roman" w:hAnsi="Times New Roman" w:cs="Times New Roman"/>
          <w:sz w:val="24"/>
          <w:szCs w:val="24"/>
        </w:rPr>
      </w:pPr>
      <w:r>
        <w:rPr>
          <w:rFonts w:ascii="Times New Roman" w:eastAsiaTheme="minorEastAsia" w:hAnsi="Times New Roman" w:cs="Times New Roman"/>
          <w:sz w:val="24"/>
          <w:szCs w:val="24"/>
        </w:rPr>
        <w:t>Pada soal nomor 5, kesalahan yang dilakukan siswa adalah kesalahan konseptual. Untuk itu guru harus menekankan kepada siswa</w:t>
      </w:r>
      <w:r w:rsidR="005B45FA">
        <w:rPr>
          <w:rFonts w:ascii="Times New Roman" w:eastAsiaTheme="minorEastAsia" w:hAnsi="Times New Roman" w:cs="Times New Roman"/>
          <w:sz w:val="24"/>
          <w:szCs w:val="24"/>
        </w:rPr>
        <w:t xml:space="preserve"> tentang konsep pembagian bentuk aljabar yaitu dengan membagi variabel yang sejenis serta guru harus menegaskan kepada siswa untuk lebih teliti lagi dalam membagi variabel yang sejenis</w:t>
      </w:r>
      <w:r>
        <w:rPr>
          <w:rFonts w:ascii="Times New Roman" w:eastAsiaTheme="minorEastAsia" w:hAnsi="Times New Roman" w:cs="Times New Roman"/>
          <w:sz w:val="24"/>
          <w:szCs w:val="24"/>
        </w:rPr>
        <w:t>.</w:t>
      </w:r>
      <w:r w:rsidR="005B45FA">
        <w:rPr>
          <w:rFonts w:ascii="Times New Roman" w:hAnsi="Times New Roman" w:cs="Times New Roman"/>
          <w:sz w:val="24"/>
        </w:rPr>
        <w:t xml:space="preserve"> Pada soal nomor 7</w:t>
      </w:r>
      <w:r>
        <w:rPr>
          <w:rFonts w:ascii="Times New Roman" w:hAnsi="Times New Roman" w:cs="Times New Roman"/>
          <w:sz w:val="24"/>
        </w:rPr>
        <w:t xml:space="preserve">, guru harus menekankan kepada siswa </w:t>
      </w:r>
      <w:r w:rsidR="00A664C4">
        <w:rPr>
          <w:rFonts w:ascii="Times New Roman" w:hAnsi="Times New Roman" w:cs="Times New Roman"/>
          <w:sz w:val="24"/>
        </w:rPr>
        <w:t xml:space="preserve">tentang konsep pemangkatan serta meminta kepada siswa </w:t>
      </w:r>
      <w:r>
        <w:rPr>
          <w:rFonts w:ascii="Times New Roman" w:hAnsi="Times New Roman" w:cs="Times New Roman"/>
          <w:sz w:val="24"/>
        </w:rPr>
        <w:t xml:space="preserve">untuk </w:t>
      </w:r>
      <w:r w:rsidR="005B45FA">
        <w:rPr>
          <w:rFonts w:ascii="Times New Roman" w:hAnsi="Times New Roman" w:cs="Times New Roman"/>
          <w:sz w:val="24"/>
        </w:rPr>
        <w:t xml:space="preserve">lebih </w:t>
      </w:r>
      <w:r>
        <w:rPr>
          <w:rFonts w:ascii="Times New Roman" w:hAnsi="Times New Roman" w:cs="Times New Roman"/>
          <w:sz w:val="24"/>
        </w:rPr>
        <w:t xml:space="preserve">teliti dalam </w:t>
      </w:r>
      <w:r w:rsidR="00A664C4">
        <w:rPr>
          <w:rFonts w:ascii="Times New Roman" w:hAnsi="Times New Roman" w:cs="Times New Roman"/>
          <w:sz w:val="24"/>
        </w:rPr>
        <w:t xml:space="preserve">memangkatkan semua faktor yang ada dalam tanda kurung. Pada soal nomor 8, kesalahan yang sering dilakukan siswa adalah dalam pembutan model matematika. Untuk itu, guru harus memberikan latihan kepada siswa tentang penyelesaian soal cerita yang berkaitan dengan penerapan bentuk aljabar dalam kehidupan sehari-hari. </w:t>
      </w:r>
      <w:r>
        <w:rPr>
          <w:rFonts w:ascii="Times New Roman" w:hAnsi="Times New Roman" w:cs="Times New Roman"/>
          <w:sz w:val="24"/>
          <w:szCs w:val="24"/>
        </w:rPr>
        <w:t>Ide memperbaiki kesalahan siswa ini disarankan kepada guru dalam pelaksanaan remedial.</w:t>
      </w:r>
    </w:p>
    <w:p w:rsidR="00383372" w:rsidRDefault="00E46B1F" w:rsidP="00DF5CF4">
      <w:pPr>
        <w:ind w:firstLine="709"/>
        <w:jc w:val="both"/>
        <w:rPr>
          <w:sz w:val="24"/>
          <w:szCs w:val="24"/>
        </w:rPr>
      </w:pPr>
      <w:r>
        <w:rPr>
          <w:sz w:val="24"/>
          <w:szCs w:val="24"/>
        </w:rPr>
        <w:t>Adapun j</w:t>
      </w:r>
      <w:r w:rsidR="00406F05">
        <w:rPr>
          <w:sz w:val="24"/>
          <w:szCs w:val="24"/>
        </w:rPr>
        <w:t xml:space="preserve">umlah siswa yang mencapai KKM indikator (mencapai nilai </w:t>
      </w:r>
      <m:oMath>
        <m:r>
          <w:rPr>
            <w:rFonts w:ascii="Cambria Math" w:hAnsi="Cambria Math"/>
            <w:sz w:val="24"/>
            <w:szCs w:val="24"/>
          </w:rPr>
          <m:t>≥75</m:t>
        </m:r>
      </m:oMath>
      <w:r w:rsidR="00406F05">
        <w:rPr>
          <w:sz w:val="24"/>
          <w:szCs w:val="24"/>
        </w:rPr>
        <w:t xml:space="preserve"> untuk setiap indikator) pada </w:t>
      </w:r>
      <w:r w:rsidR="00997266">
        <w:rPr>
          <w:sz w:val="24"/>
          <w:szCs w:val="24"/>
        </w:rPr>
        <w:t>UH-</w:t>
      </w:r>
      <w:r w:rsidR="00383372">
        <w:rPr>
          <w:sz w:val="24"/>
          <w:szCs w:val="24"/>
        </w:rPr>
        <w:t xml:space="preserve"> II dapat dilihat pada Tabel 4</w:t>
      </w:r>
      <w:r w:rsidR="00406F05">
        <w:rPr>
          <w:sz w:val="24"/>
          <w:szCs w:val="24"/>
        </w:rPr>
        <w:t xml:space="preserve"> berikut:</w:t>
      </w:r>
    </w:p>
    <w:p w:rsidR="00406F05" w:rsidRPr="00825D46" w:rsidRDefault="00383372" w:rsidP="005F21BC">
      <w:pPr>
        <w:spacing w:before="240"/>
        <w:jc w:val="both"/>
        <w:rPr>
          <w:sz w:val="24"/>
          <w:szCs w:val="24"/>
        </w:rPr>
      </w:pPr>
      <w:r>
        <w:rPr>
          <w:sz w:val="24"/>
          <w:szCs w:val="24"/>
        </w:rPr>
        <w:t>Tabel 4</w:t>
      </w:r>
      <w:r w:rsidR="00406F05">
        <w:rPr>
          <w:sz w:val="24"/>
          <w:szCs w:val="24"/>
        </w:rPr>
        <w:t>. Persentase Ketercapaian KKM Indikator pada Ulangan Harian II</w:t>
      </w:r>
      <w:r w:rsidR="007D1D00">
        <w:rPr>
          <w:sz w:val="24"/>
          <w:szCs w:val="24"/>
        </w:rPr>
        <w:t xml:space="preserve"> pada materi pokok Persamaan Linear Satu Variabel (PLSV)</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570"/>
        <w:gridCol w:w="4250"/>
        <w:gridCol w:w="1840"/>
        <w:gridCol w:w="1243"/>
      </w:tblGrid>
      <w:tr w:rsidR="007D1D00" w:rsidRPr="007D1D00" w:rsidTr="002B6855">
        <w:tc>
          <w:tcPr>
            <w:tcW w:w="570" w:type="dxa"/>
            <w:tcBorders>
              <w:top w:val="single" w:sz="4" w:space="0" w:color="auto"/>
              <w:bottom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b/>
              </w:rPr>
            </w:pPr>
            <w:r w:rsidRPr="007D1D00">
              <w:rPr>
                <w:rFonts w:ascii="Times New Roman" w:eastAsiaTheme="minorEastAsia" w:hAnsi="Times New Roman" w:cs="Times New Roman"/>
                <w:b/>
              </w:rPr>
              <w:t>No.</w:t>
            </w:r>
          </w:p>
        </w:tc>
        <w:tc>
          <w:tcPr>
            <w:tcW w:w="4250" w:type="dxa"/>
            <w:tcBorders>
              <w:top w:val="single" w:sz="4" w:space="0" w:color="auto"/>
              <w:bottom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b/>
              </w:rPr>
            </w:pPr>
            <w:r w:rsidRPr="007D1D00">
              <w:rPr>
                <w:rFonts w:ascii="Times New Roman" w:eastAsiaTheme="minorEastAsia" w:hAnsi="Times New Roman" w:cs="Times New Roman"/>
                <w:b/>
              </w:rPr>
              <w:t>Indikator</w:t>
            </w:r>
          </w:p>
        </w:tc>
        <w:tc>
          <w:tcPr>
            <w:tcW w:w="1840" w:type="dxa"/>
            <w:tcBorders>
              <w:top w:val="single" w:sz="4" w:space="0" w:color="auto"/>
              <w:bottom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b/>
              </w:rPr>
            </w:pPr>
            <w:r w:rsidRPr="007D1D00">
              <w:rPr>
                <w:rFonts w:ascii="Times New Roman" w:eastAsiaTheme="minorEastAsia" w:hAnsi="Times New Roman" w:cs="Times New Roman"/>
                <w:b/>
              </w:rPr>
              <w:t>Jumlah Siswa yang Mencapai KKM</w:t>
            </w:r>
          </w:p>
        </w:tc>
        <w:tc>
          <w:tcPr>
            <w:tcW w:w="1243" w:type="dxa"/>
            <w:tcBorders>
              <w:top w:val="single" w:sz="4" w:space="0" w:color="auto"/>
              <w:bottom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b/>
              </w:rPr>
            </w:pPr>
            <w:r w:rsidRPr="007D1D00">
              <w:rPr>
                <w:rFonts w:ascii="Times New Roman" w:eastAsiaTheme="minorEastAsia" w:hAnsi="Times New Roman" w:cs="Times New Roman"/>
                <w:b/>
              </w:rPr>
              <w:t>Persentase</w:t>
            </w:r>
          </w:p>
          <w:p w:rsidR="007D1D00" w:rsidRPr="007D1D00" w:rsidRDefault="007D1D00" w:rsidP="007D1D00">
            <w:pPr>
              <w:pStyle w:val="ListParagraph"/>
              <w:spacing w:after="0" w:line="240" w:lineRule="auto"/>
              <w:ind w:left="0"/>
              <w:jc w:val="center"/>
              <w:rPr>
                <w:rFonts w:ascii="Times New Roman" w:eastAsiaTheme="minorEastAsia" w:hAnsi="Times New Roman" w:cs="Times New Roman"/>
                <w:b/>
              </w:rPr>
            </w:pPr>
            <w:r w:rsidRPr="007D1D00">
              <w:rPr>
                <w:rFonts w:ascii="Times New Roman" w:eastAsiaTheme="minorEastAsia" w:hAnsi="Times New Roman" w:cs="Times New Roman"/>
                <w:b/>
              </w:rPr>
              <w:t>(%)</w:t>
            </w:r>
          </w:p>
        </w:tc>
      </w:tr>
      <w:tr w:rsidR="007D1D00" w:rsidRPr="007D1D00" w:rsidTr="002B6855">
        <w:trPr>
          <w:trHeight w:val="539"/>
        </w:trPr>
        <w:tc>
          <w:tcPr>
            <w:tcW w:w="570" w:type="dxa"/>
            <w:tcBorders>
              <w:top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1</w:t>
            </w:r>
          </w:p>
        </w:tc>
        <w:tc>
          <w:tcPr>
            <w:tcW w:w="4250" w:type="dxa"/>
            <w:tcBorders>
              <w:top w:val="single" w:sz="4" w:space="0" w:color="auto"/>
            </w:tcBorders>
          </w:tcPr>
          <w:p w:rsidR="007D1D00" w:rsidRPr="007D1D00" w:rsidRDefault="007D1D00" w:rsidP="007D1D00">
            <w:pPr>
              <w:pStyle w:val="ListParagraph"/>
              <w:spacing w:after="0" w:line="240" w:lineRule="auto"/>
              <w:ind w:left="0"/>
              <w:jc w:val="both"/>
              <w:rPr>
                <w:rFonts w:ascii="Times New Roman" w:eastAsiaTheme="minorEastAsia" w:hAnsi="Times New Roman" w:cs="Times New Roman"/>
              </w:rPr>
            </w:pPr>
            <w:r w:rsidRPr="007D1D00">
              <w:rPr>
                <w:rFonts w:ascii="Times New Roman" w:hAnsi="Times New Roman" w:cs="Times New Roman"/>
                <w:lang w:val="nl-NL"/>
              </w:rPr>
              <w:t>Mendefinisikan dan memberikan contoh kalimat terbuka</w:t>
            </w:r>
          </w:p>
        </w:tc>
        <w:tc>
          <w:tcPr>
            <w:tcW w:w="1840" w:type="dxa"/>
            <w:tcBorders>
              <w:top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27</w:t>
            </w:r>
          </w:p>
        </w:tc>
        <w:tc>
          <w:tcPr>
            <w:tcW w:w="1243" w:type="dxa"/>
            <w:tcBorders>
              <w:top w:val="single" w:sz="4" w:space="0" w:color="auto"/>
            </w:tcBorders>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67,5</w:t>
            </w:r>
          </w:p>
        </w:tc>
      </w:tr>
      <w:tr w:rsidR="007D1D00" w:rsidRPr="007D1D00" w:rsidTr="002B6855">
        <w:tc>
          <w:tcPr>
            <w:tcW w:w="57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2</w:t>
            </w:r>
          </w:p>
        </w:tc>
        <w:tc>
          <w:tcPr>
            <w:tcW w:w="4250" w:type="dxa"/>
          </w:tcPr>
          <w:p w:rsidR="007D1D00" w:rsidRPr="007D1D00" w:rsidRDefault="007D1D00" w:rsidP="007D1D00">
            <w:pPr>
              <w:pStyle w:val="ListParagraph"/>
              <w:spacing w:after="0" w:line="240" w:lineRule="auto"/>
              <w:ind w:left="0"/>
              <w:jc w:val="both"/>
              <w:rPr>
                <w:rFonts w:ascii="Times New Roman" w:eastAsiaTheme="minorEastAsia" w:hAnsi="Times New Roman" w:cs="Times New Roman"/>
              </w:rPr>
            </w:pPr>
            <w:r w:rsidRPr="007D1D00">
              <w:rPr>
                <w:rFonts w:ascii="Times New Roman" w:hAnsi="Times New Roman" w:cs="Times New Roman"/>
                <w:lang w:val="it-IT"/>
              </w:rPr>
              <w:t xml:space="preserve">Mendefinisikan </w:t>
            </w:r>
            <w:r w:rsidRPr="007D1D00">
              <w:rPr>
                <w:rFonts w:ascii="Times New Roman" w:hAnsi="Times New Roman" w:cs="Times New Roman"/>
                <w:lang w:val="nl-NL"/>
              </w:rPr>
              <w:t xml:space="preserve">dan memberikan contoh  </w:t>
            </w:r>
            <w:r w:rsidRPr="007D1D00">
              <w:rPr>
                <w:rFonts w:ascii="Times New Roman" w:hAnsi="Times New Roman" w:cs="Times New Roman"/>
                <w:lang w:val="it-IT"/>
              </w:rPr>
              <w:t>PLSV</w:t>
            </w:r>
          </w:p>
        </w:tc>
        <w:tc>
          <w:tcPr>
            <w:tcW w:w="184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25</w:t>
            </w:r>
          </w:p>
        </w:tc>
        <w:tc>
          <w:tcPr>
            <w:tcW w:w="1243"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62,5</w:t>
            </w:r>
          </w:p>
        </w:tc>
      </w:tr>
      <w:tr w:rsidR="007D1D00" w:rsidRPr="007D1D00" w:rsidTr="002B6855">
        <w:tc>
          <w:tcPr>
            <w:tcW w:w="57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3</w:t>
            </w:r>
          </w:p>
        </w:tc>
        <w:tc>
          <w:tcPr>
            <w:tcW w:w="4250" w:type="dxa"/>
          </w:tcPr>
          <w:p w:rsidR="007D1D00" w:rsidRPr="007D1D00" w:rsidRDefault="007D1D00" w:rsidP="007D1D00">
            <w:pPr>
              <w:jc w:val="both"/>
              <w:rPr>
                <w:sz w:val="22"/>
                <w:szCs w:val="22"/>
                <w:lang w:val="fi-FI"/>
              </w:rPr>
            </w:pPr>
            <w:r w:rsidRPr="007D1D00">
              <w:rPr>
                <w:sz w:val="22"/>
                <w:szCs w:val="22"/>
                <w:lang w:val="sv-SE"/>
              </w:rPr>
              <w:t>Menyelesaikan PLSV dengan cara menambah, mengurangi, mengalikan atau membagi kedua ruas persamaan dengan bilangan yang sama</w:t>
            </w:r>
          </w:p>
        </w:tc>
        <w:tc>
          <w:tcPr>
            <w:tcW w:w="184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29</w:t>
            </w:r>
          </w:p>
        </w:tc>
        <w:tc>
          <w:tcPr>
            <w:tcW w:w="1243"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72,5</w:t>
            </w:r>
          </w:p>
        </w:tc>
      </w:tr>
      <w:tr w:rsidR="007D1D00" w:rsidRPr="007D1D00" w:rsidTr="002B6855">
        <w:tc>
          <w:tcPr>
            <w:tcW w:w="57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4</w:t>
            </w:r>
          </w:p>
        </w:tc>
        <w:tc>
          <w:tcPr>
            <w:tcW w:w="4250" w:type="dxa"/>
          </w:tcPr>
          <w:p w:rsidR="007D1D00" w:rsidRPr="007D1D00" w:rsidRDefault="007D1D00" w:rsidP="007D1D00">
            <w:pPr>
              <w:pStyle w:val="ListParagraph"/>
              <w:spacing w:after="0" w:line="240" w:lineRule="auto"/>
              <w:ind w:left="0"/>
              <w:jc w:val="both"/>
              <w:rPr>
                <w:rFonts w:ascii="Times New Roman" w:eastAsiaTheme="minorEastAsia" w:hAnsi="Times New Roman" w:cs="Times New Roman"/>
              </w:rPr>
            </w:pPr>
            <w:r w:rsidRPr="007D1D00">
              <w:rPr>
                <w:rFonts w:ascii="Times New Roman" w:hAnsi="Times New Roman" w:cs="Times New Roman"/>
                <w:lang w:val="sv-SE"/>
              </w:rPr>
              <w:t xml:space="preserve">Menyelesaikan </w:t>
            </w:r>
            <w:r w:rsidRPr="007D1D00">
              <w:rPr>
                <w:rFonts w:ascii="Times New Roman" w:hAnsi="Times New Roman" w:cs="Times New Roman"/>
                <w:lang w:val="fi-FI"/>
              </w:rPr>
              <w:t>PLSV yang berkaitan dengan masalah yang ada dalam kehiduupan sehari-hari.</w:t>
            </w:r>
          </w:p>
        </w:tc>
        <w:tc>
          <w:tcPr>
            <w:tcW w:w="1840"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23</w:t>
            </w:r>
          </w:p>
        </w:tc>
        <w:tc>
          <w:tcPr>
            <w:tcW w:w="1243" w:type="dxa"/>
            <w:vAlign w:val="center"/>
          </w:tcPr>
          <w:p w:rsidR="007D1D00" w:rsidRPr="007D1D00" w:rsidRDefault="007D1D00" w:rsidP="007D1D00">
            <w:pPr>
              <w:pStyle w:val="ListParagraph"/>
              <w:spacing w:after="0" w:line="240" w:lineRule="auto"/>
              <w:ind w:left="0"/>
              <w:jc w:val="center"/>
              <w:rPr>
                <w:rFonts w:ascii="Times New Roman" w:eastAsiaTheme="minorEastAsia" w:hAnsi="Times New Roman" w:cs="Times New Roman"/>
              </w:rPr>
            </w:pPr>
            <w:r w:rsidRPr="007D1D00">
              <w:rPr>
                <w:rFonts w:ascii="Times New Roman" w:eastAsiaTheme="minorEastAsia" w:hAnsi="Times New Roman" w:cs="Times New Roman"/>
              </w:rPr>
              <w:t>57,5</w:t>
            </w:r>
          </w:p>
        </w:tc>
      </w:tr>
    </w:tbl>
    <w:p w:rsidR="00C85052" w:rsidRPr="002B6855" w:rsidRDefault="00406F05" w:rsidP="005F21BC">
      <w:pPr>
        <w:pStyle w:val="Default"/>
        <w:spacing w:before="240"/>
        <w:ind w:firstLine="709"/>
        <w:jc w:val="both"/>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Berdasarkan T</w:t>
      </w:r>
      <w:r w:rsidRPr="008D0A53">
        <w:rPr>
          <w:rFonts w:asciiTheme="majorBidi" w:hAnsiTheme="majorBidi" w:cstheme="majorBidi"/>
          <w:bCs/>
          <w:iCs/>
          <w:color w:val="000000" w:themeColor="text1"/>
          <w:lang w:val="en-US"/>
        </w:rPr>
        <w:t>abel</w:t>
      </w:r>
      <w:r>
        <w:rPr>
          <w:rFonts w:asciiTheme="majorBidi" w:hAnsiTheme="majorBidi" w:cstheme="majorBidi"/>
          <w:bCs/>
          <w:iCs/>
          <w:color w:val="000000" w:themeColor="text1"/>
          <w:lang w:val="en-US"/>
        </w:rPr>
        <w:t xml:space="preserve"> </w:t>
      </w:r>
      <w:r w:rsidR="00383372">
        <w:rPr>
          <w:rFonts w:asciiTheme="majorBidi" w:hAnsiTheme="majorBidi" w:cstheme="majorBidi"/>
          <w:bCs/>
          <w:iCs/>
          <w:color w:val="000000" w:themeColor="text1"/>
          <w:lang w:val="en-US"/>
        </w:rPr>
        <w:t>4</w:t>
      </w:r>
      <w:r w:rsidRPr="008D0A53">
        <w:rPr>
          <w:rFonts w:asciiTheme="majorBidi" w:hAnsiTheme="majorBidi" w:cstheme="majorBidi"/>
          <w:bCs/>
          <w:iCs/>
          <w:color w:val="000000" w:themeColor="text1"/>
          <w:lang w:val="en-US"/>
        </w:rPr>
        <w:t xml:space="preserve"> dapat dilihat bahwa tidak semua siswa mencapai KKM indikator.</w:t>
      </w:r>
      <w:r w:rsidR="006A5F80">
        <w:rPr>
          <w:rFonts w:asciiTheme="majorBidi" w:hAnsiTheme="majorBidi" w:cstheme="majorBidi"/>
          <w:bCs/>
          <w:iCs/>
          <w:color w:val="000000" w:themeColor="text1"/>
          <w:lang w:val="en-US"/>
        </w:rPr>
        <w:t xml:space="preserve"> Untuk itu peneliti melakukan analisis terhadap kesa</w:t>
      </w:r>
      <w:r w:rsidR="00A93661">
        <w:rPr>
          <w:rFonts w:asciiTheme="majorBidi" w:hAnsiTheme="majorBidi" w:cstheme="majorBidi"/>
          <w:bCs/>
          <w:iCs/>
          <w:color w:val="000000" w:themeColor="text1"/>
          <w:lang w:val="en-US"/>
        </w:rPr>
        <w:t>la</w:t>
      </w:r>
      <w:r w:rsidR="006A5F80">
        <w:rPr>
          <w:rFonts w:asciiTheme="majorBidi" w:hAnsiTheme="majorBidi" w:cstheme="majorBidi"/>
          <w:bCs/>
          <w:iCs/>
          <w:color w:val="000000" w:themeColor="text1"/>
          <w:lang w:val="en-US"/>
        </w:rPr>
        <w:t>han jawaban siswa.</w:t>
      </w:r>
      <w:r w:rsidR="00C342CF">
        <w:rPr>
          <w:rFonts w:asciiTheme="majorBidi" w:hAnsiTheme="majorBidi" w:cstheme="majorBidi"/>
          <w:bCs/>
          <w:iCs/>
          <w:color w:val="000000" w:themeColor="text1"/>
          <w:lang w:val="en-US"/>
        </w:rPr>
        <w:t xml:space="preserve"> </w:t>
      </w:r>
      <w:r w:rsidR="00C85052">
        <w:t>Pada indikator 1, siswa kurang teliti dalam menentukan contoh kalimat terbuka. Untuk itu, guru harus menekankan kepada siswa untuk lebih teliti dalam menetukan contoh kalimat  terbuka serta guru memberikan latihan kepada siswa tentang contoh-contoh kalimat terbuka.</w:t>
      </w:r>
    </w:p>
    <w:p w:rsidR="00C85052" w:rsidRDefault="00C85052" w:rsidP="00C85052">
      <w:pPr>
        <w:pStyle w:val="ListParagraph"/>
        <w:spacing w:after="0" w:line="240" w:lineRule="auto"/>
        <w:ind w:left="0" w:firstLine="709"/>
        <w:jc w:val="both"/>
        <w:rPr>
          <w:rFonts w:ascii="Times New Roman" w:hAnsi="Times New Roman" w:cs="Times New Roman"/>
          <w:sz w:val="24"/>
        </w:rPr>
      </w:pPr>
      <w:r>
        <w:rPr>
          <w:rFonts w:ascii="Times New Roman" w:hAnsi="Times New Roman" w:cs="Times New Roman"/>
          <w:sz w:val="24"/>
        </w:rPr>
        <w:lastRenderedPageBreak/>
        <w:t>Pada</w:t>
      </w:r>
      <w:r w:rsidR="00647328">
        <w:rPr>
          <w:rFonts w:ascii="Times New Roman" w:hAnsi="Times New Roman" w:cs="Times New Roman"/>
          <w:sz w:val="24"/>
        </w:rPr>
        <w:t xml:space="preserve"> indikator 2, siswa kurang memhami konsep definisi PLSV sehingga siswa terjadi kesalahan dalam menentukan persamaan-persamaan yang termasuk PLSV.</w:t>
      </w:r>
      <w:r w:rsidR="00647328" w:rsidRPr="00647328">
        <w:rPr>
          <w:rFonts w:ascii="Times New Roman" w:hAnsi="Times New Roman" w:cs="Times New Roman"/>
          <w:sz w:val="24"/>
        </w:rPr>
        <w:t xml:space="preserve"> </w:t>
      </w:r>
      <w:r w:rsidR="00647328">
        <w:rPr>
          <w:rFonts w:ascii="Times New Roman" w:hAnsi="Times New Roman" w:cs="Times New Roman"/>
          <w:sz w:val="24"/>
        </w:rPr>
        <w:t>Untuk itu, guru harus menekankan kepada siswa tentang definisi PLSV dan cirri-ciri kalimat yang termasuk PLSV.</w:t>
      </w:r>
    </w:p>
    <w:p w:rsidR="00A93661" w:rsidRPr="00005F1F" w:rsidRDefault="00647328" w:rsidP="00005F1F">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rPr>
        <w:t xml:space="preserve">Pada indikator 8, kesalahan yang sering dilakukan siswa adalah dalam pembuatan model matematika. Untuk itu, guru harus memberikan latihan kepada siswa tentang penyelesaian soal cerita yang berkaitan dengan penerapan PLSV dalam kehidupan sehari-hari. </w:t>
      </w:r>
      <w:r>
        <w:rPr>
          <w:rFonts w:ascii="Times New Roman" w:hAnsi="Times New Roman" w:cs="Times New Roman"/>
          <w:sz w:val="24"/>
          <w:szCs w:val="24"/>
        </w:rPr>
        <w:t>Ide memperbaiki kesalahan siswa ini disarankan kepada guru dalam pelaksanaan remedial.</w:t>
      </w:r>
    </w:p>
    <w:p w:rsidR="00ED7046" w:rsidRDefault="00343A60" w:rsidP="00F6270B">
      <w:pPr>
        <w:ind w:firstLine="709"/>
        <w:jc w:val="both"/>
        <w:rPr>
          <w:sz w:val="24"/>
        </w:rPr>
      </w:pPr>
      <w:r w:rsidRPr="00CF31BE">
        <w:rPr>
          <w:sz w:val="24"/>
        </w:rPr>
        <w:t>Untuk mengetahui penyebaran nilai hasil belajar siswa dapat pada tabel distribusi frekuensi. Berikut adalah tabel distribusi frekuensi sebagai gambaran jumlah siswa yang mengalami perubahan hasil belajar:</w:t>
      </w:r>
    </w:p>
    <w:p w:rsidR="005F21BC" w:rsidRPr="00CF31BE" w:rsidRDefault="005F21BC" w:rsidP="00F6270B">
      <w:pPr>
        <w:ind w:firstLine="709"/>
        <w:jc w:val="both"/>
        <w:rPr>
          <w:sz w:val="24"/>
        </w:rPr>
      </w:pPr>
    </w:p>
    <w:p w:rsidR="00343A60" w:rsidRPr="00CF31BE" w:rsidRDefault="00343A60" w:rsidP="00343A60">
      <w:pPr>
        <w:jc w:val="both"/>
        <w:rPr>
          <w:sz w:val="24"/>
        </w:rPr>
      </w:pPr>
      <w:r>
        <w:rPr>
          <w:sz w:val="24"/>
        </w:rPr>
        <w:t xml:space="preserve">Tabel </w:t>
      </w:r>
      <w:r w:rsidR="00383372">
        <w:rPr>
          <w:sz w:val="24"/>
        </w:rPr>
        <w:t>5</w:t>
      </w:r>
      <w:r w:rsidRPr="00CF31BE">
        <w:rPr>
          <w:sz w:val="24"/>
        </w:rPr>
        <w:t>. Daftar Distribusi Frekuensi Hasil Belajar Siswa</w:t>
      </w:r>
    </w:p>
    <w:tbl>
      <w:tblPr>
        <w:tblStyle w:val="TableGrid"/>
        <w:tblW w:w="8369" w:type="dxa"/>
        <w:jc w:val="center"/>
        <w:tblInd w:w="143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2985"/>
        <w:gridCol w:w="1317"/>
        <w:gridCol w:w="1269"/>
        <w:gridCol w:w="1245"/>
        <w:gridCol w:w="1553"/>
      </w:tblGrid>
      <w:tr w:rsidR="00343A60" w:rsidRPr="00F073EB" w:rsidTr="005F21BC">
        <w:trPr>
          <w:trHeight w:val="274"/>
          <w:jc w:val="center"/>
        </w:trPr>
        <w:tc>
          <w:tcPr>
            <w:tcW w:w="2985" w:type="dxa"/>
            <w:vMerge w:val="restart"/>
            <w:tcBorders>
              <w:top w:val="single" w:sz="4" w:space="0" w:color="000000" w:themeColor="text1"/>
              <w:bottom w:val="nil"/>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Interval</w:t>
            </w:r>
          </w:p>
        </w:tc>
        <w:tc>
          <w:tcPr>
            <w:tcW w:w="3831" w:type="dxa"/>
            <w:gridSpan w:val="3"/>
            <w:tcBorders>
              <w:top w:val="single" w:sz="4" w:space="0" w:color="000000" w:themeColor="text1"/>
              <w:bottom w:val="nil"/>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Frekuensi Siswa</w:t>
            </w:r>
          </w:p>
        </w:tc>
        <w:tc>
          <w:tcPr>
            <w:tcW w:w="1553" w:type="dxa"/>
            <w:vMerge w:val="restart"/>
            <w:tcBorders>
              <w:top w:val="single" w:sz="4" w:space="0" w:color="000000" w:themeColor="text1"/>
              <w:bottom w:val="single" w:sz="4" w:space="0" w:color="auto"/>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Kriteria</w:t>
            </w:r>
          </w:p>
        </w:tc>
      </w:tr>
      <w:tr w:rsidR="00343A60" w:rsidRPr="00F073EB" w:rsidTr="005F21BC">
        <w:trPr>
          <w:trHeight w:val="665"/>
          <w:jc w:val="center"/>
        </w:trPr>
        <w:tc>
          <w:tcPr>
            <w:tcW w:w="2985" w:type="dxa"/>
            <w:vMerge/>
            <w:tcBorders>
              <w:top w:val="nil"/>
              <w:bottom w:val="single" w:sz="4" w:space="0" w:color="auto"/>
            </w:tcBorders>
            <w:vAlign w:val="center"/>
            <w:hideMark/>
          </w:tcPr>
          <w:p w:rsidR="00343A60" w:rsidRPr="00F073EB" w:rsidRDefault="00343A60" w:rsidP="00343A60">
            <w:pPr>
              <w:rPr>
                <w:szCs w:val="24"/>
              </w:rPr>
            </w:pPr>
          </w:p>
        </w:tc>
        <w:tc>
          <w:tcPr>
            <w:tcW w:w="1317" w:type="dxa"/>
            <w:tcBorders>
              <w:top w:val="nil"/>
              <w:bottom w:val="single" w:sz="4" w:space="0" w:color="auto"/>
            </w:tcBorders>
            <w:vAlign w:val="center"/>
            <w:hideMark/>
          </w:tcPr>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Skor</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Dasar</w:t>
            </w:r>
          </w:p>
        </w:tc>
        <w:tc>
          <w:tcPr>
            <w:tcW w:w="1269" w:type="dxa"/>
            <w:tcBorders>
              <w:top w:val="nil"/>
              <w:bottom w:val="single" w:sz="4" w:space="0" w:color="auto"/>
            </w:tcBorders>
            <w:vAlign w:val="center"/>
            <w:hideMark/>
          </w:tcPr>
          <w:p w:rsidR="00343A60" w:rsidRPr="005D100C"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 xml:space="preserve">Skor </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w:t>
            </w:r>
          </w:p>
        </w:tc>
        <w:tc>
          <w:tcPr>
            <w:tcW w:w="1245" w:type="dxa"/>
            <w:tcBorders>
              <w:top w:val="nil"/>
              <w:bottom w:val="single" w:sz="4" w:space="0" w:color="auto"/>
            </w:tcBorders>
            <w:vAlign w:val="center"/>
            <w:hideMark/>
          </w:tcPr>
          <w:p w:rsidR="00343A60" w:rsidRPr="005D100C" w:rsidRDefault="00343A60"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Skor</w:t>
            </w:r>
          </w:p>
          <w:p w:rsidR="00343A60" w:rsidRPr="00F073EB" w:rsidRDefault="00343A60"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II</w:t>
            </w:r>
          </w:p>
        </w:tc>
        <w:tc>
          <w:tcPr>
            <w:tcW w:w="1553" w:type="dxa"/>
            <w:vMerge/>
            <w:tcBorders>
              <w:top w:val="nil"/>
              <w:bottom w:val="single" w:sz="4" w:space="0" w:color="auto"/>
            </w:tcBorders>
            <w:vAlign w:val="center"/>
            <w:hideMark/>
          </w:tcPr>
          <w:p w:rsidR="00343A60" w:rsidRPr="00F073EB" w:rsidRDefault="00343A60" w:rsidP="00343A60">
            <w:pPr>
              <w:rPr>
                <w:szCs w:val="24"/>
              </w:rPr>
            </w:pPr>
          </w:p>
        </w:tc>
      </w:tr>
      <w:tr w:rsidR="00647328" w:rsidRPr="00CF31BE" w:rsidTr="005F21BC">
        <w:trPr>
          <w:trHeight w:val="20"/>
          <w:jc w:val="center"/>
        </w:trPr>
        <w:tc>
          <w:tcPr>
            <w:tcW w:w="2985" w:type="dxa"/>
            <w:tcBorders>
              <w:top w:val="single" w:sz="4" w:space="0" w:color="auto"/>
            </w:tcBorders>
            <w:vAlign w:val="center"/>
            <w:hideMark/>
          </w:tcPr>
          <w:p w:rsidR="00647328" w:rsidRDefault="00647328" w:rsidP="00647328">
            <w:pPr>
              <w:pStyle w:val="ListParagraph"/>
              <w:spacing w:after="0" w:line="240" w:lineRule="auto"/>
              <w:ind w:left="0"/>
              <w:rPr>
                <w:rFonts w:ascii="Times New Roman" w:hAnsi="Times New Roman" w:cs="Times New Roman"/>
                <w:szCs w:val="24"/>
              </w:rPr>
            </w:pPr>
            <m:oMathPara>
              <m:oMath>
                <m:r>
                  <w:rPr>
                    <w:rFonts w:ascii="Cambria Math" w:hAnsi="Times New Roman" w:cs="Times New Roman"/>
                    <w:szCs w:val="24"/>
                  </w:rPr>
                  <m:t>0</m:t>
                </m:r>
                <m:r>
                  <w:rPr>
                    <w:rFonts w:ascii="Cambria Math" w:hAnsi="Times New Roman" w:cs="Times New Roman"/>
                    <w:szCs w:val="24"/>
                  </w:rPr>
                  <m:t>-</m:t>
                </m:r>
                <m:r>
                  <w:rPr>
                    <w:rFonts w:ascii="Cambria Math" w:hAnsi="Times New Roman" w:cs="Times New Roman"/>
                    <w:szCs w:val="24"/>
                  </w:rPr>
                  <m:t>20</m:t>
                </m:r>
              </m:oMath>
            </m:oMathPara>
          </w:p>
        </w:tc>
        <w:tc>
          <w:tcPr>
            <w:tcW w:w="1317" w:type="dxa"/>
            <w:tcBorders>
              <w:top w:val="single" w:sz="4" w:space="0" w:color="auto"/>
            </w:tcBorders>
            <w:vAlign w:val="center"/>
            <w:hideMark/>
          </w:tcPr>
          <w:p w:rsidR="00647328"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w:t>
            </w:r>
          </w:p>
        </w:tc>
        <w:tc>
          <w:tcPr>
            <w:tcW w:w="1269" w:type="dxa"/>
            <w:tcBorders>
              <w:top w:val="single" w:sz="4" w:space="0" w:color="auto"/>
            </w:tcBorders>
            <w:vAlign w:val="center"/>
            <w:hideMark/>
          </w:tcPr>
          <w:p w:rsidR="00647328"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245" w:type="dxa"/>
            <w:tcBorders>
              <w:top w:val="single" w:sz="4" w:space="0" w:color="auto"/>
            </w:tcBorders>
            <w:vAlign w:val="center"/>
            <w:hideMark/>
          </w:tcPr>
          <w:p w:rsidR="00647328"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0</w:t>
            </w:r>
          </w:p>
        </w:tc>
        <w:tc>
          <w:tcPr>
            <w:tcW w:w="1553" w:type="dxa"/>
            <w:tcBorders>
              <w:top w:val="single" w:sz="4" w:space="0" w:color="auto"/>
            </w:tcBorders>
            <w:hideMark/>
          </w:tcPr>
          <w:p w:rsidR="00647328"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Rendah sekali</w:t>
            </w:r>
          </w:p>
        </w:tc>
      </w:tr>
      <w:tr w:rsidR="00343A60" w:rsidRPr="00CF31BE" w:rsidTr="005F21BC">
        <w:trPr>
          <w:trHeight w:val="20"/>
          <w:jc w:val="center"/>
        </w:trPr>
        <w:tc>
          <w:tcPr>
            <w:tcW w:w="2985" w:type="dxa"/>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21</m:t>
                </m:r>
                <m:r>
                  <w:rPr>
                    <w:rFonts w:ascii="Cambria Math" w:hAnsi="Times New Roman" w:cs="Times New Roman"/>
                    <w:szCs w:val="24"/>
                  </w:rPr>
                  <m:t>-</m:t>
                </m:r>
                <m:r>
                  <w:rPr>
                    <w:rFonts w:ascii="Cambria Math" w:hAnsi="Times New Roman" w:cs="Times New Roman"/>
                    <w:szCs w:val="24"/>
                  </w:rPr>
                  <m:t>40</m:t>
                </m:r>
              </m:oMath>
            </m:oMathPara>
          </w:p>
        </w:tc>
        <w:tc>
          <w:tcPr>
            <w:tcW w:w="1317"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3</w:t>
            </w:r>
          </w:p>
        </w:tc>
        <w:tc>
          <w:tcPr>
            <w:tcW w:w="1269"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7</w:t>
            </w:r>
          </w:p>
        </w:tc>
        <w:tc>
          <w:tcPr>
            <w:tcW w:w="1245"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w:t>
            </w:r>
          </w:p>
        </w:tc>
        <w:tc>
          <w:tcPr>
            <w:tcW w:w="1553" w:type="dxa"/>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Rendah</w:t>
            </w:r>
          </w:p>
        </w:tc>
      </w:tr>
      <w:tr w:rsidR="00343A60" w:rsidRPr="00CF31BE" w:rsidTr="005F21BC">
        <w:trPr>
          <w:trHeight w:val="20"/>
          <w:jc w:val="center"/>
        </w:trPr>
        <w:tc>
          <w:tcPr>
            <w:tcW w:w="2985" w:type="dxa"/>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41</m:t>
                </m:r>
                <m:r>
                  <w:rPr>
                    <w:rFonts w:ascii="Cambria Math" w:hAnsi="Times New Roman" w:cs="Times New Roman"/>
                    <w:szCs w:val="24"/>
                  </w:rPr>
                  <m:t>-</m:t>
                </m:r>
                <m:r>
                  <w:rPr>
                    <w:rFonts w:ascii="Cambria Math" w:hAnsi="Times New Roman" w:cs="Times New Roman"/>
                    <w:szCs w:val="24"/>
                  </w:rPr>
                  <m:t>60</m:t>
                </m:r>
              </m:oMath>
            </m:oMathPara>
          </w:p>
        </w:tc>
        <w:tc>
          <w:tcPr>
            <w:tcW w:w="1317"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10</w:t>
            </w:r>
          </w:p>
        </w:tc>
        <w:tc>
          <w:tcPr>
            <w:tcW w:w="1269"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8</w:t>
            </w:r>
          </w:p>
        </w:tc>
        <w:tc>
          <w:tcPr>
            <w:tcW w:w="1245" w:type="dxa"/>
            <w:vAlign w:val="center"/>
            <w:hideMark/>
          </w:tcPr>
          <w:p w:rsidR="00343A60" w:rsidRPr="00CF31BE"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5</w:t>
            </w:r>
          </w:p>
        </w:tc>
        <w:tc>
          <w:tcPr>
            <w:tcW w:w="1553" w:type="dxa"/>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Cukup</w:t>
            </w:r>
          </w:p>
        </w:tc>
      </w:tr>
      <w:tr w:rsidR="00343A60" w:rsidRPr="00CF31BE" w:rsidTr="005F21BC">
        <w:trPr>
          <w:trHeight w:val="20"/>
          <w:jc w:val="center"/>
        </w:trPr>
        <w:tc>
          <w:tcPr>
            <w:tcW w:w="2985" w:type="dxa"/>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61</m:t>
                </m:r>
                <m:r>
                  <w:rPr>
                    <w:rFonts w:ascii="Cambria Math" w:hAnsi="Times New Roman" w:cs="Times New Roman"/>
                    <w:szCs w:val="24"/>
                  </w:rPr>
                  <m:t>-</m:t>
                </m:r>
                <m:r>
                  <w:rPr>
                    <w:rFonts w:ascii="Cambria Math" w:hAnsi="Times New Roman" w:cs="Times New Roman"/>
                    <w:szCs w:val="24"/>
                  </w:rPr>
                  <m:t>80</m:t>
                </m:r>
              </m:oMath>
            </m:oMathPara>
          </w:p>
        </w:tc>
        <w:tc>
          <w:tcPr>
            <w:tcW w:w="1317"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21</w:t>
            </w:r>
          </w:p>
        </w:tc>
        <w:tc>
          <w:tcPr>
            <w:tcW w:w="1269"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12</w:t>
            </w:r>
          </w:p>
        </w:tc>
        <w:tc>
          <w:tcPr>
            <w:tcW w:w="1245"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13</w:t>
            </w:r>
          </w:p>
        </w:tc>
        <w:tc>
          <w:tcPr>
            <w:tcW w:w="1553" w:type="dxa"/>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Tinggi</w:t>
            </w:r>
          </w:p>
        </w:tc>
      </w:tr>
      <w:tr w:rsidR="00343A60" w:rsidRPr="00CF31BE" w:rsidTr="005F21BC">
        <w:trPr>
          <w:trHeight w:val="20"/>
          <w:jc w:val="center"/>
        </w:trPr>
        <w:tc>
          <w:tcPr>
            <w:tcW w:w="2985" w:type="dxa"/>
            <w:vAlign w:val="center"/>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m:oMathPara>
              <m:oMath>
                <m:r>
                  <w:rPr>
                    <w:rFonts w:ascii="Cambria Math" w:hAnsi="Times New Roman" w:cs="Times New Roman"/>
                    <w:szCs w:val="24"/>
                  </w:rPr>
                  <m:t>81</m:t>
                </m:r>
                <m:r>
                  <w:rPr>
                    <w:rFonts w:ascii="Cambria Math" w:hAnsi="Times New Roman" w:cs="Times New Roman"/>
                    <w:szCs w:val="24"/>
                  </w:rPr>
                  <m:t>-</m:t>
                </m:r>
                <m:r>
                  <w:rPr>
                    <w:rFonts w:ascii="Cambria Math" w:hAnsi="Times New Roman" w:cs="Times New Roman"/>
                    <w:szCs w:val="24"/>
                  </w:rPr>
                  <m:t>100</m:t>
                </m:r>
              </m:oMath>
            </m:oMathPara>
          </w:p>
        </w:tc>
        <w:tc>
          <w:tcPr>
            <w:tcW w:w="1317"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4</w:t>
            </w:r>
          </w:p>
        </w:tc>
        <w:tc>
          <w:tcPr>
            <w:tcW w:w="1269"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13</w:t>
            </w:r>
          </w:p>
        </w:tc>
        <w:tc>
          <w:tcPr>
            <w:tcW w:w="1245" w:type="dxa"/>
            <w:vAlign w:val="center"/>
            <w:hideMark/>
          </w:tcPr>
          <w:p w:rsidR="00343A60" w:rsidRPr="00F073EB" w:rsidRDefault="00647328" w:rsidP="00343A60">
            <w:pPr>
              <w:pStyle w:val="ListParagraph"/>
              <w:spacing w:after="0" w:line="240" w:lineRule="auto"/>
              <w:ind w:left="0"/>
              <w:jc w:val="center"/>
              <w:rPr>
                <w:rFonts w:ascii="Times New Roman" w:hAnsi="Times New Roman" w:cs="Times New Roman"/>
                <w:szCs w:val="24"/>
              </w:rPr>
            </w:pPr>
            <w:r>
              <w:rPr>
                <w:rFonts w:ascii="Times New Roman" w:hAnsi="Times New Roman" w:cs="Times New Roman"/>
                <w:szCs w:val="24"/>
              </w:rPr>
              <w:t>20</w:t>
            </w:r>
          </w:p>
        </w:tc>
        <w:tc>
          <w:tcPr>
            <w:tcW w:w="1553" w:type="dxa"/>
            <w:hideMark/>
          </w:tcPr>
          <w:p w:rsidR="00343A60" w:rsidRPr="00CF31BE" w:rsidRDefault="00343A60" w:rsidP="00343A60">
            <w:pPr>
              <w:pStyle w:val="ListParagraph"/>
              <w:spacing w:after="0" w:line="240" w:lineRule="auto"/>
              <w:ind w:left="0"/>
              <w:jc w:val="center"/>
              <w:rPr>
                <w:rFonts w:ascii="Times New Roman" w:hAnsi="Times New Roman" w:cs="Times New Roman"/>
                <w:szCs w:val="24"/>
              </w:rPr>
            </w:pPr>
            <w:r w:rsidRPr="00CF31BE">
              <w:rPr>
                <w:rFonts w:ascii="Times New Roman" w:hAnsi="Times New Roman" w:cs="Times New Roman"/>
                <w:szCs w:val="24"/>
              </w:rPr>
              <w:t>Tinggi Sekali</w:t>
            </w:r>
          </w:p>
        </w:tc>
      </w:tr>
    </w:tbl>
    <w:p w:rsidR="00BB7E37" w:rsidRPr="00BB7E37" w:rsidRDefault="00343A60" w:rsidP="005F21BC">
      <w:pPr>
        <w:spacing w:before="240"/>
        <w:ind w:firstLine="709"/>
        <w:jc w:val="both"/>
        <w:rPr>
          <w:color w:val="000000" w:themeColor="text1"/>
          <w:sz w:val="24"/>
          <w:szCs w:val="24"/>
        </w:rPr>
      </w:pPr>
      <w:r>
        <w:rPr>
          <w:sz w:val="24"/>
          <w:szCs w:val="24"/>
        </w:rPr>
        <w:t>Dari</w:t>
      </w:r>
      <w:r w:rsidRPr="00216259">
        <w:rPr>
          <w:sz w:val="24"/>
          <w:szCs w:val="24"/>
        </w:rPr>
        <w:t xml:space="preserve"> Tabel </w:t>
      </w:r>
      <w:r w:rsidR="00383372">
        <w:rPr>
          <w:sz w:val="24"/>
          <w:szCs w:val="24"/>
        </w:rPr>
        <w:t>5</w:t>
      </w:r>
      <w:r w:rsidRPr="00216259">
        <w:rPr>
          <w:sz w:val="24"/>
          <w:szCs w:val="24"/>
        </w:rPr>
        <w:t xml:space="preserve">, </w:t>
      </w:r>
      <w:r w:rsidR="00BB7E37" w:rsidRPr="00B91F37">
        <w:rPr>
          <w:color w:val="000000" w:themeColor="text1"/>
          <w:sz w:val="24"/>
          <w:szCs w:val="24"/>
        </w:rPr>
        <w:t>terlihat bahwa terjadi penurunan frekuensi siswa yang memperoleh nilai rendah</w:t>
      </w:r>
      <w:r w:rsidR="00BB7E37" w:rsidRPr="00B91F37">
        <w:rPr>
          <w:color w:val="000000" w:themeColor="text1"/>
          <w:sz w:val="24"/>
          <w:szCs w:val="24"/>
          <w:lang w:val="id-ID"/>
        </w:rPr>
        <w:t xml:space="preserve"> </w:t>
      </w:r>
      <w:r w:rsidR="00BB7E37">
        <w:rPr>
          <w:color w:val="000000" w:themeColor="text1"/>
          <w:sz w:val="24"/>
          <w:szCs w:val="24"/>
        </w:rPr>
        <w:t xml:space="preserve">sekali </w:t>
      </w:r>
      <w:r w:rsidR="00BB7E37" w:rsidRPr="00B91F37">
        <w:rPr>
          <w:color w:val="000000" w:themeColor="text1"/>
          <w:sz w:val="24"/>
          <w:szCs w:val="24"/>
          <w:lang w:val="id-ID"/>
        </w:rPr>
        <w:t>(</w:t>
      </w:r>
      <w:r w:rsidR="00BB7E37">
        <w:rPr>
          <w:color w:val="000000" w:themeColor="text1"/>
          <w:sz w:val="24"/>
          <w:szCs w:val="24"/>
        </w:rPr>
        <w:t>0</w:t>
      </w:r>
      <w:r w:rsidR="00BB7E37" w:rsidRPr="00B91F37">
        <w:rPr>
          <w:color w:val="000000" w:themeColor="text1"/>
          <w:sz w:val="24"/>
          <w:szCs w:val="24"/>
          <w:lang w:val="id-ID"/>
        </w:rPr>
        <w:t xml:space="preserve"> – </w:t>
      </w:r>
      <w:r w:rsidR="00BB7E37">
        <w:rPr>
          <w:color w:val="000000" w:themeColor="text1"/>
          <w:sz w:val="24"/>
          <w:szCs w:val="24"/>
        </w:rPr>
        <w:t>2</w:t>
      </w:r>
      <w:r w:rsidR="00BB7E37" w:rsidRPr="00B91F37">
        <w:rPr>
          <w:color w:val="000000" w:themeColor="text1"/>
          <w:sz w:val="24"/>
          <w:szCs w:val="24"/>
        </w:rPr>
        <w:t>0</w:t>
      </w:r>
      <w:r w:rsidR="00BB7E37" w:rsidRPr="00B91F37">
        <w:rPr>
          <w:color w:val="000000" w:themeColor="text1"/>
          <w:sz w:val="24"/>
          <w:szCs w:val="24"/>
          <w:lang w:val="id-ID"/>
        </w:rPr>
        <w:t>)</w:t>
      </w:r>
      <w:r w:rsidR="00BB7E37" w:rsidRPr="00B91F37">
        <w:rPr>
          <w:color w:val="000000" w:themeColor="text1"/>
          <w:sz w:val="24"/>
          <w:szCs w:val="24"/>
        </w:rPr>
        <w:t xml:space="preserve"> dari sebelum tindakan (Skor Dasar) ke setelah tindakan (skor UH I dan UH II).</w:t>
      </w:r>
      <w:r w:rsidR="00BB7E37" w:rsidRPr="00B91F37">
        <w:rPr>
          <w:color w:val="000000" w:themeColor="text1"/>
          <w:sz w:val="24"/>
          <w:szCs w:val="24"/>
          <w:lang w:val="id-ID"/>
        </w:rPr>
        <w:t xml:space="preserve"> </w:t>
      </w:r>
      <w:r w:rsidR="00BB7E37" w:rsidRPr="00B91F37">
        <w:rPr>
          <w:color w:val="000000" w:themeColor="text1"/>
          <w:sz w:val="24"/>
          <w:szCs w:val="24"/>
        </w:rPr>
        <w:t>S</w:t>
      </w:r>
      <w:r w:rsidR="00BB7E37" w:rsidRPr="00B91F37">
        <w:rPr>
          <w:color w:val="000000" w:themeColor="text1"/>
          <w:sz w:val="24"/>
          <w:szCs w:val="24"/>
          <w:lang w:val="id-ID"/>
        </w:rPr>
        <w:t xml:space="preserve">edangkan </w:t>
      </w:r>
      <w:r w:rsidR="00BB7E37" w:rsidRPr="00B91F37">
        <w:rPr>
          <w:color w:val="000000" w:themeColor="text1"/>
          <w:sz w:val="24"/>
          <w:szCs w:val="24"/>
        </w:rPr>
        <w:t>frekuensi siswa yang memperoleh nilai</w:t>
      </w:r>
      <w:r w:rsidR="00BB7E37" w:rsidRPr="00B91F37">
        <w:rPr>
          <w:color w:val="000000" w:themeColor="text1"/>
          <w:sz w:val="24"/>
          <w:szCs w:val="24"/>
          <w:lang w:val="id-ID"/>
        </w:rPr>
        <w:t xml:space="preserve"> tinggi sekali (81 – 100) </w:t>
      </w:r>
      <w:r w:rsidR="00BB7E37" w:rsidRPr="00B91F37">
        <w:rPr>
          <w:color w:val="000000" w:themeColor="text1"/>
          <w:sz w:val="24"/>
          <w:szCs w:val="24"/>
        </w:rPr>
        <w:t>mengalami peningkatan dari sebelum tindakan (Skor Dasar) ke setelah tindakan (Skor UH I dan UH II). Hal ini berarti hasil belajar matematika</w:t>
      </w:r>
      <w:r w:rsidR="00BB7E37">
        <w:rPr>
          <w:color w:val="000000" w:themeColor="text1"/>
          <w:sz w:val="24"/>
          <w:szCs w:val="24"/>
        </w:rPr>
        <w:t xml:space="preserve"> siswa kelas VII.</w:t>
      </w:r>
      <w:r w:rsidR="00BB7E37" w:rsidRPr="00981FE9">
        <w:rPr>
          <w:color w:val="000000" w:themeColor="text1"/>
          <w:sz w:val="24"/>
          <w:szCs w:val="24"/>
          <w:vertAlign w:val="subscript"/>
        </w:rPr>
        <w:t>3</w:t>
      </w:r>
      <w:r w:rsidR="00BB7E37" w:rsidRPr="00B91F37">
        <w:rPr>
          <w:color w:val="000000" w:themeColor="text1"/>
          <w:sz w:val="24"/>
          <w:szCs w:val="24"/>
        </w:rPr>
        <w:t xml:space="preserve"> </w:t>
      </w:r>
      <w:r w:rsidR="00BB7E37">
        <w:rPr>
          <w:color w:val="000000" w:themeColor="text1"/>
          <w:sz w:val="24"/>
          <w:szCs w:val="24"/>
        </w:rPr>
        <w:t xml:space="preserve">SMPN 21 </w:t>
      </w:r>
      <w:r w:rsidR="00BB7E37" w:rsidRPr="00B91F37">
        <w:rPr>
          <w:color w:val="000000" w:themeColor="text1"/>
          <w:sz w:val="24"/>
          <w:szCs w:val="24"/>
        </w:rPr>
        <w:t>Pekanbaru mengalami peningkatan</w:t>
      </w:r>
      <w:r w:rsidR="00BB7E37" w:rsidRPr="00B91F37">
        <w:rPr>
          <w:color w:val="000000" w:themeColor="text1"/>
          <w:sz w:val="24"/>
        </w:rPr>
        <w:t>.</w:t>
      </w:r>
    </w:p>
    <w:p w:rsidR="00BB7E37" w:rsidRPr="00BB7E37" w:rsidRDefault="00BB7E37" w:rsidP="00BB7E37">
      <w:pPr>
        <w:pStyle w:val="Default"/>
        <w:ind w:firstLine="567"/>
        <w:jc w:val="both"/>
      </w:pPr>
      <w:r w:rsidRPr="00BB7E37">
        <w:t xml:space="preserve">Berdasarkan analisis aktivitas guru dan siswa dapat dikatakan bahwa penerapan model pembelajaran kooperatif dengan strategi </w:t>
      </w:r>
      <w:r w:rsidRPr="00BB7E37">
        <w:rPr>
          <w:i/>
        </w:rPr>
        <w:t>think talk write</w:t>
      </w:r>
      <w:r w:rsidRPr="00BB7E37">
        <w:t xml:space="preserve"> semakin sesuai dengan rencana pelaksanaan pembelajaran (RPP) dan proses pembelajaran juga semakin membaik. Berdasarkan pengamatan selama proses pembelajaran di kelas VII.</w:t>
      </w:r>
      <w:r w:rsidRPr="00BB7E37">
        <w:rPr>
          <w:vertAlign w:val="subscript"/>
        </w:rPr>
        <w:t>3</w:t>
      </w:r>
      <w:r w:rsidRPr="00BB7E37">
        <w:t xml:space="preserve"> SMPN 21 Pekanbaru, terlihat sebagian besar siswa bersemangat dan partisipatif dalam  proses pembelajaran yang dilaksanakan, seperti dalam menanggapi apersepsi yang diberikan oleh guru, mempresentasikan hasil diskusi kelompok, menanggapi presentasi temannya, dan memberikan kesimpulan pembelajaran.</w:t>
      </w:r>
    </w:p>
    <w:p w:rsidR="00BB7E37" w:rsidRPr="00BB7E37" w:rsidRDefault="00BB7E37" w:rsidP="00BB7E37">
      <w:pPr>
        <w:pStyle w:val="Default"/>
        <w:ind w:firstLine="567"/>
        <w:jc w:val="both"/>
      </w:pPr>
      <w:r w:rsidRPr="00BB7E37">
        <w:t xml:space="preserve">Namun, selama proses pembelajaran masih terdapat beberapa kendala, di antaranya guru kurang bisa mengatur waktu pembelajaran dengan baik. Terkadang ada kegiatan yang dilakukan melebihi alokasi waktu yang ditetapkan (seperti apersepsi dan pengerjaan LKS) sehingga kegiatan yang lain tidak terlaksana (seperti pemberian tes tertulis). Berdasarkan analisis kesalahan UH, beberapa orang siswa masih belum bisa menyelesaikan permasalahan yang diberikan. Ini disebabkan karena siswa kurang teliti dalam memahami dan menjawab soal dan rendahnya kemampuan siswa dalam mengoperasikan bilangan juga merupakan faktor penyebab rendahnya nilai UH siswa. </w:t>
      </w:r>
    </w:p>
    <w:p w:rsidR="00BB7E37" w:rsidRPr="00BB7E37" w:rsidRDefault="00BB7E37" w:rsidP="00BB7E37">
      <w:pPr>
        <w:pStyle w:val="BodyText"/>
        <w:spacing w:line="240" w:lineRule="auto"/>
        <w:ind w:firstLine="720"/>
        <w:rPr>
          <w:szCs w:val="24"/>
        </w:rPr>
      </w:pPr>
      <w:r w:rsidRPr="00BB7E37">
        <w:rPr>
          <w:szCs w:val="24"/>
        </w:rPr>
        <w:t xml:space="preserve">Kelemahan pada penelitian ini adalah pada fase evaluasi. Pada kooperatif dikatakan masing-masing kelompok mempresentasikan hasil kerja kelompoknya, tetapi </w:t>
      </w:r>
      <w:r w:rsidRPr="00BB7E37">
        <w:rPr>
          <w:szCs w:val="24"/>
        </w:rPr>
        <w:lastRenderedPageBreak/>
        <w:t>pada kenyataannya, peneliti hanya memilih satu atau dua kelompok saja pada setiap pertemuan.</w:t>
      </w:r>
    </w:p>
    <w:p w:rsidR="00BB7E37" w:rsidRPr="00BB7E37" w:rsidRDefault="00BB7E37" w:rsidP="00BB7E37">
      <w:pPr>
        <w:pStyle w:val="NoSpacing"/>
        <w:ind w:firstLine="720"/>
        <w:jc w:val="both"/>
        <w:rPr>
          <w:rFonts w:ascii="Times New Roman" w:hAnsi="Times New Roman" w:cs="Times New Roman"/>
          <w:color w:val="000000" w:themeColor="text1"/>
          <w:sz w:val="24"/>
          <w:szCs w:val="24"/>
        </w:rPr>
      </w:pPr>
      <w:r w:rsidRPr="00BB7E37">
        <w:rPr>
          <w:rFonts w:ascii="Times New Roman" w:hAnsi="Times New Roman" w:cs="Times New Roman"/>
          <w:color w:val="000000" w:themeColor="text1"/>
          <w:sz w:val="24"/>
          <w:szCs w:val="24"/>
        </w:rPr>
        <w:t>Dari analisis hasil belajar siswa, pada nilai perkembangan individu jumlah siswa yang memperoleh nilai perkembangan 20 dan 30 lebih banyak daripada jumlah siswa yang memperoleh nilai perkembangan 5 dan 10 pada siklus I dan II. Peningkatan hasil belajar siswa yang mencapai KKM pada UH I dan UH II lebih banyak daripada jumlah peserta didik yang mencapai KKM pada skor dasar.</w:t>
      </w:r>
    </w:p>
    <w:p w:rsidR="00BB7E37" w:rsidRPr="00BB7E37" w:rsidRDefault="00BB7E37" w:rsidP="00BB7E37">
      <w:pPr>
        <w:pStyle w:val="NoSpacing"/>
        <w:ind w:firstLine="720"/>
        <w:jc w:val="both"/>
        <w:rPr>
          <w:rFonts w:ascii="Times New Roman" w:hAnsi="Times New Roman" w:cs="Times New Roman"/>
          <w:color w:val="000000" w:themeColor="text1"/>
          <w:sz w:val="24"/>
          <w:szCs w:val="24"/>
        </w:rPr>
      </w:pPr>
      <w:r w:rsidRPr="00BB7E37">
        <w:rPr>
          <w:rFonts w:ascii="Times New Roman" w:hAnsi="Times New Roman" w:cs="Times New Roman"/>
          <w:color w:val="000000" w:themeColor="text1"/>
          <w:sz w:val="24"/>
          <w:szCs w:val="24"/>
        </w:rPr>
        <w:t>Berdasarkan analisis data hasil belajar siswa didapatkan kenyataan bahwa terjadi peningkatan jumlah peserta didik yang mencapai KKM dari sebelum dilakukan tindakan dengan setelah dilakukan tindakan. Peningkatan jumlah siswa dapat dilihat dari persentase jumlah siswa yang mencapai KKM meningkat dari skor dasar ke UH I dan UH II.</w:t>
      </w:r>
    </w:p>
    <w:p w:rsidR="00BB7E37" w:rsidRPr="00BB7E37" w:rsidRDefault="00BB7E37" w:rsidP="00BB7E37">
      <w:pPr>
        <w:pStyle w:val="NoSpacing"/>
        <w:ind w:firstLine="720"/>
        <w:jc w:val="both"/>
        <w:rPr>
          <w:rFonts w:ascii="Times New Roman" w:hAnsi="Times New Roman" w:cs="Times New Roman"/>
          <w:color w:val="000000" w:themeColor="text1"/>
          <w:sz w:val="24"/>
          <w:szCs w:val="24"/>
        </w:rPr>
      </w:pPr>
      <w:r w:rsidRPr="00BB7E37">
        <w:rPr>
          <w:rFonts w:ascii="Times New Roman" w:hAnsi="Times New Roman" w:cs="Times New Roman"/>
          <w:color w:val="000000" w:themeColor="text1"/>
          <w:sz w:val="24"/>
          <w:szCs w:val="24"/>
        </w:rPr>
        <w:t>Berdasarkan analisis ketercapaian KKM indikator, terdapat beberapa kesalahan yang dilakukan peserta didik dalam menjawab soal ulangan, baik UH I maupun UH II. Secara umum kesalahan yang dilakukan peserta didik adalah peserta didik kurang memahami konsep memecahkan permasalahan yang diminta, peserta didik juga kurang teliti dalam memahami dan menyelesaikan soal. Selain itu peserta didik juga melakukan kesalahan dalam melalukan operasi perhitungan.</w:t>
      </w:r>
      <w:r w:rsidRPr="00BB7E37">
        <w:rPr>
          <w:rFonts w:ascii="Times New Roman" w:hAnsi="Times New Roman" w:cs="Times New Roman"/>
          <w:color w:val="000000" w:themeColor="text1"/>
          <w:sz w:val="24"/>
          <w:szCs w:val="24"/>
          <w:lang w:val="sv-SE"/>
        </w:rPr>
        <w:t xml:space="preserve"> </w:t>
      </w:r>
      <w:r w:rsidRPr="00BB7E37">
        <w:rPr>
          <w:rFonts w:ascii="Times New Roman" w:hAnsi="Times New Roman" w:cs="Times New Roman"/>
          <w:color w:val="000000" w:themeColor="text1"/>
          <w:sz w:val="24"/>
          <w:szCs w:val="24"/>
        </w:rPr>
        <w:t>Ide memperbaiki kesalahan ini disarankan kepada guru sebagai bahan pertimbangan dalam pelaksanaaan remedial.</w:t>
      </w:r>
    </w:p>
    <w:p w:rsidR="00E63AEF" w:rsidRPr="00BB7E37" w:rsidRDefault="00BB7E37" w:rsidP="00BB7E37">
      <w:pPr>
        <w:pStyle w:val="ListParagraph"/>
        <w:spacing w:after="0" w:line="240" w:lineRule="auto"/>
        <w:ind w:left="0" w:firstLine="709"/>
        <w:jc w:val="both"/>
        <w:rPr>
          <w:rFonts w:ascii="Times New Roman" w:hAnsi="Times New Roman" w:cs="Times New Roman"/>
          <w:sz w:val="24"/>
          <w:szCs w:val="24"/>
        </w:rPr>
      </w:pPr>
      <w:r w:rsidRPr="00BB7E37">
        <w:rPr>
          <w:rFonts w:ascii="Times New Roman" w:hAnsi="Times New Roman" w:cs="Times New Roman"/>
          <w:color w:val="000000" w:themeColor="text1"/>
          <w:sz w:val="24"/>
          <w:szCs w:val="24"/>
          <w:lang w:val="id-ID"/>
        </w:rPr>
        <w:t xml:space="preserve">Tujuan penelitian untuk memperbaiki proses pembelajaran dan meningkatkan hasil belajar matematika </w:t>
      </w:r>
      <w:r w:rsidRPr="00BB7E37">
        <w:rPr>
          <w:rFonts w:ascii="Times New Roman" w:hAnsi="Times New Roman" w:cs="Times New Roman"/>
          <w:color w:val="000000" w:themeColor="text1"/>
          <w:sz w:val="24"/>
          <w:szCs w:val="24"/>
        </w:rPr>
        <w:t xml:space="preserve">siswa </w:t>
      </w:r>
      <w:r w:rsidRPr="00BB7E37">
        <w:rPr>
          <w:rFonts w:ascii="Times New Roman" w:hAnsi="Times New Roman" w:cs="Times New Roman"/>
          <w:color w:val="000000" w:themeColor="text1"/>
          <w:sz w:val="24"/>
          <w:szCs w:val="24"/>
          <w:lang w:val="id-ID"/>
        </w:rPr>
        <w:t xml:space="preserve">melalui penerapan </w:t>
      </w:r>
      <w:r w:rsidRPr="00BB7E37">
        <w:rPr>
          <w:rFonts w:ascii="Times New Roman" w:hAnsi="Times New Roman" w:cs="Times New Roman"/>
          <w:color w:val="000000" w:themeColor="text1"/>
          <w:sz w:val="24"/>
          <w:szCs w:val="24"/>
        </w:rPr>
        <w:t xml:space="preserve">strategi </w:t>
      </w:r>
      <w:r w:rsidRPr="00BB7E37">
        <w:rPr>
          <w:rFonts w:ascii="Times New Roman" w:hAnsi="Times New Roman" w:cs="Times New Roman"/>
          <w:i/>
          <w:color w:val="000000" w:themeColor="text1"/>
          <w:sz w:val="24"/>
          <w:szCs w:val="24"/>
        </w:rPr>
        <w:t>think talk write</w:t>
      </w:r>
      <w:r w:rsidRPr="00BB7E37">
        <w:rPr>
          <w:rFonts w:ascii="Times New Roman" w:hAnsi="Times New Roman" w:cs="Times New Roman"/>
          <w:color w:val="000000" w:themeColor="text1"/>
          <w:sz w:val="24"/>
          <w:szCs w:val="24"/>
        </w:rPr>
        <w:t xml:space="preserve"> dalam </w:t>
      </w:r>
      <w:r w:rsidRPr="00BB7E37">
        <w:rPr>
          <w:rFonts w:ascii="Times New Roman" w:hAnsi="Times New Roman" w:cs="Times New Roman"/>
          <w:color w:val="000000" w:themeColor="text1"/>
          <w:sz w:val="24"/>
          <w:szCs w:val="24"/>
          <w:lang w:val="id-ID"/>
        </w:rPr>
        <w:t>pembelajaran kooperatif tercapai meskipun terdapat kekurangan dalam pelaksanaanya</w:t>
      </w:r>
      <w:r w:rsidRPr="00BB7E37">
        <w:rPr>
          <w:rFonts w:ascii="Times New Roman" w:hAnsi="Times New Roman" w:cs="Times New Roman"/>
          <w:color w:val="000000" w:themeColor="text1"/>
          <w:sz w:val="24"/>
          <w:szCs w:val="24"/>
        </w:rPr>
        <w:t>.</w:t>
      </w:r>
      <w:r w:rsidRPr="00BB7E37">
        <w:rPr>
          <w:rFonts w:ascii="Times New Roman" w:hAnsi="Times New Roman" w:cs="Times New Roman"/>
          <w:color w:val="000000" w:themeColor="text1"/>
          <w:sz w:val="24"/>
          <w:szCs w:val="24"/>
          <w:lang w:val="id-ID"/>
        </w:rPr>
        <w:t xml:space="preserve"> </w:t>
      </w:r>
      <w:r w:rsidRPr="00BB7E37">
        <w:rPr>
          <w:rFonts w:ascii="Times New Roman" w:hAnsi="Times New Roman" w:cs="Times New Roman"/>
          <w:color w:val="000000" w:themeColor="text1"/>
          <w:sz w:val="24"/>
          <w:szCs w:val="24"/>
        </w:rPr>
        <w:t>K</w:t>
      </w:r>
      <w:r w:rsidRPr="00BB7E37">
        <w:rPr>
          <w:rFonts w:ascii="Times New Roman" w:hAnsi="Times New Roman" w:cs="Times New Roman"/>
          <w:color w:val="000000" w:themeColor="text1"/>
          <w:sz w:val="24"/>
          <w:szCs w:val="24"/>
          <w:lang w:val="id-ID"/>
        </w:rPr>
        <w:t>ekurangan ini akan peneliti jadikan sebagai tolak ukur untuk melakukan perbaikan kearah yang lebih baik lagi</w:t>
      </w:r>
      <w:r w:rsidRPr="00BB7E37">
        <w:rPr>
          <w:rFonts w:ascii="Times New Roman" w:hAnsi="Times New Roman" w:cs="Times New Roman"/>
          <w:color w:val="000000" w:themeColor="text1"/>
          <w:sz w:val="24"/>
          <w:szCs w:val="24"/>
          <w:lang w:val="fi-FI"/>
        </w:rPr>
        <w:t>.</w:t>
      </w:r>
      <w:r w:rsidRPr="00BB7E37">
        <w:rPr>
          <w:rFonts w:ascii="Times New Roman" w:hAnsi="Times New Roman" w:cs="Times New Roman"/>
          <w:color w:val="000000" w:themeColor="text1"/>
          <w:sz w:val="24"/>
          <w:szCs w:val="24"/>
          <w:lang w:val="id-ID"/>
        </w:rPr>
        <w:t xml:space="preserve"> </w:t>
      </w:r>
      <w:r w:rsidRPr="00BB7E37">
        <w:rPr>
          <w:rFonts w:ascii="Times New Roman" w:hAnsi="Times New Roman" w:cs="Times New Roman"/>
          <w:sz w:val="24"/>
          <w:szCs w:val="24"/>
        </w:rPr>
        <w:t xml:space="preserve">Dengan demikian dapat disimpulkan bahwa hipotesis tindakan yang diajukan dapat diterima kebenarannya. Dengan kata lain, penerapan pembelajaran kooperatif dengan strategi </w:t>
      </w:r>
      <w:r w:rsidRPr="00BB7E37">
        <w:rPr>
          <w:rFonts w:ascii="Times New Roman" w:hAnsi="Times New Roman" w:cs="Times New Roman"/>
          <w:i/>
          <w:sz w:val="24"/>
          <w:szCs w:val="24"/>
        </w:rPr>
        <w:t>think talk write</w:t>
      </w:r>
      <w:r w:rsidRPr="00BB7E37">
        <w:rPr>
          <w:rFonts w:ascii="Times New Roman" w:hAnsi="Times New Roman" w:cs="Times New Roman"/>
          <w:sz w:val="24"/>
          <w:szCs w:val="24"/>
        </w:rPr>
        <w:t xml:space="preserve"> dapat meningkatkan hasil belajar matematika siswa kelas VII.</w:t>
      </w:r>
      <w:r w:rsidRPr="00BB7E37">
        <w:rPr>
          <w:rFonts w:ascii="Times New Roman" w:hAnsi="Times New Roman" w:cs="Times New Roman"/>
          <w:sz w:val="24"/>
          <w:szCs w:val="24"/>
          <w:vertAlign w:val="subscript"/>
        </w:rPr>
        <w:t>3</w:t>
      </w:r>
      <w:r w:rsidRPr="00BB7E37">
        <w:rPr>
          <w:rFonts w:ascii="Times New Roman" w:hAnsi="Times New Roman" w:cs="Times New Roman"/>
          <w:sz w:val="24"/>
          <w:szCs w:val="24"/>
        </w:rPr>
        <w:t xml:space="preserve"> SMPN 21 Pekanbaru pada kompetensi dasar (1) </w:t>
      </w:r>
      <w:r w:rsidRPr="00BB7E37">
        <w:rPr>
          <w:rFonts w:ascii="Times New Roman" w:hAnsi="Times New Roman" w:cs="Times New Roman"/>
          <w:sz w:val="24"/>
          <w:szCs w:val="24"/>
          <w:lang w:val="it-IT"/>
        </w:rPr>
        <w:t>Melaku</w:t>
      </w:r>
      <w:r w:rsidR="00005F1F">
        <w:rPr>
          <w:rFonts w:ascii="Times New Roman" w:hAnsi="Times New Roman" w:cs="Times New Roman"/>
          <w:sz w:val="24"/>
          <w:szCs w:val="24"/>
          <w:lang w:val="it-IT"/>
        </w:rPr>
        <w:t>kan operasi pada bentuk aljabar</w:t>
      </w:r>
      <w:r w:rsidRPr="00BB7E37">
        <w:rPr>
          <w:rFonts w:ascii="Times New Roman" w:hAnsi="Times New Roman" w:cs="Times New Roman"/>
          <w:sz w:val="24"/>
          <w:szCs w:val="24"/>
          <w:lang w:val="it-IT"/>
        </w:rPr>
        <w:t xml:space="preserve"> dan (2) Menyelesaikan persamaan linear satu variabel</w:t>
      </w:r>
      <w:r w:rsidRPr="00BB7E37">
        <w:rPr>
          <w:rFonts w:ascii="Times New Roman" w:hAnsi="Times New Roman" w:cs="Times New Roman"/>
          <w:sz w:val="24"/>
          <w:szCs w:val="24"/>
        </w:rPr>
        <w:t xml:space="preserve"> tahun ajaran 2013/2014.</w:t>
      </w:r>
    </w:p>
    <w:p w:rsidR="00ED3D51" w:rsidRPr="00E63AEF" w:rsidRDefault="00ED3D51" w:rsidP="00E63AEF">
      <w:pPr>
        <w:ind w:firstLine="720"/>
        <w:jc w:val="both"/>
        <w:rPr>
          <w:sz w:val="24"/>
        </w:rPr>
      </w:pPr>
    </w:p>
    <w:p w:rsidR="007F32D6" w:rsidRPr="00B96324" w:rsidRDefault="000E413C" w:rsidP="007F32D6">
      <w:pPr>
        <w:tabs>
          <w:tab w:val="left" w:pos="2769"/>
          <w:tab w:val="left" w:pos="3952"/>
          <w:tab w:val="right" w:pos="6174"/>
        </w:tabs>
        <w:jc w:val="both"/>
        <w:rPr>
          <w:b/>
          <w:noProof w:val="0"/>
          <w:sz w:val="24"/>
          <w:szCs w:val="24"/>
          <w:lang w:val="id-ID"/>
        </w:rPr>
      </w:pPr>
      <w:r>
        <w:rPr>
          <w:b/>
          <w:noProof w:val="0"/>
          <w:sz w:val="24"/>
          <w:szCs w:val="24"/>
        </w:rPr>
        <w:t>SIMPULAN DAN REKOMENDASI</w:t>
      </w:r>
    </w:p>
    <w:p w:rsidR="000C06E5" w:rsidRPr="00BB7E37" w:rsidRDefault="00BB7E37" w:rsidP="000C06E5">
      <w:pPr>
        <w:pStyle w:val="ListParagraph"/>
        <w:spacing w:after="0" w:line="240" w:lineRule="auto"/>
        <w:ind w:left="0" w:firstLine="709"/>
        <w:jc w:val="both"/>
        <w:rPr>
          <w:rFonts w:ascii="Times New Roman" w:hAnsi="Times New Roman" w:cs="Times New Roman"/>
          <w:sz w:val="24"/>
          <w:szCs w:val="24"/>
          <w:lang w:val="id-ID"/>
        </w:rPr>
      </w:pPr>
      <w:r w:rsidRPr="00BB7E37">
        <w:rPr>
          <w:rFonts w:ascii="Times New Roman" w:hAnsi="Times New Roman" w:cs="Times New Roman"/>
          <w:bCs/>
          <w:sz w:val="24"/>
          <w:szCs w:val="24"/>
        </w:rPr>
        <w:t xml:space="preserve">Berdasarkan </w:t>
      </w:r>
      <w:r w:rsidRPr="00BB7E37">
        <w:rPr>
          <w:rFonts w:ascii="Times New Roman" w:hAnsi="Times New Roman" w:cs="Times New Roman"/>
          <w:sz w:val="24"/>
          <w:szCs w:val="24"/>
          <w:lang w:val="fi-FI"/>
        </w:rPr>
        <w:t xml:space="preserve">hasil penelitian dan pembahasannya dapat disimpulkan bahwa penerapan </w:t>
      </w:r>
      <w:r w:rsidRPr="00BB7E37">
        <w:rPr>
          <w:rFonts w:ascii="Times New Roman" w:hAnsi="Times New Roman" w:cs="Times New Roman"/>
          <w:sz w:val="24"/>
          <w:szCs w:val="24"/>
        </w:rPr>
        <w:t xml:space="preserve">model pembelajaran kooperatif dengan strategi </w:t>
      </w:r>
      <w:r w:rsidRPr="00BB7E37">
        <w:rPr>
          <w:rFonts w:ascii="Times New Roman" w:hAnsi="Times New Roman" w:cs="Times New Roman"/>
          <w:i/>
          <w:sz w:val="24"/>
          <w:szCs w:val="24"/>
        </w:rPr>
        <w:t>Think Talk Write</w:t>
      </w:r>
      <w:r w:rsidRPr="00BB7E37">
        <w:rPr>
          <w:rFonts w:ascii="Times New Roman" w:hAnsi="Times New Roman" w:cs="Times New Roman"/>
          <w:sz w:val="24"/>
          <w:szCs w:val="24"/>
        </w:rPr>
        <w:t xml:space="preserve"> </w:t>
      </w:r>
      <w:r w:rsidRPr="00BB7E37">
        <w:rPr>
          <w:rFonts w:ascii="Times New Roman" w:hAnsi="Times New Roman" w:cs="Times New Roman"/>
          <w:sz w:val="24"/>
          <w:szCs w:val="24"/>
          <w:lang w:val="id-ID"/>
        </w:rPr>
        <w:t>(</w:t>
      </w:r>
      <w:r w:rsidRPr="00BB7E37">
        <w:rPr>
          <w:rFonts w:ascii="Times New Roman" w:hAnsi="Times New Roman" w:cs="Times New Roman"/>
          <w:sz w:val="24"/>
          <w:szCs w:val="24"/>
        </w:rPr>
        <w:t>TTW</w:t>
      </w:r>
      <w:r w:rsidRPr="00BB7E37">
        <w:rPr>
          <w:rFonts w:ascii="Times New Roman" w:hAnsi="Times New Roman" w:cs="Times New Roman"/>
          <w:sz w:val="24"/>
          <w:szCs w:val="24"/>
          <w:lang w:val="id-ID"/>
        </w:rPr>
        <w:t>)</w:t>
      </w:r>
      <w:r w:rsidRPr="00BB7E37">
        <w:rPr>
          <w:rFonts w:ascii="Times New Roman" w:hAnsi="Times New Roman" w:cs="Times New Roman"/>
          <w:sz w:val="24"/>
          <w:szCs w:val="24"/>
          <w:lang w:val="fi-FI"/>
        </w:rPr>
        <w:t xml:space="preserve"> dapat</w:t>
      </w:r>
      <w:r w:rsidRPr="00BB7E37">
        <w:rPr>
          <w:rFonts w:ascii="Times New Roman" w:hAnsi="Times New Roman" w:cs="Times New Roman"/>
          <w:sz w:val="24"/>
          <w:szCs w:val="24"/>
          <w:lang w:val="id-ID"/>
        </w:rPr>
        <w:t xml:space="preserve"> memperbaiki proses pembelajaran dan</w:t>
      </w:r>
      <w:r w:rsidRPr="00BB7E37">
        <w:rPr>
          <w:rFonts w:ascii="Times New Roman" w:hAnsi="Times New Roman" w:cs="Times New Roman"/>
          <w:sz w:val="24"/>
          <w:szCs w:val="24"/>
          <w:lang w:val="fi-FI"/>
        </w:rPr>
        <w:t xml:space="preserve"> meningkatkan hasil belajar matematika siswa kelas VII.</w:t>
      </w:r>
      <w:r w:rsidRPr="00BB7E37">
        <w:rPr>
          <w:rFonts w:ascii="Times New Roman" w:hAnsi="Times New Roman" w:cs="Times New Roman"/>
          <w:sz w:val="24"/>
          <w:szCs w:val="24"/>
          <w:vertAlign w:val="subscript"/>
          <w:lang w:val="fi-FI"/>
        </w:rPr>
        <w:t>3</w:t>
      </w:r>
      <w:r w:rsidRPr="00BB7E37">
        <w:rPr>
          <w:rFonts w:ascii="Times New Roman" w:hAnsi="Times New Roman" w:cs="Times New Roman"/>
          <w:sz w:val="24"/>
          <w:szCs w:val="24"/>
          <w:lang w:val="fi-FI"/>
        </w:rPr>
        <w:t xml:space="preserve">  SMPN </w:t>
      </w:r>
      <w:r w:rsidRPr="00BB7E37">
        <w:rPr>
          <w:rFonts w:ascii="Times New Roman" w:hAnsi="Times New Roman" w:cs="Times New Roman"/>
          <w:sz w:val="24"/>
          <w:szCs w:val="24"/>
          <w:lang w:val="id-ID"/>
        </w:rPr>
        <w:t>2</w:t>
      </w:r>
      <w:r w:rsidRPr="00BB7E37">
        <w:rPr>
          <w:rFonts w:ascii="Times New Roman" w:hAnsi="Times New Roman" w:cs="Times New Roman"/>
          <w:sz w:val="24"/>
          <w:szCs w:val="24"/>
        </w:rPr>
        <w:t>1</w:t>
      </w:r>
      <w:r w:rsidRPr="00BB7E37">
        <w:rPr>
          <w:rFonts w:ascii="Times New Roman" w:hAnsi="Times New Roman" w:cs="Times New Roman"/>
          <w:sz w:val="24"/>
          <w:szCs w:val="24"/>
          <w:lang w:val="fi-FI"/>
        </w:rPr>
        <w:t xml:space="preserve"> Pekanbaru Tahun Pelajaran 201</w:t>
      </w:r>
      <w:r w:rsidRPr="00BB7E37">
        <w:rPr>
          <w:rFonts w:ascii="Times New Roman" w:hAnsi="Times New Roman" w:cs="Times New Roman"/>
          <w:sz w:val="24"/>
          <w:szCs w:val="24"/>
          <w:lang w:val="id-ID"/>
        </w:rPr>
        <w:t>3</w:t>
      </w:r>
      <w:r w:rsidRPr="00BB7E37">
        <w:rPr>
          <w:rFonts w:ascii="Times New Roman" w:hAnsi="Times New Roman" w:cs="Times New Roman"/>
          <w:sz w:val="24"/>
          <w:szCs w:val="24"/>
          <w:lang w:val="fi-FI"/>
        </w:rPr>
        <w:t>/201</w:t>
      </w:r>
      <w:r w:rsidRPr="00BB7E37">
        <w:rPr>
          <w:rFonts w:ascii="Times New Roman" w:hAnsi="Times New Roman" w:cs="Times New Roman"/>
          <w:sz w:val="24"/>
          <w:szCs w:val="24"/>
          <w:lang w:val="id-ID"/>
        </w:rPr>
        <w:t>4</w:t>
      </w:r>
      <w:r w:rsidRPr="00BB7E37">
        <w:rPr>
          <w:rFonts w:ascii="Times New Roman" w:hAnsi="Times New Roman" w:cs="Times New Roman"/>
          <w:sz w:val="24"/>
          <w:szCs w:val="24"/>
          <w:lang w:val="fi-FI"/>
        </w:rPr>
        <w:t xml:space="preserve"> khususnya pada </w:t>
      </w:r>
      <w:r w:rsidRPr="00BB7E37">
        <w:rPr>
          <w:rFonts w:ascii="Times New Roman" w:hAnsi="Times New Roman" w:cs="Times New Roman"/>
          <w:sz w:val="24"/>
          <w:szCs w:val="24"/>
          <w:lang w:val="id-ID"/>
        </w:rPr>
        <w:t>kompetensi dasar</w:t>
      </w:r>
      <w:r w:rsidRPr="00BB7E37">
        <w:rPr>
          <w:rFonts w:ascii="Times New Roman" w:hAnsi="Times New Roman" w:cs="Times New Roman"/>
          <w:sz w:val="24"/>
          <w:szCs w:val="24"/>
          <w:lang w:val="it-IT"/>
        </w:rPr>
        <w:t xml:space="preserve"> melakukan operasi pada bentuk aljabar</w:t>
      </w:r>
      <w:r w:rsidRPr="00BB7E37">
        <w:rPr>
          <w:rFonts w:ascii="Times New Roman" w:hAnsi="Times New Roman" w:cs="Times New Roman"/>
          <w:sz w:val="24"/>
          <w:szCs w:val="24"/>
        </w:rPr>
        <w:t xml:space="preserve"> dan </w:t>
      </w:r>
      <w:r w:rsidRPr="00BB7E37">
        <w:rPr>
          <w:rFonts w:ascii="Times New Roman" w:hAnsi="Times New Roman" w:cs="Times New Roman"/>
          <w:sz w:val="24"/>
          <w:szCs w:val="24"/>
          <w:lang w:val="fi-FI"/>
        </w:rPr>
        <w:t>menyelesaikan pesamaan linear satu variabel</w:t>
      </w:r>
      <w:r w:rsidRPr="00BB7E37">
        <w:rPr>
          <w:rFonts w:ascii="Times New Roman" w:hAnsi="Times New Roman" w:cs="Times New Roman"/>
          <w:sz w:val="24"/>
          <w:szCs w:val="24"/>
          <w:lang w:val="id-ID"/>
        </w:rPr>
        <w:t>.</w:t>
      </w:r>
    </w:p>
    <w:p w:rsidR="000C06E5" w:rsidRDefault="000C06E5" w:rsidP="000C06E5">
      <w:pPr>
        <w:ind w:firstLine="426"/>
        <w:jc w:val="both"/>
        <w:rPr>
          <w:sz w:val="24"/>
          <w:szCs w:val="24"/>
        </w:rPr>
      </w:pPr>
      <w:r>
        <w:rPr>
          <w:sz w:val="24"/>
          <w:szCs w:val="24"/>
        </w:rPr>
        <w:t>Memperhatikan pembahasan hasil penelitian dan kesimpulan, maka peneliti mengajukan beberapa</w:t>
      </w:r>
      <w:r w:rsidR="000E413C">
        <w:rPr>
          <w:sz w:val="24"/>
          <w:szCs w:val="24"/>
        </w:rPr>
        <w:t xml:space="preserve"> rekomendasi</w:t>
      </w:r>
      <w:r>
        <w:rPr>
          <w:sz w:val="24"/>
          <w:szCs w:val="24"/>
          <w:lang w:val="id-ID"/>
        </w:rPr>
        <w:t xml:space="preserve">, </w:t>
      </w:r>
      <w:r>
        <w:rPr>
          <w:sz w:val="24"/>
          <w:szCs w:val="24"/>
        </w:rPr>
        <w:t xml:space="preserve">yaitu : </w:t>
      </w:r>
    </w:p>
    <w:p w:rsidR="00BB7E37" w:rsidRPr="00005F1F" w:rsidRDefault="00BB7E37" w:rsidP="00005F1F">
      <w:pPr>
        <w:pStyle w:val="ListParagraph"/>
        <w:numPr>
          <w:ilvl w:val="3"/>
          <w:numId w:val="28"/>
        </w:numPr>
        <w:tabs>
          <w:tab w:val="clear" w:pos="360"/>
        </w:tabs>
        <w:spacing w:after="0" w:line="240" w:lineRule="auto"/>
        <w:ind w:left="284" w:hanging="284"/>
        <w:jc w:val="both"/>
        <w:rPr>
          <w:rFonts w:ascii="Times New Roman" w:hAnsi="Times New Roman" w:cs="Times New Roman"/>
          <w:sz w:val="24"/>
          <w:szCs w:val="24"/>
          <w:lang w:val="fi-FI"/>
        </w:rPr>
      </w:pPr>
      <w:r w:rsidRPr="00BB7E37">
        <w:rPr>
          <w:rFonts w:ascii="Times New Roman" w:eastAsiaTheme="minorEastAsia" w:hAnsi="Times New Roman" w:cs="Times New Roman"/>
          <w:color w:val="000000" w:themeColor="text1"/>
          <w:sz w:val="24"/>
          <w:szCs w:val="24"/>
          <w:lang w:val="id-ID"/>
        </w:rPr>
        <w:t xml:space="preserve">Penerapan pembelajaran kooperatif </w:t>
      </w:r>
      <w:r w:rsidRPr="00BB7E37">
        <w:rPr>
          <w:rFonts w:ascii="Times New Roman" w:hAnsi="Times New Roman" w:cs="Times New Roman"/>
          <w:sz w:val="24"/>
          <w:szCs w:val="24"/>
        </w:rPr>
        <w:t xml:space="preserve">dengan strategi </w:t>
      </w:r>
      <w:r w:rsidRPr="00BB7E37">
        <w:rPr>
          <w:rFonts w:ascii="Times New Roman" w:hAnsi="Times New Roman" w:cs="Times New Roman"/>
          <w:i/>
          <w:sz w:val="24"/>
          <w:szCs w:val="24"/>
        </w:rPr>
        <w:t>Think Talk Write</w:t>
      </w:r>
      <w:r w:rsidRPr="00BB7E37">
        <w:rPr>
          <w:rFonts w:ascii="Times New Roman" w:hAnsi="Times New Roman" w:cs="Times New Roman"/>
          <w:sz w:val="24"/>
          <w:szCs w:val="24"/>
        </w:rPr>
        <w:t xml:space="preserve"> </w:t>
      </w:r>
      <w:r w:rsidRPr="00BB7E37">
        <w:rPr>
          <w:rFonts w:ascii="Times New Roman" w:hAnsi="Times New Roman" w:cs="Times New Roman"/>
          <w:sz w:val="24"/>
          <w:szCs w:val="24"/>
          <w:lang w:val="id-ID"/>
        </w:rPr>
        <w:t>(</w:t>
      </w:r>
      <w:r w:rsidRPr="00BB7E37">
        <w:rPr>
          <w:rFonts w:ascii="Times New Roman" w:hAnsi="Times New Roman" w:cs="Times New Roman"/>
          <w:sz w:val="24"/>
          <w:szCs w:val="24"/>
        </w:rPr>
        <w:t>TTW</w:t>
      </w:r>
      <w:r w:rsidRPr="00BB7E37">
        <w:rPr>
          <w:rFonts w:ascii="Times New Roman" w:hAnsi="Times New Roman" w:cs="Times New Roman"/>
          <w:sz w:val="24"/>
          <w:szCs w:val="24"/>
          <w:lang w:val="id-ID"/>
        </w:rPr>
        <w:t>)</w:t>
      </w:r>
      <w:r w:rsidRPr="00BB7E37">
        <w:rPr>
          <w:rFonts w:ascii="Times New Roman" w:hAnsi="Times New Roman" w:cs="Times New Roman"/>
          <w:sz w:val="24"/>
          <w:szCs w:val="24"/>
          <w:lang w:val="fi-FI"/>
        </w:rPr>
        <w:t xml:space="preserve"> </w:t>
      </w:r>
      <w:r w:rsidRPr="00BB7E37">
        <w:rPr>
          <w:rFonts w:ascii="Times New Roman" w:eastAsiaTheme="minorEastAsia" w:hAnsi="Times New Roman" w:cs="Times New Roman"/>
          <w:color w:val="000000" w:themeColor="text1"/>
          <w:sz w:val="24"/>
          <w:szCs w:val="24"/>
          <w:lang w:val="id-ID"/>
        </w:rPr>
        <w:t xml:space="preserve">dapat dijadikan sebagai salah satu alternatif model pembelajaran yang dapat diterapkan untuk meningkatkan hasil belajar matematika </w:t>
      </w:r>
      <w:r w:rsidRPr="00BB7E37">
        <w:rPr>
          <w:rFonts w:ascii="Times New Roman" w:eastAsiaTheme="minorEastAsia" w:hAnsi="Times New Roman" w:cs="Times New Roman"/>
          <w:color w:val="000000" w:themeColor="text1"/>
          <w:sz w:val="24"/>
          <w:szCs w:val="24"/>
        </w:rPr>
        <w:t xml:space="preserve">siswa </w:t>
      </w:r>
      <w:r w:rsidRPr="00BB7E37">
        <w:rPr>
          <w:rFonts w:ascii="Times New Roman" w:eastAsiaTheme="minorEastAsia" w:hAnsi="Times New Roman" w:cs="Times New Roman"/>
          <w:color w:val="000000" w:themeColor="text1"/>
          <w:sz w:val="24"/>
          <w:szCs w:val="24"/>
          <w:lang w:val="id-ID"/>
        </w:rPr>
        <w:t>dalam proses pembelajaran di sekolah</w:t>
      </w:r>
      <w:r w:rsidRPr="00BB7E37">
        <w:rPr>
          <w:rFonts w:ascii="Times New Roman" w:eastAsiaTheme="minorEastAsia" w:hAnsi="Times New Roman" w:cs="Times New Roman"/>
          <w:color w:val="000000" w:themeColor="text1"/>
          <w:sz w:val="24"/>
          <w:szCs w:val="24"/>
        </w:rPr>
        <w:t>.</w:t>
      </w:r>
    </w:p>
    <w:p w:rsidR="007F32D6" w:rsidRPr="00BB7E37" w:rsidRDefault="0066000D" w:rsidP="00BB7E37">
      <w:pPr>
        <w:pStyle w:val="ListParagraph"/>
        <w:numPr>
          <w:ilvl w:val="3"/>
          <w:numId w:val="28"/>
        </w:numPr>
        <w:tabs>
          <w:tab w:val="clear" w:pos="360"/>
        </w:tabs>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rPr>
        <w:t xml:space="preserve">Penerapan pembelajaran kooperatif dengan strategi </w:t>
      </w:r>
      <w:r w:rsidRPr="0066000D">
        <w:rPr>
          <w:rFonts w:ascii="Times New Roman" w:hAnsi="Times New Roman" w:cs="Times New Roman"/>
          <w:i/>
          <w:sz w:val="24"/>
          <w:szCs w:val="24"/>
        </w:rPr>
        <w:t>Think Talk Write</w:t>
      </w:r>
      <w:r>
        <w:rPr>
          <w:rFonts w:ascii="Times New Roman" w:hAnsi="Times New Roman" w:cs="Times New Roman"/>
          <w:sz w:val="24"/>
          <w:szCs w:val="24"/>
        </w:rPr>
        <w:t xml:space="preserve"> (TTW) sangat efektif dalam </w:t>
      </w:r>
      <w:r w:rsidR="00E22CF5">
        <w:rPr>
          <w:rFonts w:ascii="Times New Roman" w:hAnsi="Times New Roman" w:cs="Times New Roman"/>
          <w:sz w:val="24"/>
          <w:szCs w:val="24"/>
        </w:rPr>
        <w:t>membantu siswa menemukan konsep sendiri, mengkomunikasikan atau mendiskusikan pemikirannya dengan teman sekelompoknya dan menuliskan hasil diskusinya dalam bentuk tulisan secara sistematis.</w:t>
      </w:r>
    </w:p>
    <w:p w:rsidR="00BB7E37" w:rsidRPr="00BB7E37" w:rsidRDefault="00BB7E37" w:rsidP="00BB7E37">
      <w:pPr>
        <w:pStyle w:val="ListParagraph"/>
        <w:spacing w:after="0" w:line="240" w:lineRule="auto"/>
        <w:ind w:left="284"/>
        <w:jc w:val="both"/>
        <w:rPr>
          <w:rFonts w:ascii="Times New Roman" w:hAnsi="Times New Roman" w:cs="Times New Roman"/>
          <w:sz w:val="24"/>
          <w:szCs w:val="24"/>
          <w:lang w:val="fi-FI"/>
        </w:rPr>
      </w:pPr>
    </w:p>
    <w:p w:rsidR="007F32D6" w:rsidRDefault="00005F1F" w:rsidP="0066000D">
      <w:pPr>
        <w:tabs>
          <w:tab w:val="right" w:pos="4118"/>
          <w:tab w:val="right" w:pos="4118"/>
        </w:tabs>
        <w:rPr>
          <w:b/>
          <w:noProof w:val="0"/>
          <w:sz w:val="24"/>
          <w:szCs w:val="24"/>
        </w:rPr>
      </w:pPr>
      <w:r>
        <w:rPr>
          <w:b/>
          <w:noProof w:val="0"/>
          <w:sz w:val="24"/>
          <w:szCs w:val="24"/>
        </w:rPr>
        <w:lastRenderedPageBreak/>
        <w:t>DAFTAR PUSTAKA</w:t>
      </w:r>
    </w:p>
    <w:p w:rsidR="00744AC7" w:rsidRDefault="00744AC7" w:rsidP="000E413C">
      <w:pPr>
        <w:tabs>
          <w:tab w:val="left" w:pos="709"/>
        </w:tabs>
        <w:ind w:left="709" w:hanging="709"/>
        <w:contextualSpacing/>
        <w:jc w:val="both"/>
        <w:rPr>
          <w:b/>
          <w:noProof w:val="0"/>
          <w:sz w:val="24"/>
          <w:szCs w:val="24"/>
        </w:rPr>
      </w:pPr>
    </w:p>
    <w:p w:rsidR="007D4BAE" w:rsidRPr="005F21BC" w:rsidRDefault="007D4BAE" w:rsidP="005F21BC">
      <w:pPr>
        <w:tabs>
          <w:tab w:val="left" w:pos="709"/>
        </w:tabs>
        <w:ind w:left="709" w:hanging="709"/>
        <w:contextualSpacing/>
        <w:jc w:val="both"/>
        <w:rPr>
          <w:b/>
          <w:noProof w:val="0"/>
          <w:sz w:val="24"/>
          <w:szCs w:val="24"/>
        </w:rPr>
      </w:pPr>
      <w:r>
        <w:rPr>
          <w:sz w:val="24"/>
          <w:szCs w:val="24"/>
        </w:rPr>
        <w:t xml:space="preserve">Bansu I. Ansari. 2009. </w:t>
      </w:r>
      <w:r w:rsidRPr="00716C4B">
        <w:rPr>
          <w:i/>
          <w:sz w:val="24"/>
          <w:szCs w:val="24"/>
        </w:rPr>
        <w:t>Taktik Mengembangkan Kemampuan Individual Siswa</w:t>
      </w:r>
      <w:r>
        <w:rPr>
          <w:sz w:val="24"/>
          <w:szCs w:val="24"/>
        </w:rPr>
        <w:t>. Gaung Persada Press. Jakarta.</w:t>
      </w:r>
    </w:p>
    <w:p w:rsidR="007D4BAE" w:rsidRPr="001B37F4" w:rsidRDefault="00087188" w:rsidP="005F21BC">
      <w:pPr>
        <w:ind w:left="709" w:hanging="709"/>
        <w:jc w:val="both"/>
        <w:rPr>
          <w:sz w:val="24"/>
          <w:szCs w:val="24"/>
        </w:rPr>
      </w:pPr>
      <w:r>
        <w:rPr>
          <w:sz w:val="24"/>
          <w:szCs w:val="24"/>
        </w:rPr>
        <w:t xml:space="preserve">Depdiknas, </w:t>
      </w:r>
      <w:r w:rsidR="007D4BAE">
        <w:rPr>
          <w:sz w:val="24"/>
          <w:szCs w:val="24"/>
        </w:rPr>
        <w:t>2006.</w:t>
      </w:r>
      <w:r w:rsidR="007D4BAE" w:rsidRPr="001B37F4">
        <w:rPr>
          <w:sz w:val="24"/>
          <w:szCs w:val="24"/>
        </w:rPr>
        <w:t xml:space="preserve"> </w:t>
      </w:r>
      <w:r w:rsidR="007D4BAE" w:rsidRPr="001B37F4">
        <w:rPr>
          <w:i/>
          <w:sz w:val="24"/>
          <w:szCs w:val="24"/>
        </w:rPr>
        <w:t>Panduan Penyusunan Kurikulum Tingkat Satuan Pendidikan Jenjang Pendidikan Dasar dan Menengah</w:t>
      </w:r>
      <w:r w:rsidR="007D4BAE">
        <w:rPr>
          <w:sz w:val="24"/>
          <w:szCs w:val="24"/>
        </w:rPr>
        <w:t>.</w:t>
      </w:r>
      <w:r>
        <w:rPr>
          <w:sz w:val="24"/>
          <w:szCs w:val="24"/>
        </w:rPr>
        <w:t xml:space="preserve"> BNSP</w:t>
      </w:r>
      <w:r w:rsidR="007D4BAE">
        <w:rPr>
          <w:sz w:val="24"/>
          <w:szCs w:val="24"/>
        </w:rPr>
        <w:t>.</w:t>
      </w:r>
      <w:r w:rsidR="007D4BAE" w:rsidRPr="001B37F4">
        <w:rPr>
          <w:sz w:val="24"/>
          <w:szCs w:val="24"/>
        </w:rPr>
        <w:t xml:space="preserve"> Jakarta.</w:t>
      </w:r>
    </w:p>
    <w:p w:rsidR="000E413C" w:rsidRPr="005F21BC" w:rsidRDefault="00087188" w:rsidP="005F21BC">
      <w:pPr>
        <w:ind w:left="709" w:hanging="709"/>
        <w:jc w:val="both"/>
        <w:rPr>
          <w:sz w:val="24"/>
          <w:szCs w:val="24"/>
        </w:rPr>
      </w:pPr>
      <w:r>
        <w:rPr>
          <w:sz w:val="24"/>
          <w:szCs w:val="24"/>
        </w:rPr>
        <w:t>Depdiknas, 2007.</w:t>
      </w:r>
      <w:r w:rsidRPr="00087188">
        <w:rPr>
          <w:i/>
          <w:sz w:val="24"/>
          <w:szCs w:val="28"/>
        </w:rPr>
        <w:t xml:space="preserve"> </w:t>
      </w:r>
      <w:r w:rsidRPr="001B37F4">
        <w:rPr>
          <w:i/>
          <w:sz w:val="24"/>
          <w:szCs w:val="28"/>
        </w:rPr>
        <w:t>Panduan Peraturan Menteri Pendidikan Nasional Republik Indonesia</w:t>
      </w:r>
      <w:r w:rsidRPr="001B37F4">
        <w:rPr>
          <w:i/>
          <w:sz w:val="24"/>
          <w:szCs w:val="28"/>
          <w:lang w:val="id-ID"/>
        </w:rPr>
        <w:t xml:space="preserve"> </w:t>
      </w:r>
      <w:r w:rsidRPr="001B37F4">
        <w:rPr>
          <w:i/>
          <w:sz w:val="24"/>
          <w:szCs w:val="28"/>
        </w:rPr>
        <w:t>Nomor 41 Tahun 2007 tentang Standar Proses untuk Satuan Pendidikan Dasar dan Menengah</w:t>
      </w:r>
      <w:r>
        <w:rPr>
          <w:sz w:val="24"/>
          <w:szCs w:val="24"/>
        </w:rPr>
        <w:t>. BNSP.</w:t>
      </w:r>
      <w:r w:rsidRPr="001B37F4">
        <w:rPr>
          <w:sz w:val="24"/>
          <w:szCs w:val="24"/>
        </w:rPr>
        <w:t xml:space="preserve"> Jakarta.</w:t>
      </w:r>
    </w:p>
    <w:p w:rsidR="000E413C" w:rsidRPr="001B37F4" w:rsidRDefault="00744AC7" w:rsidP="005F21BC">
      <w:pPr>
        <w:tabs>
          <w:tab w:val="left" w:pos="709"/>
        </w:tabs>
        <w:ind w:left="709" w:hanging="709"/>
        <w:contextualSpacing/>
        <w:jc w:val="both"/>
        <w:rPr>
          <w:sz w:val="24"/>
        </w:rPr>
      </w:pPr>
      <w:r>
        <w:rPr>
          <w:sz w:val="24"/>
        </w:rPr>
        <w:t>Suharsimi Arikunto.</w:t>
      </w:r>
      <w:r w:rsidR="001B37F4" w:rsidRPr="001B37F4">
        <w:rPr>
          <w:sz w:val="24"/>
        </w:rPr>
        <w:t xml:space="preserve"> 20</w:t>
      </w:r>
      <w:r w:rsidR="001B37F4" w:rsidRPr="001B37F4">
        <w:rPr>
          <w:sz w:val="24"/>
          <w:lang w:val="id-ID"/>
        </w:rPr>
        <w:t>04</w:t>
      </w:r>
      <w:r w:rsidR="007D4BAE">
        <w:rPr>
          <w:sz w:val="24"/>
        </w:rPr>
        <w:t>.</w:t>
      </w:r>
      <w:r w:rsidR="001B37F4" w:rsidRPr="001B37F4">
        <w:rPr>
          <w:sz w:val="24"/>
        </w:rPr>
        <w:t xml:space="preserve"> </w:t>
      </w:r>
      <w:r w:rsidR="001B37F4" w:rsidRPr="001B37F4">
        <w:rPr>
          <w:i/>
          <w:sz w:val="24"/>
          <w:lang w:val="id-ID"/>
        </w:rPr>
        <w:t>Evaluasi Program Pendidikan</w:t>
      </w:r>
      <w:r>
        <w:rPr>
          <w:i/>
          <w:sz w:val="24"/>
        </w:rPr>
        <w:t>.</w:t>
      </w:r>
      <w:r w:rsidR="001B37F4" w:rsidRPr="001B37F4">
        <w:rPr>
          <w:i/>
          <w:sz w:val="24"/>
        </w:rPr>
        <w:t xml:space="preserve"> </w:t>
      </w:r>
      <w:r>
        <w:rPr>
          <w:sz w:val="24"/>
        </w:rPr>
        <w:t>Bumi Aksara.</w:t>
      </w:r>
      <w:r w:rsidR="001B37F4" w:rsidRPr="001B37F4">
        <w:rPr>
          <w:sz w:val="24"/>
        </w:rPr>
        <w:t xml:space="preserve"> Jakarta.</w:t>
      </w:r>
    </w:p>
    <w:p w:rsidR="001B37F4" w:rsidRDefault="00744AC7" w:rsidP="008E652B">
      <w:pPr>
        <w:tabs>
          <w:tab w:val="left" w:pos="709"/>
        </w:tabs>
        <w:ind w:left="709" w:hanging="709"/>
        <w:contextualSpacing/>
        <w:jc w:val="both"/>
        <w:rPr>
          <w:sz w:val="24"/>
          <w:szCs w:val="24"/>
          <w:lang w:val="fi-FI"/>
        </w:rPr>
      </w:pPr>
      <w:r>
        <w:rPr>
          <w:sz w:val="24"/>
          <w:szCs w:val="24"/>
          <w:lang w:val="fi-FI"/>
        </w:rPr>
        <w:t xml:space="preserve">Suharsimi Arikunto. </w:t>
      </w:r>
      <w:r w:rsidR="00D65A7E">
        <w:rPr>
          <w:sz w:val="24"/>
          <w:szCs w:val="24"/>
          <w:lang w:val="fi-FI"/>
        </w:rPr>
        <w:t>2006</w:t>
      </w:r>
      <w:r>
        <w:rPr>
          <w:sz w:val="24"/>
          <w:szCs w:val="24"/>
          <w:lang w:val="fi-FI"/>
        </w:rPr>
        <w:t xml:space="preserve">. </w:t>
      </w:r>
      <w:r w:rsidR="001B37F4" w:rsidRPr="001B37F4">
        <w:rPr>
          <w:i/>
          <w:iCs/>
          <w:sz w:val="24"/>
          <w:szCs w:val="24"/>
          <w:lang w:val="fi-FI"/>
        </w:rPr>
        <w:t>Penelitian Tindakan Kelas</w:t>
      </w:r>
      <w:r>
        <w:rPr>
          <w:sz w:val="24"/>
          <w:szCs w:val="24"/>
          <w:lang w:val="fi-FI"/>
        </w:rPr>
        <w:t>. Bumi Aksara.</w:t>
      </w:r>
      <w:r w:rsidR="001B37F4" w:rsidRPr="001B37F4">
        <w:rPr>
          <w:sz w:val="24"/>
          <w:szCs w:val="24"/>
          <w:lang w:val="fi-FI"/>
        </w:rPr>
        <w:t xml:space="preserve"> Jakarta.</w:t>
      </w:r>
    </w:p>
    <w:p w:rsidR="000E413C" w:rsidRPr="001B37F4" w:rsidRDefault="000E413C" w:rsidP="008E652B">
      <w:pPr>
        <w:tabs>
          <w:tab w:val="left" w:pos="709"/>
        </w:tabs>
        <w:ind w:left="709" w:hanging="709"/>
        <w:contextualSpacing/>
        <w:jc w:val="both"/>
        <w:rPr>
          <w:sz w:val="24"/>
        </w:rPr>
      </w:pPr>
    </w:p>
    <w:p w:rsidR="001B37F4" w:rsidRDefault="001B37F4" w:rsidP="001B37F4">
      <w:pPr>
        <w:ind w:left="709" w:hanging="709"/>
      </w:pPr>
    </w:p>
    <w:sectPr w:rsidR="001B37F4" w:rsidSect="00EC7B85">
      <w:footerReference w:type="default" r:id="rId7"/>
      <w:pgSz w:w="11907" w:h="16840" w:code="9"/>
      <w:pgMar w:top="1699" w:right="1699" w:bottom="1699" w:left="1699" w:header="720" w:footer="720"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49F" w:rsidRDefault="006F349F" w:rsidP="007F32D6">
      <w:r>
        <w:separator/>
      </w:r>
    </w:p>
  </w:endnote>
  <w:endnote w:type="continuationSeparator" w:id="1">
    <w:p w:rsidR="006F349F" w:rsidRDefault="006F349F" w:rsidP="007F3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2514"/>
      <w:docPartObj>
        <w:docPartGallery w:val="Page Numbers (Bottom of Page)"/>
        <w:docPartUnique/>
      </w:docPartObj>
    </w:sdtPr>
    <w:sdtContent>
      <w:p w:rsidR="0066000D" w:rsidRDefault="00F22907">
        <w:pPr>
          <w:pStyle w:val="Footer"/>
          <w:jc w:val="center"/>
        </w:pPr>
        <w:fldSimple w:instr=" PAGE   \* MERGEFORMAT ">
          <w:r w:rsidR="005F21BC">
            <w:t>3</w:t>
          </w:r>
        </w:fldSimple>
      </w:p>
    </w:sdtContent>
  </w:sdt>
  <w:p w:rsidR="0066000D" w:rsidRPr="006E2110" w:rsidRDefault="0066000D">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49F" w:rsidRDefault="006F349F" w:rsidP="007F32D6">
      <w:r>
        <w:separator/>
      </w:r>
    </w:p>
  </w:footnote>
  <w:footnote w:type="continuationSeparator" w:id="1">
    <w:p w:rsidR="006F349F" w:rsidRDefault="006F349F" w:rsidP="007F3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61A2"/>
    <w:multiLevelType w:val="hybridMultilevel"/>
    <w:tmpl w:val="D7EC33A8"/>
    <w:lvl w:ilvl="0" w:tplc="064014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A86F7B"/>
    <w:multiLevelType w:val="hybridMultilevel"/>
    <w:tmpl w:val="04A44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637E6"/>
    <w:multiLevelType w:val="hybridMultilevel"/>
    <w:tmpl w:val="4F7E1728"/>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4">
    <w:nsid w:val="1F4305DE"/>
    <w:multiLevelType w:val="hybridMultilevel"/>
    <w:tmpl w:val="974E1642"/>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7BD1977"/>
    <w:multiLevelType w:val="hybridMultilevel"/>
    <w:tmpl w:val="E6FCE14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84E72"/>
    <w:multiLevelType w:val="hybridMultilevel"/>
    <w:tmpl w:val="4748E1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062C24"/>
    <w:multiLevelType w:val="hybridMultilevel"/>
    <w:tmpl w:val="0E7879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0314E5"/>
    <w:multiLevelType w:val="hybridMultilevel"/>
    <w:tmpl w:val="E978611A"/>
    <w:lvl w:ilvl="0" w:tplc="8A3219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963944"/>
    <w:multiLevelType w:val="hybridMultilevel"/>
    <w:tmpl w:val="290E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C23FF"/>
    <w:multiLevelType w:val="hybridMultilevel"/>
    <w:tmpl w:val="1D720964"/>
    <w:lvl w:ilvl="0" w:tplc="76E23052">
      <w:start w:val="1"/>
      <w:numFmt w:val="upperLetter"/>
      <w:lvlText w:val="%1."/>
      <w:lvlJc w:val="left"/>
      <w:pPr>
        <w:tabs>
          <w:tab w:val="num" w:pos="720"/>
        </w:tabs>
        <w:ind w:left="720" w:hanging="360"/>
      </w:pPr>
      <w:rPr>
        <w:rFonts w:hint="default"/>
      </w:rPr>
    </w:lvl>
    <w:lvl w:ilvl="1" w:tplc="9160922C">
      <w:start w:val="1"/>
      <w:numFmt w:val="decimal"/>
      <w:lvlText w:val="%2."/>
      <w:lvlJc w:val="left"/>
      <w:pPr>
        <w:tabs>
          <w:tab w:val="num" w:pos="1440"/>
        </w:tabs>
        <w:ind w:left="1440" w:hanging="360"/>
      </w:pPr>
      <w:rPr>
        <w:rFonts w:hint="default"/>
      </w:rPr>
    </w:lvl>
    <w:lvl w:ilvl="2" w:tplc="A96063DA">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C04107"/>
    <w:multiLevelType w:val="hybridMultilevel"/>
    <w:tmpl w:val="DBC495F0"/>
    <w:lvl w:ilvl="0" w:tplc="1AFCB2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8CA2D88"/>
    <w:multiLevelType w:val="hybridMultilevel"/>
    <w:tmpl w:val="BA98FA3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20960DD"/>
    <w:multiLevelType w:val="hybridMultilevel"/>
    <w:tmpl w:val="AA82EB6A"/>
    <w:lvl w:ilvl="0" w:tplc="D43A75C0">
      <w:start w:val="2"/>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2862184"/>
    <w:multiLevelType w:val="hybridMultilevel"/>
    <w:tmpl w:val="9D3A1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A2463D"/>
    <w:multiLevelType w:val="hybridMultilevel"/>
    <w:tmpl w:val="251045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F13678"/>
    <w:multiLevelType w:val="hybridMultilevel"/>
    <w:tmpl w:val="0BB690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A86AC7"/>
    <w:multiLevelType w:val="hybridMultilevel"/>
    <w:tmpl w:val="498E5E36"/>
    <w:lvl w:ilvl="0" w:tplc="024A27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4EC7D2C"/>
    <w:multiLevelType w:val="hybridMultilevel"/>
    <w:tmpl w:val="FD6228F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682D52ED"/>
    <w:multiLevelType w:val="hybridMultilevel"/>
    <w:tmpl w:val="9EDCDC30"/>
    <w:lvl w:ilvl="0" w:tplc="41EC63BC">
      <w:start w:val="2"/>
      <w:numFmt w:val="bullet"/>
      <w:lvlText w:val=""/>
      <w:lvlJc w:val="left"/>
      <w:pPr>
        <w:tabs>
          <w:tab w:val="num" w:pos="1062"/>
        </w:tabs>
        <w:ind w:left="1062" w:hanging="360"/>
      </w:pPr>
      <w:rPr>
        <w:rFonts w:ascii="Symbol" w:eastAsia="Times New Roman" w:hAnsi="Symbol" w:cs="Tahoma"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2">
    <w:nsid w:val="6B6A17C9"/>
    <w:multiLevelType w:val="hybridMultilevel"/>
    <w:tmpl w:val="E5BCE938"/>
    <w:lvl w:ilvl="0" w:tplc="8B5CBD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B723128"/>
    <w:multiLevelType w:val="hybridMultilevel"/>
    <w:tmpl w:val="8F84525A"/>
    <w:lvl w:ilvl="0" w:tplc="7AFA3F7E">
      <w:start w:val="3"/>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5145914">
      <w:start w:val="1"/>
      <w:numFmt w:val="decimal"/>
      <w:lvlText w:val="%4."/>
      <w:lvlJc w:val="left"/>
      <w:pPr>
        <w:tabs>
          <w:tab w:val="num" w:pos="360"/>
        </w:tabs>
        <w:ind w:left="360" w:hanging="360"/>
      </w:pPr>
      <w:rPr>
        <w:rFonts w:cs="Times New Roman"/>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BD35EC"/>
    <w:multiLevelType w:val="hybridMultilevel"/>
    <w:tmpl w:val="4E66F588"/>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445553"/>
    <w:multiLevelType w:val="hybridMultilevel"/>
    <w:tmpl w:val="228CAB0A"/>
    <w:lvl w:ilvl="0" w:tplc="86F4A1EE">
      <w:start w:val="1"/>
      <w:numFmt w:val="lowerLetter"/>
      <w:lvlText w:val="%1."/>
      <w:lvlJc w:val="left"/>
      <w:pPr>
        <w:ind w:left="644" w:hanging="360"/>
      </w:pPr>
    </w:lvl>
    <w:lvl w:ilvl="1" w:tplc="0409000F">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751463EB"/>
    <w:multiLevelType w:val="hybridMultilevel"/>
    <w:tmpl w:val="447A6A86"/>
    <w:lvl w:ilvl="0" w:tplc="1BAACAC4">
      <w:start w:val="1"/>
      <w:numFmt w:val="decimal"/>
      <w:lvlText w:val="%1."/>
      <w:lvlJc w:val="left"/>
      <w:pPr>
        <w:ind w:left="1636" w:hanging="360"/>
      </w:pPr>
      <w:rPr>
        <w:rFonts w:eastAsiaTheme="minorEastAsia"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nsid w:val="7ED45DC6"/>
    <w:multiLevelType w:val="hybridMultilevel"/>
    <w:tmpl w:val="75D86530"/>
    <w:lvl w:ilvl="0" w:tplc="0409000F">
      <w:start w:val="1"/>
      <w:numFmt w:val="decimal"/>
      <w:lvlText w:val="%1."/>
      <w:lvlJc w:val="left"/>
      <w:pPr>
        <w:tabs>
          <w:tab w:val="num" w:pos="720"/>
        </w:tabs>
        <w:ind w:left="720" w:hanging="360"/>
      </w:pPr>
      <w:rPr>
        <w:rFonts w:hint="default"/>
      </w:rPr>
    </w:lvl>
    <w:lvl w:ilvl="1" w:tplc="757EE7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8"/>
  </w:num>
  <w:num w:numId="4">
    <w:abstractNumId w:val="27"/>
  </w:num>
  <w:num w:numId="5">
    <w:abstractNumId w:val="14"/>
  </w:num>
  <w:num w:numId="6">
    <w:abstractNumId w:val="3"/>
  </w:num>
  <w:num w:numId="7">
    <w:abstractNumId w:val="5"/>
  </w:num>
  <w:num w:numId="8">
    <w:abstractNumId w:val="1"/>
  </w:num>
  <w:num w:numId="9">
    <w:abstractNumId w:val="10"/>
  </w:num>
  <w:num w:numId="10">
    <w:abstractNumId w:val="20"/>
  </w:num>
  <w:num w:numId="11">
    <w:abstractNumId w:val="16"/>
  </w:num>
  <w:num w:numId="12">
    <w:abstractNumId w:val="6"/>
  </w:num>
  <w:num w:numId="13">
    <w:abstractNumId w:val="17"/>
  </w:num>
  <w:num w:numId="14">
    <w:abstractNumId w:val="4"/>
  </w:num>
  <w:num w:numId="15">
    <w:abstractNumId w:val="2"/>
  </w:num>
  <w:num w:numId="16">
    <w:abstractNumId w:val="11"/>
  </w:num>
  <w:num w:numId="17">
    <w:abstractNumId w:val="24"/>
  </w:num>
  <w:num w:numId="18">
    <w:abstractNumId w:val="25"/>
  </w:num>
  <w:num w:numId="19">
    <w:abstractNumId w:val="18"/>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num>
  <w:num w:numId="23">
    <w:abstractNumId w:val="9"/>
  </w:num>
  <w:num w:numId="24">
    <w:abstractNumId w:val="19"/>
  </w:num>
  <w:num w:numId="25">
    <w:abstractNumId w:val="12"/>
  </w:num>
  <w:num w:numId="26">
    <w:abstractNumId w:val="15"/>
  </w:num>
  <w:num w:numId="27">
    <w:abstractNumId w:val="0"/>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32D6"/>
    <w:rsid w:val="00005F1F"/>
    <w:rsid w:val="0001235A"/>
    <w:rsid w:val="00037745"/>
    <w:rsid w:val="00056C14"/>
    <w:rsid w:val="00076F0D"/>
    <w:rsid w:val="000835E4"/>
    <w:rsid w:val="00087188"/>
    <w:rsid w:val="00092644"/>
    <w:rsid w:val="000A4656"/>
    <w:rsid w:val="000B1530"/>
    <w:rsid w:val="000B30D9"/>
    <w:rsid w:val="000B68FA"/>
    <w:rsid w:val="000B6D5E"/>
    <w:rsid w:val="000C06E5"/>
    <w:rsid w:val="000C14C7"/>
    <w:rsid w:val="000C1AB6"/>
    <w:rsid w:val="000D4D76"/>
    <w:rsid w:val="000E0212"/>
    <w:rsid w:val="000E1CAF"/>
    <w:rsid w:val="000E413C"/>
    <w:rsid w:val="000F082B"/>
    <w:rsid w:val="0011344E"/>
    <w:rsid w:val="0015256A"/>
    <w:rsid w:val="00194883"/>
    <w:rsid w:val="001B37F4"/>
    <w:rsid w:val="001B450C"/>
    <w:rsid w:val="001C3D87"/>
    <w:rsid w:val="001C6B71"/>
    <w:rsid w:val="001D30BD"/>
    <w:rsid w:val="0020052F"/>
    <w:rsid w:val="00236F84"/>
    <w:rsid w:val="00251A7B"/>
    <w:rsid w:val="00252807"/>
    <w:rsid w:val="00262F63"/>
    <w:rsid w:val="00264EBD"/>
    <w:rsid w:val="002B6855"/>
    <w:rsid w:val="002C0CCC"/>
    <w:rsid w:val="002C7266"/>
    <w:rsid w:val="002E525A"/>
    <w:rsid w:val="002F49D4"/>
    <w:rsid w:val="00312A08"/>
    <w:rsid w:val="003173F7"/>
    <w:rsid w:val="0032641B"/>
    <w:rsid w:val="00334A87"/>
    <w:rsid w:val="00343A60"/>
    <w:rsid w:val="00365083"/>
    <w:rsid w:val="00365E1E"/>
    <w:rsid w:val="00376F10"/>
    <w:rsid w:val="00383372"/>
    <w:rsid w:val="003860D7"/>
    <w:rsid w:val="003B11E1"/>
    <w:rsid w:val="003D00D1"/>
    <w:rsid w:val="003D4200"/>
    <w:rsid w:val="003E7F3D"/>
    <w:rsid w:val="003F5017"/>
    <w:rsid w:val="00406F05"/>
    <w:rsid w:val="0042466D"/>
    <w:rsid w:val="00424EA0"/>
    <w:rsid w:val="0044514C"/>
    <w:rsid w:val="00452D0F"/>
    <w:rsid w:val="00455E32"/>
    <w:rsid w:val="004663A5"/>
    <w:rsid w:val="00470727"/>
    <w:rsid w:val="00471531"/>
    <w:rsid w:val="00476693"/>
    <w:rsid w:val="00483E39"/>
    <w:rsid w:val="004A6DC2"/>
    <w:rsid w:val="004B2043"/>
    <w:rsid w:val="004C39C6"/>
    <w:rsid w:val="004E2E34"/>
    <w:rsid w:val="00504D25"/>
    <w:rsid w:val="005156A9"/>
    <w:rsid w:val="005448F6"/>
    <w:rsid w:val="00547BFD"/>
    <w:rsid w:val="00551C19"/>
    <w:rsid w:val="00552D56"/>
    <w:rsid w:val="005741AF"/>
    <w:rsid w:val="00576A4B"/>
    <w:rsid w:val="005845A3"/>
    <w:rsid w:val="005B45FA"/>
    <w:rsid w:val="005C11A6"/>
    <w:rsid w:val="005D471E"/>
    <w:rsid w:val="005E729E"/>
    <w:rsid w:val="005F21BC"/>
    <w:rsid w:val="006111A0"/>
    <w:rsid w:val="00625F8F"/>
    <w:rsid w:val="006453C1"/>
    <w:rsid w:val="00647328"/>
    <w:rsid w:val="00647CE7"/>
    <w:rsid w:val="006528C6"/>
    <w:rsid w:val="00652AFB"/>
    <w:rsid w:val="006541E9"/>
    <w:rsid w:val="0066000D"/>
    <w:rsid w:val="00672996"/>
    <w:rsid w:val="00691494"/>
    <w:rsid w:val="00694825"/>
    <w:rsid w:val="006A5F80"/>
    <w:rsid w:val="006B7AA1"/>
    <w:rsid w:val="006F349F"/>
    <w:rsid w:val="006F5F65"/>
    <w:rsid w:val="00723BD0"/>
    <w:rsid w:val="00735AA4"/>
    <w:rsid w:val="00744AC7"/>
    <w:rsid w:val="00757515"/>
    <w:rsid w:val="007606E7"/>
    <w:rsid w:val="00762753"/>
    <w:rsid w:val="007867ED"/>
    <w:rsid w:val="007B5928"/>
    <w:rsid w:val="007D1D00"/>
    <w:rsid w:val="007D4BAE"/>
    <w:rsid w:val="007F32D6"/>
    <w:rsid w:val="00823BAA"/>
    <w:rsid w:val="00857B03"/>
    <w:rsid w:val="008743DD"/>
    <w:rsid w:val="00876740"/>
    <w:rsid w:val="00877BB4"/>
    <w:rsid w:val="00897359"/>
    <w:rsid w:val="008A26EC"/>
    <w:rsid w:val="008A70C0"/>
    <w:rsid w:val="008E652B"/>
    <w:rsid w:val="00902EF6"/>
    <w:rsid w:val="00931E01"/>
    <w:rsid w:val="00956BFC"/>
    <w:rsid w:val="009712A8"/>
    <w:rsid w:val="009844A1"/>
    <w:rsid w:val="00997266"/>
    <w:rsid w:val="009B3019"/>
    <w:rsid w:val="009B4B54"/>
    <w:rsid w:val="009B5A3B"/>
    <w:rsid w:val="009C13FF"/>
    <w:rsid w:val="009D0B26"/>
    <w:rsid w:val="009D43D8"/>
    <w:rsid w:val="009E7560"/>
    <w:rsid w:val="009E78FC"/>
    <w:rsid w:val="00A249E6"/>
    <w:rsid w:val="00A330E9"/>
    <w:rsid w:val="00A433D1"/>
    <w:rsid w:val="00A50D5B"/>
    <w:rsid w:val="00A55517"/>
    <w:rsid w:val="00A65528"/>
    <w:rsid w:val="00A664C4"/>
    <w:rsid w:val="00A70EB3"/>
    <w:rsid w:val="00A93661"/>
    <w:rsid w:val="00A9642D"/>
    <w:rsid w:val="00AA0D67"/>
    <w:rsid w:val="00AA3708"/>
    <w:rsid w:val="00AE3924"/>
    <w:rsid w:val="00AE5B25"/>
    <w:rsid w:val="00B073A5"/>
    <w:rsid w:val="00B269AD"/>
    <w:rsid w:val="00B41CBA"/>
    <w:rsid w:val="00B432E2"/>
    <w:rsid w:val="00B71FD6"/>
    <w:rsid w:val="00BA5F40"/>
    <w:rsid w:val="00BB0E3D"/>
    <w:rsid w:val="00BB7E37"/>
    <w:rsid w:val="00BC058E"/>
    <w:rsid w:val="00BF0A17"/>
    <w:rsid w:val="00C342CF"/>
    <w:rsid w:val="00C822A8"/>
    <w:rsid w:val="00C85052"/>
    <w:rsid w:val="00C87A9F"/>
    <w:rsid w:val="00C9114A"/>
    <w:rsid w:val="00C91D18"/>
    <w:rsid w:val="00C94F3C"/>
    <w:rsid w:val="00CA5E7E"/>
    <w:rsid w:val="00CF1FD8"/>
    <w:rsid w:val="00CF343A"/>
    <w:rsid w:val="00D044C4"/>
    <w:rsid w:val="00D230F9"/>
    <w:rsid w:val="00D4774C"/>
    <w:rsid w:val="00D65A7E"/>
    <w:rsid w:val="00D73A27"/>
    <w:rsid w:val="00D82F3E"/>
    <w:rsid w:val="00D86AE5"/>
    <w:rsid w:val="00D9230F"/>
    <w:rsid w:val="00DA016B"/>
    <w:rsid w:val="00DA6857"/>
    <w:rsid w:val="00DC4CF7"/>
    <w:rsid w:val="00DD7435"/>
    <w:rsid w:val="00DE7C10"/>
    <w:rsid w:val="00DF5CF4"/>
    <w:rsid w:val="00E1479C"/>
    <w:rsid w:val="00E22CF5"/>
    <w:rsid w:val="00E333FC"/>
    <w:rsid w:val="00E42C3C"/>
    <w:rsid w:val="00E450E0"/>
    <w:rsid w:val="00E46B1F"/>
    <w:rsid w:val="00E63AEF"/>
    <w:rsid w:val="00E749CE"/>
    <w:rsid w:val="00EA0934"/>
    <w:rsid w:val="00EB1F57"/>
    <w:rsid w:val="00EC7B85"/>
    <w:rsid w:val="00ED3D51"/>
    <w:rsid w:val="00ED7046"/>
    <w:rsid w:val="00F062F7"/>
    <w:rsid w:val="00F150FB"/>
    <w:rsid w:val="00F177CF"/>
    <w:rsid w:val="00F22907"/>
    <w:rsid w:val="00F2755D"/>
    <w:rsid w:val="00F61C20"/>
    <w:rsid w:val="00F61F3C"/>
    <w:rsid w:val="00F6270B"/>
    <w:rsid w:val="00F65238"/>
    <w:rsid w:val="00F73B2E"/>
    <w:rsid w:val="00F77497"/>
    <w:rsid w:val="00FA0A99"/>
    <w:rsid w:val="00FA64F4"/>
    <w:rsid w:val="00FB3993"/>
    <w:rsid w:val="00FB4A64"/>
    <w:rsid w:val="00FE1E0A"/>
    <w:rsid w:val="00FE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_x0000_s1026"/>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after="100" w:line="360" w:lineRule="auto"/>
        <w:ind w:left="1166" w:hanging="11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2D6"/>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7F32D6"/>
    <w:rPr>
      <w:rFonts w:ascii="Times New Roman" w:eastAsia="Times New Roman" w:hAnsi="Times New Roman" w:cs="Times New Roman"/>
      <w:sz w:val="24"/>
      <w:szCs w:val="20"/>
    </w:rPr>
  </w:style>
  <w:style w:type="character" w:styleId="Hyperlink">
    <w:name w:val="Hyperlink"/>
    <w:basedOn w:val="DefaultParagraphFont"/>
    <w:rsid w:val="007F32D6"/>
    <w:rPr>
      <w:color w:val="0000FF" w:themeColor="hyperlink"/>
      <w:u w:val="single"/>
    </w:rPr>
  </w:style>
  <w:style w:type="paragraph" w:styleId="ListParagraph">
    <w:name w:val="List Paragraph"/>
    <w:basedOn w:val="Normal"/>
    <w:uiPriority w:val="34"/>
    <w:qFormat/>
    <w:rsid w:val="007F32D6"/>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BalloonText">
    <w:name w:val="Balloon Text"/>
    <w:basedOn w:val="Normal"/>
    <w:link w:val="BalloonTextChar"/>
    <w:uiPriority w:val="99"/>
    <w:semiHidden/>
    <w:unhideWhenUsed/>
    <w:rsid w:val="007F32D6"/>
    <w:rPr>
      <w:rFonts w:ascii="Tahoma" w:hAnsi="Tahoma" w:cs="Tahoma"/>
      <w:sz w:val="16"/>
      <w:szCs w:val="16"/>
    </w:rPr>
  </w:style>
  <w:style w:type="character" w:customStyle="1" w:styleId="BalloonTextChar">
    <w:name w:val="Balloon Text Char"/>
    <w:basedOn w:val="DefaultParagraphFont"/>
    <w:link w:val="BalloonText"/>
    <w:uiPriority w:val="99"/>
    <w:semiHidden/>
    <w:rsid w:val="007F32D6"/>
    <w:rPr>
      <w:rFonts w:ascii="Tahoma" w:eastAsia="Times New Roman" w:hAnsi="Tahoma" w:cs="Tahoma"/>
      <w:noProof/>
      <w:sz w:val="16"/>
      <w:szCs w:val="16"/>
    </w:rPr>
  </w:style>
  <w:style w:type="paragraph" w:styleId="NoSpacing">
    <w:name w:val="No Spacing"/>
    <w:uiPriority w:val="1"/>
    <w:qFormat/>
    <w:rsid w:val="007F32D6"/>
    <w:pPr>
      <w:spacing w:before="0" w:after="0" w:line="240" w:lineRule="auto"/>
      <w:ind w:left="0" w:firstLine="0"/>
      <w:jc w:val="left"/>
    </w:pPr>
  </w:style>
  <w:style w:type="character" w:customStyle="1" w:styleId="hps">
    <w:name w:val="hps"/>
    <w:basedOn w:val="DefaultParagraphFont"/>
    <w:rsid w:val="007F32D6"/>
  </w:style>
  <w:style w:type="paragraph" w:customStyle="1" w:styleId="Default">
    <w:name w:val="Default"/>
    <w:rsid w:val="007F32D6"/>
    <w:pPr>
      <w:autoSpaceDE w:val="0"/>
      <w:autoSpaceDN w:val="0"/>
      <w:adjustRightInd w:val="0"/>
      <w:spacing w:before="0" w:after="0" w:line="240" w:lineRule="auto"/>
      <w:ind w:left="0" w:firstLine="0"/>
      <w:jc w:val="left"/>
    </w:pPr>
    <w:rPr>
      <w:rFonts w:ascii="Times New Roman" w:eastAsia="Times New Roman" w:hAnsi="Times New Roman" w:cs="Times New Roman"/>
      <w:color w:val="000000"/>
      <w:sz w:val="24"/>
      <w:szCs w:val="24"/>
      <w:lang w:val="id-ID" w:eastAsia="id-ID"/>
    </w:rPr>
  </w:style>
  <w:style w:type="paragraph" w:styleId="Header">
    <w:name w:val="header"/>
    <w:basedOn w:val="Normal"/>
    <w:link w:val="HeaderChar"/>
    <w:uiPriority w:val="99"/>
    <w:unhideWhenUsed/>
    <w:rsid w:val="007F32D6"/>
    <w:pPr>
      <w:tabs>
        <w:tab w:val="center" w:pos="4680"/>
        <w:tab w:val="right" w:pos="9360"/>
      </w:tabs>
    </w:pPr>
  </w:style>
  <w:style w:type="character" w:customStyle="1" w:styleId="HeaderChar">
    <w:name w:val="Header Char"/>
    <w:basedOn w:val="DefaultParagraphFont"/>
    <w:link w:val="Header"/>
    <w:uiPriority w:val="99"/>
    <w:rsid w:val="007F32D6"/>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7F32D6"/>
    <w:pPr>
      <w:tabs>
        <w:tab w:val="center" w:pos="4680"/>
        <w:tab w:val="right" w:pos="9360"/>
      </w:tabs>
    </w:pPr>
  </w:style>
  <w:style w:type="character" w:customStyle="1" w:styleId="FooterChar">
    <w:name w:val="Footer Char"/>
    <w:basedOn w:val="DefaultParagraphFont"/>
    <w:link w:val="Footer"/>
    <w:uiPriority w:val="99"/>
    <w:rsid w:val="007F32D6"/>
    <w:rPr>
      <w:rFonts w:ascii="Times New Roman" w:eastAsia="Times New Roman" w:hAnsi="Times New Roman" w:cs="Times New Roman"/>
      <w:noProof/>
      <w:sz w:val="20"/>
      <w:szCs w:val="20"/>
    </w:rPr>
  </w:style>
  <w:style w:type="character" w:customStyle="1" w:styleId="fullpost">
    <w:name w:val="fullpost"/>
    <w:basedOn w:val="DefaultParagraphFont"/>
    <w:rsid w:val="007867ED"/>
    <w:rPr>
      <w:rFonts w:cs="Times New Roman"/>
    </w:rPr>
  </w:style>
  <w:style w:type="character" w:styleId="PlaceholderText">
    <w:name w:val="Placeholder Text"/>
    <w:basedOn w:val="DefaultParagraphFont"/>
    <w:uiPriority w:val="99"/>
    <w:semiHidden/>
    <w:rsid w:val="000F082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29CF"/>
    <w:rsid w:val="001429CF"/>
    <w:rsid w:val="00D50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9C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13</Pages>
  <Words>5244</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Nanik</cp:lastModifiedBy>
  <cp:revision>22</cp:revision>
  <cp:lastPrinted>2014-06-10T02:18:00Z</cp:lastPrinted>
  <dcterms:created xsi:type="dcterms:W3CDTF">2014-05-02T06:10:00Z</dcterms:created>
  <dcterms:modified xsi:type="dcterms:W3CDTF">2014-06-13T01:38:00Z</dcterms:modified>
</cp:coreProperties>
</file>