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78151" w14:textId="77777777" w:rsidR="001E2C2D" w:rsidRDefault="00312328" w:rsidP="000045A9">
      <w:pPr>
        <w:spacing w:after="0" w:line="240" w:lineRule="auto"/>
        <w:contextualSpacing/>
        <w:jc w:val="center"/>
        <w:rPr>
          <w:rFonts w:ascii="Times New Roman" w:hAnsi="Times New Roman" w:cs="Times New Roman"/>
          <w:b/>
          <w:bCs/>
          <w:color w:val="000000" w:themeColor="text1"/>
          <w:sz w:val="24"/>
          <w:szCs w:val="24"/>
          <w:lang w:val="id-ID"/>
        </w:rPr>
      </w:pPr>
      <w:r w:rsidRPr="001E2C2D">
        <w:rPr>
          <w:rFonts w:ascii="Times New Roman" w:hAnsi="Times New Roman" w:cs="Times New Roman"/>
          <w:b/>
          <w:bCs/>
          <w:color w:val="000000" w:themeColor="text1"/>
          <w:sz w:val="24"/>
          <w:szCs w:val="24"/>
        </w:rPr>
        <w:t>PENGARUH KESELAMATAN DAN KESEHATAN KERJA (K3) DAN MOTIVASI KERJA TERHADAP PRODUKTIVITAS KERJA KARYAWAN PADA PT. INDOMAKMUR SAWIT BERJAYA</w:t>
      </w:r>
    </w:p>
    <w:p w14:paraId="571F881B" w14:textId="7368DCF6" w:rsidR="00430F21" w:rsidRPr="001E2C2D" w:rsidRDefault="00312328" w:rsidP="000045A9">
      <w:pPr>
        <w:spacing w:after="0" w:line="240" w:lineRule="auto"/>
        <w:contextualSpacing/>
        <w:jc w:val="center"/>
        <w:rPr>
          <w:rFonts w:ascii="Times New Roman" w:hAnsi="Times New Roman" w:cs="Times New Roman"/>
          <w:b/>
          <w:bCs/>
          <w:color w:val="000000" w:themeColor="text1"/>
          <w:sz w:val="24"/>
          <w:szCs w:val="24"/>
        </w:rPr>
      </w:pPr>
      <w:r w:rsidRPr="001E2C2D">
        <w:rPr>
          <w:rFonts w:ascii="Times New Roman" w:hAnsi="Times New Roman" w:cs="Times New Roman"/>
          <w:b/>
          <w:bCs/>
          <w:color w:val="000000" w:themeColor="text1"/>
          <w:sz w:val="24"/>
          <w:szCs w:val="24"/>
        </w:rPr>
        <w:t xml:space="preserve"> ROKAN HULU</w:t>
      </w:r>
    </w:p>
    <w:p w14:paraId="25C11718" w14:textId="77777777" w:rsidR="00E842A4" w:rsidRPr="001E2C2D" w:rsidRDefault="00E842A4" w:rsidP="000045A9">
      <w:pPr>
        <w:spacing w:after="0" w:line="240" w:lineRule="auto"/>
        <w:contextualSpacing/>
        <w:jc w:val="center"/>
        <w:rPr>
          <w:rFonts w:ascii="Times New Roman" w:hAnsi="Times New Roman" w:cs="Times New Roman"/>
          <w:b/>
          <w:bCs/>
          <w:color w:val="000000" w:themeColor="text1"/>
          <w:sz w:val="24"/>
          <w:szCs w:val="24"/>
        </w:rPr>
      </w:pPr>
    </w:p>
    <w:p w14:paraId="7AF8DBBC" w14:textId="4B746E76" w:rsidR="000232AD" w:rsidRPr="001E2C2D" w:rsidRDefault="001E2C2D" w:rsidP="000045A9">
      <w:pPr>
        <w:spacing w:after="0" w:line="240" w:lineRule="auto"/>
        <w:ind w:left="1282" w:hanging="1282"/>
        <w:contextualSpacing/>
        <w:jc w:val="center"/>
        <w:rPr>
          <w:rFonts w:ascii="Times New Roman" w:hAnsi="Times New Roman" w:cs="Times New Roman"/>
          <w:b/>
          <w:bCs/>
          <w:color w:val="000000" w:themeColor="text1"/>
          <w:sz w:val="24"/>
          <w:szCs w:val="24"/>
          <w:lang w:val="id-ID"/>
        </w:rPr>
      </w:pPr>
      <w:r w:rsidRPr="001E2C2D">
        <w:rPr>
          <w:rFonts w:ascii="Times New Roman" w:hAnsi="Times New Roman" w:cs="Times New Roman"/>
          <w:b/>
          <w:bCs/>
          <w:color w:val="000000" w:themeColor="text1"/>
          <w:sz w:val="24"/>
          <w:szCs w:val="24"/>
        </w:rPr>
        <w:t>Ismail</w:t>
      </w:r>
      <w:r w:rsidRPr="001E2C2D">
        <w:rPr>
          <w:rFonts w:ascii="Times New Roman" w:hAnsi="Times New Roman" w:cs="Times New Roman"/>
          <w:b/>
          <w:bCs/>
          <w:color w:val="000000" w:themeColor="text1"/>
          <w:sz w:val="24"/>
          <w:szCs w:val="24"/>
          <w:vertAlign w:val="superscript"/>
          <w:lang w:val="id-ID"/>
        </w:rPr>
        <w:t>1)</w:t>
      </w:r>
      <w:r w:rsidRPr="001E2C2D">
        <w:rPr>
          <w:rFonts w:ascii="Times New Roman" w:hAnsi="Times New Roman" w:cs="Times New Roman"/>
          <w:b/>
          <w:bCs/>
          <w:color w:val="000000" w:themeColor="text1"/>
          <w:sz w:val="24"/>
          <w:szCs w:val="24"/>
          <w:lang w:val="id-ID"/>
        </w:rPr>
        <w:t xml:space="preserve">, </w:t>
      </w:r>
      <w:r w:rsidRPr="001E2C2D">
        <w:rPr>
          <w:rFonts w:ascii="Times New Roman" w:eastAsia="Calibri" w:hAnsi="Times New Roman" w:cs="Times New Roman"/>
          <w:b/>
          <w:color w:val="000000" w:themeColor="text1"/>
          <w:sz w:val="24"/>
          <w:szCs w:val="24"/>
        </w:rPr>
        <w:t>Raden Lestari Garnasih</w:t>
      </w:r>
      <w:r w:rsidRPr="001E2C2D">
        <w:rPr>
          <w:rFonts w:ascii="Times New Roman" w:eastAsia="Calibri" w:hAnsi="Times New Roman" w:cs="Times New Roman"/>
          <w:b/>
          <w:color w:val="000000" w:themeColor="text1"/>
          <w:sz w:val="24"/>
          <w:szCs w:val="24"/>
          <w:vertAlign w:val="superscript"/>
          <w:lang w:val="id-ID"/>
        </w:rPr>
        <w:t>2)</w:t>
      </w:r>
      <w:r w:rsidRPr="001E2C2D">
        <w:rPr>
          <w:rFonts w:ascii="Times New Roman" w:eastAsia="Calibri" w:hAnsi="Times New Roman" w:cs="Times New Roman"/>
          <w:b/>
          <w:color w:val="000000" w:themeColor="text1"/>
          <w:sz w:val="24"/>
          <w:szCs w:val="24"/>
          <w:lang w:val="id-ID"/>
        </w:rPr>
        <w:t xml:space="preserve">, </w:t>
      </w:r>
      <w:r w:rsidRPr="001E2C2D">
        <w:rPr>
          <w:rFonts w:ascii="Times New Roman" w:eastAsia="Calibri" w:hAnsi="Times New Roman" w:cs="Times New Roman"/>
          <w:b/>
          <w:color w:val="000000" w:themeColor="text1"/>
          <w:sz w:val="24"/>
          <w:szCs w:val="24"/>
        </w:rPr>
        <w:t>Prima Andreas</w:t>
      </w:r>
      <w:r w:rsidRPr="001E2C2D">
        <w:rPr>
          <w:rFonts w:ascii="Times New Roman" w:eastAsia="Calibri" w:hAnsi="Times New Roman" w:cs="Times New Roman"/>
          <w:b/>
          <w:color w:val="000000" w:themeColor="text1"/>
          <w:sz w:val="24"/>
          <w:szCs w:val="24"/>
          <w:vertAlign w:val="superscript"/>
          <w:lang w:val="id-ID"/>
        </w:rPr>
        <w:t>2)</w:t>
      </w:r>
    </w:p>
    <w:p w14:paraId="302A7A29" w14:textId="7ECABF33" w:rsidR="00312328" w:rsidRPr="001E2C2D" w:rsidRDefault="001E2C2D" w:rsidP="000045A9">
      <w:pPr>
        <w:spacing w:after="0" w:line="240" w:lineRule="auto"/>
        <w:contextualSpacing/>
        <w:jc w:val="center"/>
        <w:rPr>
          <w:rFonts w:ascii="Times New Roman" w:hAnsi="Times New Roman" w:cs="Times New Roman"/>
          <w:bCs/>
          <w:color w:val="000000" w:themeColor="text1"/>
          <w:szCs w:val="24"/>
          <w:lang w:val="id-ID"/>
        </w:rPr>
      </w:pPr>
      <w:r w:rsidRPr="001E2C2D">
        <w:rPr>
          <w:rFonts w:ascii="Times New Roman" w:hAnsi="Times New Roman" w:cs="Times New Roman"/>
          <w:bCs/>
          <w:color w:val="000000" w:themeColor="text1"/>
          <w:szCs w:val="24"/>
          <w:lang w:val="id-ID"/>
        </w:rPr>
        <w:t xml:space="preserve">1) Mahasiswa </w:t>
      </w:r>
      <w:r w:rsidRPr="001E2C2D">
        <w:rPr>
          <w:rFonts w:ascii="Times New Roman" w:hAnsi="Times New Roman" w:cs="Times New Roman"/>
          <w:bCs/>
          <w:color w:val="000000" w:themeColor="text1"/>
          <w:szCs w:val="24"/>
        </w:rPr>
        <w:t>Jurusan Manajemen</w:t>
      </w:r>
      <w:r w:rsidRPr="001E2C2D">
        <w:rPr>
          <w:rFonts w:ascii="Times New Roman" w:hAnsi="Times New Roman" w:cs="Times New Roman"/>
          <w:bCs/>
          <w:color w:val="000000" w:themeColor="text1"/>
          <w:szCs w:val="24"/>
          <w:lang w:val="id-ID"/>
        </w:rPr>
        <w:t xml:space="preserve">, </w:t>
      </w:r>
      <w:r w:rsidRPr="001E2C2D">
        <w:rPr>
          <w:rFonts w:ascii="Times New Roman" w:hAnsi="Times New Roman" w:cs="Times New Roman"/>
          <w:bCs/>
          <w:color w:val="000000" w:themeColor="text1"/>
          <w:szCs w:val="24"/>
        </w:rPr>
        <w:t>Fakultas Ekonomi Dan Bisnis</w:t>
      </w:r>
      <w:r w:rsidRPr="001E2C2D">
        <w:rPr>
          <w:rFonts w:ascii="Times New Roman" w:hAnsi="Times New Roman" w:cs="Times New Roman"/>
          <w:bCs/>
          <w:color w:val="000000" w:themeColor="text1"/>
          <w:szCs w:val="24"/>
          <w:lang w:val="id-ID"/>
        </w:rPr>
        <w:t xml:space="preserve">, </w:t>
      </w:r>
      <w:r w:rsidRPr="001E2C2D">
        <w:rPr>
          <w:rFonts w:ascii="Times New Roman" w:hAnsi="Times New Roman" w:cs="Times New Roman"/>
          <w:bCs/>
          <w:color w:val="000000" w:themeColor="text1"/>
          <w:szCs w:val="24"/>
        </w:rPr>
        <w:t>Universitas Riau</w:t>
      </w:r>
    </w:p>
    <w:p w14:paraId="54160B00" w14:textId="76C530E9" w:rsidR="001E2C2D" w:rsidRPr="001E2C2D" w:rsidRDefault="001E2C2D" w:rsidP="000045A9">
      <w:pPr>
        <w:spacing w:after="0" w:line="240" w:lineRule="auto"/>
        <w:contextualSpacing/>
        <w:jc w:val="center"/>
        <w:rPr>
          <w:rFonts w:ascii="Times New Roman" w:hAnsi="Times New Roman" w:cs="Times New Roman"/>
          <w:bCs/>
          <w:color w:val="000000" w:themeColor="text1"/>
          <w:szCs w:val="24"/>
          <w:lang w:val="id-ID"/>
        </w:rPr>
      </w:pPr>
      <w:r w:rsidRPr="001E2C2D">
        <w:rPr>
          <w:rFonts w:ascii="Times New Roman" w:hAnsi="Times New Roman" w:cs="Times New Roman"/>
          <w:bCs/>
          <w:color w:val="000000" w:themeColor="text1"/>
          <w:szCs w:val="24"/>
          <w:lang w:val="id-ID"/>
        </w:rPr>
        <w:t xml:space="preserve">2) Dosen </w:t>
      </w:r>
      <w:r w:rsidRPr="001E2C2D">
        <w:rPr>
          <w:rFonts w:ascii="Times New Roman" w:hAnsi="Times New Roman" w:cs="Times New Roman"/>
          <w:bCs/>
          <w:color w:val="000000" w:themeColor="text1"/>
          <w:szCs w:val="24"/>
        </w:rPr>
        <w:t>Jurusan Manajemen</w:t>
      </w:r>
      <w:r w:rsidRPr="001E2C2D">
        <w:rPr>
          <w:rFonts w:ascii="Times New Roman" w:hAnsi="Times New Roman" w:cs="Times New Roman"/>
          <w:bCs/>
          <w:color w:val="000000" w:themeColor="text1"/>
          <w:szCs w:val="24"/>
          <w:lang w:val="id-ID"/>
        </w:rPr>
        <w:t xml:space="preserve">, </w:t>
      </w:r>
      <w:r w:rsidRPr="001E2C2D">
        <w:rPr>
          <w:rFonts w:ascii="Times New Roman" w:hAnsi="Times New Roman" w:cs="Times New Roman"/>
          <w:bCs/>
          <w:color w:val="000000" w:themeColor="text1"/>
          <w:szCs w:val="24"/>
        </w:rPr>
        <w:t>Fakultas Ekonomi Dan Bisnis</w:t>
      </w:r>
      <w:r w:rsidRPr="001E2C2D">
        <w:rPr>
          <w:rFonts w:ascii="Times New Roman" w:hAnsi="Times New Roman" w:cs="Times New Roman"/>
          <w:bCs/>
          <w:color w:val="000000" w:themeColor="text1"/>
          <w:szCs w:val="24"/>
          <w:lang w:val="id-ID"/>
        </w:rPr>
        <w:t xml:space="preserve">, </w:t>
      </w:r>
      <w:r w:rsidRPr="001E2C2D">
        <w:rPr>
          <w:rFonts w:ascii="Times New Roman" w:hAnsi="Times New Roman" w:cs="Times New Roman"/>
          <w:bCs/>
          <w:color w:val="000000" w:themeColor="text1"/>
          <w:szCs w:val="24"/>
        </w:rPr>
        <w:t>Universitas Riau</w:t>
      </w:r>
    </w:p>
    <w:p w14:paraId="534E722D" w14:textId="43A67B87" w:rsidR="00D617BD" w:rsidRPr="001E2C2D" w:rsidRDefault="001E2C2D" w:rsidP="000045A9">
      <w:pPr>
        <w:spacing w:after="0" w:line="240" w:lineRule="auto"/>
        <w:jc w:val="center"/>
        <w:rPr>
          <w:rFonts w:ascii="Times New Roman" w:eastAsia="Calibri" w:hAnsi="Times New Roman" w:cs="Times New Roman"/>
          <w:color w:val="000000" w:themeColor="text1"/>
          <w:sz w:val="24"/>
          <w:szCs w:val="24"/>
          <w:lang w:val="id-ID"/>
        </w:rPr>
      </w:pPr>
      <w:r w:rsidRPr="001E2C2D">
        <w:rPr>
          <w:rFonts w:ascii="Times New Roman" w:eastAsia="Calibri" w:hAnsi="Times New Roman" w:cs="Times New Roman"/>
          <w:color w:val="000000" w:themeColor="text1"/>
          <w:sz w:val="24"/>
          <w:szCs w:val="24"/>
          <w:lang w:val="id-ID"/>
        </w:rPr>
        <w:t xml:space="preserve">Email : </w:t>
      </w:r>
      <w:r w:rsidR="00611E8B">
        <w:rPr>
          <w:rFonts w:ascii="Times New Roman" w:eastAsia="Calibri" w:hAnsi="Times New Roman" w:cs="Times New Roman"/>
          <w:color w:val="000000" w:themeColor="text1"/>
          <w:sz w:val="24"/>
          <w:szCs w:val="24"/>
          <w:lang w:val="id-ID"/>
        </w:rPr>
        <w:t>ismailranda282@gmail.com</w:t>
      </w:r>
      <w:bookmarkStart w:id="0" w:name="_GoBack"/>
      <w:bookmarkEnd w:id="0"/>
    </w:p>
    <w:p w14:paraId="0AEF047B" w14:textId="77777777" w:rsidR="001E2C2D" w:rsidRDefault="001E2C2D" w:rsidP="000045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color w:val="000000" w:themeColor="text1"/>
          <w:sz w:val="24"/>
          <w:szCs w:val="24"/>
          <w:lang w:val="id-ID"/>
        </w:rPr>
      </w:pPr>
    </w:p>
    <w:p w14:paraId="11BDEC03" w14:textId="1E62111E" w:rsidR="008E38B9" w:rsidRPr="001E2C2D" w:rsidRDefault="001E2C2D" w:rsidP="000045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color w:val="000000" w:themeColor="text1"/>
          <w:sz w:val="24"/>
          <w:szCs w:val="24"/>
        </w:rPr>
      </w:pPr>
      <w:r w:rsidRPr="001E2C2D">
        <w:rPr>
          <w:rFonts w:ascii="Times New Roman" w:hAnsi="Times New Roman" w:cs="Times New Roman"/>
          <w:i/>
          <w:color w:val="000000" w:themeColor="text1"/>
          <w:sz w:val="24"/>
          <w:szCs w:val="24"/>
        </w:rPr>
        <w:t xml:space="preserve">The Influence </w:t>
      </w:r>
      <w:proofErr w:type="gramStart"/>
      <w:r w:rsidRPr="001E2C2D">
        <w:rPr>
          <w:rFonts w:ascii="Times New Roman" w:hAnsi="Times New Roman" w:cs="Times New Roman"/>
          <w:i/>
          <w:color w:val="000000" w:themeColor="text1"/>
          <w:sz w:val="24"/>
          <w:szCs w:val="24"/>
        </w:rPr>
        <w:t>Of</w:t>
      </w:r>
      <w:proofErr w:type="gramEnd"/>
      <w:r w:rsidRPr="001E2C2D">
        <w:rPr>
          <w:rFonts w:ascii="Times New Roman" w:hAnsi="Times New Roman" w:cs="Times New Roman"/>
          <w:i/>
          <w:color w:val="000000" w:themeColor="text1"/>
          <w:sz w:val="24"/>
          <w:szCs w:val="24"/>
        </w:rPr>
        <w:t xml:space="preserve"> Occupational Safety And Health (K3) and Work Motivation On Employees' Work Productivity at PT. Indomakmur Palm Berjaya Rokan Hulu</w:t>
      </w:r>
    </w:p>
    <w:p w14:paraId="48250BF3" w14:textId="77777777" w:rsidR="008E38B9" w:rsidRPr="001E2C2D" w:rsidRDefault="008E38B9" w:rsidP="000045A9">
      <w:pPr>
        <w:spacing w:after="0" w:line="240" w:lineRule="auto"/>
        <w:jc w:val="center"/>
        <w:rPr>
          <w:rFonts w:ascii="Times New Roman" w:hAnsi="Times New Roman" w:cs="Times New Roman"/>
          <w:b/>
          <w:color w:val="000000" w:themeColor="text1"/>
          <w:sz w:val="24"/>
          <w:szCs w:val="24"/>
        </w:rPr>
      </w:pPr>
    </w:p>
    <w:p w14:paraId="14395698" w14:textId="77777777" w:rsidR="008E38B9" w:rsidRPr="001E2C2D" w:rsidRDefault="008E38B9" w:rsidP="000045A9">
      <w:pPr>
        <w:spacing w:after="0" w:line="240" w:lineRule="auto"/>
        <w:jc w:val="center"/>
        <w:rPr>
          <w:rFonts w:ascii="Times New Roman" w:hAnsi="Times New Roman" w:cs="Times New Roman"/>
          <w:color w:val="000000" w:themeColor="text1"/>
          <w:sz w:val="24"/>
          <w:szCs w:val="24"/>
        </w:rPr>
      </w:pPr>
      <w:r w:rsidRPr="001E2C2D">
        <w:rPr>
          <w:rFonts w:ascii="Times New Roman" w:hAnsi="Times New Roman" w:cs="Times New Roman"/>
          <w:color w:val="000000" w:themeColor="text1"/>
          <w:sz w:val="24"/>
          <w:szCs w:val="24"/>
        </w:rPr>
        <w:t>ABSTRACT</w:t>
      </w:r>
    </w:p>
    <w:p w14:paraId="76BBB3BF" w14:textId="77777777" w:rsidR="008E38B9" w:rsidRPr="001E2C2D" w:rsidRDefault="008E38B9" w:rsidP="000045A9">
      <w:pPr>
        <w:spacing w:after="0" w:line="240" w:lineRule="auto"/>
        <w:jc w:val="center"/>
        <w:rPr>
          <w:rFonts w:ascii="Times New Roman" w:hAnsi="Times New Roman" w:cs="Times New Roman"/>
          <w:color w:val="000000" w:themeColor="text1"/>
          <w:sz w:val="24"/>
          <w:szCs w:val="24"/>
        </w:rPr>
      </w:pPr>
    </w:p>
    <w:p w14:paraId="7F3AADD8" w14:textId="1E6AF948" w:rsidR="008E38B9" w:rsidRPr="00406D6F" w:rsidRDefault="008E38B9" w:rsidP="000045A9">
      <w:pPr>
        <w:spacing w:after="0" w:line="240" w:lineRule="auto"/>
        <w:jc w:val="both"/>
        <w:rPr>
          <w:rFonts w:ascii="Times New Roman" w:hAnsi="Times New Roman" w:cs="Times New Roman"/>
          <w:i/>
          <w:color w:val="000000" w:themeColor="text1"/>
          <w:sz w:val="24"/>
          <w:szCs w:val="24"/>
        </w:rPr>
      </w:pPr>
      <w:r w:rsidRPr="00406D6F">
        <w:rPr>
          <w:rFonts w:ascii="Times New Roman" w:hAnsi="Times New Roman" w:cs="Times New Roman"/>
          <w:i/>
          <w:color w:val="000000" w:themeColor="text1"/>
          <w:sz w:val="24"/>
          <w:szCs w:val="24"/>
        </w:rPr>
        <w:t>The research aims to analyze the influence of Occupational Safety and Health (K3) and work motivation on employee work productivity at PT. Indomakmur Sawit Berjaya Rokan Hulu. The population and sample of this research are permanent employees of PT. Indomakmur Sawit Wins in 2022 as many as 89 people. The types of data used in this research are primary data and secondary data. Data collection used in this research is interviews, questionnaires and documentation. The analysis used in this research is descriptive analysis and quantitative analysis.</w:t>
      </w:r>
      <w:r w:rsidR="001E2C2D">
        <w:rPr>
          <w:rFonts w:ascii="Times New Roman" w:hAnsi="Times New Roman" w:cs="Times New Roman"/>
          <w:i/>
          <w:color w:val="000000" w:themeColor="text1"/>
          <w:sz w:val="24"/>
          <w:szCs w:val="24"/>
          <w:lang w:val="id-ID"/>
        </w:rPr>
        <w:t xml:space="preserve"> </w:t>
      </w:r>
      <w:r w:rsidRPr="00406D6F">
        <w:rPr>
          <w:rFonts w:ascii="Times New Roman" w:hAnsi="Times New Roman" w:cs="Times New Roman"/>
          <w:i/>
          <w:color w:val="000000" w:themeColor="text1"/>
          <w:sz w:val="24"/>
          <w:szCs w:val="24"/>
        </w:rPr>
        <w:t>From the research results, it is known that Occupational Safety and Health (K3) variables and work motivation partially influence employee work productivity at PT. Indomakmur Sawit Berjaya Rokan Hulu because the value obtained tcount &gt; ttable. Simultaneously, Occupational Safety and Health (K3) and work motivation have a significant effect on employee work productivity at PT. Indomakmur Sawit was successful in Rokan Hulu because it obtained a value of fcount &gt; ftable. The adjusted R square value was obtained at 0.743, which means that 74.3% of the variable is the amount of employee work productivity at PT. Indomakmur Sawit Berjaya Rokan Hulu can be explained by variations in Occupational Safety and Health (K3)/X1 and work motivation/X2. Meanwhile, the remaining 25.7% is explained by other variables outside those studied.</w:t>
      </w:r>
    </w:p>
    <w:p w14:paraId="356D29B6" w14:textId="77777777" w:rsidR="008E38B9" w:rsidRPr="00406D6F" w:rsidRDefault="008E38B9" w:rsidP="000045A9">
      <w:pPr>
        <w:spacing w:after="0" w:line="240" w:lineRule="auto"/>
        <w:jc w:val="both"/>
        <w:rPr>
          <w:rFonts w:ascii="Times New Roman" w:hAnsi="Times New Roman" w:cs="Times New Roman"/>
          <w:i/>
          <w:color w:val="000000" w:themeColor="text1"/>
          <w:sz w:val="24"/>
          <w:szCs w:val="24"/>
        </w:rPr>
      </w:pPr>
    </w:p>
    <w:p w14:paraId="37E5FB38" w14:textId="77777777" w:rsidR="008E38B9" w:rsidRPr="00406D6F" w:rsidRDefault="008E38B9" w:rsidP="000045A9">
      <w:pPr>
        <w:spacing w:after="0" w:line="240" w:lineRule="auto"/>
        <w:ind w:left="1134" w:hanging="1134"/>
        <w:jc w:val="both"/>
        <w:rPr>
          <w:rFonts w:ascii="Times New Roman" w:hAnsi="Times New Roman" w:cs="Times New Roman"/>
          <w:i/>
          <w:color w:val="000000" w:themeColor="text1"/>
          <w:sz w:val="24"/>
          <w:szCs w:val="24"/>
        </w:rPr>
      </w:pPr>
      <w:r w:rsidRPr="00406D6F">
        <w:rPr>
          <w:rFonts w:ascii="Times New Roman" w:hAnsi="Times New Roman" w:cs="Times New Roman"/>
          <w:i/>
          <w:color w:val="000000" w:themeColor="text1"/>
          <w:sz w:val="24"/>
          <w:szCs w:val="24"/>
        </w:rPr>
        <w:t>Keywords: Occupational Safety and Health (K3), work motivation and employee work productivity</w:t>
      </w:r>
    </w:p>
    <w:p w14:paraId="504835DA" w14:textId="77777777" w:rsidR="008E38B9" w:rsidRPr="00406D6F" w:rsidRDefault="008E38B9" w:rsidP="000045A9">
      <w:pPr>
        <w:spacing w:after="0" w:line="240" w:lineRule="auto"/>
        <w:jc w:val="center"/>
        <w:rPr>
          <w:rFonts w:ascii="Times New Roman" w:hAnsi="Times New Roman" w:cs="Times New Roman"/>
          <w:b/>
          <w:color w:val="000000" w:themeColor="text1"/>
          <w:sz w:val="24"/>
          <w:szCs w:val="24"/>
        </w:rPr>
      </w:pPr>
    </w:p>
    <w:p w14:paraId="542B1EEC" w14:textId="77777777" w:rsidR="00C1388D" w:rsidRDefault="00C1388D" w:rsidP="000045A9">
      <w:pPr>
        <w:spacing w:after="0" w:line="240" w:lineRule="auto"/>
        <w:jc w:val="both"/>
        <w:rPr>
          <w:rFonts w:ascii="Times New Roman" w:hAnsi="Times New Roman" w:cs="Times New Roman"/>
          <w:b/>
          <w:color w:val="000000" w:themeColor="text1"/>
          <w:sz w:val="24"/>
          <w:szCs w:val="24"/>
        </w:rPr>
        <w:sectPr w:rsidR="00C1388D" w:rsidSect="00C1388D">
          <w:footerReference w:type="default" r:id="rId9"/>
          <w:footerReference w:type="first" r:id="rId10"/>
          <w:type w:val="continuous"/>
          <w:pgSz w:w="11906" w:h="16838" w:code="9"/>
          <w:pgMar w:top="1701" w:right="1701" w:bottom="1701" w:left="2268" w:header="709" w:footer="1701" w:gutter="0"/>
          <w:pgNumType w:start="1"/>
          <w:cols w:space="708"/>
          <w:titlePg/>
          <w:docGrid w:linePitch="360"/>
        </w:sectPr>
      </w:pPr>
    </w:p>
    <w:p w14:paraId="73C0106E" w14:textId="1C2F0DA4" w:rsidR="002B48A7" w:rsidRPr="00406D6F" w:rsidRDefault="00AF752C" w:rsidP="000045A9">
      <w:pPr>
        <w:spacing w:after="0" w:line="240" w:lineRule="auto"/>
        <w:jc w:val="both"/>
        <w:rPr>
          <w:rFonts w:ascii="Times New Roman" w:hAnsi="Times New Roman" w:cs="Times New Roman"/>
          <w:b/>
          <w:color w:val="000000" w:themeColor="text1"/>
          <w:sz w:val="24"/>
          <w:szCs w:val="24"/>
        </w:rPr>
      </w:pPr>
      <w:r w:rsidRPr="00406D6F">
        <w:rPr>
          <w:rFonts w:ascii="Times New Roman" w:hAnsi="Times New Roman" w:cs="Times New Roman"/>
          <w:b/>
          <w:color w:val="000000" w:themeColor="text1"/>
          <w:sz w:val="24"/>
          <w:szCs w:val="24"/>
        </w:rPr>
        <w:lastRenderedPageBreak/>
        <w:t>PENDAHULUAN</w:t>
      </w:r>
    </w:p>
    <w:p w14:paraId="2F945BC3" w14:textId="77777777" w:rsidR="00645D62" w:rsidRPr="00406D6F" w:rsidRDefault="00645D62" w:rsidP="000045A9">
      <w:pPr>
        <w:spacing w:after="0" w:line="240" w:lineRule="auto"/>
        <w:jc w:val="center"/>
        <w:rPr>
          <w:rFonts w:ascii="Times New Roman" w:hAnsi="Times New Roman" w:cs="Times New Roman"/>
          <w:b/>
          <w:color w:val="000000" w:themeColor="text1"/>
          <w:sz w:val="24"/>
          <w:szCs w:val="24"/>
        </w:rPr>
      </w:pPr>
    </w:p>
    <w:p w14:paraId="415F9AC6" w14:textId="1CA01D32" w:rsidR="00582C7E" w:rsidRPr="00406D6F" w:rsidRDefault="00582C7E" w:rsidP="0000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406D6F">
        <w:rPr>
          <w:rFonts w:ascii="Times New Roman" w:hAnsi="Times New Roman" w:cs="Times New Roman"/>
          <w:color w:val="000000" w:themeColor="text1"/>
          <w:sz w:val="24"/>
          <w:szCs w:val="24"/>
        </w:rPr>
        <w:t xml:space="preserve">Suatu perusahaan yang mempunyai tujuan untuk mengembangkan perusahaannya, mempertahankan hidup, dan menghasilkan laba, maka produktivitas kerja karyawan sangat penting sebagai alat keberhasilan </w:t>
      </w:r>
      <w:r w:rsidRPr="00406D6F">
        <w:rPr>
          <w:rFonts w:ascii="Times New Roman" w:hAnsi="Times New Roman" w:cs="Times New Roman"/>
          <w:color w:val="000000" w:themeColor="text1"/>
          <w:sz w:val="24"/>
          <w:szCs w:val="24"/>
        </w:rPr>
        <w:lastRenderedPageBreak/>
        <w:t>dalam menjalankan usaha.</w:t>
      </w:r>
      <w:proofErr w:type="gramEnd"/>
      <w:r w:rsidRPr="00406D6F">
        <w:rPr>
          <w:rFonts w:ascii="Times New Roman" w:hAnsi="Times New Roman" w:cs="Times New Roman"/>
          <w:color w:val="000000" w:themeColor="text1"/>
          <w:sz w:val="24"/>
          <w:szCs w:val="24"/>
        </w:rPr>
        <w:t xml:space="preserve"> Keberhasilan suatu perusahaan tercermin dari hasil kerja masing-masing individu dalam perusahaan, hasil kerja tersebut </w:t>
      </w:r>
      <w:proofErr w:type="gramStart"/>
      <w:r w:rsidRPr="00406D6F">
        <w:rPr>
          <w:rFonts w:ascii="Times New Roman" w:hAnsi="Times New Roman" w:cs="Times New Roman"/>
          <w:color w:val="000000" w:themeColor="text1"/>
          <w:sz w:val="24"/>
          <w:szCs w:val="24"/>
        </w:rPr>
        <w:t>akan</w:t>
      </w:r>
      <w:proofErr w:type="gramEnd"/>
      <w:r w:rsidRPr="00406D6F">
        <w:rPr>
          <w:rFonts w:ascii="Times New Roman" w:hAnsi="Times New Roman" w:cs="Times New Roman"/>
          <w:color w:val="000000" w:themeColor="text1"/>
          <w:sz w:val="24"/>
          <w:szCs w:val="24"/>
        </w:rPr>
        <w:t xml:space="preserve"> berpengaruh pada produktivitas organisasi secara keseluruhan. </w:t>
      </w:r>
      <w:proofErr w:type="gramStart"/>
      <w:r w:rsidRPr="00406D6F">
        <w:rPr>
          <w:rFonts w:ascii="Times New Roman" w:hAnsi="Times New Roman" w:cs="Times New Roman"/>
          <w:color w:val="000000" w:themeColor="text1"/>
          <w:sz w:val="24"/>
          <w:szCs w:val="24"/>
        </w:rPr>
        <w:t xml:space="preserve">Dengan semakin meningkatnya produktivitas kerja karyawan diharapkan dapat </w:t>
      </w:r>
      <w:r w:rsidRPr="00406D6F">
        <w:rPr>
          <w:rFonts w:ascii="Times New Roman" w:hAnsi="Times New Roman" w:cs="Times New Roman"/>
          <w:color w:val="000000" w:themeColor="text1"/>
          <w:sz w:val="24"/>
          <w:szCs w:val="24"/>
        </w:rPr>
        <w:lastRenderedPageBreak/>
        <w:t>berdampak pada peningkatan kesejahteraan karyawan pada perusahaan tersebut.</w:t>
      </w:r>
      <w:proofErr w:type="gramEnd"/>
    </w:p>
    <w:p w14:paraId="0F944E2B" w14:textId="77777777" w:rsidR="006333F8" w:rsidRDefault="00582C7E" w:rsidP="0000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406D6F">
        <w:rPr>
          <w:rFonts w:ascii="Times New Roman" w:hAnsi="Times New Roman" w:cs="Times New Roman"/>
          <w:color w:val="000000" w:themeColor="text1"/>
          <w:sz w:val="24"/>
          <w:szCs w:val="24"/>
        </w:rPr>
        <w:t>Salah satu faktor yang mempengaruhi produktivitas kerja adalah kesehatan kerja.</w:t>
      </w:r>
      <w:proofErr w:type="gramEnd"/>
      <w:r w:rsidRPr="00406D6F">
        <w:rPr>
          <w:rFonts w:ascii="Times New Roman" w:hAnsi="Times New Roman" w:cs="Times New Roman"/>
          <w:color w:val="000000" w:themeColor="text1"/>
          <w:sz w:val="24"/>
          <w:szCs w:val="24"/>
        </w:rPr>
        <w:t xml:space="preserve"> </w:t>
      </w:r>
      <w:proofErr w:type="gramStart"/>
      <w:r w:rsidRPr="00406D6F">
        <w:rPr>
          <w:rFonts w:ascii="Times New Roman" w:hAnsi="Times New Roman" w:cs="Times New Roman"/>
          <w:color w:val="000000" w:themeColor="text1"/>
          <w:sz w:val="24"/>
          <w:szCs w:val="24"/>
        </w:rPr>
        <w:t>Perusahaan perlu memelihara kesehatan para karyawan, agar mereka tidak mengalami tingkat absensi yang tinggi dan produksi yang rendah.</w:t>
      </w:r>
      <w:proofErr w:type="gramEnd"/>
      <w:r w:rsidRPr="00406D6F">
        <w:rPr>
          <w:rFonts w:ascii="Times New Roman" w:hAnsi="Times New Roman" w:cs="Times New Roman"/>
          <w:color w:val="000000" w:themeColor="text1"/>
          <w:sz w:val="24"/>
          <w:szCs w:val="24"/>
        </w:rPr>
        <w:t xml:space="preserve"> Adanya program kesehatan yang baik </w:t>
      </w:r>
      <w:proofErr w:type="gramStart"/>
      <w:r w:rsidRPr="00406D6F">
        <w:rPr>
          <w:rFonts w:ascii="Times New Roman" w:hAnsi="Times New Roman" w:cs="Times New Roman"/>
          <w:color w:val="000000" w:themeColor="text1"/>
          <w:sz w:val="24"/>
          <w:szCs w:val="24"/>
        </w:rPr>
        <w:t>akan</w:t>
      </w:r>
      <w:proofErr w:type="gramEnd"/>
      <w:r w:rsidRPr="00406D6F">
        <w:rPr>
          <w:rFonts w:ascii="Times New Roman" w:hAnsi="Times New Roman" w:cs="Times New Roman"/>
          <w:color w:val="000000" w:themeColor="text1"/>
          <w:sz w:val="24"/>
          <w:szCs w:val="24"/>
        </w:rPr>
        <w:t xml:space="preserve"> menguntungkan para karyawan secara material, karena karyawan akan lebih jarang absen bekerja dengan lingkungan yang menyenangkan, sehingga secara keseluruhan akan mampu bekerja lebih lama yang berarti lebih produktif (Damanik, 2015). </w:t>
      </w:r>
    </w:p>
    <w:p w14:paraId="6C2765D7" w14:textId="47878C55" w:rsidR="00582C7E" w:rsidRPr="00406D6F" w:rsidRDefault="00582C7E" w:rsidP="0000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06D6F">
        <w:rPr>
          <w:rFonts w:ascii="Times New Roman" w:hAnsi="Times New Roman" w:cs="Times New Roman"/>
          <w:color w:val="000000" w:themeColor="text1"/>
          <w:sz w:val="24"/>
          <w:szCs w:val="24"/>
        </w:rPr>
        <w:t xml:space="preserve">Keselamatan dan kesehatan kerja (K3) adalah suatu program yang dibuat pekerja maupun pengusaha sebagai upaya mencegah timbulnya kecelakaan akibat kerja dan penyakit akibat kerja dengan </w:t>
      </w:r>
      <w:proofErr w:type="gramStart"/>
      <w:r w:rsidRPr="00406D6F">
        <w:rPr>
          <w:rFonts w:ascii="Times New Roman" w:hAnsi="Times New Roman" w:cs="Times New Roman"/>
          <w:color w:val="000000" w:themeColor="text1"/>
          <w:sz w:val="24"/>
          <w:szCs w:val="24"/>
        </w:rPr>
        <w:t>cara</w:t>
      </w:r>
      <w:proofErr w:type="gramEnd"/>
      <w:r w:rsidRPr="00406D6F">
        <w:rPr>
          <w:rFonts w:ascii="Times New Roman" w:hAnsi="Times New Roman" w:cs="Times New Roman"/>
          <w:color w:val="000000" w:themeColor="text1"/>
          <w:sz w:val="24"/>
          <w:szCs w:val="24"/>
        </w:rPr>
        <w:t xml:space="preserve"> mengenali hal yang berpotensi menimbulkan kecelakaan dan penyakit akibat kerja serta tindakan antisipatif apabila terjadi kecelakaan dan penyakit kerja. Hasil penelitia</w:t>
      </w:r>
      <w:r w:rsidR="00600A61">
        <w:rPr>
          <w:rFonts w:ascii="Times New Roman" w:hAnsi="Times New Roman" w:cs="Times New Roman"/>
          <w:color w:val="000000" w:themeColor="text1"/>
          <w:sz w:val="24"/>
          <w:szCs w:val="24"/>
        </w:rPr>
        <w:t xml:space="preserve">n terdahulu yang dilakukan oleh </w:t>
      </w:r>
      <w:r w:rsidRPr="00406D6F">
        <w:rPr>
          <w:rFonts w:ascii="Times New Roman" w:hAnsi="Times New Roman" w:cs="Times New Roman"/>
          <w:color w:val="000000" w:themeColor="text1"/>
          <w:sz w:val="24"/>
          <w:szCs w:val="24"/>
        </w:rPr>
        <w:t>Di</w:t>
      </w:r>
      <w:r w:rsidR="00600A61">
        <w:rPr>
          <w:rFonts w:ascii="Times New Roman" w:hAnsi="Times New Roman" w:cs="Times New Roman"/>
          <w:color w:val="000000" w:themeColor="text1"/>
          <w:sz w:val="24"/>
          <w:szCs w:val="24"/>
        </w:rPr>
        <w:t>anti (2018), Wahyuni</w:t>
      </w:r>
      <w:r w:rsidRPr="00406D6F">
        <w:rPr>
          <w:rFonts w:ascii="Times New Roman" w:hAnsi="Times New Roman" w:cs="Times New Roman"/>
          <w:color w:val="000000" w:themeColor="text1"/>
          <w:sz w:val="24"/>
          <w:szCs w:val="24"/>
        </w:rPr>
        <w:t xml:space="preserve"> (2018) dan </w:t>
      </w:r>
      <w:r w:rsidRPr="00406D6F">
        <w:rPr>
          <w:rFonts w:ascii="Times New Roman" w:hAnsi="Times New Roman" w:cs="Times New Roman"/>
          <w:bCs/>
          <w:color w:val="000000" w:themeColor="text1"/>
          <w:sz w:val="24"/>
          <w:szCs w:val="24"/>
          <w:shd w:val="clear" w:color="auto" w:fill="FFFFFF"/>
        </w:rPr>
        <w:t>Swastika</w:t>
      </w:r>
      <w:r w:rsidRPr="00406D6F">
        <w:rPr>
          <w:rFonts w:ascii="Times New Roman" w:hAnsi="Times New Roman" w:cs="Times New Roman"/>
          <w:color w:val="000000" w:themeColor="text1"/>
          <w:sz w:val="24"/>
          <w:szCs w:val="24"/>
        </w:rPr>
        <w:t xml:space="preserve"> (2022) menunjukkan terdapat pengaruh positif dan signifikan antara variabel keselamatan kerja dan kesehatan kerja terhadap produktivitas kerja karyawan. Na</w:t>
      </w:r>
      <w:r w:rsidR="006333F8">
        <w:rPr>
          <w:rFonts w:ascii="Times New Roman" w:hAnsi="Times New Roman" w:cs="Times New Roman"/>
          <w:color w:val="000000" w:themeColor="text1"/>
          <w:sz w:val="24"/>
          <w:szCs w:val="24"/>
        </w:rPr>
        <w:t xml:space="preserve">mun hasil </w:t>
      </w:r>
      <w:proofErr w:type="gramStart"/>
      <w:r w:rsidR="006333F8">
        <w:rPr>
          <w:rFonts w:ascii="Times New Roman" w:hAnsi="Times New Roman" w:cs="Times New Roman"/>
          <w:color w:val="000000" w:themeColor="text1"/>
          <w:sz w:val="24"/>
          <w:szCs w:val="24"/>
        </w:rPr>
        <w:t xml:space="preserve">penelitian  </w:t>
      </w:r>
      <w:r w:rsidRPr="00406D6F">
        <w:rPr>
          <w:rFonts w:ascii="Times New Roman" w:hAnsi="Times New Roman" w:cs="Times New Roman"/>
          <w:color w:val="000000" w:themeColor="text1"/>
          <w:sz w:val="24"/>
          <w:szCs w:val="24"/>
        </w:rPr>
        <w:t>Lumenta</w:t>
      </w:r>
      <w:proofErr w:type="gramEnd"/>
      <w:r w:rsidRPr="00406D6F">
        <w:rPr>
          <w:rFonts w:ascii="Times New Roman" w:hAnsi="Times New Roman" w:cs="Times New Roman"/>
          <w:color w:val="000000" w:themeColor="text1"/>
          <w:sz w:val="24"/>
          <w:szCs w:val="24"/>
        </w:rPr>
        <w:t xml:space="preserve"> (2021) menunjukkan hasil bahwa secara parsial terdapat pengaruh keselamatan kerja terhadap produktivitas kerja, tetapi Kesehatan kerja tidak memberikan pengaruh terhadap produktivitas kerja.  </w:t>
      </w:r>
    </w:p>
    <w:p w14:paraId="3E7ACC3C" w14:textId="2B8B06E5" w:rsidR="00582C7E" w:rsidRPr="00406D6F" w:rsidRDefault="00582C7E" w:rsidP="0000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06D6F">
        <w:rPr>
          <w:rFonts w:ascii="Times New Roman" w:hAnsi="Times New Roman" w:cs="Times New Roman"/>
          <w:color w:val="000000" w:themeColor="text1"/>
          <w:sz w:val="24"/>
          <w:szCs w:val="24"/>
        </w:rPr>
        <w:t xml:space="preserve">Selanjutnya produktivitas kerja </w:t>
      </w:r>
      <w:proofErr w:type="gramStart"/>
      <w:r w:rsidRPr="00406D6F">
        <w:rPr>
          <w:rFonts w:ascii="Times New Roman" w:hAnsi="Times New Roman" w:cs="Times New Roman"/>
          <w:color w:val="000000" w:themeColor="text1"/>
          <w:sz w:val="24"/>
          <w:szCs w:val="24"/>
        </w:rPr>
        <w:t>akan</w:t>
      </w:r>
      <w:proofErr w:type="gramEnd"/>
      <w:r w:rsidRPr="00406D6F">
        <w:rPr>
          <w:rFonts w:ascii="Times New Roman" w:hAnsi="Times New Roman" w:cs="Times New Roman"/>
          <w:color w:val="000000" w:themeColor="text1"/>
          <w:sz w:val="24"/>
          <w:szCs w:val="24"/>
        </w:rPr>
        <w:t xml:space="preserve"> terwujud jika para karyawan mempunyai kemampuan dalam menyelesaikan pekerjaan atau </w:t>
      </w:r>
      <w:r w:rsidRPr="00406D6F">
        <w:rPr>
          <w:rFonts w:ascii="Times New Roman" w:hAnsi="Times New Roman" w:cs="Times New Roman"/>
          <w:color w:val="000000" w:themeColor="text1"/>
          <w:sz w:val="24"/>
          <w:szCs w:val="24"/>
        </w:rPr>
        <w:lastRenderedPageBreak/>
        <w:t xml:space="preserve">tugas yang menjadi tanggungjawabnya masing-masing. </w:t>
      </w:r>
      <w:proofErr w:type="gramStart"/>
      <w:r w:rsidRPr="00406D6F">
        <w:rPr>
          <w:rFonts w:ascii="Times New Roman" w:hAnsi="Times New Roman" w:cs="Times New Roman"/>
          <w:color w:val="000000" w:themeColor="text1"/>
          <w:sz w:val="24"/>
          <w:szCs w:val="24"/>
        </w:rPr>
        <w:t>Oleh karena itu pimpinan harus dapat memberikan suatu dorongan atau motivasi pada para karyawan.</w:t>
      </w:r>
      <w:proofErr w:type="gramEnd"/>
      <w:r w:rsidRPr="00406D6F">
        <w:rPr>
          <w:rFonts w:ascii="Times New Roman" w:hAnsi="Times New Roman" w:cs="Times New Roman"/>
          <w:color w:val="000000" w:themeColor="text1"/>
          <w:sz w:val="24"/>
          <w:szCs w:val="24"/>
        </w:rPr>
        <w:t xml:space="preserve"> </w:t>
      </w:r>
      <w:proofErr w:type="gramStart"/>
      <w:r w:rsidRPr="00406D6F">
        <w:rPr>
          <w:rFonts w:ascii="Times New Roman" w:hAnsi="Times New Roman" w:cs="Times New Roman"/>
          <w:color w:val="000000" w:themeColor="text1"/>
          <w:sz w:val="24"/>
          <w:szCs w:val="24"/>
        </w:rPr>
        <w:t>Motivasi sebagaimana diungkapkan Wursa</w:t>
      </w:r>
      <w:r w:rsidR="00600A61">
        <w:rPr>
          <w:rFonts w:ascii="Times New Roman" w:hAnsi="Times New Roman" w:cs="Times New Roman"/>
          <w:color w:val="000000" w:themeColor="text1"/>
          <w:sz w:val="24"/>
          <w:szCs w:val="24"/>
        </w:rPr>
        <w:t>nto (2016</w:t>
      </w:r>
      <w:r w:rsidRPr="00406D6F">
        <w:rPr>
          <w:rFonts w:ascii="Times New Roman" w:hAnsi="Times New Roman" w:cs="Times New Roman"/>
          <w:color w:val="000000" w:themeColor="text1"/>
          <w:sz w:val="24"/>
          <w:szCs w:val="24"/>
        </w:rPr>
        <w:t>) adalah alasan, dorongan yang ada di dalam diri manusia yang menyebabkan manusia melakukan sesuatu atau berbuat sesuatu.</w:t>
      </w:r>
      <w:proofErr w:type="gramEnd"/>
      <w:r w:rsidRPr="00406D6F">
        <w:rPr>
          <w:rFonts w:ascii="Times New Roman" w:hAnsi="Times New Roman" w:cs="Times New Roman"/>
          <w:color w:val="000000" w:themeColor="text1"/>
          <w:sz w:val="24"/>
          <w:szCs w:val="24"/>
        </w:rPr>
        <w:t xml:space="preserve"> Motivasi karyawan dapat dipengaruhi faktor minat, gaji yang diterima, kebutuhan </w:t>
      </w:r>
      <w:proofErr w:type="gramStart"/>
      <w:r w:rsidRPr="00406D6F">
        <w:rPr>
          <w:rFonts w:ascii="Times New Roman" w:hAnsi="Times New Roman" w:cs="Times New Roman"/>
          <w:color w:val="000000" w:themeColor="text1"/>
          <w:sz w:val="24"/>
          <w:szCs w:val="24"/>
        </w:rPr>
        <w:t>akan</w:t>
      </w:r>
      <w:proofErr w:type="gramEnd"/>
      <w:r w:rsidRPr="00406D6F">
        <w:rPr>
          <w:rFonts w:ascii="Times New Roman" w:hAnsi="Times New Roman" w:cs="Times New Roman"/>
          <w:color w:val="000000" w:themeColor="text1"/>
          <w:sz w:val="24"/>
          <w:szCs w:val="24"/>
        </w:rPr>
        <w:t xml:space="preserve"> rasa aman, hubungan antar personal dan kesempatan untuk bekerja. </w:t>
      </w:r>
      <w:proofErr w:type="gramStart"/>
      <w:r w:rsidRPr="00406D6F">
        <w:rPr>
          <w:rFonts w:ascii="Times New Roman" w:hAnsi="Times New Roman" w:cs="Times New Roman"/>
          <w:color w:val="000000" w:themeColor="text1"/>
          <w:sz w:val="24"/>
          <w:szCs w:val="24"/>
        </w:rPr>
        <w:t>Dengan adanya motivasi dapat merangsang karyawan untuk lebih menggerakan tenaga dan pikiran dalam merealisasikan tujuan perusahaan.</w:t>
      </w:r>
      <w:proofErr w:type="gramEnd"/>
      <w:r w:rsidRPr="00406D6F">
        <w:rPr>
          <w:rFonts w:ascii="Times New Roman" w:hAnsi="Times New Roman" w:cs="Times New Roman"/>
          <w:color w:val="000000" w:themeColor="text1"/>
          <w:sz w:val="24"/>
          <w:szCs w:val="24"/>
        </w:rPr>
        <w:t xml:space="preserve"> Apabila kebutuhan </w:t>
      </w:r>
      <w:proofErr w:type="gramStart"/>
      <w:r w:rsidRPr="00406D6F">
        <w:rPr>
          <w:rFonts w:ascii="Times New Roman" w:hAnsi="Times New Roman" w:cs="Times New Roman"/>
          <w:color w:val="000000" w:themeColor="text1"/>
          <w:sz w:val="24"/>
          <w:szCs w:val="24"/>
        </w:rPr>
        <w:t>akan</w:t>
      </w:r>
      <w:proofErr w:type="gramEnd"/>
      <w:r w:rsidRPr="00406D6F">
        <w:rPr>
          <w:rFonts w:ascii="Times New Roman" w:hAnsi="Times New Roman" w:cs="Times New Roman"/>
          <w:color w:val="000000" w:themeColor="text1"/>
          <w:sz w:val="24"/>
          <w:szCs w:val="24"/>
        </w:rPr>
        <w:t xml:space="preserve"> hal ini terpenuhi maka akan timbul kepuasan dan kelancaran terhadap peningkatan produktivitas kerja karyawan. </w:t>
      </w:r>
      <w:proofErr w:type="gramStart"/>
      <w:r w:rsidRPr="00406D6F">
        <w:rPr>
          <w:rFonts w:ascii="Times New Roman" w:hAnsi="Times New Roman" w:cs="Times New Roman"/>
          <w:color w:val="000000" w:themeColor="text1"/>
          <w:sz w:val="24"/>
          <w:szCs w:val="24"/>
        </w:rPr>
        <w:t>Hasil penelitian yang dilakukan Reskar (2018) mengenai motivasi melakukan penelitian dan mendapatkan hasil yang positif mengenai pengaruh motivasi terhadap produktivitas kerja karyawan, semakin termotivasi karyawan dalam melakukan pekerjaan maka produktivitas kerja karyawan tersebut tinggi.</w:t>
      </w:r>
      <w:proofErr w:type="gramEnd"/>
      <w:r w:rsidRPr="00406D6F">
        <w:rPr>
          <w:rFonts w:ascii="Times New Roman" w:hAnsi="Times New Roman" w:cs="Times New Roman"/>
          <w:color w:val="000000" w:themeColor="text1"/>
          <w:sz w:val="24"/>
          <w:szCs w:val="24"/>
        </w:rPr>
        <w:t xml:space="preserve"> </w:t>
      </w:r>
      <w:proofErr w:type="gramStart"/>
      <w:r w:rsidRPr="00406D6F">
        <w:rPr>
          <w:rFonts w:ascii="Times New Roman" w:hAnsi="Times New Roman" w:cs="Times New Roman"/>
          <w:color w:val="000000" w:themeColor="text1"/>
          <w:sz w:val="24"/>
          <w:szCs w:val="24"/>
        </w:rPr>
        <w:t>Sebaliknya jika karyawan tidak termotivasi dalam pekerjaan maka produktivitas kerja karyawan itu rendah.</w:t>
      </w:r>
      <w:proofErr w:type="gramEnd"/>
      <w:r w:rsidRPr="00406D6F">
        <w:rPr>
          <w:rFonts w:ascii="Times New Roman" w:hAnsi="Times New Roman" w:cs="Times New Roman"/>
          <w:color w:val="000000" w:themeColor="text1"/>
          <w:sz w:val="24"/>
          <w:szCs w:val="24"/>
        </w:rPr>
        <w:t xml:space="preserve"> </w:t>
      </w:r>
      <w:proofErr w:type="gramStart"/>
      <w:r w:rsidRPr="00406D6F">
        <w:rPr>
          <w:rFonts w:ascii="Times New Roman" w:hAnsi="Times New Roman" w:cs="Times New Roman"/>
          <w:color w:val="000000" w:themeColor="text1"/>
          <w:sz w:val="24"/>
          <w:szCs w:val="24"/>
        </w:rPr>
        <w:t>Penelitian terdahulu lain</w:t>
      </w:r>
      <w:r w:rsidR="006333F8">
        <w:rPr>
          <w:rFonts w:ascii="Times New Roman" w:hAnsi="Times New Roman" w:cs="Times New Roman"/>
          <w:color w:val="000000" w:themeColor="text1"/>
          <w:sz w:val="24"/>
          <w:szCs w:val="24"/>
        </w:rPr>
        <w:t xml:space="preserve">nya juga dilakukan oleh </w:t>
      </w:r>
      <w:r w:rsidRPr="00406D6F">
        <w:rPr>
          <w:rFonts w:ascii="Times New Roman" w:hAnsi="Times New Roman" w:cs="Times New Roman"/>
          <w:color w:val="000000" w:themeColor="text1"/>
          <w:sz w:val="24"/>
          <w:szCs w:val="24"/>
        </w:rPr>
        <w:t>Laksmiari (2</w:t>
      </w:r>
      <w:r w:rsidR="006333F8">
        <w:rPr>
          <w:rFonts w:ascii="Times New Roman" w:hAnsi="Times New Roman" w:cs="Times New Roman"/>
          <w:color w:val="000000" w:themeColor="text1"/>
          <w:sz w:val="24"/>
          <w:szCs w:val="24"/>
        </w:rPr>
        <w:t xml:space="preserve">019), Lukman (2018) dan </w:t>
      </w:r>
      <w:r w:rsidRPr="00406D6F">
        <w:rPr>
          <w:rFonts w:ascii="Times New Roman" w:hAnsi="Times New Roman" w:cs="Times New Roman"/>
          <w:color w:val="000000" w:themeColor="text1"/>
          <w:sz w:val="24"/>
          <w:szCs w:val="24"/>
        </w:rPr>
        <w:t>Azhari (2021) yang menunjukkan bahwa motivasi kerja berpengaruh positif dan signifikan terhadap produktivitas kerja karyawan.</w:t>
      </w:r>
      <w:proofErr w:type="gramEnd"/>
      <w:r w:rsidRPr="00406D6F">
        <w:rPr>
          <w:rFonts w:ascii="Times New Roman" w:hAnsi="Times New Roman" w:cs="Times New Roman"/>
          <w:color w:val="000000" w:themeColor="text1"/>
          <w:sz w:val="24"/>
          <w:szCs w:val="24"/>
        </w:rPr>
        <w:t xml:space="preserve"> </w:t>
      </w:r>
      <w:proofErr w:type="gramStart"/>
      <w:r w:rsidRPr="00406D6F">
        <w:rPr>
          <w:rFonts w:ascii="Times New Roman" w:hAnsi="Times New Roman" w:cs="Times New Roman"/>
          <w:color w:val="000000" w:themeColor="text1"/>
          <w:sz w:val="24"/>
          <w:szCs w:val="24"/>
        </w:rPr>
        <w:t>Namun penelitian ya</w:t>
      </w:r>
      <w:r w:rsidR="006333F8">
        <w:rPr>
          <w:rFonts w:ascii="Times New Roman" w:hAnsi="Times New Roman" w:cs="Times New Roman"/>
          <w:color w:val="000000" w:themeColor="text1"/>
          <w:sz w:val="24"/>
          <w:szCs w:val="24"/>
        </w:rPr>
        <w:t xml:space="preserve">ng dilakukan oleh </w:t>
      </w:r>
      <w:r w:rsidRPr="00406D6F">
        <w:rPr>
          <w:rFonts w:ascii="Times New Roman" w:hAnsi="Times New Roman" w:cs="Times New Roman"/>
          <w:color w:val="000000" w:themeColor="text1"/>
          <w:sz w:val="24"/>
          <w:szCs w:val="24"/>
        </w:rPr>
        <w:t>Rampisel (2020) yang menunjukkan hasil bahwa motivasi berpengaruh positif tidak signifikan terhadap produktivitas kerja.</w:t>
      </w:r>
      <w:proofErr w:type="gramEnd"/>
      <w:r w:rsidRPr="00406D6F">
        <w:rPr>
          <w:rFonts w:ascii="Times New Roman" w:hAnsi="Times New Roman" w:cs="Times New Roman"/>
          <w:color w:val="000000" w:themeColor="text1"/>
          <w:sz w:val="24"/>
          <w:szCs w:val="24"/>
        </w:rPr>
        <w:t xml:space="preserve"> </w:t>
      </w:r>
    </w:p>
    <w:p w14:paraId="07F9FFA1" w14:textId="77777777" w:rsidR="00582C7E" w:rsidRPr="00406D6F" w:rsidRDefault="00582C7E" w:rsidP="000045A9">
      <w:pPr>
        <w:spacing w:after="0" w:line="240" w:lineRule="auto"/>
        <w:ind w:firstLine="720"/>
        <w:jc w:val="both"/>
        <w:rPr>
          <w:rFonts w:ascii="Times New Roman" w:hAnsi="Times New Roman" w:cs="Times New Roman"/>
          <w:color w:val="000000" w:themeColor="text1"/>
          <w:sz w:val="24"/>
          <w:szCs w:val="24"/>
          <w:shd w:val="clear" w:color="auto" w:fill="FFFFFF"/>
        </w:rPr>
      </w:pPr>
      <w:r w:rsidRPr="00406D6F">
        <w:rPr>
          <w:rFonts w:ascii="Times New Roman" w:hAnsi="Times New Roman" w:cs="Times New Roman"/>
          <w:color w:val="000000" w:themeColor="text1"/>
          <w:sz w:val="24"/>
          <w:szCs w:val="24"/>
        </w:rPr>
        <w:lastRenderedPageBreak/>
        <w:t xml:space="preserve">PT. Indomakmur Sawit Berjaya berlokasi di </w:t>
      </w:r>
      <w:r w:rsidRPr="00406D6F">
        <w:rPr>
          <w:rFonts w:ascii="Times New Roman" w:eastAsia="Times New Roman" w:hAnsi="Times New Roman" w:cs="Times New Roman"/>
          <w:color w:val="000000" w:themeColor="text1"/>
          <w:sz w:val="24"/>
          <w:szCs w:val="24"/>
        </w:rPr>
        <w:t>Jl. Raya Muara Rumbai Surau Tinggi Barat, Rokan Hulu, Riau</w:t>
      </w:r>
      <w:r w:rsidRPr="00406D6F">
        <w:rPr>
          <w:rFonts w:ascii="Times New Roman" w:hAnsi="Times New Roman" w:cs="Times New Roman"/>
          <w:color w:val="000000" w:themeColor="text1"/>
          <w:sz w:val="24"/>
          <w:szCs w:val="24"/>
        </w:rPr>
        <w:t xml:space="preserve"> merupakan perusahaan yang bergerak dibidang pengolahan kelapa sawit yang berdiri pada tahun 2001 di Kecamatan Rambah Hilir kabupaten Rokan Hulu. </w:t>
      </w:r>
      <w:proofErr w:type="gramStart"/>
      <w:r w:rsidRPr="00406D6F">
        <w:rPr>
          <w:rFonts w:ascii="Times New Roman" w:hAnsi="Times New Roman" w:cs="Times New Roman"/>
          <w:color w:val="000000" w:themeColor="text1"/>
          <w:sz w:val="24"/>
          <w:szCs w:val="24"/>
          <w:shd w:val="clear" w:color="auto" w:fill="FFFFFF"/>
        </w:rPr>
        <w:t>PT Indomakmur Sawit Berjaya (PT ISB) bergerak dalam pengolaha sawit menjadi Crude Palm Oil (CPU) dan kernel.</w:t>
      </w:r>
      <w:proofErr w:type="gramEnd"/>
      <w:r w:rsidRPr="00406D6F">
        <w:rPr>
          <w:rFonts w:ascii="Times New Roman" w:hAnsi="Times New Roman" w:cs="Times New Roman"/>
          <w:color w:val="000000" w:themeColor="text1"/>
          <w:sz w:val="24"/>
          <w:szCs w:val="24"/>
          <w:shd w:val="clear" w:color="auto" w:fill="FFFFFF"/>
        </w:rPr>
        <w:t xml:space="preserve"> </w:t>
      </w:r>
      <w:proofErr w:type="gramStart"/>
      <w:r w:rsidRPr="00406D6F">
        <w:rPr>
          <w:rFonts w:ascii="Times New Roman" w:hAnsi="Times New Roman" w:cs="Times New Roman"/>
          <w:color w:val="000000" w:themeColor="text1"/>
          <w:sz w:val="24"/>
          <w:szCs w:val="24"/>
        </w:rPr>
        <w:t xml:space="preserve">Berikut ini dapat dilihat jumlah karyawan </w:t>
      </w:r>
      <w:r w:rsidRPr="00406D6F">
        <w:rPr>
          <w:rFonts w:ascii="Times New Roman" w:hAnsi="Times New Roman" w:cs="Times New Roman"/>
          <w:bCs/>
          <w:color w:val="000000" w:themeColor="text1"/>
          <w:sz w:val="24"/>
          <w:szCs w:val="24"/>
        </w:rPr>
        <w:t>PT. Indomakmur Sawit Berjaya Rokan Hulu</w:t>
      </w:r>
      <w:r w:rsidRPr="00406D6F">
        <w:rPr>
          <w:rFonts w:ascii="Times New Roman" w:hAnsi="Times New Roman" w:cs="Times New Roman"/>
          <w:color w:val="000000" w:themeColor="text1"/>
          <w:sz w:val="24"/>
          <w:szCs w:val="24"/>
        </w:rPr>
        <w:t xml:space="preserve"> dari tahun 2018-2022.</w:t>
      </w:r>
      <w:proofErr w:type="gramEnd"/>
    </w:p>
    <w:p w14:paraId="280F9828" w14:textId="77777777" w:rsidR="00C1388D" w:rsidRDefault="00C1388D" w:rsidP="00C1388D">
      <w:pPr>
        <w:spacing w:after="0" w:line="240" w:lineRule="auto"/>
        <w:jc w:val="center"/>
        <w:rPr>
          <w:rFonts w:ascii="Times New Roman" w:hAnsi="Times New Roman" w:cs="Times New Roman"/>
          <w:b/>
          <w:color w:val="000000" w:themeColor="text1"/>
          <w:sz w:val="24"/>
          <w:szCs w:val="24"/>
          <w:lang w:val="id-ID"/>
        </w:rPr>
      </w:pPr>
    </w:p>
    <w:p w14:paraId="03935D5D" w14:textId="39970DA6" w:rsidR="00582C7E" w:rsidRPr="00406D6F" w:rsidRDefault="00582C7E" w:rsidP="00C1388D">
      <w:pPr>
        <w:spacing w:after="0" w:line="240" w:lineRule="auto"/>
        <w:jc w:val="center"/>
        <w:rPr>
          <w:rFonts w:ascii="Times New Roman" w:hAnsi="Times New Roman" w:cs="Times New Roman"/>
          <w:b/>
          <w:color w:val="000000" w:themeColor="text1"/>
          <w:sz w:val="24"/>
          <w:szCs w:val="24"/>
        </w:rPr>
      </w:pPr>
      <w:proofErr w:type="gramStart"/>
      <w:r w:rsidRPr="00406D6F">
        <w:rPr>
          <w:rFonts w:ascii="Times New Roman" w:hAnsi="Times New Roman" w:cs="Times New Roman"/>
          <w:b/>
          <w:color w:val="000000" w:themeColor="text1"/>
          <w:sz w:val="24"/>
          <w:szCs w:val="24"/>
        </w:rPr>
        <w:t xml:space="preserve">Tabel </w:t>
      </w:r>
      <w:r w:rsidR="00C1388D">
        <w:rPr>
          <w:rFonts w:ascii="Times New Roman" w:hAnsi="Times New Roman" w:cs="Times New Roman"/>
          <w:b/>
          <w:color w:val="000000" w:themeColor="text1"/>
          <w:sz w:val="24"/>
          <w:szCs w:val="24"/>
          <w:lang w:val="id-ID"/>
        </w:rPr>
        <w:t>1.</w:t>
      </w:r>
      <w:proofErr w:type="gramEnd"/>
      <w:r w:rsidR="00C1388D">
        <w:rPr>
          <w:rFonts w:ascii="Times New Roman" w:hAnsi="Times New Roman" w:cs="Times New Roman"/>
          <w:b/>
          <w:color w:val="000000" w:themeColor="text1"/>
          <w:sz w:val="24"/>
          <w:szCs w:val="24"/>
          <w:lang w:val="id-ID"/>
        </w:rPr>
        <w:t xml:space="preserve"> </w:t>
      </w:r>
      <w:r w:rsidRPr="00406D6F">
        <w:rPr>
          <w:rFonts w:ascii="Times New Roman" w:hAnsi="Times New Roman" w:cs="Times New Roman"/>
          <w:b/>
          <w:color w:val="000000" w:themeColor="text1"/>
          <w:sz w:val="24"/>
          <w:szCs w:val="24"/>
        </w:rPr>
        <w:t>Jumlah Karyawan PT. Indomakmur Sawit Berjaya</w:t>
      </w:r>
      <w:r w:rsidR="00C1388D">
        <w:rPr>
          <w:rFonts w:ascii="Times New Roman" w:hAnsi="Times New Roman" w:cs="Times New Roman"/>
          <w:b/>
          <w:color w:val="000000" w:themeColor="text1"/>
          <w:sz w:val="24"/>
          <w:szCs w:val="24"/>
          <w:lang w:val="id-ID"/>
        </w:rPr>
        <w:t xml:space="preserve"> </w:t>
      </w:r>
      <w:r w:rsidRPr="00406D6F">
        <w:rPr>
          <w:rFonts w:ascii="Times New Roman" w:hAnsi="Times New Roman" w:cs="Times New Roman"/>
          <w:b/>
          <w:color w:val="000000" w:themeColor="text1"/>
          <w:sz w:val="24"/>
          <w:szCs w:val="24"/>
        </w:rPr>
        <w:t>Tahun 2018-2022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07"/>
        <w:gridCol w:w="916"/>
        <w:gridCol w:w="1040"/>
      </w:tblGrid>
      <w:tr w:rsidR="00582C7E" w:rsidRPr="00C1388D" w14:paraId="6DD75BE0" w14:textId="77777777" w:rsidTr="00427854">
        <w:tc>
          <w:tcPr>
            <w:tcW w:w="1843" w:type="dxa"/>
            <w:vMerge w:val="restart"/>
          </w:tcPr>
          <w:p w14:paraId="4771763A" w14:textId="77777777" w:rsidR="00582C7E" w:rsidRPr="00C1388D" w:rsidRDefault="00582C7E" w:rsidP="000045A9">
            <w:pPr>
              <w:spacing w:after="0" w:line="240" w:lineRule="auto"/>
              <w:jc w:val="center"/>
              <w:rPr>
                <w:rFonts w:ascii="Times New Roman" w:hAnsi="Times New Roman" w:cs="Times New Roman"/>
                <w:b/>
                <w:color w:val="000000" w:themeColor="text1"/>
                <w:sz w:val="18"/>
                <w:szCs w:val="24"/>
              </w:rPr>
            </w:pPr>
            <w:r w:rsidRPr="00C1388D">
              <w:rPr>
                <w:rFonts w:ascii="Times New Roman" w:hAnsi="Times New Roman" w:cs="Times New Roman"/>
                <w:b/>
                <w:color w:val="000000" w:themeColor="text1"/>
                <w:sz w:val="18"/>
                <w:szCs w:val="24"/>
              </w:rPr>
              <w:t>Tahun</w:t>
            </w:r>
          </w:p>
        </w:tc>
        <w:tc>
          <w:tcPr>
            <w:tcW w:w="3969" w:type="dxa"/>
            <w:gridSpan w:val="2"/>
          </w:tcPr>
          <w:p w14:paraId="66D166CF" w14:textId="77777777" w:rsidR="00582C7E" w:rsidRPr="00C1388D" w:rsidRDefault="00582C7E" w:rsidP="000045A9">
            <w:pPr>
              <w:spacing w:after="0" w:line="240" w:lineRule="auto"/>
              <w:jc w:val="center"/>
              <w:rPr>
                <w:rFonts w:ascii="Times New Roman" w:hAnsi="Times New Roman" w:cs="Times New Roman"/>
                <w:b/>
                <w:color w:val="000000" w:themeColor="text1"/>
                <w:sz w:val="18"/>
                <w:szCs w:val="24"/>
              </w:rPr>
            </w:pPr>
            <w:r w:rsidRPr="00C1388D">
              <w:rPr>
                <w:rFonts w:ascii="Times New Roman" w:hAnsi="Times New Roman" w:cs="Times New Roman"/>
                <w:b/>
                <w:color w:val="000000" w:themeColor="text1"/>
                <w:sz w:val="18"/>
                <w:szCs w:val="24"/>
              </w:rPr>
              <w:t>Jumlah Tenaga Kerja</w:t>
            </w:r>
          </w:p>
        </w:tc>
        <w:tc>
          <w:tcPr>
            <w:tcW w:w="2126" w:type="dxa"/>
            <w:vMerge w:val="restart"/>
          </w:tcPr>
          <w:p w14:paraId="0A6207F1" w14:textId="77777777" w:rsidR="00582C7E" w:rsidRPr="00C1388D" w:rsidRDefault="00582C7E" w:rsidP="000045A9">
            <w:pPr>
              <w:spacing w:after="0" w:line="240" w:lineRule="auto"/>
              <w:jc w:val="center"/>
              <w:rPr>
                <w:rFonts w:ascii="Times New Roman" w:hAnsi="Times New Roman" w:cs="Times New Roman"/>
                <w:b/>
                <w:color w:val="000000" w:themeColor="text1"/>
                <w:sz w:val="18"/>
                <w:szCs w:val="24"/>
              </w:rPr>
            </w:pPr>
            <w:r w:rsidRPr="00C1388D">
              <w:rPr>
                <w:rFonts w:ascii="Times New Roman" w:hAnsi="Times New Roman" w:cs="Times New Roman"/>
                <w:b/>
                <w:color w:val="000000" w:themeColor="text1"/>
                <w:sz w:val="18"/>
                <w:szCs w:val="24"/>
              </w:rPr>
              <w:t>Jumlah</w:t>
            </w:r>
          </w:p>
        </w:tc>
      </w:tr>
      <w:tr w:rsidR="00582C7E" w:rsidRPr="00C1388D" w14:paraId="668D4690" w14:textId="77777777" w:rsidTr="00427854">
        <w:tc>
          <w:tcPr>
            <w:tcW w:w="1843" w:type="dxa"/>
            <w:vMerge/>
          </w:tcPr>
          <w:p w14:paraId="79EC8A78" w14:textId="77777777" w:rsidR="00582C7E" w:rsidRPr="00C1388D" w:rsidRDefault="00582C7E" w:rsidP="000045A9">
            <w:pPr>
              <w:spacing w:after="0" w:line="240" w:lineRule="auto"/>
              <w:jc w:val="center"/>
              <w:rPr>
                <w:rFonts w:ascii="Times New Roman" w:hAnsi="Times New Roman" w:cs="Times New Roman"/>
                <w:b/>
                <w:color w:val="000000" w:themeColor="text1"/>
                <w:sz w:val="18"/>
                <w:szCs w:val="24"/>
              </w:rPr>
            </w:pPr>
          </w:p>
        </w:tc>
        <w:tc>
          <w:tcPr>
            <w:tcW w:w="1985" w:type="dxa"/>
          </w:tcPr>
          <w:p w14:paraId="02892598" w14:textId="77777777" w:rsidR="00582C7E" w:rsidRPr="00C1388D" w:rsidRDefault="00582C7E" w:rsidP="000045A9">
            <w:pPr>
              <w:spacing w:after="0" w:line="240" w:lineRule="auto"/>
              <w:jc w:val="center"/>
              <w:rPr>
                <w:rFonts w:ascii="Times New Roman" w:hAnsi="Times New Roman" w:cs="Times New Roman"/>
                <w:b/>
                <w:color w:val="000000" w:themeColor="text1"/>
                <w:sz w:val="18"/>
                <w:szCs w:val="24"/>
              </w:rPr>
            </w:pPr>
            <w:r w:rsidRPr="00C1388D">
              <w:rPr>
                <w:rFonts w:ascii="Times New Roman" w:hAnsi="Times New Roman" w:cs="Times New Roman"/>
                <w:b/>
                <w:color w:val="000000" w:themeColor="text1"/>
                <w:sz w:val="18"/>
                <w:szCs w:val="24"/>
              </w:rPr>
              <w:t>Tetap</w:t>
            </w:r>
          </w:p>
        </w:tc>
        <w:tc>
          <w:tcPr>
            <w:tcW w:w="1984" w:type="dxa"/>
          </w:tcPr>
          <w:p w14:paraId="6273DF68" w14:textId="77777777" w:rsidR="00582C7E" w:rsidRPr="00C1388D" w:rsidRDefault="00582C7E" w:rsidP="000045A9">
            <w:pPr>
              <w:spacing w:after="0" w:line="240" w:lineRule="auto"/>
              <w:jc w:val="center"/>
              <w:rPr>
                <w:rFonts w:ascii="Times New Roman" w:hAnsi="Times New Roman" w:cs="Times New Roman"/>
                <w:b/>
                <w:color w:val="000000" w:themeColor="text1"/>
                <w:sz w:val="18"/>
                <w:szCs w:val="24"/>
              </w:rPr>
            </w:pPr>
            <w:r w:rsidRPr="00C1388D">
              <w:rPr>
                <w:rFonts w:ascii="Times New Roman" w:hAnsi="Times New Roman" w:cs="Times New Roman"/>
                <w:b/>
                <w:color w:val="000000" w:themeColor="text1"/>
                <w:sz w:val="18"/>
                <w:szCs w:val="24"/>
              </w:rPr>
              <w:t>Tidak Tetap</w:t>
            </w:r>
          </w:p>
        </w:tc>
        <w:tc>
          <w:tcPr>
            <w:tcW w:w="2126" w:type="dxa"/>
            <w:vMerge/>
          </w:tcPr>
          <w:p w14:paraId="124E728D" w14:textId="77777777" w:rsidR="00582C7E" w:rsidRPr="00C1388D" w:rsidRDefault="00582C7E" w:rsidP="000045A9">
            <w:pPr>
              <w:spacing w:after="0" w:line="240" w:lineRule="auto"/>
              <w:jc w:val="center"/>
              <w:rPr>
                <w:rFonts w:ascii="Times New Roman" w:hAnsi="Times New Roman" w:cs="Times New Roman"/>
                <w:b/>
                <w:color w:val="000000" w:themeColor="text1"/>
                <w:sz w:val="18"/>
                <w:szCs w:val="24"/>
              </w:rPr>
            </w:pPr>
          </w:p>
        </w:tc>
      </w:tr>
      <w:tr w:rsidR="00582C7E" w:rsidRPr="00C1388D" w14:paraId="4AC5E5E5" w14:textId="77777777" w:rsidTr="00427854">
        <w:tc>
          <w:tcPr>
            <w:tcW w:w="1843" w:type="dxa"/>
          </w:tcPr>
          <w:p w14:paraId="54D8FD1E" w14:textId="77777777" w:rsidR="00582C7E" w:rsidRPr="00C1388D" w:rsidRDefault="00582C7E" w:rsidP="000045A9">
            <w:pPr>
              <w:spacing w:after="0" w:line="240" w:lineRule="auto"/>
              <w:jc w:val="center"/>
              <w:rPr>
                <w:rFonts w:ascii="Times New Roman" w:hAnsi="Times New Roman" w:cs="Times New Roman"/>
                <w:color w:val="000000" w:themeColor="text1"/>
                <w:sz w:val="18"/>
                <w:szCs w:val="24"/>
              </w:rPr>
            </w:pPr>
            <w:r w:rsidRPr="00C1388D">
              <w:rPr>
                <w:rFonts w:ascii="Times New Roman" w:hAnsi="Times New Roman" w:cs="Times New Roman"/>
                <w:color w:val="000000" w:themeColor="text1"/>
                <w:sz w:val="18"/>
                <w:szCs w:val="24"/>
              </w:rPr>
              <w:t>2018</w:t>
            </w:r>
          </w:p>
        </w:tc>
        <w:tc>
          <w:tcPr>
            <w:tcW w:w="1985" w:type="dxa"/>
          </w:tcPr>
          <w:p w14:paraId="23735CF0" w14:textId="77777777" w:rsidR="00582C7E" w:rsidRPr="00C1388D" w:rsidRDefault="00582C7E" w:rsidP="000045A9">
            <w:pPr>
              <w:spacing w:after="0" w:line="240" w:lineRule="auto"/>
              <w:jc w:val="center"/>
              <w:rPr>
                <w:rFonts w:ascii="Times New Roman" w:hAnsi="Times New Roman" w:cs="Times New Roman"/>
                <w:color w:val="000000" w:themeColor="text1"/>
                <w:sz w:val="18"/>
                <w:szCs w:val="24"/>
              </w:rPr>
            </w:pPr>
            <w:r w:rsidRPr="00C1388D">
              <w:rPr>
                <w:rFonts w:ascii="Times New Roman" w:hAnsi="Times New Roman" w:cs="Times New Roman"/>
                <w:color w:val="000000" w:themeColor="text1"/>
                <w:sz w:val="18"/>
                <w:szCs w:val="24"/>
              </w:rPr>
              <w:t>88</w:t>
            </w:r>
          </w:p>
        </w:tc>
        <w:tc>
          <w:tcPr>
            <w:tcW w:w="1984" w:type="dxa"/>
          </w:tcPr>
          <w:p w14:paraId="1BC13264" w14:textId="77777777" w:rsidR="00582C7E" w:rsidRPr="00C1388D" w:rsidRDefault="00582C7E" w:rsidP="000045A9">
            <w:pPr>
              <w:spacing w:after="0" w:line="240" w:lineRule="auto"/>
              <w:jc w:val="center"/>
              <w:rPr>
                <w:rFonts w:ascii="Times New Roman" w:hAnsi="Times New Roman" w:cs="Times New Roman"/>
                <w:color w:val="000000" w:themeColor="text1"/>
                <w:sz w:val="18"/>
                <w:szCs w:val="24"/>
              </w:rPr>
            </w:pPr>
            <w:r w:rsidRPr="00C1388D">
              <w:rPr>
                <w:rFonts w:ascii="Times New Roman" w:hAnsi="Times New Roman" w:cs="Times New Roman"/>
                <w:color w:val="000000" w:themeColor="text1"/>
                <w:sz w:val="18"/>
                <w:szCs w:val="24"/>
              </w:rPr>
              <w:t>202</w:t>
            </w:r>
          </w:p>
        </w:tc>
        <w:tc>
          <w:tcPr>
            <w:tcW w:w="2126" w:type="dxa"/>
          </w:tcPr>
          <w:p w14:paraId="5DB6D994" w14:textId="77777777" w:rsidR="00582C7E" w:rsidRPr="00C1388D" w:rsidRDefault="00582C7E" w:rsidP="000045A9">
            <w:pPr>
              <w:tabs>
                <w:tab w:val="left" w:pos="567"/>
              </w:tabs>
              <w:spacing w:after="0" w:line="240" w:lineRule="auto"/>
              <w:jc w:val="center"/>
              <w:rPr>
                <w:rFonts w:ascii="Times New Roman" w:hAnsi="Times New Roman"/>
                <w:color w:val="000000" w:themeColor="text1"/>
                <w:sz w:val="18"/>
                <w:szCs w:val="24"/>
              </w:rPr>
            </w:pPr>
            <w:r w:rsidRPr="00C1388D">
              <w:rPr>
                <w:rFonts w:ascii="Times New Roman" w:hAnsi="Times New Roman"/>
                <w:color w:val="000000" w:themeColor="text1"/>
                <w:sz w:val="18"/>
                <w:szCs w:val="24"/>
              </w:rPr>
              <w:t>290</w:t>
            </w:r>
          </w:p>
        </w:tc>
      </w:tr>
      <w:tr w:rsidR="00582C7E" w:rsidRPr="00C1388D" w14:paraId="426D6CE6" w14:textId="77777777" w:rsidTr="00427854">
        <w:tc>
          <w:tcPr>
            <w:tcW w:w="1843" w:type="dxa"/>
          </w:tcPr>
          <w:p w14:paraId="251167F2" w14:textId="77777777" w:rsidR="00582C7E" w:rsidRPr="00C1388D" w:rsidRDefault="00582C7E" w:rsidP="000045A9">
            <w:pPr>
              <w:spacing w:after="0" w:line="240" w:lineRule="auto"/>
              <w:jc w:val="center"/>
              <w:rPr>
                <w:rFonts w:ascii="Times New Roman" w:hAnsi="Times New Roman" w:cs="Times New Roman"/>
                <w:color w:val="000000" w:themeColor="text1"/>
                <w:sz w:val="18"/>
                <w:szCs w:val="24"/>
              </w:rPr>
            </w:pPr>
            <w:r w:rsidRPr="00C1388D">
              <w:rPr>
                <w:rFonts w:ascii="Times New Roman" w:hAnsi="Times New Roman" w:cs="Times New Roman"/>
                <w:color w:val="000000" w:themeColor="text1"/>
                <w:sz w:val="18"/>
                <w:szCs w:val="24"/>
              </w:rPr>
              <w:t>2019</w:t>
            </w:r>
          </w:p>
        </w:tc>
        <w:tc>
          <w:tcPr>
            <w:tcW w:w="1985" w:type="dxa"/>
          </w:tcPr>
          <w:p w14:paraId="27CD7C04" w14:textId="77777777" w:rsidR="00582C7E" w:rsidRPr="00C1388D" w:rsidRDefault="00582C7E" w:rsidP="000045A9">
            <w:pPr>
              <w:spacing w:after="0" w:line="240" w:lineRule="auto"/>
              <w:jc w:val="center"/>
              <w:rPr>
                <w:rFonts w:ascii="Times New Roman" w:hAnsi="Times New Roman" w:cs="Times New Roman"/>
                <w:color w:val="000000" w:themeColor="text1"/>
                <w:sz w:val="18"/>
                <w:szCs w:val="24"/>
              </w:rPr>
            </w:pPr>
            <w:r w:rsidRPr="00C1388D">
              <w:rPr>
                <w:rFonts w:ascii="Times New Roman" w:hAnsi="Times New Roman" w:cs="Times New Roman"/>
                <w:color w:val="000000" w:themeColor="text1"/>
                <w:sz w:val="18"/>
                <w:szCs w:val="24"/>
              </w:rPr>
              <w:t>90</w:t>
            </w:r>
          </w:p>
        </w:tc>
        <w:tc>
          <w:tcPr>
            <w:tcW w:w="1984" w:type="dxa"/>
          </w:tcPr>
          <w:p w14:paraId="111B7BC6" w14:textId="77777777" w:rsidR="00582C7E" w:rsidRPr="00C1388D" w:rsidRDefault="00582C7E" w:rsidP="000045A9">
            <w:pPr>
              <w:spacing w:after="0" w:line="240" w:lineRule="auto"/>
              <w:jc w:val="center"/>
              <w:rPr>
                <w:rFonts w:ascii="Times New Roman" w:hAnsi="Times New Roman" w:cs="Times New Roman"/>
                <w:color w:val="000000" w:themeColor="text1"/>
                <w:sz w:val="18"/>
                <w:szCs w:val="24"/>
              </w:rPr>
            </w:pPr>
            <w:r w:rsidRPr="00C1388D">
              <w:rPr>
                <w:rFonts w:ascii="Times New Roman" w:hAnsi="Times New Roman" w:cs="Times New Roman"/>
                <w:color w:val="000000" w:themeColor="text1"/>
                <w:sz w:val="18"/>
                <w:szCs w:val="24"/>
              </w:rPr>
              <w:t>191</w:t>
            </w:r>
          </w:p>
        </w:tc>
        <w:tc>
          <w:tcPr>
            <w:tcW w:w="2126" w:type="dxa"/>
          </w:tcPr>
          <w:p w14:paraId="666817FF" w14:textId="77777777" w:rsidR="00582C7E" w:rsidRPr="00C1388D" w:rsidRDefault="00582C7E" w:rsidP="000045A9">
            <w:pPr>
              <w:tabs>
                <w:tab w:val="left" w:pos="567"/>
              </w:tabs>
              <w:spacing w:after="0" w:line="240" w:lineRule="auto"/>
              <w:jc w:val="center"/>
              <w:rPr>
                <w:rFonts w:ascii="Times New Roman" w:hAnsi="Times New Roman"/>
                <w:color w:val="000000" w:themeColor="text1"/>
                <w:sz w:val="18"/>
                <w:szCs w:val="24"/>
              </w:rPr>
            </w:pPr>
            <w:r w:rsidRPr="00C1388D">
              <w:rPr>
                <w:rFonts w:ascii="Times New Roman" w:hAnsi="Times New Roman"/>
                <w:color w:val="000000" w:themeColor="text1"/>
                <w:sz w:val="18"/>
                <w:szCs w:val="24"/>
              </w:rPr>
              <w:t>281</w:t>
            </w:r>
          </w:p>
        </w:tc>
      </w:tr>
      <w:tr w:rsidR="00582C7E" w:rsidRPr="00C1388D" w14:paraId="1E19042D" w14:textId="77777777" w:rsidTr="00427854">
        <w:tc>
          <w:tcPr>
            <w:tcW w:w="1843" w:type="dxa"/>
          </w:tcPr>
          <w:p w14:paraId="7AF79688" w14:textId="77777777" w:rsidR="00582C7E" w:rsidRPr="00C1388D" w:rsidRDefault="00582C7E" w:rsidP="000045A9">
            <w:pPr>
              <w:spacing w:after="0" w:line="240" w:lineRule="auto"/>
              <w:jc w:val="center"/>
              <w:rPr>
                <w:rFonts w:ascii="Times New Roman" w:hAnsi="Times New Roman" w:cs="Times New Roman"/>
                <w:color w:val="000000" w:themeColor="text1"/>
                <w:sz w:val="18"/>
                <w:szCs w:val="24"/>
              </w:rPr>
            </w:pPr>
            <w:r w:rsidRPr="00C1388D">
              <w:rPr>
                <w:rFonts w:ascii="Times New Roman" w:hAnsi="Times New Roman" w:cs="Times New Roman"/>
                <w:color w:val="000000" w:themeColor="text1"/>
                <w:sz w:val="18"/>
                <w:szCs w:val="24"/>
              </w:rPr>
              <w:t>2020</w:t>
            </w:r>
          </w:p>
        </w:tc>
        <w:tc>
          <w:tcPr>
            <w:tcW w:w="1985" w:type="dxa"/>
          </w:tcPr>
          <w:p w14:paraId="0756DD97" w14:textId="77777777" w:rsidR="00582C7E" w:rsidRPr="00C1388D" w:rsidRDefault="00582C7E" w:rsidP="000045A9">
            <w:pPr>
              <w:spacing w:after="0" w:line="240" w:lineRule="auto"/>
              <w:jc w:val="center"/>
              <w:rPr>
                <w:rFonts w:ascii="Times New Roman" w:hAnsi="Times New Roman" w:cs="Times New Roman"/>
                <w:color w:val="000000" w:themeColor="text1"/>
                <w:sz w:val="18"/>
                <w:szCs w:val="24"/>
              </w:rPr>
            </w:pPr>
            <w:r w:rsidRPr="00C1388D">
              <w:rPr>
                <w:rFonts w:ascii="Times New Roman" w:hAnsi="Times New Roman" w:cs="Times New Roman"/>
                <w:color w:val="000000" w:themeColor="text1"/>
                <w:sz w:val="18"/>
                <w:szCs w:val="24"/>
              </w:rPr>
              <w:t>98</w:t>
            </w:r>
          </w:p>
        </w:tc>
        <w:tc>
          <w:tcPr>
            <w:tcW w:w="1984" w:type="dxa"/>
          </w:tcPr>
          <w:p w14:paraId="2A7F98D6" w14:textId="77777777" w:rsidR="00582C7E" w:rsidRPr="00C1388D" w:rsidRDefault="00582C7E" w:rsidP="000045A9">
            <w:pPr>
              <w:spacing w:after="0" w:line="240" w:lineRule="auto"/>
              <w:jc w:val="center"/>
              <w:rPr>
                <w:rFonts w:ascii="Times New Roman" w:hAnsi="Times New Roman" w:cs="Times New Roman"/>
                <w:color w:val="000000" w:themeColor="text1"/>
                <w:sz w:val="18"/>
                <w:szCs w:val="24"/>
              </w:rPr>
            </w:pPr>
            <w:r w:rsidRPr="00C1388D">
              <w:rPr>
                <w:rFonts w:ascii="Times New Roman" w:hAnsi="Times New Roman" w:cs="Times New Roman"/>
                <w:color w:val="000000" w:themeColor="text1"/>
                <w:sz w:val="18"/>
                <w:szCs w:val="24"/>
              </w:rPr>
              <w:t>174</w:t>
            </w:r>
          </w:p>
        </w:tc>
        <w:tc>
          <w:tcPr>
            <w:tcW w:w="2126" w:type="dxa"/>
          </w:tcPr>
          <w:p w14:paraId="7C171F4F" w14:textId="77777777" w:rsidR="00582C7E" w:rsidRPr="00C1388D" w:rsidRDefault="00582C7E" w:rsidP="000045A9">
            <w:pPr>
              <w:tabs>
                <w:tab w:val="left" w:pos="567"/>
              </w:tabs>
              <w:spacing w:after="0" w:line="240" w:lineRule="auto"/>
              <w:jc w:val="center"/>
              <w:rPr>
                <w:rFonts w:ascii="Times New Roman" w:hAnsi="Times New Roman"/>
                <w:color w:val="000000" w:themeColor="text1"/>
                <w:sz w:val="18"/>
                <w:szCs w:val="24"/>
              </w:rPr>
            </w:pPr>
            <w:r w:rsidRPr="00C1388D">
              <w:rPr>
                <w:rFonts w:ascii="Times New Roman" w:hAnsi="Times New Roman"/>
                <w:color w:val="000000" w:themeColor="text1"/>
                <w:sz w:val="18"/>
                <w:szCs w:val="24"/>
              </w:rPr>
              <w:t>272</w:t>
            </w:r>
          </w:p>
        </w:tc>
      </w:tr>
      <w:tr w:rsidR="00582C7E" w:rsidRPr="00C1388D" w14:paraId="6E69A05C" w14:textId="77777777" w:rsidTr="00427854">
        <w:tc>
          <w:tcPr>
            <w:tcW w:w="1843" w:type="dxa"/>
          </w:tcPr>
          <w:p w14:paraId="40C1EA2B" w14:textId="77777777" w:rsidR="00582C7E" w:rsidRPr="00C1388D" w:rsidRDefault="00582C7E" w:rsidP="000045A9">
            <w:pPr>
              <w:spacing w:after="0" w:line="240" w:lineRule="auto"/>
              <w:jc w:val="center"/>
              <w:rPr>
                <w:rFonts w:ascii="Times New Roman" w:hAnsi="Times New Roman" w:cs="Times New Roman"/>
                <w:color w:val="000000" w:themeColor="text1"/>
                <w:sz w:val="18"/>
                <w:szCs w:val="24"/>
              </w:rPr>
            </w:pPr>
            <w:r w:rsidRPr="00C1388D">
              <w:rPr>
                <w:rFonts w:ascii="Times New Roman" w:hAnsi="Times New Roman" w:cs="Times New Roman"/>
                <w:color w:val="000000" w:themeColor="text1"/>
                <w:sz w:val="18"/>
                <w:szCs w:val="24"/>
              </w:rPr>
              <w:t>2021</w:t>
            </w:r>
          </w:p>
        </w:tc>
        <w:tc>
          <w:tcPr>
            <w:tcW w:w="1985" w:type="dxa"/>
          </w:tcPr>
          <w:p w14:paraId="6A4159D2" w14:textId="77777777" w:rsidR="00582C7E" w:rsidRPr="00C1388D" w:rsidRDefault="00582C7E" w:rsidP="000045A9">
            <w:pPr>
              <w:spacing w:after="0" w:line="240" w:lineRule="auto"/>
              <w:jc w:val="center"/>
              <w:rPr>
                <w:rFonts w:ascii="Times New Roman" w:hAnsi="Times New Roman" w:cs="Times New Roman"/>
                <w:color w:val="000000" w:themeColor="text1"/>
                <w:sz w:val="18"/>
                <w:szCs w:val="24"/>
              </w:rPr>
            </w:pPr>
            <w:r w:rsidRPr="00C1388D">
              <w:rPr>
                <w:rFonts w:ascii="Times New Roman" w:hAnsi="Times New Roman" w:cs="Times New Roman"/>
                <w:color w:val="000000" w:themeColor="text1"/>
                <w:sz w:val="18"/>
                <w:szCs w:val="24"/>
              </w:rPr>
              <w:t>81</w:t>
            </w:r>
          </w:p>
        </w:tc>
        <w:tc>
          <w:tcPr>
            <w:tcW w:w="1984" w:type="dxa"/>
          </w:tcPr>
          <w:p w14:paraId="681FC433" w14:textId="77777777" w:rsidR="00582C7E" w:rsidRPr="00C1388D" w:rsidRDefault="00582C7E" w:rsidP="000045A9">
            <w:pPr>
              <w:spacing w:after="0" w:line="240" w:lineRule="auto"/>
              <w:jc w:val="center"/>
              <w:rPr>
                <w:rFonts w:ascii="Times New Roman" w:hAnsi="Times New Roman" w:cs="Times New Roman"/>
                <w:color w:val="000000" w:themeColor="text1"/>
                <w:sz w:val="18"/>
                <w:szCs w:val="24"/>
              </w:rPr>
            </w:pPr>
            <w:r w:rsidRPr="00C1388D">
              <w:rPr>
                <w:rFonts w:ascii="Times New Roman" w:hAnsi="Times New Roman" w:cs="Times New Roman"/>
                <w:color w:val="000000" w:themeColor="text1"/>
                <w:sz w:val="18"/>
                <w:szCs w:val="24"/>
              </w:rPr>
              <w:t>182</w:t>
            </w:r>
          </w:p>
        </w:tc>
        <w:tc>
          <w:tcPr>
            <w:tcW w:w="2126" w:type="dxa"/>
          </w:tcPr>
          <w:p w14:paraId="25B6BC7C" w14:textId="77777777" w:rsidR="00582C7E" w:rsidRPr="00C1388D" w:rsidRDefault="00582C7E" w:rsidP="000045A9">
            <w:pPr>
              <w:tabs>
                <w:tab w:val="left" w:pos="567"/>
              </w:tabs>
              <w:spacing w:after="0" w:line="240" w:lineRule="auto"/>
              <w:jc w:val="center"/>
              <w:rPr>
                <w:rFonts w:ascii="Times New Roman" w:hAnsi="Times New Roman"/>
                <w:color w:val="000000" w:themeColor="text1"/>
                <w:sz w:val="18"/>
                <w:szCs w:val="24"/>
              </w:rPr>
            </w:pPr>
            <w:r w:rsidRPr="00C1388D">
              <w:rPr>
                <w:rFonts w:ascii="Times New Roman" w:hAnsi="Times New Roman"/>
                <w:color w:val="000000" w:themeColor="text1"/>
                <w:sz w:val="18"/>
                <w:szCs w:val="24"/>
              </w:rPr>
              <w:t>263</w:t>
            </w:r>
          </w:p>
        </w:tc>
      </w:tr>
      <w:tr w:rsidR="00582C7E" w:rsidRPr="00C1388D" w14:paraId="4663E805" w14:textId="77777777" w:rsidTr="00427854">
        <w:tc>
          <w:tcPr>
            <w:tcW w:w="1843" w:type="dxa"/>
          </w:tcPr>
          <w:p w14:paraId="6539D5EB" w14:textId="77777777" w:rsidR="00582C7E" w:rsidRPr="00C1388D" w:rsidRDefault="00582C7E" w:rsidP="000045A9">
            <w:pPr>
              <w:spacing w:after="0" w:line="240" w:lineRule="auto"/>
              <w:jc w:val="center"/>
              <w:rPr>
                <w:rFonts w:ascii="Times New Roman" w:hAnsi="Times New Roman" w:cs="Times New Roman"/>
                <w:color w:val="000000" w:themeColor="text1"/>
                <w:sz w:val="18"/>
                <w:szCs w:val="24"/>
              </w:rPr>
            </w:pPr>
            <w:r w:rsidRPr="00C1388D">
              <w:rPr>
                <w:rFonts w:ascii="Times New Roman" w:hAnsi="Times New Roman" w:cs="Times New Roman"/>
                <w:color w:val="000000" w:themeColor="text1"/>
                <w:sz w:val="18"/>
                <w:szCs w:val="24"/>
              </w:rPr>
              <w:t>2022</w:t>
            </w:r>
          </w:p>
        </w:tc>
        <w:tc>
          <w:tcPr>
            <w:tcW w:w="1985" w:type="dxa"/>
          </w:tcPr>
          <w:p w14:paraId="76D072CE" w14:textId="77777777" w:rsidR="00582C7E" w:rsidRPr="00C1388D" w:rsidRDefault="00582C7E" w:rsidP="000045A9">
            <w:pPr>
              <w:spacing w:after="0" w:line="240" w:lineRule="auto"/>
              <w:jc w:val="center"/>
              <w:rPr>
                <w:rFonts w:ascii="Times New Roman" w:hAnsi="Times New Roman" w:cs="Times New Roman"/>
                <w:color w:val="000000" w:themeColor="text1"/>
                <w:sz w:val="18"/>
                <w:szCs w:val="24"/>
              </w:rPr>
            </w:pPr>
            <w:r w:rsidRPr="00C1388D">
              <w:rPr>
                <w:rFonts w:ascii="Times New Roman" w:hAnsi="Times New Roman" w:cs="Times New Roman"/>
                <w:color w:val="000000" w:themeColor="text1"/>
                <w:sz w:val="18"/>
                <w:szCs w:val="24"/>
              </w:rPr>
              <w:t>89</w:t>
            </w:r>
          </w:p>
        </w:tc>
        <w:tc>
          <w:tcPr>
            <w:tcW w:w="1984" w:type="dxa"/>
          </w:tcPr>
          <w:p w14:paraId="35D15241" w14:textId="77777777" w:rsidR="00582C7E" w:rsidRPr="00C1388D" w:rsidRDefault="00582C7E" w:rsidP="000045A9">
            <w:pPr>
              <w:spacing w:after="0" w:line="240" w:lineRule="auto"/>
              <w:jc w:val="center"/>
              <w:rPr>
                <w:rFonts w:ascii="Times New Roman" w:hAnsi="Times New Roman" w:cs="Times New Roman"/>
                <w:color w:val="000000" w:themeColor="text1"/>
                <w:sz w:val="18"/>
                <w:szCs w:val="24"/>
              </w:rPr>
            </w:pPr>
            <w:r w:rsidRPr="00C1388D">
              <w:rPr>
                <w:rFonts w:ascii="Times New Roman" w:hAnsi="Times New Roman" w:cs="Times New Roman"/>
                <w:color w:val="000000" w:themeColor="text1"/>
                <w:sz w:val="18"/>
                <w:szCs w:val="24"/>
              </w:rPr>
              <w:t>177</w:t>
            </w:r>
          </w:p>
        </w:tc>
        <w:tc>
          <w:tcPr>
            <w:tcW w:w="2126" w:type="dxa"/>
          </w:tcPr>
          <w:p w14:paraId="3A4D668C" w14:textId="77777777" w:rsidR="00582C7E" w:rsidRPr="00C1388D" w:rsidRDefault="00582C7E" w:rsidP="000045A9">
            <w:pPr>
              <w:tabs>
                <w:tab w:val="left" w:pos="567"/>
              </w:tabs>
              <w:spacing w:after="0" w:line="240" w:lineRule="auto"/>
              <w:jc w:val="center"/>
              <w:rPr>
                <w:rFonts w:ascii="Times New Roman" w:hAnsi="Times New Roman"/>
                <w:color w:val="000000" w:themeColor="text1"/>
                <w:sz w:val="18"/>
                <w:szCs w:val="24"/>
              </w:rPr>
            </w:pPr>
            <w:r w:rsidRPr="00C1388D">
              <w:rPr>
                <w:rFonts w:ascii="Times New Roman" w:hAnsi="Times New Roman"/>
                <w:color w:val="000000" w:themeColor="text1"/>
                <w:sz w:val="18"/>
                <w:szCs w:val="24"/>
              </w:rPr>
              <w:t>266</w:t>
            </w:r>
          </w:p>
        </w:tc>
      </w:tr>
    </w:tbl>
    <w:p w14:paraId="01C8D585" w14:textId="77777777" w:rsidR="00582C7E" w:rsidRPr="00406D6F" w:rsidRDefault="00582C7E" w:rsidP="000045A9">
      <w:pPr>
        <w:spacing w:after="0" w:line="240" w:lineRule="auto"/>
        <w:ind w:left="992" w:hanging="992"/>
        <w:jc w:val="both"/>
        <w:rPr>
          <w:rFonts w:ascii="Times New Roman" w:hAnsi="Times New Roman" w:cs="Times New Roman"/>
          <w:color w:val="000000" w:themeColor="text1"/>
          <w:sz w:val="24"/>
          <w:szCs w:val="24"/>
          <w:shd w:val="clear" w:color="auto" w:fill="FFFFFF"/>
        </w:rPr>
      </w:pPr>
      <w:proofErr w:type="gramStart"/>
      <w:r w:rsidRPr="00C1388D">
        <w:rPr>
          <w:rFonts w:ascii="Times New Roman" w:hAnsi="Times New Roman" w:cs="Times New Roman"/>
          <w:b/>
          <w:color w:val="000000" w:themeColor="text1"/>
          <w:sz w:val="20"/>
          <w:szCs w:val="24"/>
        </w:rPr>
        <w:t>Sumber :</w:t>
      </w:r>
      <w:proofErr w:type="gramEnd"/>
      <w:r w:rsidRPr="00C1388D">
        <w:rPr>
          <w:rFonts w:ascii="Times New Roman" w:hAnsi="Times New Roman" w:cs="Times New Roman"/>
          <w:color w:val="000000" w:themeColor="text1"/>
          <w:sz w:val="20"/>
          <w:szCs w:val="24"/>
        </w:rPr>
        <w:t xml:space="preserve"> </w:t>
      </w:r>
      <w:r w:rsidRPr="00C1388D">
        <w:rPr>
          <w:rFonts w:ascii="Times New Roman" w:hAnsi="Times New Roman" w:cs="Times New Roman"/>
          <w:bCs/>
          <w:i/>
          <w:color w:val="000000" w:themeColor="text1"/>
          <w:sz w:val="20"/>
          <w:szCs w:val="24"/>
        </w:rPr>
        <w:t>PT. Indomakmur Sawit Berjaya Rokan Hulu</w:t>
      </w:r>
    </w:p>
    <w:p w14:paraId="0A4E1BFD" w14:textId="77777777" w:rsidR="00C1388D" w:rsidRDefault="00C1388D" w:rsidP="000045A9">
      <w:pPr>
        <w:spacing w:after="0" w:line="240" w:lineRule="auto"/>
        <w:ind w:firstLine="720"/>
        <w:jc w:val="both"/>
        <w:rPr>
          <w:rFonts w:ascii="Times New Roman" w:hAnsi="Times New Roman" w:cs="Times New Roman"/>
          <w:color w:val="000000" w:themeColor="text1"/>
          <w:sz w:val="24"/>
          <w:szCs w:val="24"/>
          <w:lang w:val="id-ID"/>
        </w:rPr>
      </w:pPr>
    </w:p>
    <w:p w14:paraId="10B410A8" w14:textId="028313FC" w:rsidR="00582C7E" w:rsidRPr="00406D6F" w:rsidRDefault="00293E1C" w:rsidP="000045A9">
      <w:pPr>
        <w:spacing w:after="0" w:line="24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Dari tabel 1</w:t>
      </w:r>
      <w:r w:rsidR="00C1388D">
        <w:rPr>
          <w:rFonts w:ascii="Times New Roman" w:hAnsi="Times New Roman" w:cs="Times New Roman"/>
          <w:color w:val="000000" w:themeColor="text1"/>
          <w:sz w:val="24"/>
          <w:szCs w:val="24"/>
          <w:lang w:val="id-ID"/>
        </w:rPr>
        <w:t>.</w:t>
      </w:r>
      <w:proofErr w:type="gramEnd"/>
      <w:r w:rsidR="00582C7E" w:rsidRPr="00406D6F">
        <w:rPr>
          <w:rFonts w:ascii="Times New Roman" w:hAnsi="Times New Roman" w:cs="Times New Roman"/>
          <w:color w:val="000000" w:themeColor="text1"/>
          <w:sz w:val="24"/>
          <w:szCs w:val="24"/>
        </w:rPr>
        <w:t xml:space="preserve"> </w:t>
      </w:r>
      <w:proofErr w:type="gramStart"/>
      <w:r w:rsidR="00582C7E" w:rsidRPr="00406D6F">
        <w:rPr>
          <w:rFonts w:ascii="Times New Roman" w:hAnsi="Times New Roman" w:cs="Times New Roman"/>
          <w:color w:val="000000" w:themeColor="text1"/>
          <w:sz w:val="24"/>
          <w:szCs w:val="24"/>
        </w:rPr>
        <w:t>dapat</w:t>
      </w:r>
      <w:proofErr w:type="gramEnd"/>
      <w:r w:rsidR="00582C7E" w:rsidRPr="00406D6F">
        <w:rPr>
          <w:rFonts w:ascii="Times New Roman" w:hAnsi="Times New Roman" w:cs="Times New Roman"/>
          <w:color w:val="000000" w:themeColor="text1"/>
          <w:sz w:val="24"/>
          <w:szCs w:val="24"/>
        </w:rPr>
        <w:t xml:space="preserve"> dilihat jumlah karyawan </w:t>
      </w:r>
      <w:r w:rsidR="00582C7E" w:rsidRPr="00406D6F">
        <w:rPr>
          <w:rFonts w:ascii="Times New Roman" w:hAnsi="Times New Roman" w:cs="Times New Roman"/>
          <w:bCs/>
          <w:color w:val="000000" w:themeColor="text1"/>
          <w:sz w:val="24"/>
          <w:szCs w:val="24"/>
        </w:rPr>
        <w:t>PT. Indomakmur Sawit Berjaya Rokan Hulu</w:t>
      </w:r>
      <w:r w:rsidR="00582C7E" w:rsidRPr="00406D6F">
        <w:rPr>
          <w:rFonts w:ascii="Times New Roman" w:hAnsi="Times New Roman" w:cs="Times New Roman"/>
          <w:color w:val="000000" w:themeColor="text1"/>
          <w:sz w:val="24"/>
          <w:szCs w:val="24"/>
          <w:shd w:val="clear" w:color="auto" w:fill="FFFFFF"/>
        </w:rPr>
        <w:t xml:space="preserve"> tahun 2022</w:t>
      </w:r>
      <w:r w:rsidR="00582C7E" w:rsidRPr="00406D6F">
        <w:rPr>
          <w:rFonts w:ascii="Times New Roman" w:hAnsi="Times New Roman" w:cs="Times New Roman"/>
          <w:color w:val="000000" w:themeColor="text1"/>
          <w:sz w:val="24"/>
          <w:szCs w:val="24"/>
        </w:rPr>
        <w:t xml:space="preserve"> sebanyak 266 orang. Produktivitas kerja karyawan merupakan fokus utama perusahaan bagi manajemen </w:t>
      </w:r>
      <w:r w:rsidR="00582C7E" w:rsidRPr="00406D6F">
        <w:rPr>
          <w:rFonts w:ascii="Times New Roman" w:hAnsi="Times New Roman" w:cs="Times New Roman"/>
          <w:bCs/>
          <w:color w:val="000000" w:themeColor="text1"/>
          <w:sz w:val="24"/>
          <w:szCs w:val="24"/>
        </w:rPr>
        <w:t>PT. Indomakmur Sawit Berjaya Rokan Hulu</w:t>
      </w:r>
      <w:r w:rsidR="00582C7E" w:rsidRPr="00406D6F">
        <w:rPr>
          <w:rFonts w:ascii="Times New Roman" w:hAnsi="Times New Roman" w:cs="Times New Roman"/>
          <w:color w:val="000000" w:themeColor="text1"/>
          <w:sz w:val="24"/>
          <w:szCs w:val="24"/>
        </w:rPr>
        <w:t xml:space="preserve">, hal ini karena masalah produktivitas kerja di </w:t>
      </w:r>
      <w:r w:rsidR="00582C7E" w:rsidRPr="00406D6F">
        <w:rPr>
          <w:rFonts w:ascii="Times New Roman" w:hAnsi="Times New Roman" w:cs="Times New Roman"/>
          <w:bCs/>
          <w:color w:val="000000" w:themeColor="text1"/>
          <w:sz w:val="24"/>
          <w:szCs w:val="24"/>
        </w:rPr>
        <w:t>PT. Indomakmur Sawit Berjaya Rokan Hulu</w:t>
      </w:r>
      <w:r w:rsidR="00582C7E" w:rsidRPr="00406D6F">
        <w:rPr>
          <w:rFonts w:ascii="Times New Roman" w:hAnsi="Times New Roman" w:cs="Times New Roman"/>
          <w:color w:val="000000" w:themeColor="text1"/>
          <w:sz w:val="24"/>
          <w:szCs w:val="24"/>
          <w:shd w:val="clear" w:color="auto" w:fill="FFFFFF"/>
        </w:rPr>
        <w:t xml:space="preserve"> </w:t>
      </w:r>
      <w:r w:rsidR="00582C7E" w:rsidRPr="00406D6F">
        <w:rPr>
          <w:rFonts w:ascii="Times New Roman" w:hAnsi="Times New Roman" w:cs="Times New Roman"/>
          <w:color w:val="000000" w:themeColor="text1"/>
          <w:sz w:val="24"/>
          <w:szCs w:val="24"/>
        </w:rPr>
        <w:t>sedang mengalami suatu masalah, dimana tidak stabilnya produksi karena tidak tercapainya kapasitas pabrik (throughput), terjadinya jam olah yang tinggi</w:t>
      </w:r>
      <w:r w:rsidR="00AC63EC">
        <w:rPr>
          <w:rFonts w:ascii="Times New Roman" w:hAnsi="Times New Roman" w:cs="Times New Roman"/>
          <w:color w:val="000000" w:themeColor="text1"/>
          <w:sz w:val="24"/>
          <w:szCs w:val="24"/>
        </w:rPr>
        <w:t xml:space="preserve"> serta tingginya jam waktu henti.</w:t>
      </w:r>
    </w:p>
    <w:p w14:paraId="195BEC3E" w14:textId="77777777" w:rsidR="00582C7E" w:rsidRPr="00406D6F" w:rsidRDefault="00582C7E" w:rsidP="0000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406D6F">
        <w:rPr>
          <w:rFonts w:ascii="Times New Roman" w:hAnsi="Times New Roman" w:cs="Times New Roman"/>
          <w:color w:val="000000" w:themeColor="text1"/>
          <w:sz w:val="24"/>
          <w:szCs w:val="24"/>
        </w:rPr>
        <w:t xml:space="preserve">Untuk mencapai produktivitas yang direncanakan maka manajemen </w:t>
      </w:r>
      <w:r w:rsidRPr="00406D6F">
        <w:rPr>
          <w:rFonts w:ascii="Times New Roman" w:hAnsi="Times New Roman" w:cs="Times New Roman"/>
          <w:bCs/>
          <w:color w:val="000000" w:themeColor="text1"/>
          <w:sz w:val="24"/>
          <w:szCs w:val="24"/>
        </w:rPr>
        <w:lastRenderedPageBreak/>
        <w:t>PT. Indomakmur Sawit Berjaya Rokan Hulu</w:t>
      </w:r>
      <w:r w:rsidRPr="00406D6F">
        <w:rPr>
          <w:rFonts w:ascii="Times New Roman" w:hAnsi="Times New Roman" w:cs="Times New Roman"/>
          <w:color w:val="000000" w:themeColor="text1"/>
          <w:sz w:val="24"/>
          <w:szCs w:val="24"/>
        </w:rPr>
        <w:t xml:space="preserve"> harus memperhatikan tenaga kerja yang mempengaruhi produktiviats kerja, salah satunya adalah Keselamatan dan Kesehatan Kerja (K3).</w:t>
      </w:r>
      <w:proofErr w:type="gramEnd"/>
      <w:r w:rsidRPr="00406D6F">
        <w:rPr>
          <w:rFonts w:ascii="Times New Roman" w:hAnsi="Times New Roman" w:cs="Times New Roman"/>
          <w:color w:val="000000" w:themeColor="text1"/>
          <w:sz w:val="24"/>
          <w:szCs w:val="24"/>
        </w:rPr>
        <w:t xml:space="preserve"> </w:t>
      </w:r>
      <w:proofErr w:type="gramStart"/>
      <w:r w:rsidRPr="00406D6F">
        <w:rPr>
          <w:rFonts w:ascii="Times New Roman" w:hAnsi="Times New Roman" w:cs="Times New Roman"/>
          <w:color w:val="000000" w:themeColor="text1"/>
          <w:sz w:val="24"/>
          <w:szCs w:val="24"/>
        </w:rPr>
        <w:t>Dalam menjalankan operasional banyak menggunakan mesin-mesin dan alat yang mempunyai resiko terhadap terjadinya kecelakaan kerja.</w:t>
      </w:r>
      <w:proofErr w:type="gramEnd"/>
      <w:r w:rsidRPr="00406D6F">
        <w:rPr>
          <w:rFonts w:ascii="Times New Roman" w:hAnsi="Times New Roman" w:cs="Times New Roman"/>
          <w:color w:val="000000" w:themeColor="text1"/>
          <w:sz w:val="24"/>
          <w:szCs w:val="24"/>
        </w:rPr>
        <w:t xml:space="preserve"> </w:t>
      </w:r>
      <w:proofErr w:type="gramStart"/>
      <w:r w:rsidRPr="00406D6F">
        <w:rPr>
          <w:rFonts w:ascii="Times New Roman" w:hAnsi="Times New Roman" w:cs="Times New Roman"/>
          <w:color w:val="000000" w:themeColor="text1"/>
          <w:sz w:val="24"/>
          <w:szCs w:val="24"/>
        </w:rPr>
        <w:t>Karena itu dibutuhkan keterampilan dan kedisiplinan yang baik dari karyawan.</w:t>
      </w:r>
      <w:proofErr w:type="gramEnd"/>
      <w:r w:rsidRPr="00406D6F">
        <w:rPr>
          <w:rFonts w:ascii="Times New Roman" w:hAnsi="Times New Roman" w:cs="Times New Roman"/>
          <w:color w:val="000000" w:themeColor="text1"/>
          <w:sz w:val="24"/>
          <w:szCs w:val="24"/>
        </w:rPr>
        <w:t xml:space="preserve"> </w:t>
      </w:r>
      <w:proofErr w:type="gramStart"/>
      <w:r w:rsidRPr="00406D6F">
        <w:rPr>
          <w:rFonts w:ascii="Times New Roman" w:hAnsi="Times New Roman" w:cs="Times New Roman"/>
          <w:color w:val="000000" w:themeColor="text1"/>
          <w:sz w:val="24"/>
          <w:szCs w:val="24"/>
        </w:rPr>
        <w:t>Bisa saja terjadi kecelakaan dalam bekerja baik kecelakaan ringan, berat bahkan meninggal dunia.</w:t>
      </w:r>
      <w:proofErr w:type="gramEnd"/>
      <w:r w:rsidRPr="00406D6F">
        <w:rPr>
          <w:rFonts w:ascii="Times New Roman" w:hAnsi="Times New Roman" w:cs="Times New Roman"/>
          <w:color w:val="000000" w:themeColor="text1"/>
          <w:sz w:val="24"/>
          <w:szCs w:val="24"/>
        </w:rPr>
        <w:t xml:space="preserve"> </w:t>
      </w:r>
    </w:p>
    <w:p w14:paraId="13344080" w14:textId="0D4D696D" w:rsidR="00582C7E" w:rsidRPr="00406D6F" w:rsidRDefault="00582C7E" w:rsidP="0000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06D6F">
        <w:rPr>
          <w:rFonts w:ascii="Times New Roman" w:hAnsi="Times New Roman" w:cs="Times New Roman"/>
          <w:color w:val="000000" w:themeColor="text1"/>
          <w:sz w:val="24"/>
          <w:szCs w:val="24"/>
        </w:rPr>
        <w:t xml:space="preserve">Berdasarkan prasurvey awal di </w:t>
      </w:r>
      <w:r w:rsidRPr="00406D6F">
        <w:rPr>
          <w:rFonts w:ascii="Times New Roman" w:hAnsi="Times New Roman" w:cs="Times New Roman"/>
          <w:bCs/>
          <w:color w:val="000000" w:themeColor="text1"/>
          <w:sz w:val="24"/>
          <w:szCs w:val="24"/>
        </w:rPr>
        <w:t>PT. Indomakmur Sawit Berjaya Rokan Hulu diketahui bahwa</w:t>
      </w:r>
      <w:r w:rsidRPr="00406D6F">
        <w:rPr>
          <w:rFonts w:ascii="Times New Roman" w:hAnsi="Times New Roman" w:cs="Times New Roman"/>
          <w:color w:val="000000" w:themeColor="text1"/>
          <w:sz w:val="24"/>
          <w:szCs w:val="24"/>
        </w:rPr>
        <w:t xml:space="preserve"> masih banyak karyawan yang melanggar peraturan K3 yaitu tidak menggunakan alat perlindung saat berkerja seperti helm, sarung tangan, masker dan sepatu sehingga masih terdapat kecelakaan kerja. Berikut ini tingkat Kecelakaan pada </w:t>
      </w:r>
      <w:r w:rsidRPr="00406D6F">
        <w:rPr>
          <w:rFonts w:ascii="Times New Roman" w:hAnsi="Times New Roman" w:cs="Times New Roman"/>
          <w:bCs/>
          <w:color w:val="000000" w:themeColor="text1"/>
          <w:sz w:val="24"/>
          <w:szCs w:val="24"/>
        </w:rPr>
        <w:t>PT. Indomakmur Sawit Berjaya Rokan Hulu</w:t>
      </w:r>
      <w:r w:rsidRPr="00406D6F">
        <w:rPr>
          <w:rFonts w:ascii="Times New Roman" w:hAnsi="Times New Roman" w:cs="Times New Roman"/>
          <w:color w:val="000000" w:themeColor="text1"/>
          <w:sz w:val="24"/>
          <w:szCs w:val="24"/>
        </w:rPr>
        <w:t xml:space="preserve"> dapat dilihat pada Tabel </w:t>
      </w:r>
      <w:proofErr w:type="gramStart"/>
      <w:r w:rsidR="00C1388D">
        <w:rPr>
          <w:rFonts w:ascii="Times New Roman" w:hAnsi="Times New Roman" w:cs="Times New Roman"/>
          <w:color w:val="000000" w:themeColor="text1"/>
          <w:sz w:val="24"/>
          <w:szCs w:val="24"/>
          <w:lang w:val="id-ID"/>
        </w:rPr>
        <w:t>2</w:t>
      </w:r>
      <w:r w:rsidRPr="00406D6F">
        <w:rPr>
          <w:rFonts w:ascii="Times New Roman" w:hAnsi="Times New Roman" w:cs="Times New Roman"/>
          <w:color w:val="000000" w:themeColor="text1"/>
          <w:sz w:val="24"/>
          <w:szCs w:val="24"/>
        </w:rPr>
        <w:t xml:space="preserve"> :</w:t>
      </w:r>
      <w:proofErr w:type="gramEnd"/>
    </w:p>
    <w:p w14:paraId="39C61571" w14:textId="77777777" w:rsidR="00C1388D" w:rsidRDefault="00C1388D" w:rsidP="00C1388D">
      <w:pPr>
        <w:autoSpaceDE w:val="0"/>
        <w:autoSpaceDN w:val="0"/>
        <w:adjustRightInd w:val="0"/>
        <w:spacing w:after="0" w:line="240" w:lineRule="auto"/>
        <w:jc w:val="both"/>
        <w:rPr>
          <w:rFonts w:ascii="Times New Roman" w:hAnsi="Times New Roman" w:cs="Times New Roman"/>
          <w:b/>
          <w:color w:val="000000" w:themeColor="text1"/>
          <w:sz w:val="24"/>
          <w:szCs w:val="24"/>
          <w:lang w:val="id-ID"/>
        </w:rPr>
      </w:pPr>
    </w:p>
    <w:p w14:paraId="1725D47F" w14:textId="6CAFA1B5" w:rsidR="00582C7E" w:rsidRPr="00C1388D" w:rsidRDefault="00071E60" w:rsidP="00C1388D">
      <w:pPr>
        <w:autoSpaceDE w:val="0"/>
        <w:autoSpaceDN w:val="0"/>
        <w:adjustRightInd w:val="0"/>
        <w:spacing w:after="0" w:line="240" w:lineRule="auto"/>
        <w:jc w:val="center"/>
        <w:rPr>
          <w:rFonts w:ascii="Times New Roman" w:hAnsi="Times New Roman" w:cs="Times New Roman"/>
          <w:b/>
          <w:bCs/>
          <w:color w:val="000000" w:themeColor="text1"/>
          <w:sz w:val="24"/>
          <w:szCs w:val="24"/>
        </w:rPr>
      </w:pPr>
      <w:proofErr w:type="gramStart"/>
      <w:r>
        <w:rPr>
          <w:rFonts w:ascii="Times New Roman" w:hAnsi="Times New Roman" w:cs="Times New Roman"/>
          <w:b/>
          <w:color w:val="000000" w:themeColor="text1"/>
          <w:sz w:val="24"/>
          <w:szCs w:val="24"/>
        </w:rPr>
        <w:t xml:space="preserve">Tabel </w:t>
      </w:r>
      <w:r w:rsidR="00C1388D">
        <w:rPr>
          <w:rFonts w:ascii="Times New Roman" w:hAnsi="Times New Roman" w:cs="Times New Roman"/>
          <w:b/>
          <w:color w:val="000000" w:themeColor="text1"/>
          <w:sz w:val="24"/>
          <w:szCs w:val="24"/>
          <w:lang w:val="id-ID"/>
        </w:rPr>
        <w:t>2.</w:t>
      </w:r>
      <w:proofErr w:type="gramEnd"/>
      <w:r w:rsidR="00C1388D">
        <w:rPr>
          <w:rFonts w:ascii="Times New Roman" w:hAnsi="Times New Roman" w:cs="Times New Roman"/>
          <w:b/>
          <w:color w:val="000000" w:themeColor="text1"/>
          <w:sz w:val="24"/>
          <w:szCs w:val="24"/>
          <w:lang w:val="id-ID"/>
        </w:rPr>
        <w:t xml:space="preserve"> </w:t>
      </w:r>
      <w:r w:rsidR="00582C7E" w:rsidRPr="00406D6F">
        <w:rPr>
          <w:rFonts w:ascii="Times New Roman" w:hAnsi="Times New Roman" w:cs="Times New Roman"/>
          <w:b/>
          <w:color w:val="000000" w:themeColor="text1"/>
          <w:sz w:val="24"/>
          <w:szCs w:val="24"/>
        </w:rPr>
        <w:t xml:space="preserve">Tingkat Kecelakaan pada </w:t>
      </w:r>
      <w:r w:rsidR="00582C7E" w:rsidRPr="00406D6F">
        <w:rPr>
          <w:rFonts w:ascii="Times New Roman" w:hAnsi="Times New Roman" w:cs="Times New Roman"/>
          <w:b/>
          <w:bCs/>
          <w:color w:val="000000" w:themeColor="text1"/>
          <w:sz w:val="24"/>
          <w:szCs w:val="24"/>
        </w:rPr>
        <w:t>PT. Indomakmur Sawit Berjaya</w:t>
      </w:r>
      <w:r w:rsidR="00C1388D">
        <w:rPr>
          <w:rFonts w:ascii="Times New Roman" w:hAnsi="Times New Roman" w:cs="Times New Roman"/>
          <w:b/>
          <w:bCs/>
          <w:color w:val="000000" w:themeColor="text1"/>
          <w:sz w:val="24"/>
          <w:szCs w:val="24"/>
          <w:lang w:val="id-ID"/>
        </w:rPr>
        <w:t xml:space="preserve"> </w:t>
      </w:r>
      <w:r w:rsidR="00582C7E" w:rsidRPr="00406D6F">
        <w:rPr>
          <w:rFonts w:ascii="Times New Roman" w:hAnsi="Times New Roman" w:cs="Times New Roman"/>
          <w:b/>
          <w:bCs/>
          <w:color w:val="000000" w:themeColor="text1"/>
          <w:sz w:val="24"/>
          <w:szCs w:val="24"/>
        </w:rPr>
        <w:t>Rokan Hulu Tahun 2018-2022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94"/>
        <w:gridCol w:w="456"/>
        <w:gridCol w:w="384"/>
        <w:gridCol w:w="600"/>
        <w:gridCol w:w="456"/>
        <w:gridCol w:w="384"/>
        <w:gridCol w:w="600"/>
      </w:tblGrid>
      <w:tr w:rsidR="00582C7E" w:rsidRPr="00C1388D" w14:paraId="46550B98" w14:textId="77777777" w:rsidTr="0012181D">
        <w:trPr>
          <w:tblHeader/>
        </w:trPr>
        <w:tc>
          <w:tcPr>
            <w:tcW w:w="862" w:type="dxa"/>
            <w:vMerge w:val="restart"/>
          </w:tcPr>
          <w:p w14:paraId="2155D0D9"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b/>
                <w:color w:val="000000" w:themeColor="text1"/>
                <w:sz w:val="16"/>
              </w:rPr>
            </w:pPr>
            <w:r w:rsidRPr="00C1388D">
              <w:rPr>
                <w:rFonts w:ascii="Times New Roman" w:hAnsi="Times New Roman" w:cs="Times New Roman"/>
                <w:b/>
                <w:color w:val="000000" w:themeColor="text1"/>
                <w:sz w:val="16"/>
              </w:rPr>
              <w:t>Tahun</w:t>
            </w:r>
          </w:p>
        </w:tc>
        <w:tc>
          <w:tcPr>
            <w:tcW w:w="1296" w:type="dxa"/>
            <w:vMerge w:val="restart"/>
          </w:tcPr>
          <w:p w14:paraId="7439DDF6"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b/>
                <w:color w:val="000000" w:themeColor="text1"/>
                <w:sz w:val="16"/>
              </w:rPr>
            </w:pPr>
            <w:r w:rsidRPr="00C1388D">
              <w:rPr>
                <w:rFonts w:ascii="Times New Roman" w:hAnsi="Times New Roman" w:cs="Times New Roman"/>
                <w:b/>
                <w:color w:val="000000" w:themeColor="text1"/>
                <w:sz w:val="16"/>
              </w:rPr>
              <w:t>Jumlah Karyawan</w:t>
            </w:r>
          </w:p>
        </w:tc>
        <w:tc>
          <w:tcPr>
            <w:tcW w:w="2960" w:type="dxa"/>
            <w:gridSpan w:val="3"/>
          </w:tcPr>
          <w:p w14:paraId="6B050AFE"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b/>
                <w:color w:val="000000" w:themeColor="text1"/>
                <w:sz w:val="16"/>
              </w:rPr>
            </w:pPr>
            <w:r w:rsidRPr="00C1388D">
              <w:rPr>
                <w:rFonts w:ascii="Times New Roman" w:hAnsi="Times New Roman" w:cs="Times New Roman"/>
                <w:b/>
                <w:color w:val="000000" w:themeColor="text1"/>
                <w:sz w:val="16"/>
              </w:rPr>
              <w:t>Klasifikasi Kecelakaan Kerja</w:t>
            </w:r>
          </w:p>
        </w:tc>
        <w:tc>
          <w:tcPr>
            <w:tcW w:w="2993" w:type="dxa"/>
            <w:gridSpan w:val="3"/>
          </w:tcPr>
          <w:p w14:paraId="3B83B061"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b/>
                <w:color w:val="000000" w:themeColor="text1"/>
                <w:sz w:val="16"/>
              </w:rPr>
            </w:pPr>
            <w:r w:rsidRPr="00C1388D">
              <w:rPr>
                <w:rFonts w:ascii="Times New Roman" w:hAnsi="Times New Roman" w:cs="Times New Roman"/>
                <w:b/>
                <w:color w:val="000000" w:themeColor="text1"/>
                <w:sz w:val="16"/>
              </w:rPr>
              <w:t>Jumlah Persentase</w:t>
            </w:r>
          </w:p>
          <w:p w14:paraId="461247B0"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b/>
                <w:color w:val="000000" w:themeColor="text1"/>
                <w:sz w:val="16"/>
              </w:rPr>
            </w:pPr>
            <w:r w:rsidRPr="00C1388D">
              <w:rPr>
                <w:rFonts w:ascii="Times New Roman" w:hAnsi="Times New Roman" w:cs="Times New Roman"/>
                <w:b/>
                <w:color w:val="000000" w:themeColor="text1"/>
                <w:sz w:val="16"/>
              </w:rPr>
              <w:t>(%) Kecelakaan Kerja</w:t>
            </w:r>
          </w:p>
        </w:tc>
      </w:tr>
      <w:tr w:rsidR="00582C7E" w:rsidRPr="00C1388D" w14:paraId="0F132DE8" w14:textId="77777777" w:rsidTr="0012181D">
        <w:trPr>
          <w:tblHeader/>
        </w:trPr>
        <w:tc>
          <w:tcPr>
            <w:tcW w:w="862" w:type="dxa"/>
            <w:vMerge/>
          </w:tcPr>
          <w:p w14:paraId="47AAAC32"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b/>
                <w:color w:val="000000" w:themeColor="text1"/>
                <w:sz w:val="16"/>
              </w:rPr>
            </w:pPr>
          </w:p>
        </w:tc>
        <w:tc>
          <w:tcPr>
            <w:tcW w:w="1296" w:type="dxa"/>
            <w:vMerge/>
          </w:tcPr>
          <w:p w14:paraId="799CDC2B"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b/>
                <w:color w:val="000000" w:themeColor="text1"/>
                <w:sz w:val="16"/>
              </w:rPr>
            </w:pPr>
          </w:p>
        </w:tc>
        <w:tc>
          <w:tcPr>
            <w:tcW w:w="934" w:type="dxa"/>
          </w:tcPr>
          <w:p w14:paraId="11B74DF1"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b/>
                <w:color w:val="000000" w:themeColor="text1"/>
                <w:sz w:val="16"/>
              </w:rPr>
            </w:pPr>
            <w:r w:rsidRPr="00C1388D">
              <w:rPr>
                <w:rFonts w:ascii="Times New Roman" w:hAnsi="Times New Roman" w:cs="Times New Roman"/>
                <w:b/>
                <w:color w:val="000000" w:themeColor="text1"/>
                <w:sz w:val="16"/>
              </w:rPr>
              <w:t>Ringan</w:t>
            </w:r>
          </w:p>
        </w:tc>
        <w:tc>
          <w:tcPr>
            <w:tcW w:w="770" w:type="dxa"/>
          </w:tcPr>
          <w:p w14:paraId="4035D4D1"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b/>
                <w:color w:val="000000" w:themeColor="text1"/>
                <w:sz w:val="16"/>
              </w:rPr>
            </w:pPr>
            <w:r w:rsidRPr="00C1388D">
              <w:rPr>
                <w:rFonts w:ascii="Times New Roman" w:hAnsi="Times New Roman" w:cs="Times New Roman"/>
                <w:b/>
                <w:color w:val="000000" w:themeColor="text1"/>
                <w:sz w:val="16"/>
              </w:rPr>
              <w:t>Berat</w:t>
            </w:r>
          </w:p>
        </w:tc>
        <w:tc>
          <w:tcPr>
            <w:tcW w:w="1256" w:type="dxa"/>
          </w:tcPr>
          <w:p w14:paraId="6C322D97"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b/>
                <w:color w:val="000000" w:themeColor="text1"/>
                <w:sz w:val="16"/>
              </w:rPr>
            </w:pPr>
            <w:r w:rsidRPr="00C1388D">
              <w:rPr>
                <w:rFonts w:ascii="Times New Roman" w:hAnsi="Times New Roman" w:cs="Times New Roman"/>
                <w:b/>
                <w:color w:val="000000" w:themeColor="text1"/>
                <w:sz w:val="16"/>
              </w:rPr>
              <w:t>Meninggal</w:t>
            </w:r>
          </w:p>
        </w:tc>
        <w:tc>
          <w:tcPr>
            <w:tcW w:w="1014" w:type="dxa"/>
          </w:tcPr>
          <w:p w14:paraId="5C0BE7A0"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b/>
                <w:color w:val="000000" w:themeColor="text1"/>
                <w:sz w:val="16"/>
              </w:rPr>
            </w:pPr>
            <w:r w:rsidRPr="00C1388D">
              <w:rPr>
                <w:rFonts w:ascii="Times New Roman" w:hAnsi="Times New Roman" w:cs="Times New Roman"/>
                <w:b/>
                <w:color w:val="000000" w:themeColor="text1"/>
                <w:sz w:val="16"/>
              </w:rPr>
              <w:t>Ringan</w:t>
            </w:r>
          </w:p>
        </w:tc>
        <w:tc>
          <w:tcPr>
            <w:tcW w:w="760" w:type="dxa"/>
          </w:tcPr>
          <w:p w14:paraId="4FC1C302"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b/>
                <w:color w:val="000000" w:themeColor="text1"/>
                <w:sz w:val="16"/>
              </w:rPr>
            </w:pPr>
            <w:r w:rsidRPr="00C1388D">
              <w:rPr>
                <w:rFonts w:ascii="Times New Roman" w:hAnsi="Times New Roman" w:cs="Times New Roman"/>
                <w:b/>
                <w:color w:val="000000" w:themeColor="text1"/>
                <w:sz w:val="16"/>
              </w:rPr>
              <w:t>Berat</w:t>
            </w:r>
          </w:p>
        </w:tc>
        <w:tc>
          <w:tcPr>
            <w:tcW w:w="1219" w:type="dxa"/>
          </w:tcPr>
          <w:p w14:paraId="5763146B"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b/>
                <w:color w:val="000000" w:themeColor="text1"/>
                <w:sz w:val="16"/>
              </w:rPr>
            </w:pPr>
            <w:r w:rsidRPr="00C1388D">
              <w:rPr>
                <w:rFonts w:ascii="Times New Roman" w:hAnsi="Times New Roman" w:cs="Times New Roman"/>
                <w:b/>
                <w:color w:val="000000" w:themeColor="text1"/>
                <w:sz w:val="16"/>
              </w:rPr>
              <w:t>Meninggal</w:t>
            </w:r>
          </w:p>
        </w:tc>
      </w:tr>
      <w:tr w:rsidR="00582C7E" w:rsidRPr="00C1388D" w14:paraId="6BD48D1E" w14:textId="77777777" w:rsidTr="0012181D">
        <w:tc>
          <w:tcPr>
            <w:tcW w:w="862" w:type="dxa"/>
          </w:tcPr>
          <w:p w14:paraId="6DD4D95F"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2018</w:t>
            </w:r>
          </w:p>
        </w:tc>
        <w:tc>
          <w:tcPr>
            <w:tcW w:w="1296" w:type="dxa"/>
          </w:tcPr>
          <w:p w14:paraId="19A40547"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290</w:t>
            </w:r>
          </w:p>
        </w:tc>
        <w:tc>
          <w:tcPr>
            <w:tcW w:w="934" w:type="dxa"/>
          </w:tcPr>
          <w:p w14:paraId="446B40B2"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14</w:t>
            </w:r>
          </w:p>
        </w:tc>
        <w:tc>
          <w:tcPr>
            <w:tcW w:w="770" w:type="dxa"/>
          </w:tcPr>
          <w:p w14:paraId="619DC694"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4</w:t>
            </w:r>
          </w:p>
        </w:tc>
        <w:tc>
          <w:tcPr>
            <w:tcW w:w="1256" w:type="dxa"/>
          </w:tcPr>
          <w:p w14:paraId="7CD7F467"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w:t>
            </w:r>
          </w:p>
        </w:tc>
        <w:tc>
          <w:tcPr>
            <w:tcW w:w="1014" w:type="dxa"/>
          </w:tcPr>
          <w:p w14:paraId="03C80F0E"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4,83</w:t>
            </w:r>
          </w:p>
        </w:tc>
        <w:tc>
          <w:tcPr>
            <w:tcW w:w="760" w:type="dxa"/>
          </w:tcPr>
          <w:p w14:paraId="2CF63479"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1,38</w:t>
            </w:r>
          </w:p>
        </w:tc>
        <w:tc>
          <w:tcPr>
            <w:tcW w:w="1219" w:type="dxa"/>
          </w:tcPr>
          <w:p w14:paraId="7C47DC1F"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w:t>
            </w:r>
          </w:p>
        </w:tc>
      </w:tr>
      <w:tr w:rsidR="00582C7E" w:rsidRPr="00C1388D" w14:paraId="274542EE" w14:textId="77777777" w:rsidTr="0012181D">
        <w:tc>
          <w:tcPr>
            <w:tcW w:w="862" w:type="dxa"/>
          </w:tcPr>
          <w:p w14:paraId="54369B7A"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2019</w:t>
            </w:r>
          </w:p>
        </w:tc>
        <w:tc>
          <w:tcPr>
            <w:tcW w:w="1296" w:type="dxa"/>
          </w:tcPr>
          <w:p w14:paraId="4DF78098"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281</w:t>
            </w:r>
          </w:p>
        </w:tc>
        <w:tc>
          <w:tcPr>
            <w:tcW w:w="934" w:type="dxa"/>
          </w:tcPr>
          <w:p w14:paraId="2B0D28ED"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9</w:t>
            </w:r>
          </w:p>
        </w:tc>
        <w:tc>
          <w:tcPr>
            <w:tcW w:w="770" w:type="dxa"/>
          </w:tcPr>
          <w:p w14:paraId="32E7E08B"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3</w:t>
            </w:r>
          </w:p>
        </w:tc>
        <w:tc>
          <w:tcPr>
            <w:tcW w:w="1256" w:type="dxa"/>
          </w:tcPr>
          <w:p w14:paraId="049E032D"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w:t>
            </w:r>
          </w:p>
        </w:tc>
        <w:tc>
          <w:tcPr>
            <w:tcW w:w="1014" w:type="dxa"/>
          </w:tcPr>
          <w:p w14:paraId="3CEC7E2F"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3,20</w:t>
            </w:r>
          </w:p>
        </w:tc>
        <w:tc>
          <w:tcPr>
            <w:tcW w:w="760" w:type="dxa"/>
          </w:tcPr>
          <w:p w14:paraId="57B1AAB0"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1,07</w:t>
            </w:r>
          </w:p>
        </w:tc>
        <w:tc>
          <w:tcPr>
            <w:tcW w:w="1219" w:type="dxa"/>
          </w:tcPr>
          <w:p w14:paraId="55EE0511"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w:t>
            </w:r>
          </w:p>
        </w:tc>
      </w:tr>
      <w:tr w:rsidR="00582C7E" w:rsidRPr="00C1388D" w14:paraId="3D477117" w14:textId="77777777" w:rsidTr="0012181D">
        <w:tc>
          <w:tcPr>
            <w:tcW w:w="862" w:type="dxa"/>
          </w:tcPr>
          <w:p w14:paraId="27257190"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2020</w:t>
            </w:r>
          </w:p>
        </w:tc>
        <w:tc>
          <w:tcPr>
            <w:tcW w:w="1296" w:type="dxa"/>
          </w:tcPr>
          <w:p w14:paraId="628277A1"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272</w:t>
            </w:r>
          </w:p>
        </w:tc>
        <w:tc>
          <w:tcPr>
            <w:tcW w:w="934" w:type="dxa"/>
          </w:tcPr>
          <w:p w14:paraId="42343EEB"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13</w:t>
            </w:r>
          </w:p>
        </w:tc>
        <w:tc>
          <w:tcPr>
            <w:tcW w:w="770" w:type="dxa"/>
          </w:tcPr>
          <w:p w14:paraId="695E98A2"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4</w:t>
            </w:r>
          </w:p>
        </w:tc>
        <w:tc>
          <w:tcPr>
            <w:tcW w:w="1256" w:type="dxa"/>
          </w:tcPr>
          <w:p w14:paraId="6D1261D4"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w:t>
            </w:r>
          </w:p>
        </w:tc>
        <w:tc>
          <w:tcPr>
            <w:tcW w:w="1014" w:type="dxa"/>
          </w:tcPr>
          <w:p w14:paraId="75400031"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4,78</w:t>
            </w:r>
          </w:p>
        </w:tc>
        <w:tc>
          <w:tcPr>
            <w:tcW w:w="760" w:type="dxa"/>
          </w:tcPr>
          <w:p w14:paraId="33545382"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1,47</w:t>
            </w:r>
          </w:p>
        </w:tc>
        <w:tc>
          <w:tcPr>
            <w:tcW w:w="1219" w:type="dxa"/>
          </w:tcPr>
          <w:p w14:paraId="451477DF"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w:t>
            </w:r>
          </w:p>
        </w:tc>
      </w:tr>
      <w:tr w:rsidR="00582C7E" w:rsidRPr="00C1388D" w14:paraId="6EEC8733" w14:textId="77777777" w:rsidTr="0012181D">
        <w:tc>
          <w:tcPr>
            <w:tcW w:w="862" w:type="dxa"/>
          </w:tcPr>
          <w:p w14:paraId="78CA5957"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2021</w:t>
            </w:r>
          </w:p>
        </w:tc>
        <w:tc>
          <w:tcPr>
            <w:tcW w:w="1296" w:type="dxa"/>
          </w:tcPr>
          <w:p w14:paraId="05D26495"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263</w:t>
            </w:r>
          </w:p>
        </w:tc>
        <w:tc>
          <w:tcPr>
            <w:tcW w:w="934" w:type="dxa"/>
          </w:tcPr>
          <w:p w14:paraId="736952E9"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11</w:t>
            </w:r>
          </w:p>
        </w:tc>
        <w:tc>
          <w:tcPr>
            <w:tcW w:w="770" w:type="dxa"/>
          </w:tcPr>
          <w:p w14:paraId="2A9EA9FC"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5</w:t>
            </w:r>
          </w:p>
        </w:tc>
        <w:tc>
          <w:tcPr>
            <w:tcW w:w="1256" w:type="dxa"/>
          </w:tcPr>
          <w:p w14:paraId="23EBED68"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w:t>
            </w:r>
          </w:p>
        </w:tc>
        <w:tc>
          <w:tcPr>
            <w:tcW w:w="1014" w:type="dxa"/>
          </w:tcPr>
          <w:p w14:paraId="2CFF85D9"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4,18</w:t>
            </w:r>
          </w:p>
        </w:tc>
        <w:tc>
          <w:tcPr>
            <w:tcW w:w="760" w:type="dxa"/>
          </w:tcPr>
          <w:p w14:paraId="61BEB238"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1,90</w:t>
            </w:r>
          </w:p>
        </w:tc>
        <w:tc>
          <w:tcPr>
            <w:tcW w:w="1219" w:type="dxa"/>
          </w:tcPr>
          <w:p w14:paraId="6BC7E6C2"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w:t>
            </w:r>
          </w:p>
        </w:tc>
      </w:tr>
      <w:tr w:rsidR="00582C7E" w:rsidRPr="00C1388D" w14:paraId="5217C826" w14:textId="77777777" w:rsidTr="0012181D">
        <w:tc>
          <w:tcPr>
            <w:tcW w:w="862" w:type="dxa"/>
          </w:tcPr>
          <w:p w14:paraId="030BB0EF"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2022</w:t>
            </w:r>
          </w:p>
        </w:tc>
        <w:tc>
          <w:tcPr>
            <w:tcW w:w="1296" w:type="dxa"/>
          </w:tcPr>
          <w:p w14:paraId="728F689C"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266</w:t>
            </w:r>
          </w:p>
        </w:tc>
        <w:tc>
          <w:tcPr>
            <w:tcW w:w="934" w:type="dxa"/>
          </w:tcPr>
          <w:p w14:paraId="02AD13D3"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16</w:t>
            </w:r>
          </w:p>
        </w:tc>
        <w:tc>
          <w:tcPr>
            <w:tcW w:w="770" w:type="dxa"/>
          </w:tcPr>
          <w:p w14:paraId="44DE4677"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9</w:t>
            </w:r>
          </w:p>
        </w:tc>
        <w:tc>
          <w:tcPr>
            <w:tcW w:w="1256" w:type="dxa"/>
          </w:tcPr>
          <w:p w14:paraId="1E4221A5"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w:t>
            </w:r>
          </w:p>
        </w:tc>
        <w:tc>
          <w:tcPr>
            <w:tcW w:w="1014" w:type="dxa"/>
          </w:tcPr>
          <w:p w14:paraId="6A117C53"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6,02</w:t>
            </w:r>
          </w:p>
        </w:tc>
        <w:tc>
          <w:tcPr>
            <w:tcW w:w="760" w:type="dxa"/>
          </w:tcPr>
          <w:p w14:paraId="3BDB5DA2"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3,38</w:t>
            </w:r>
          </w:p>
        </w:tc>
        <w:tc>
          <w:tcPr>
            <w:tcW w:w="1219" w:type="dxa"/>
          </w:tcPr>
          <w:p w14:paraId="69A3F5C0" w14:textId="77777777" w:rsidR="00582C7E" w:rsidRPr="00C1388D" w:rsidRDefault="00582C7E" w:rsidP="00C1388D">
            <w:pPr>
              <w:autoSpaceDE w:val="0"/>
              <w:autoSpaceDN w:val="0"/>
              <w:adjustRightInd w:val="0"/>
              <w:spacing w:after="0" w:line="240" w:lineRule="auto"/>
              <w:ind w:left="-57" w:right="-57"/>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w:t>
            </w:r>
          </w:p>
        </w:tc>
      </w:tr>
    </w:tbl>
    <w:p w14:paraId="75664E3E" w14:textId="2A5C07CB" w:rsidR="00582C7E" w:rsidRPr="00406D6F" w:rsidRDefault="00582C7E" w:rsidP="00C1388D">
      <w:pPr>
        <w:autoSpaceDE w:val="0"/>
        <w:autoSpaceDN w:val="0"/>
        <w:adjustRightInd w:val="0"/>
        <w:spacing w:after="0" w:line="240" w:lineRule="auto"/>
        <w:ind w:left="993" w:hanging="993"/>
        <w:jc w:val="both"/>
        <w:rPr>
          <w:rFonts w:ascii="Times New Roman" w:hAnsi="Times New Roman" w:cs="Times New Roman"/>
          <w:color w:val="000000" w:themeColor="text1"/>
          <w:sz w:val="24"/>
          <w:szCs w:val="24"/>
        </w:rPr>
      </w:pPr>
      <w:proofErr w:type="gramStart"/>
      <w:r w:rsidRPr="00C1388D">
        <w:rPr>
          <w:rFonts w:ascii="Times New Roman" w:hAnsi="Times New Roman" w:cs="Times New Roman"/>
          <w:b/>
          <w:bCs/>
          <w:color w:val="000000" w:themeColor="text1"/>
          <w:sz w:val="20"/>
          <w:szCs w:val="24"/>
        </w:rPr>
        <w:t>Sumber :</w:t>
      </w:r>
      <w:proofErr w:type="gramEnd"/>
      <w:r w:rsidR="00C1388D">
        <w:rPr>
          <w:rFonts w:ascii="Times New Roman" w:hAnsi="Times New Roman" w:cs="Times New Roman"/>
          <w:color w:val="000000" w:themeColor="text1"/>
          <w:sz w:val="20"/>
          <w:szCs w:val="24"/>
          <w:lang w:val="id-ID"/>
        </w:rPr>
        <w:tab/>
      </w:r>
      <w:r w:rsidRPr="00C1388D">
        <w:rPr>
          <w:rFonts w:ascii="Times New Roman" w:hAnsi="Times New Roman" w:cs="Times New Roman"/>
          <w:bCs/>
          <w:i/>
          <w:color w:val="000000" w:themeColor="text1"/>
          <w:sz w:val="20"/>
          <w:szCs w:val="24"/>
        </w:rPr>
        <w:t>PT. Indomakmur Sawit Berjaya Rokan Hulu</w:t>
      </w:r>
    </w:p>
    <w:p w14:paraId="27A3B6D0" w14:textId="77777777" w:rsidR="00C1388D" w:rsidRDefault="00C1388D" w:rsidP="000045A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p>
    <w:p w14:paraId="595A3DC0" w14:textId="77777777" w:rsidR="00582C7E" w:rsidRPr="00406D6F" w:rsidRDefault="00582C7E" w:rsidP="0000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406D6F">
        <w:rPr>
          <w:rFonts w:ascii="Times New Roman" w:hAnsi="Times New Roman" w:cs="Times New Roman"/>
          <w:color w:val="000000" w:themeColor="text1"/>
          <w:sz w:val="24"/>
          <w:szCs w:val="24"/>
        </w:rPr>
        <w:t>Kecelakaan tersebut mengakibatkan dampak yang buruk bagi pekerja seperti tulang patah, jari putus dan luka serius lainnya.</w:t>
      </w:r>
      <w:proofErr w:type="gramEnd"/>
      <w:r w:rsidRPr="00406D6F">
        <w:rPr>
          <w:rFonts w:ascii="Times New Roman" w:hAnsi="Times New Roman" w:cs="Times New Roman"/>
          <w:color w:val="000000" w:themeColor="text1"/>
          <w:sz w:val="24"/>
          <w:szCs w:val="24"/>
        </w:rPr>
        <w:t xml:space="preserve"> </w:t>
      </w:r>
      <w:proofErr w:type="gramStart"/>
      <w:r w:rsidRPr="00406D6F">
        <w:rPr>
          <w:rFonts w:ascii="Times New Roman" w:hAnsi="Times New Roman" w:cs="Times New Roman"/>
          <w:color w:val="000000" w:themeColor="text1"/>
          <w:sz w:val="24"/>
          <w:szCs w:val="24"/>
        </w:rPr>
        <w:t xml:space="preserve">Hasil observasi dan wawancara terhadap karyawan </w:t>
      </w:r>
      <w:r w:rsidRPr="00406D6F">
        <w:rPr>
          <w:rFonts w:ascii="Times New Roman" w:hAnsi="Times New Roman" w:cs="Times New Roman"/>
          <w:bCs/>
          <w:color w:val="000000" w:themeColor="text1"/>
          <w:sz w:val="24"/>
          <w:szCs w:val="24"/>
        </w:rPr>
        <w:t xml:space="preserve">PT. Indomakmur Sawit </w:t>
      </w:r>
      <w:r w:rsidRPr="00406D6F">
        <w:rPr>
          <w:rFonts w:ascii="Times New Roman" w:hAnsi="Times New Roman" w:cs="Times New Roman"/>
          <w:bCs/>
          <w:color w:val="000000" w:themeColor="text1"/>
          <w:sz w:val="24"/>
          <w:szCs w:val="24"/>
        </w:rPr>
        <w:lastRenderedPageBreak/>
        <w:t>Berjaya Rokan Hulu</w:t>
      </w:r>
      <w:r w:rsidRPr="00406D6F">
        <w:rPr>
          <w:rFonts w:ascii="Times New Roman" w:hAnsi="Times New Roman" w:cs="Times New Roman"/>
          <w:color w:val="000000" w:themeColor="text1"/>
          <w:sz w:val="24"/>
          <w:szCs w:val="24"/>
        </w:rPr>
        <w:t xml:space="preserve"> dimana perusahaan telah menerapkan Sistem Manajemen K3 (SMK3).</w:t>
      </w:r>
      <w:proofErr w:type="gramEnd"/>
      <w:r w:rsidRPr="00406D6F">
        <w:rPr>
          <w:rFonts w:ascii="Times New Roman" w:hAnsi="Times New Roman" w:cs="Times New Roman"/>
          <w:color w:val="000000" w:themeColor="text1"/>
          <w:sz w:val="24"/>
          <w:szCs w:val="24"/>
        </w:rPr>
        <w:t xml:space="preserve"> Pelaksanaan program K3 seperti mengadakan pelatihan bagi karyawan, melakukan pengawasan, menyediakan Alat pelindung Diri (APD), dan menerapkan prosedur kerja aman berupa poster pemberitahuan dan SOP, namun hasil kecelakaan kerja masih terjadi pada </w:t>
      </w:r>
      <w:r w:rsidRPr="00406D6F">
        <w:rPr>
          <w:rFonts w:ascii="Times New Roman" w:hAnsi="Times New Roman" w:cs="Times New Roman"/>
          <w:bCs/>
          <w:color w:val="000000" w:themeColor="text1"/>
          <w:sz w:val="24"/>
          <w:szCs w:val="24"/>
        </w:rPr>
        <w:t xml:space="preserve">PT. Indomakmur Sawit Berjaya Rokan Hulu </w:t>
      </w:r>
      <w:r w:rsidRPr="00406D6F">
        <w:rPr>
          <w:rFonts w:ascii="Times New Roman" w:hAnsi="Times New Roman" w:cs="Times New Roman"/>
          <w:color w:val="000000" w:themeColor="text1"/>
          <w:sz w:val="24"/>
          <w:szCs w:val="24"/>
        </w:rPr>
        <w:t xml:space="preserve">karena kurangnya komitmen dari karyawan dan tidak adanya sanksi yang tegas apabila karyawan bekerja tidak sesuai prosedur, sehingga menyebabkan banyaknya kasus kecelakaan kerja di perusahaan tersebut. </w:t>
      </w:r>
      <w:proofErr w:type="gramStart"/>
      <w:r w:rsidRPr="00406D6F">
        <w:rPr>
          <w:rFonts w:ascii="Times New Roman" w:hAnsi="Times New Roman" w:cs="Times New Roman"/>
          <w:color w:val="000000" w:themeColor="text1"/>
          <w:sz w:val="24"/>
          <w:szCs w:val="24"/>
        </w:rPr>
        <w:t xml:space="preserve">Selain itu kurang ketatnya pengawasan supervisor dalam mengawasi para karyawan untuk menaati peraturan seperti ketentuan memakai sarung tangan, masker, sepatu, pakaian, dan helm yang sesuai standart yang sudah ditetapkan di </w:t>
      </w:r>
      <w:r w:rsidRPr="00406D6F">
        <w:rPr>
          <w:rFonts w:ascii="Times New Roman" w:hAnsi="Times New Roman" w:cs="Times New Roman"/>
          <w:bCs/>
          <w:color w:val="000000" w:themeColor="text1"/>
          <w:sz w:val="24"/>
          <w:szCs w:val="24"/>
        </w:rPr>
        <w:t>PT. Indomakmur Sawit Berjaya Rokan Hulu juga turut menjadi penyebab kecelakaan kerja</w:t>
      </w:r>
      <w:r w:rsidRPr="00406D6F">
        <w:rPr>
          <w:rFonts w:ascii="Times New Roman" w:hAnsi="Times New Roman" w:cs="Times New Roman"/>
          <w:color w:val="000000" w:themeColor="text1"/>
          <w:sz w:val="24"/>
          <w:szCs w:val="24"/>
        </w:rPr>
        <w:t>.</w:t>
      </w:r>
      <w:proofErr w:type="gramEnd"/>
      <w:r w:rsidRPr="00406D6F">
        <w:rPr>
          <w:rFonts w:ascii="Times New Roman" w:hAnsi="Times New Roman" w:cs="Times New Roman"/>
          <w:color w:val="000000" w:themeColor="text1"/>
          <w:sz w:val="24"/>
          <w:szCs w:val="24"/>
        </w:rPr>
        <w:t xml:space="preserve"> </w:t>
      </w:r>
    </w:p>
    <w:p w14:paraId="23450756" w14:textId="345BE37F" w:rsidR="00071E60" w:rsidRPr="00406D6F" w:rsidRDefault="00582C7E" w:rsidP="000045A9">
      <w:pPr>
        <w:autoSpaceDE w:val="0"/>
        <w:autoSpaceDN w:val="0"/>
        <w:adjustRightInd w:val="0"/>
        <w:spacing w:after="0" w:line="240" w:lineRule="auto"/>
        <w:ind w:firstLine="349"/>
        <w:jc w:val="both"/>
        <w:rPr>
          <w:rFonts w:ascii="Times New Roman" w:hAnsi="Times New Roman" w:cs="Times New Roman"/>
          <w:color w:val="000000" w:themeColor="text1"/>
          <w:sz w:val="24"/>
          <w:szCs w:val="24"/>
        </w:rPr>
      </w:pPr>
      <w:r w:rsidRPr="00406D6F">
        <w:rPr>
          <w:rFonts w:ascii="Times New Roman" w:hAnsi="Times New Roman" w:cs="Times New Roman"/>
          <w:color w:val="000000" w:themeColor="text1"/>
          <w:sz w:val="24"/>
          <w:szCs w:val="24"/>
        </w:rPr>
        <w:t xml:space="preserve">Untuk memotivasi karyawan </w:t>
      </w:r>
      <w:r w:rsidRPr="00406D6F">
        <w:rPr>
          <w:rFonts w:ascii="Times New Roman" w:hAnsi="Times New Roman" w:cs="Times New Roman"/>
          <w:bCs/>
          <w:color w:val="000000" w:themeColor="text1"/>
          <w:sz w:val="24"/>
          <w:szCs w:val="24"/>
        </w:rPr>
        <w:t xml:space="preserve">PT. Indomakmur Sawit Berjaya Rokan Hulu telah memberikan </w:t>
      </w:r>
      <w:r w:rsidRPr="00406D6F">
        <w:rPr>
          <w:rFonts w:ascii="Times New Roman" w:hAnsi="Times New Roman" w:cs="Times New Roman"/>
          <w:bCs/>
          <w:i/>
          <w:color w:val="000000" w:themeColor="text1"/>
          <w:sz w:val="24"/>
          <w:szCs w:val="24"/>
        </w:rPr>
        <w:t>reward</w:t>
      </w:r>
      <w:r w:rsidRPr="00406D6F">
        <w:rPr>
          <w:rFonts w:ascii="Times New Roman" w:hAnsi="Times New Roman" w:cs="Times New Roman"/>
          <w:bCs/>
          <w:color w:val="000000" w:themeColor="text1"/>
          <w:sz w:val="24"/>
          <w:szCs w:val="24"/>
        </w:rPr>
        <w:t xml:space="preserve"> (penghargaan)</w:t>
      </w:r>
      <w:r w:rsidRPr="00406D6F">
        <w:rPr>
          <w:rFonts w:ascii="Times New Roman" w:hAnsi="Times New Roman" w:cs="Times New Roman"/>
          <w:color w:val="000000" w:themeColor="text1"/>
          <w:sz w:val="24"/>
          <w:szCs w:val="24"/>
        </w:rPr>
        <w:t xml:space="preserve"> kepada karyawannya berupa:</w:t>
      </w:r>
    </w:p>
    <w:p w14:paraId="265811EA" w14:textId="77777777" w:rsidR="00C1388D" w:rsidRDefault="00C1388D" w:rsidP="00C1388D">
      <w:pPr>
        <w:spacing w:after="0" w:line="240" w:lineRule="auto"/>
        <w:jc w:val="both"/>
        <w:rPr>
          <w:rFonts w:ascii="Times New Roman" w:hAnsi="Times New Roman" w:cs="Times New Roman"/>
          <w:b/>
          <w:color w:val="000000" w:themeColor="text1"/>
          <w:sz w:val="24"/>
          <w:szCs w:val="24"/>
          <w:lang w:val="id-ID"/>
        </w:rPr>
      </w:pPr>
    </w:p>
    <w:p w14:paraId="01C9C87B" w14:textId="3019E0DD" w:rsidR="00E06F22" w:rsidRPr="00C1388D" w:rsidRDefault="00E06F22" w:rsidP="00C1388D">
      <w:pPr>
        <w:spacing w:after="0" w:line="240" w:lineRule="auto"/>
        <w:jc w:val="center"/>
        <w:rPr>
          <w:rFonts w:ascii="Times New Roman" w:hAnsi="Times New Roman" w:cs="Times New Roman"/>
          <w:b/>
          <w:color w:val="000000" w:themeColor="text1"/>
          <w:sz w:val="24"/>
          <w:szCs w:val="24"/>
        </w:rPr>
      </w:pPr>
      <w:proofErr w:type="gramStart"/>
      <w:r w:rsidRPr="00C1388D">
        <w:rPr>
          <w:rFonts w:ascii="Times New Roman" w:hAnsi="Times New Roman" w:cs="Times New Roman"/>
          <w:b/>
          <w:color w:val="000000" w:themeColor="text1"/>
          <w:sz w:val="24"/>
          <w:szCs w:val="24"/>
        </w:rPr>
        <w:t xml:space="preserve">Tabel </w:t>
      </w:r>
      <w:r w:rsidR="00C1388D">
        <w:rPr>
          <w:rFonts w:ascii="Times New Roman" w:hAnsi="Times New Roman" w:cs="Times New Roman"/>
          <w:b/>
          <w:color w:val="000000" w:themeColor="text1"/>
          <w:sz w:val="24"/>
          <w:szCs w:val="24"/>
          <w:lang w:val="id-ID"/>
        </w:rPr>
        <w:t>3.</w:t>
      </w:r>
      <w:proofErr w:type="gramEnd"/>
      <w:r w:rsidRPr="00C1388D">
        <w:rPr>
          <w:rFonts w:ascii="Times New Roman" w:hAnsi="Times New Roman" w:cs="Times New Roman"/>
          <w:b/>
          <w:color w:val="000000" w:themeColor="text1"/>
          <w:sz w:val="24"/>
          <w:szCs w:val="24"/>
        </w:rPr>
        <w:t xml:space="preserve"> Pemberian Motivasi berupa Reward yang diberikan dalam</w:t>
      </w:r>
      <w:r w:rsidR="00C1388D">
        <w:rPr>
          <w:rFonts w:ascii="Times New Roman" w:hAnsi="Times New Roman" w:cs="Times New Roman"/>
          <w:b/>
          <w:color w:val="000000" w:themeColor="text1"/>
          <w:sz w:val="24"/>
          <w:szCs w:val="24"/>
          <w:lang w:val="id-ID"/>
        </w:rPr>
        <w:t xml:space="preserve"> </w:t>
      </w:r>
      <w:r w:rsidRPr="00C1388D">
        <w:rPr>
          <w:rFonts w:ascii="Times New Roman" w:hAnsi="Times New Roman" w:cs="Times New Roman"/>
          <w:b/>
          <w:color w:val="000000" w:themeColor="text1"/>
          <w:sz w:val="24"/>
          <w:szCs w:val="24"/>
        </w:rPr>
        <w:t xml:space="preserve">bentuk tunjangan kepada Karyawan </w:t>
      </w:r>
      <w:r w:rsidRPr="00C1388D">
        <w:rPr>
          <w:rFonts w:ascii="Times New Roman" w:hAnsi="Times New Roman" w:cs="Times New Roman"/>
          <w:b/>
          <w:bCs/>
          <w:color w:val="000000" w:themeColor="text1"/>
          <w:sz w:val="24"/>
          <w:szCs w:val="24"/>
        </w:rPr>
        <w:t>PT. Indomakmur</w:t>
      </w:r>
      <w:r w:rsidR="00C1388D">
        <w:rPr>
          <w:rFonts w:ascii="Times New Roman" w:hAnsi="Times New Roman" w:cs="Times New Roman"/>
          <w:b/>
          <w:color w:val="000000" w:themeColor="text1"/>
          <w:sz w:val="24"/>
          <w:szCs w:val="24"/>
          <w:lang w:val="id-ID"/>
        </w:rPr>
        <w:t xml:space="preserve"> </w:t>
      </w:r>
      <w:r w:rsidRPr="00C1388D">
        <w:rPr>
          <w:rFonts w:ascii="Times New Roman" w:hAnsi="Times New Roman" w:cs="Times New Roman"/>
          <w:b/>
          <w:bCs/>
          <w:color w:val="000000" w:themeColor="text1"/>
          <w:sz w:val="24"/>
          <w:szCs w:val="24"/>
        </w:rPr>
        <w:t>Sawit Berjaya Rokan Hulu</w:t>
      </w:r>
    </w:p>
    <w:tbl>
      <w:tblPr>
        <w:tblStyle w:val="TableGrid"/>
        <w:tblW w:w="3879" w:type="dxa"/>
        <w:jc w:val="center"/>
        <w:tblInd w:w="817" w:type="dxa"/>
        <w:tblLook w:val="04A0" w:firstRow="1" w:lastRow="0" w:firstColumn="1" w:lastColumn="0" w:noHBand="0" w:noVBand="1"/>
      </w:tblPr>
      <w:tblGrid>
        <w:gridCol w:w="452"/>
        <w:gridCol w:w="1555"/>
        <w:gridCol w:w="936"/>
        <w:gridCol w:w="936"/>
      </w:tblGrid>
      <w:tr w:rsidR="00E06F22" w:rsidRPr="00C1388D" w14:paraId="124C2A31" w14:textId="77777777" w:rsidTr="00C1388D">
        <w:trPr>
          <w:trHeight w:val="20"/>
          <w:jc w:val="center"/>
        </w:trPr>
        <w:tc>
          <w:tcPr>
            <w:tcW w:w="452" w:type="dxa"/>
          </w:tcPr>
          <w:p w14:paraId="351CBA6D" w14:textId="77777777" w:rsidR="00E06F22" w:rsidRPr="00C1388D" w:rsidRDefault="00E06F22" w:rsidP="000045A9">
            <w:pPr>
              <w:pStyle w:val="ListParagraph"/>
              <w:ind w:left="0"/>
              <w:jc w:val="center"/>
              <w:rPr>
                <w:rFonts w:ascii="Times New Roman" w:hAnsi="Times New Roman" w:cs="Times New Roman"/>
                <w:b/>
                <w:color w:val="000000" w:themeColor="text1"/>
                <w:sz w:val="16"/>
              </w:rPr>
            </w:pPr>
            <w:r w:rsidRPr="00C1388D">
              <w:rPr>
                <w:rFonts w:ascii="Times New Roman" w:hAnsi="Times New Roman" w:cs="Times New Roman"/>
                <w:b/>
                <w:color w:val="000000" w:themeColor="text1"/>
                <w:sz w:val="16"/>
              </w:rPr>
              <w:t>No.</w:t>
            </w:r>
          </w:p>
        </w:tc>
        <w:tc>
          <w:tcPr>
            <w:tcW w:w="1555" w:type="dxa"/>
          </w:tcPr>
          <w:p w14:paraId="2A28B3BB" w14:textId="77777777" w:rsidR="00E06F22" w:rsidRPr="00C1388D" w:rsidRDefault="00E06F22" w:rsidP="000045A9">
            <w:pPr>
              <w:pStyle w:val="ListParagraph"/>
              <w:ind w:left="0"/>
              <w:jc w:val="center"/>
              <w:rPr>
                <w:rFonts w:ascii="Times New Roman" w:hAnsi="Times New Roman" w:cs="Times New Roman"/>
                <w:b/>
                <w:color w:val="000000" w:themeColor="text1"/>
                <w:sz w:val="16"/>
              </w:rPr>
            </w:pPr>
            <w:r w:rsidRPr="00C1388D">
              <w:rPr>
                <w:rFonts w:ascii="Times New Roman" w:hAnsi="Times New Roman" w:cs="Times New Roman"/>
                <w:b/>
                <w:color w:val="000000" w:themeColor="text1"/>
                <w:sz w:val="16"/>
              </w:rPr>
              <w:t>Keterangan</w:t>
            </w:r>
          </w:p>
        </w:tc>
        <w:tc>
          <w:tcPr>
            <w:tcW w:w="936" w:type="dxa"/>
          </w:tcPr>
          <w:p w14:paraId="7683C607" w14:textId="77777777" w:rsidR="00E06F22" w:rsidRPr="00C1388D" w:rsidRDefault="00E06F22" w:rsidP="000045A9">
            <w:pPr>
              <w:pStyle w:val="ListParagraph"/>
              <w:ind w:left="0"/>
              <w:jc w:val="center"/>
              <w:rPr>
                <w:rFonts w:ascii="Times New Roman" w:hAnsi="Times New Roman" w:cs="Times New Roman"/>
                <w:b/>
                <w:color w:val="000000" w:themeColor="text1"/>
                <w:sz w:val="16"/>
              </w:rPr>
            </w:pPr>
            <w:r w:rsidRPr="00C1388D">
              <w:rPr>
                <w:rFonts w:ascii="Times New Roman" w:hAnsi="Times New Roman" w:cs="Times New Roman"/>
                <w:b/>
                <w:color w:val="000000" w:themeColor="text1"/>
                <w:sz w:val="16"/>
              </w:rPr>
              <w:t>Karyawan Tetap</w:t>
            </w:r>
          </w:p>
        </w:tc>
        <w:tc>
          <w:tcPr>
            <w:tcW w:w="936" w:type="dxa"/>
          </w:tcPr>
          <w:p w14:paraId="3850E41E" w14:textId="77777777" w:rsidR="00E06F22" w:rsidRPr="00C1388D" w:rsidRDefault="00E06F22" w:rsidP="000045A9">
            <w:pPr>
              <w:pStyle w:val="ListParagraph"/>
              <w:ind w:left="0"/>
              <w:jc w:val="center"/>
              <w:rPr>
                <w:rFonts w:ascii="Times New Roman" w:hAnsi="Times New Roman" w:cs="Times New Roman"/>
                <w:b/>
                <w:color w:val="000000" w:themeColor="text1"/>
                <w:sz w:val="16"/>
              </w:rPr>
            </w:pPr>
            <w:r w:rsidRPr="00C1388D">
              <w:rPr>
                <w:rFonts w:ascii="Times New Roman" w:hAnsi="Times New Roman" w:cs="Times New Roman"/>
                <w:b/>
                <w:color w:val="000000" w:themeColor="text1"/>
                <w:sz w:val="16"/>
              </w:rPr>
              <w:t>Karyawan Tidak Tetap</w:t>
            </w:r>
          </w:p>
        </w:tc>
      </w:tr>
      <w:tr w:rsidR="00E06F22" w:rsidRPr="00C1388D" w14:paraId="069D492A" w14:textId="77777777" w:rsidTr="00C1388D">
        <w:trPr>
          <w:trHeight w:val="20"/>
          <w:jc w:val="center"/>
        </w:trPr>
        <w:tc>
          <w:tcPr>
            <w:tcW w:w="452" w:type="dxa"/>
          </w:tcPr>
          <w:p w14:paraId="0EFB64BB"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1.</w:t>
            </w:r>
          </w:p>
        </w:tc>
        <w:tc>
          <w:tcPr>
            <w:tcW w:w="1555" w:type="dxa"/>
          </w:tcPr>
          <w:p w14:paraId="5D5425FC" w14:textId="77777777" w:rsidR="00E06F22" w:rsidRPr="00C1388D" w:rsidRDefault="00E06F22" w:rsidP="000045A9">
            <w:pPr>
              <w:pStyle w:val="ListParagraph"/>
              <w:ind w:left="0"/>
              <w:jc w:val="both"/>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Tunjangan</w:t>
            </w:r>
          </w:p>
        </w:tc>
        <w:tc>
          <w:tcPr>
            <w:tcW w:w="936" w:type="dxa"/>
          </w:tcPr>
          <w:p w14:paraId="00421C67"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c>
          <w:tcPr>
            <w:tcW w:w="936" w:type="dxa"/>
          </w:tcPr>
          <w:p w14:paraId="03484575"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r>
      <w:tr w:rsidR="00E06F22" w:rsidRPr="00C1388D" w14:paraId="5F4ECBE7" w14:textId="77777777" w:rsidTr="00C1388D">
        <w:trPr>
          <w:trHeight w:val="20"/>
          <w:jc w:val="center"/>
        </w:trPr>
        <w:tc>
          <w:tcPr>
            <w:tcW w:w="452" w:type="dxa"/>
          </w:tcPr>
          <w:p w14:paraId="5B0C7FD3"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2.</w:t>
            </w:r>
          </w:p>
        </w:tc>
        <w:tc>
          <w:tcPr>
            <w:tcW w:w="1555" w:type="dxa"/>
          </w:tcPr>
          <w:p w14:paraId="0990A8B8" w14:textId="77777777" w:rsidR="00E06F22" w:rsidRPr="00C1388D" w:rsidRDefault="00E06F22" w:rsidP="000045A9">
            <w:pPr>
              <w:pStyle w:val="ListParagraph"/>
              <w:ind w:left="0"/>
              <w:jc w:val="both"/>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Asuransi kecelakaan kerja dan cacat akibat kecelakaan kerja di tempat kerja</w:t>
            </w:r>
          </w:p>
        </w:tc>
        <w:tc>
          <w:tcPr>
            <w:tcW w:w="936" w:type="dxa"/>
          </w:tcPr>
          <w:p w14:paraId="0DA55B96"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c>
          <w:tcPr>
            <w:tcW w:w="936" w:type="dxa"/>
          </w:tcPr>
          <w:p w14:paraId="1BB73A93"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r>
      <w:tr w:rsidR="00E06F22" w:rsidRPr="00C1388D" w14:paraId="2C845765" w14:textId="77777777" w:rsidTr="00C1388D">
        <w:trPr>
          <w:trHeight w:val="20"/>
          <w:jc w:val="center"/>
        </w:trPr>
        <w:tc>
          <w:tcPr>
            <w:tcW w:w="452" w:type="dxa"/>
          </w:tcPr>
          <w:p w14:paraId="6CF14717"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3.</w:t>
            </w:r>
          </w:p>
        </w:tc>
        <w:tc>
          <w:tcPr>
            <w:tcW w:w="1555" w:type="dxa"/>
          </w:tcPr>
          <w:p w14:paraId="7F4125F4" w14:textId="77777777" w:rsidR="00E06F22" w:rsidRPr="00C1388D" w:rsidRDefault="00E06F22" w:rsidP="000045A9">
            <w:pPr>
              <w:pStyle w:val="ListParagraph"/>
              <w:ind w:left="0"/>
              <w:jc w:val="both"/>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Asuransi meninggal di tempat kerja</w:t>
            </w:r>
          </w:p>
        </w:tc>
        <w:tc>
          <w:tcPr>
            <w:tcW w:w="936" w:type="dxa"/>
          </w:tcPr>
          <w:p w14:paraId="0159F15D"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c>
          <w:tcPr>
            <w:tcW w:w="936" w:type="dxa"/>
          </w:tcPr>
          <w:p w14:paraId="728D29AA"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r>
      <w:tr w:rsidR="00E06F22" w:rsidRPr="00C1388D" w14:paraId="13CE83F5" w14:textId="77777777" w:rsidTr="00C1388D">
        <w:trPr>
          <w:trHeight w:val="20"/>
          <w:jc w:val="center"/>
        </w:trPr>
        <w:tc>
          <w:tcPr>
            <w:tcW w:w="452" w:type="dxa"/>
          </w:tcPr>
          <w:p w14:paraId="6C198DA3"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4.</w:t>
            </w:r>
          </w:p>
        </w:tc>
        <w:tc>
          <w:tcPr>
            <w:tcW w:w="1555" w:type="dxa"/>
          </w:tcPr>
          <w:p w14:paraId="2B5B9F27" w14:textId="77777777" w:rsidR="00E06F22" w:rsidRPr="00C1388D" w:rsidRDefault="00E06F22" w:rsidP="000045A9">
            <w:pPr>
              <w:pStyle w:val="ListParagraph"/>
              <w:ind w:left="0"/>
              <w:jc w:val="both"/>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 xml:space="preserve">Asuransi kecelakaan dan cacat akibat kecelakaan diluar </w:t>
            </w:r>
            <w:r w:rsidRPr="00C1388D">
              <w:rPr>
                <w:rFonts w:ascii="Times New Roman" w:hAnsi="Times New Roman" w:cs="Times New Roman"/>
                <w:color w:val="000000" w:themeColor="text1"/>
                <w:sz w:val="16"/>
              </w:rPr>
              <w:lastRenderedPageBreak/>
              <w:t>tempat kerja</w:t>
            </w:r>
          </w:p>
        </w:tc>
        <w:tc>
          <w:tcPr>
            <w:tcW w:w="936" w:type="dxa"/>
          </w:tcPr>
          <w:p w14:paraId="74F5553C"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c>
          <w:tcPr>
            <w:tcW w:w="936" w:type="dxa"/>
          </w:tcPr>
          <w:p w14:paraId="02D3D63D"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r>
      <w:tr w:rsidR="00E06F22" w:rsidRPr="00C1388D" w14:paraId="3788B13D" w14:textId="77777777" w:rsidTr="00C1388D">
        <w:trPr>
          <w:trHeight w:val="20"/>
          <w:jc w:val="center"/>
        </w:trPr>
        <w:tc>
          <w:tcPr>
            <w:tcW w:w="452" w:type="dxa"/>
          </w:tcPr>
          <w:p w14:paraId="74A8FE68"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5.</w:t>
            </w:r>
          </w:p>
        </w:tc>
        <w:tc>
          <w:tcPr>
            <w:tcW w:w="1555" w:type="dxa"/>
          </w:tcPr>
          <w:p w14:paraId="1234D9AA" w14:textId="77777777" w:rsidR="00E06F22" w:rsidRPr="00C1388D" w:rsidRDefault="00E06F22" w:rsidP="000045A9">
            <w:pPr>
              <w:pStyle w:val="ListParagraph"/>
              <w:ind w:left="0"/>
              <w:jc w:val="both"/>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Asuransi kematian diluar tempat kerja</w:t>
            </w:r>
          </w:p>
        </w:tc>
        <w:tc>
          <w:tcPr>
            <w:tcW w:w="936" w:type="dxa"/>
          </w:tcPr>
          <w:p w14:paraId="108F083B"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c>
          <w:tcPr>
            <w:tcW w:w="936" w:type="dxa"/>
          </w:tcPr>
          <w:p w14:paraId="5A3B7F1F"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r>
      <w:tr w:rsidR="00E06F22" w:rsidRPr="00C1388D" w14:paraId="0641EA2E" w14:textId="77777777" w:rsidTr="00C1388D">
        <w:trPr>
          <w:trHeight w:val="20"/>
          <w:jc w:val="center"/>
        </w:trPr>
        <w:tc>
          <w:tcPr>
            <w:tcW w:w="452" w:type="dxa"/>
          </w:tcPr>
          <w:p w14:paraId="120436FF"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6.</w:t>
            </w:r>
          </w:p>
        </w:tc>
        <w:tc>
          <w:tcPr>
            <w:tcW w:w="1555" w:type="dxa"/>
          </w:tcPr>
          <w:p w14:paraId="46BE9334" w14:textId="77777777" w:rsidR="00E06F22" w:rsidRPr="00C1388D" w:rsidRDefault="00E06F22" w:rsidP="000045A9">
            <w:pPr>
              <w:pStyle w:val="ListParagraph"/>
              <w:ind w:left="0"/>
              <w:jc w:val="both"/>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Asuransi kesehatan karyawan</w:t>
            </w:r>
          </w:p>
        </w:tc>
        <w:tc>
          <w:tcPr>
            <w:tcW w:w="936" w:type="dxa"/>
          </w:tcPr>
          <w:p w14:paraId="1821FF12"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c>
          <w:tcPr>
            <w:tcW w:w="936" w:type="dxa"/>
          </w:tcPr>
          <w:p w14:paraId="6B430C76"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r>
      <w:tr w:rsidR="00E06F22" w:rsidRPr="00C1388D" w14:paraId="1980B0BE" w14:textId="77777777" w:rsidTr="00C1388D">
        <w:trPr>
          <w:trHeight w:val="20"/>
          <w:jc w:val="center"/>
        </w:trPr>
        <w:tc>
          <w:tcPr>
            <w:tcW w:w="452" w:type="dxa"/>
          </w:tcPr>
          <w:p w14:paraId="29C19BFD"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7.</w:t>
            </w:r>
          </w:p>
        </w:tc>
        <w:tc>
          <w:tcPr>
            <w:tcW w:w="1555" w:type="dxa"/>
          </w:tcPr>
          <w:p w14:paraId="0389F202" w14:textId="77777777" w:rsidR="00E06F22" w:rsidRPr="00C1388D" w:rsidRDefault="00E06F22" w:rsidP="000045A9">
            <w:pPr>
              <w:pStyle w:val="ListParagraph"/>
              <w:ind w:left="0"/>
              <w:jc w:val="both"/>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Asuransi kesehatan pasangan/istri karyawan</w:t>
            </w:r>
          </w:p>
        </w:tc>
        <w:tc>
          <w:tcPr>
            <w:tcW w:w="936" w:type="dxa"/>
          </w:tcPr>
          <w:p w14:paraId="5E15F9F0"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c>
          <w:tcPr>
            <w:tcW w:w="936" w:type="dxa"/>
          </w:tcPr>
          <w:p w14:paraId="0C224368"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Tidak Ada</w:t>
            </w:r>
          </w:p>
        </w:tc>
      </w:tr>
      <w:tr w:rsidR="00E06F22" w:rsidRPr="00C1388D" w14:paraId="44279349" w14:textId="77777777" w:rsidTr="00C1388D">
        <w:trPr>
          <w:trHeight w:val="20"/>
          <w:jc w:val="center"/>
        </w:trPr>
        <w:tc>
          <w:tcPr>
            <w:tcW w:w="452" w:type="dxa"/>
          </w:tcPr>
          <w:p w14:paraId="79093932"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8.</w:t>
            </w:r>
          </w:p>
        </w:tc>
        <w:tc>
          <w:tcPr>
            <w:tcW w:w="1555" w:type="dxa"/>
          </w:tcPr>
          <w:p w14:paraId="71E41AA3" w14:textId="77777777" w:rsidR="00E06F22" w:rsidRPr="00C1388D" w:rsidRDefault="00E06F22" w:rsidP="000045A9">
            <w:pPr>
              <w:pStyle w:val="ListParagraph"/>
              <w:ind w:left="0"/>
              <w:jc w:val="both"/>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Asuransi kesehatan anak-anak karyawan</w:t>
            </w:r>
          </w:p>
        </w:tc>
        <w:tc>
          <w:tcPr>
            <w:tcW w:w="936" w:type="dxa"/>
          </w:tcPr>
          <w:p w14:paraId="56DED992"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c>
          <w:tcPr>
            <w:tcW w:w="936" w:type="dxa"/>
          </w:tcPr>
          <w:p w14:paraId="3E4DA7B5"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Tidak Ada</w:t>
            </w:r>
          </w:p>
        </w:tc>
      </w:tr>
      <w:tr w:rsidR="00E06F22" w:rsidRPr="00C1388D" w14:paraId="35F89656" w14:textId="77777777" w:rsidTr="00C1388D">
        <w:trPr>
          <w:trHeight w:val="20"/>
          <w:jc w:val="center"/>
        </w:trPr>
        <w:tc>
          <w:tcPr>
            <w:tcW w:w="452" w:type="dxa"/>
          </w:tcPr>
          <w:p w14:paraId="3D4A2AC4"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9.</w:t>
            </w:r>
          </w:p>
        </w:tc>
        <w:tc>
          <w:tcPr>
            <w:tcW w:w="1555" w:type="dxa"/>
          </w:tcPr>
          <w:p w14:paraId="61577379" w14:textId="77777777" w:rsidR="00E06F22" w:rsidRPr="00C1388D" w:rsidRDefault="00E06F22" w:rsidP="000045A9">
            <w:pPr>
              <w:pStyle w:val="ListParagraph"/>
              <w:ind w:left="0"/>
              <w:jc w:val="both"/>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Cuti</w:t>
            </w:r>
          </w:p>
        </w:tc>
        <w:tc>
          <w:tcPr>
            <w:tcW w:w="936" w:type="dxa"/>
          </w:tcPr>
          <w:p w14:paraId="72F5D3BA"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c>
          <w:tcPr>
            <w:tcW w:w="936" w:type="dxa"/>
          </w:tcPr>
          <w:p w14:paraId="5BC8808D"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r>
      <w:tr w:rsidR="00E06F22" w:rsidRPr="00C1388D" w14:paraId="750CC4C2" w14:textId="77777777" w:rsidTr="00C1388D">
        <w:trPr>
          <w:trHeight w:val="20"/>
          <w:jc w:val="center"/>
        </w:trPr>
        <w:tc>
          <w:tcPr>
            <w:tcW w:w="452" w:type="dxa"/>
          </w:tcPr>
          <w:p w14:paraId="1CAC376A"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10.</w:t>
            </w:r>
          </w:p>
        </w:tc>
        <w:tc>
          <w:tcPr>
            <w:tcW w:w="1555" w:type="dxa"/>
          </w:tcPr>
          <w:p w14:paraId="15D68CA4" w14:textId="77777777" w:rsidR="00E06F22" w:rsidRPr="00C1388D" w:rsidRDefault="00E06F22" w:rsidP="000045A9">
            <w:pPr>
              <w:pStyle w:val="ListParagraph"/>
              <w:ind w:left="0"/>
              <w:jc w:val="both"/>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Cuti melahirkan</w:t>
            </w:r>
          </w:p>
        </w:tc>
        <w:tc>
          <w:tcPr>
            <w:tcW w:w="936" w:type="dxa"/>
          </w:tcPr>
          <w:p w14:paraId="62DE2CB8"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c>
          <w:tcPr>
            <w:tcW w:w="936" w:type="dxa"/>
          </w:tcPr>
          <w:p w14:paraId="00667114"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r>
      <w:tr w:rsidR="00E06F22" w:rsidRPr="00C1388D" w14:paraId="1768F9C5" w14:textId="77777777" w:rsidTr="00C1388D">
        <w:trPr>
          <w:trHeight w:val="20"/>
          <w:jc w:val="center"/>
        </w:trPr>
        <w:tc>
          <w:tcPr>
            <w:tcW w:w="452" w:type="dxa"/>
          </w:tcPr>
          <w:p w14:paraId="05E54509"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11.</w:t>
            </w:r>
          </w:p>
        </w:tc>
        <w:tc>
          <w:tcPr>
            <w:tcW w:w="1555" w:type="dxa"/>
          </w:tcPr>
          <w:p w14:paraId="47962430" w14:textId="77777777" w:rsidR="00E06F22" w:rsidRPr="00C1388D" w:rsidRDefault="00E06F22" w:rsidP="000045A9">
            <w:pPr>
              <w:pStyle w:val="ListParagraph"/>
              <w:ind w:left="0"/>
              <w:jc w:val="both"/>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Cuti keagamaan</w:t>
            </w:r>
          </w:p>
        </w:tc>
        <w:tc>
          <w:tcPr>
            <w:tcW w:w="936" w:type="dxa"/>
          </w:tcPr>
          <w:p w14:paraId="65F72EEF"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c>
          <w:tcPr>
            <w:tcW w:w="936" w:type="dxa"/>
          </w:tcPr>
          <w:p w14:paraId="56D07D6F"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r>
      <w:tr w:rsidR="00E06F22" w:rsidRPr="00C1388D" w14:paraId="4428D429" w14:textId="77777777" w:rsidTr="00C1388D">
        <w:trPr>
          <w:trHeight w:val="20"/>
          <w:jc w:val="center"/>
        </w:trPr>
        <w:tc>
          <w:tcPr>
            <w:tcW w:w="452" w:type="dxa"/>
          </w:tcPr>
          <w:p w14:paraId="3142CA5E"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12.</w:t>
            </w:r>
          </w:p>
        </w:tc>
        <w:tc>
          <w:tcPr>
            <w:tcW w:w="1555" w:type="dxa"/>
          </w:tcPr>
          <w:p w14:paraId="6A5A3CC8" w14:textId="77777777" w:rsidR="00E06F22" w:rsidRPr="00C1388D" w:rsidRDefault="00E06F22" w:rsidP="000045A9">
            <w:pPr>
              <w:pStyle w:val="ListParagraph"/>
              <w:ind w:left="0"/>
              <w:jc w:val="both"/>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Tunjangan hari raya keagamaan</w:t>
            </w:r>
          </w:p>
        </w:tc>
        <w:tc>
          <w:tcPr>
            <w:tcW w:w="936" w:type="dxa"/>
          </w:tcPr>
          <w:p w14:paraId="22DAAD2F"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c>
          <w:tcPr>
            <w:tcW w:w="936" w:type="dxa"/>
          </w:tcPr>
          <w:p w14:paraId="3A32A676"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r>
      <w:tr w:rsidR="00E06F22" w:rsidRPr="00C1388D" w14:paraId="298F2DA5" w14:textId="77777777" w:rsidTr="00C1388D">
        <w:trPr>
          <w:trHeight w:val="20"/>
          <w:jc w:val="center"/>
        </w:trPr>
        <w:tc>
          <w:tcPr>
            <w:tcW w:w="452" w:type="dxa"/>
          </w:tcPr>
          <w:p w14:paraId="6D5FF3D2"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13.</w:t>
            </w:r>
          </w:p>
        </w:tc>
        <w:tc>
          <w:tcPr>
            <w:tcW w:w="1555" w:type="dxa"/>
          </w:tcPr>
          <w:p w14:paraId="1519B1B5" w14:textId="77777777" w:rsidR="00E06F22" w:rsidRPr="00C1388D" w:rsidRDefault="00E06F22" w:rsidP="000045A9">
            <w:pPr>
              <w:pStyle w:val="ListParagraph"/>
              <w:ind w:left="0"/>
              <w:jc w:val="both"/>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Dana Pensiun</w:t>
            </w:r>
          </w:p>
        </w:tc>
        <w:tc>
          <w:tcPr>
            <w:tcW w:w="936" w:type="dxa"/>
          </w:tcPr>
          <w:p w14:paraId="15C32E52"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c>
          <w:tcPr>
            <w:tcW w:w="936" w:type="dxa"/>
          </w:tcPr>
          <w:p w14:paraId="7BD4B0CA"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Tidak Ada</w:t>
            </w:r>
          </w:p>
        </w:tc>
      </w:tr>
      <w:tr w:rsidR="00E06F22" w:rsidRPr="00C1388D" w14:paraId="108ABC08" w14:textId="77777777" w:rsidTr="00C1388D">
        <w:trPr>
          <w:trHeight w:val="20"/>
          <w:jc w:val="center"/>
        </w:trPr>
        <w:tc>
          <w:tcPr>
            <w:tcW w:w="452" w:type="dxa"/>
          </w:tcPr>
          <w:p w14:paraId="74D6DAF2"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14.</w:t>
            </w:r>
          </w:p>
        </w:tc>
        <w:tc>
          <w:tcPr>
            <w:tcW w:w="1555" w:type="dxa"/>
          </w:tcPr>
          <w:p w14:paraId="719A651B" w14:textId="77777777" w:rsidR="00E06F22" w:rsidRPr="00C1388D" w:rsidRDefault="00E06F22" w:rsidP="000045A9">
            <w:pPr>
              <w:pStyle w:val="ListParagraph"/>
              <w:ind w:left="0"/>
              <w:jc w:val="both"/>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Pesangon</w:t>
            </w:r>
          </w:p>
        </w:tc>
        <w:tc>
          <w:tcPr>
            <w:tcW w:w="936" w:type="dxa"/>
          </w:tcPr>
          <w:p w14:paraId="4B25ABED"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Ada</w:t>
            </w:r>
          </w:p>
        </w:tc>
        <w:tc>
          <w:tcPr>
            <w:tcW w:w="936" w:type="dxa"/>
          </w:tcPr>
          <w:p w14:paraId="7F418B52" w14:textId="77777777" w:rsidR="00E06F22" w:rsidRPr="00C1388D" w:rsidRDefault="00E06F22" w:rsidP="000045A9">
            <w:pPr>
              <w:pStyle w:val="ListParagraph"/>
              <w:ind w:left="0"/>
              <w:jc w:val="center"/>
              <w:rPr>
                <w:rFonts w:ascii="Times New Roman" w:hAnsi="Times New Roman" w:cs="Times New Roman"/>
                <w:color w:val="000000" w:themeColor="text1"/>
                <w:sz w:val="16"/>
              </w:rPr>
            </w:pPr>
            <w:r w:rsidRPr="00C1388D">
              <w:rPr>
                <w:rFonts w:ascii="Times New Roman" w:hAnsi="Times New Roman" w:cs="Times New Roman"/>
                <w:color w:val="000000" w:themeColor="text1"/>
                <w:sz w:val="16"/>
              </w:rPr>
              <w:t>Tidak Ada</w:t>
            </w:r>
          </w:p>
        </w:tc>
      </w:tr>
    </w:tbl>
    <w:p w14:paraId="7F189186" w14:textId="4D1C4D1C" w:rsidR="006333F8" w:rsidRPr="00C1388D" w:rsidRDefault="00E06F22" w:rsidP="00C1388D">
      <w:pPr>
        <w:spacing w:after="0" w:line="240" w:lineRule="auto"/>
        <w:ind w:left="993" w:hanging="993"/>
        <w:jc w:val="both"/>
        <w:rPr>
          <w:rFonts w:ascii="Times New Roman" w:hAnsi="Times New Roman" w:cs="Times New Roman"/>
          <w:color w:val="000000" w:themeColor="text1"/>
          <w:sz w:val="20"/>
          <w:szCs w:val="20"/>
          <w:shd w:val="clear" w:color="auto" w:fill="FFFFFF"/>
        </w:rPr>
      </w:pPr>
      <w:proofErr w:type="gramStart"/>
      <w:r w:rsidRPr="00C1388D">
        <w:rPr>
          <w:rFonts w:ascii="Times New Roman" w:hAnsi="Times New Roman" w:cs="Times New Roman"/>
          <w:b/>
          <w:color w:val="000000" w:themeColor="text1"/>
          <w:sz w:val="20"/>
          <w:szCs w:val="20"/>
        </w:rPr>
        <w:t>Sumber :</w:t>
      </w:r>
      <w:proofErr w:type="gramEnd"/>
      <w:r w:rsidRPr="00C1388D">
        <w:rPr>
          <w:rFonts w:ascii="Times New Roman" w:hAnsi="Times New Roman" w:cs="Times New Roman"/>
          <w:color w:val="000000" w:themeColor="text1"/>
          <w:sz w:val="20"/>
          <w:szCs w:val="20"/>
        </w:rPr>
        <w:t xml:space="preserve"> </w:t>
      </w:r>
      <w:r w:rsidRPr="00C1388D">
        <w:rPr>
          <w:rFonts w:ascii="Times New Roman" w:hAnsi="Times New Roman" w:cs="Times New Roman"/>
          <w:bCs/>
          <w:i/>
          <w:color w:val="000000" w:themeColor="text1"/>
          <w:sz w:val="20"/>
          <w:szCs w:val="20"/>
        </w:rPr>
        <w:t>PT. Indomakmur Sawit Berjaya Rokan Hulu</w:t>
      </w:r>
    </w:p>
    <w:p w14:paraId="51C71665" w14:textId="77777777" w:rsidR="0009198D" w:rsidRPr="0009198D" w:rsidRDefault="0009198D" w:rsidP="000045A9">
      <w:pPr>
        <w:spacing w:after="0" w:line="240" w:lineRule="auto"/>
        <w:ind w:left="992" w:hanging="272"/>
        <w:jc w:val="both"/>
        <w:rPr>
          <w:rFonts w:ascii="Times New Roman" w:hAnsi="Times New Roman" w:cs="Times New Roman"/>
          <w:color w:val="000000" w:themeColor="text1"/>
          <w:sz w:val="20"/>
          <w:szCs w:val="20"/>
          <w:shd w:val="clear" w:color="auto" w:fill="FFFFFF"/>
        </w:rPr>
      </w:pPr>
    </w:p>
    <w:p w14:paraId="2A595E6A" w14:textId="3AB2FDFE" w:rsidR="006333F8" w:rsidRDefault="00E06F22" w:rsidP="0000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10556A">
        <w:rPr>
          <w:rFonts w:ascii="Times New Roman" w:hAnsi="Times New Roman" w:cs="Times New Roman"/>
          <w:color w:val="000000" w:themeColor="text1"/>
          <w:sz w:val="24"/>
          <w:szCs w:val="24"/>
        </w:rPr>
        <w:t>Selanjutnya Menurut Rivai (2015) a</w:t>
      </w:r>
      <w:r w:rsidR="00293E1C">
        <w:rPr>
          <w:rFonts w:ascii="Times New Roman" w:hAnsi="Times New Roman" w:cs="Times New Roman"/>
          <w:color w:val="000000" w:themeColor="text1"/>
          <w:sz w:val="24"/>
          <w:szCs w:val="24"/>
        </w:rPr>
        <w:t>da 4 dimensi yang dapat mengukur</w:t>
      </w:r>
      <w:r w:rsidRPr="0010556A">
        <w:rPr>
          <w:rFonts w:ascii="Times New Roman" w:hAnsi="Times New Roman" w:cs="Times New Roman"/>
          <w:color w:val="000000" w:themeColor="text1"/>
          <w:sz w:val="24"/>
          <w:szCs w:val="24"/>
        </w:rPr>
        <w:t xml:space="preserve"> motivasi kerja karyawan yaitu dorongan mencapai tujuan, semangat kerja, inisiatif dan kreatifitas serta rasa tanggung jawab.</w:t>
      </w:r>
      <w:proofErr w:type="gramEnd"/>
    </w:p>
    <w:p w14:paraId="3F0D3E8E" w14:textId="587E1BAE" w:rsidR="00E06F22" w:rsidRPr="0010556A" w:rsidRDefault="00E06F22" w:rsidP="0000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10556A">
        <w:rPr>
          <w:rFonts w:ascii="Times New Roman" w:hAnsi="Times New Roman" w:cs="Times New Roman"/>
          <w:color w:val="000000" w:themeColor="text1"/>
          <w:sz w:val="24"/>
          <w:szCs w:val="24"/>
        </w:rPr>
        <w:t xml:space="preserve">Berdasarkan </w:t>
      </w:r>
      <w:r w:rsidR="00887424">
        <w:rPr>
          <w:rFonts w:ascii="Times New Roman" w:hAnsi="Times New Roman" w:cs="Times New Roman"/>
          <w:color w:val="000000" w:themeColor="text1"/>
          <w:sz w:val="24"/>
          <w:szCs w:val="24"/>
          <w:lang w:val="id-ID"/>
        </w:rPr>
        <w:t>pra survey</w:t>
      </w:r>
      <w:r w:rsidRPr="0010556A">
        <w:rPr>
          <w:rFonts w:ascii="Times New Roman" w:hAnsi="Times New Roman" w:cs="Times New Roman"/>
          <w:color w:val="000000" w:themeColor="text1"/>
          <w:sz w:val="24"/>
          <w:szCs w:val="24"/>
        </w:rPr>
        <w:t xml:space="preserve"> menunjukkan bahwa motivasi kerja karyawan pada </w:t>
      </w:r>
      <w:r w:rsidRPr="0010556A">
        <w:rPr>
          <w:rFonts w:ascii="Times New Roman" w:hAnsi="Times New Roman" w:cs="Times New Roman"/>
          <w:bCs/>
          <w:color w:val="000000" w:themeColor="text1"/>
          <w:sz w:val="24"/>
          <w:szCs w:val="24"/>
        </w:rPr>
        <w:t>PT. Indomakmur Sawit Berjaya Rokan Hulu</w:t>
      </w:r>
      <w:r w:rsidRPr="0010556A">
        <w:rPr>
          <w:rFonts w:ascii="Times New Roman" w:hAnsi="Times New Roman" w:cs="Times New Roman"/>
          <w:color w:val="000000" w:themeColor="text1"/>
          <w:sz w:val="24"/>
          <w:szCs w:val="24"/>
        </w:rPr>
        <w:t xml:space="preserve"> terhadap motivasi kerja, adapun indikator yaitu dorongan mencapai tujuan sebesar 50 %, semangat kerja sebesar 85 %, inisiatif dan kreatifitas sebesar 90 %, dan rasa tanggung jawab sebesar 85 persen.</w:t>
      </w:r>
      <w:proofErr w:type="gramEnd"/>
      <w:r w:rsidRPr="0010556A">
        <w:rPr>
          <w:rFonts w:ascii="Times New Roman" w:hAnsi="Times New Roman" w:cs="Times New Roman"/>
          <w:color w:val="000000" w:themeColor="text1"/>
          <w:sz w:val="24"/>
          <w:szCs w:val="24"/>
        </w:rPr>
        <w:t xml:space="preserve"> </w:t>
      </w:r>
      <w:r w:rsidR="006333F8">
        <w:rPr>
          <w:rFonts w:ascii="Times New Roman" w:hAnsi="Times New Roman" w:cs="Times New Roman"/>
          <w:color w:val="000000" w:themeColor="text1"/>
          <w:sz w:val="24"/>
          <w:szCs w:val="24"/>
        </w:rPr>
        <w:t>Menurut</w:t>
      </w:r>
      <w:r w:rsidRPr="0010556A">
        <w:rPr>
          <w:rFonts w:ascii="Times New Roman" w:hAnsi="Times New Roman" w:cs="Times New Roman"/>
          <w:color w:val="000000" w:themeColor="text1"/>
          <w:sz w:val="24"/>
          <w:szCs w:val="24"/>
        </w:rPr>
        <w:t xml:space="preserve"> Rivai (2015), motivasi adalah kondisi yang berpengaruh membangkitkan, mengarahkan dan memelihara perilaku yang berhubungan dengan lingkungan kerja. Dengan adanyamotivasi kerja yang tinggi maka karyawan </w:t>
      </w:r>
      <w:proofErr w:type="gramStart"/>
      <w:r w:rsidRPr="0010556A">
        <w:rPr>
          <w:rFonts w:ascii="Times New Roman" w:hAnsi="Times New Roman" w:cs="Times New Roman"/>
          <w:color w:val="000000" w:themeColor="text1"/>
          <w:sz w:val="24"/>
          <w:szCs w:val="24"/>
        </w:rPr>
        <w:t>akan</w:t>
      </w:r>
      <w:proofErr w:type="gramEnd"/>
      <w:r w:rsidRPr="0010556A">
        <w:rPr>
          <w:rFonts w:ascii="Times New Roman" w:hAnsi="Times New Roman" w:cs="Times New Roman"/>
          <w:color w:val="000000" w:themeColor="text1"/>
          <w:sz w:val="24"/>
          <w:szCs w:val="24"/>
        </w:rPr>
        <w:t xml:space="preserve"> terdorong untuk melakukan suatu pekerjaan sebaik mungkin dan akan mempengaruhi hasil kinerja karyawan, semakin tinggi kinerja yang dimiliki maka semakin tinggi pula kinerja yang dihasilkan.</w:t>
      </w:r>
    </w:p>
    <w:p w14:paraId="7A25A8FF" w14:textId="77777777" w:rsidR="00E06F22" w:rsidRPr="0010556A" w:rsidRDefault="00E06F22" w:rsidP="0000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0556A">
        <w:rPr>
          <w:rFonts w:ascii="Times New Roman" w:hAnsi="Times New Roman" w:cs="Times New Roman"/>
          <w:color w:val="000000" w:themeColor="text1"/>
          <w:sz w:val="24"/>
          <w:szCs w:val="24"/>
        </w:rPr>
        <w:t xml:space="preserve">Permasalahan yang muncul dari faktor motivasi karena berdasarkan hasil pra survey yang ada di </w:t>
      </w:r>
      <w:r w:rsidRPr="0010556A">
        <w:rPr>
          <w:rFonts w:ascii="Times New Roman" w:hAnsi="Times New Roman" w:cs="Times New Roman"/>
          <w:bCs/>
          <w:color w:val="000000" w:themeColor="text1"/>
          <w:sz w:val="24"/>
          <w:szCs w:val="24"/>
        </w:rPr>
        <w:t xml:space="preserve">PT. Indomakmur Sawit Berjaya </w:t>
      </w:r>
      <w:r w:rsidRPr="0010556A">
        <w:rPr>
          <w:rFonts w:ascii="Times New Roman" w:hAnsi="Times New Roman" w:cs="Times New Roman"/>
          <w:bCs/>
          <w:color w:val="000000" w:themeColor="text1"/>
          <w:sz w:val="24"/>
          <w:szCs w:val="24"/>
        </w:rPr>
        <w:lastRenderedPageBreak/>
        <w:t>Rokan Hulu yakni d</w:t>
      </w:r>
      <w:r w:rsidRPr="0010556A">
        <w:rPr>
          <w:rFonts w:ascii="Times New Roman" w:hAnsi="Times New Roman" w:cs="Times New Roman"/>
          <w:color w:val="000000" w:themeColor="text1"/>
          <w:sz w:val="24"/>
          <w:szCs w:val="24"/>
        </w:rPr>
        <w:t xml:space="preserve">ari hasil wawancara yang dilakukan terhadap karyawan, dimana belum efektifnya pemberian motivasi kerja yang dirasakan karyawan adalah kurangnya pendekatan secara personal dari pimpinan atau kepala bagian yang menyebabkan kurangnya dukungan kerja secara emosional yang dapat mengakibatkan karyawan kurang semangat dalam bekerja. </w:t>
      </w:r>
      <w:proofErr w:type="gramStart"/>
      <w:r w:rsidRPr="0010556A">
        <w:rPr>
          <w:rFonts w:ascii="Times New Roman" w:hAnsi="Times New Roman" w:cs="Times New Roman"/>
          <w:color w:val="000000" w:themeColor="text1"/>
          <w:sz w:val="24"/>
          <w:szCs w:val="24"/>
        </w:rPr>
        <w:t>Belum terpenuhinya semua hak karyawan menjadi salah satu faktor yang menyebabkan karyawan kurang motivasi dalam bekerja.</w:t>
      </w:r>
      <w:proofErr w:type="gramEnd"/>
      <w:r w:rsidRPr="0010556A">
        <w:rPr>
          <w:rFonts w:ascii="Times New Roman" w:hAnsi="Times New Roman" w:cs="Times New Roman"/>
          <w:color w:val="000000" w:themeColor="text1"/>
          <w:sz w:val="24"/>
          <w:szCs w:val="24"/>
        </w:rPr>
        <w:t xml:space="preserve"> </w:t>
      </w:r>
      <w:proofErr w:type="gramStart"/>
      <w:r w:rsidRPr="0010556A">
        <w:rPr>
          <w:rFonts w:ascii="Times New Roman" w:hAnsi="Times New Roman" w:cs="Times New Roman"/>
          <w:color w:val="000000" w:themeColor="text1"/>
          <w:sz w:val="24"/>
          <w:szCs w:val="24"/>
        </w:rPr>
        <w:t>Karyawan merasa kurang bergairah dalam bekerja karena seringnya terjadi keterlambatan pemberian hak karyawan seperti gaji.</w:t>
      </w:r>
      <w:proofErr w:type="gramEnd"/>
      <w:r w:rsidRPr="0010556A">
        <w:rPr>
          <w:rFonts w:ascii="Times New Roman" w:hAnsi="Times New Roman" w:cs="Times New Roman"/>
          <w:color w:val="000000" w:themeColor="text1"/>
          <w:sz w:val="24"/>
          <w:szCs w:val="24"/>
        </w:rPr>
        <w:t xml:space="preserve"> </w:t>
      </w:r>
      <w:proofErr w:type="gramStart"/>
      <w:r w:rsidRPr="0010556A">
        <w:rPr>
          <w:rFonts w:ascii="Times New Roman" w:hAnsi="Times New Roman" w:cs="Times New Roman"/>
          <w:color w:val="000000" w:themeColor="text1"/>
          <w:sz w:val="24"/>
          <w:szCs w:val="24"/>
        </w:rPr>
        <w:t>Hal tersebut menyebabkan merasa jenuh dalam melaksanakan tugasnya dan pada akhirnya kurangnya tanggung jawab karyawan dalam melaksanakan pekerjaannya yang pada akhirnya dapat merugikan perusahaan.</w:t>
      </w:r>
      <w:proofErr w:type="gramEnd"/>
    </w:p>
    <w:p w14:paraId="11D13B05" w14:textId="77777777" w:rsidR="00E06F22" w:rsidRPr="0010556A" w:rsidRDefault="00E06F22" w:rsidP="0000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0556A">
        <w:rPr>
          <w:rFonts w:ascii="Times New Roman" w:hAnsi="Times New Roman" w:cs="Times New Roman"/>
          <w:color w:val="000000" w:themeColor="text1"/>
          <w:sz w:val="24"/>
          <w:szCs w:val="24"/>
        </w:rPr>
        <w:t xml:space="preserve">Selanjutnya dalam hal motivasi kerja karyawan </w:t>
      </w:r>
      <w:r w:rsidRPr="0010556A">
        <w:rPr>
          <w:rFonts w:ascii="Times New Roman" w:hAnsi="Times New Roman" w:cs="Times New Roman"/>
          <w:bCs/>
          <w:color w:val="000000" w:themeColor="text1"/>
          <w:sz w:val="24"/>
          <w:szCs w:val="24"/>
        </w:rPr>
        <w:t>PT. Indomakmur Sawit Berjaya Rokan Hulu</w:t>
      </w:r>
      <w:r w:rsidRPr="0010556A">
        <w:rPr>
          <w:rFonts w:ascii="Times New Roman" w:hAnsi="Times New Roman" w:cs="Times New Roman"/>
          <w:color w:val="000000" w:themeColor="text1"/>
          <w:sz w:val="24"/>
          <w:szCs w:val="24"/>
        </w:rPr>
        <w:t xml:space="preserve">, terlihat kurangnya kesadaran karyawan akan tanggung jawab pekerjaan yang diembannya, juga masih adanya karyawan yang memiliki pemikiran dalam dirinya bahwa pekerjaan itu bukanlah sesuatu yang harus dikerjakan dengan baik dan sungguh-sungguh. Masih terlihatnya beberapa keadaaan yang ada pada sebagian karyawan seperti kurangnya kerjasama </w:t>
      </w:r>
      <w:proofErr w:type="gramStart"/>
      <w:r w:rsidRPr="0010556A">
        <w:rPr>
          <w:rFonts w:ascii="Times New Roman" w:hAnsi="Times New Roman" w:cs="Times New Roman"/>
          <w:color w:val="000000" w:themeColor="text1"/>
          <w:sz w:val="24"/>
          <w:szCs w:val="24"/>
        </w:rPr>
        <w:t>tim</w:t>
      </w:r>
      <w:proofErr w:type="gramEnd"/>
      <w:r w:rsidRPr="0010556A">
        <w:rPr>
          <w:rFonts w:ascii="Times New Roman" w:hAnsi="Times New Roman" w:cs="Times New Roman"/>
          <w:color w:val="000000" w:themeColor="text1"/>
          <w:sz w:val="24"/>
          <w:szCs w:val="24"/>
        </w:rPr>
        <w:t xml:space="preserve"> dalam pekerjaan, egoisme dalam mengerjakan pekerjaan, rendahnya pemahaman karyawan terhadap tugas-tugas yang diemban, dan disamping itu seorang pimpinan yang otoriter sehingga karyawan kurang bebas dalam mengeluarkan pendapat dalam bekerja.</w:t>
      </w:r>
    </w:p>
    <w:p w14:paraId="3D86C152" w14:textId="14615BD2" w:rsidR="00E06F22" w:rsidRPr="0009198D" w:rsidRDefault="00887424" w:rsidP="00C1388D">
      <w:pPr>
        <w:pStyle w:val="NormalWeb"/>
        <w:shd w:val="clear" w:color="auto" w:fill="FFFFFF"/>
        <w:spacing w:before="0" w:beforeAutospacing="0" w:after="0" w:afterAutospacing="0"/>
        <w:ind w:firstLine="567"/>
        <w:jc w:val="both"/>
        <w:rPr>
          <w:color w:val="000000" w:themeColor="text1"/>
        </w:rPr>
      </w:pPr>
      <w:r>
        <w:rPr>
          <w:color w:val="000000" w:themeColor="text1"/>
          <w:lang w:val="id-ID"/>
        </w:rPr>
        <w:lastRenderedPageBreak/>
        <w:t>B</w:t>
      </w:r>
      <w:r w:rsidR="00E06F22" w:rsidRPr="0010556A">
        <w:rPr>
          <w:color w:val="000000" w:themeColor="text1"/>
        </w:rPr>
        <w:t>erdasarkan latar belakang penelitian di atas maka rumusan masalah dalam pen elitian ini adalah sebagai berikut:</w:t>
      </w:r>
      <w:r w:rsidR="00C1388D">
        <w:rPr>
          <w:color w:val="000000" w:themeColor="text1"/>
          <w:lang w:val="id-ID"/>
        </w:rPr>
        <w:t xml:space="preserve"> 1) </w:t>
      </w:r>
      <w:r w:rsidR="00E06F22" w:rsidRPr="0010556A">
        <w:rPr>
          <w:color w:val="000000" w:themeColor="text1"/>
        </w:rPr>
        <w:t xml:space="preserve">Apakah </w:t>
      </w:r>
      <w:r w:rsidR="00E06F22" w:rsidRPr="0010556A">
        <w:rPr>
          <w:bCs/>
          <w:color w:val="000000" w:themeColor="text1"/>
        </w:rPr>
        <w:t>Keselamatan dan Kesehatan Kerja (K3)</w:t>
      </w:r>
      <w:r w:rsidR="00E06F22" w:rsidRPr="0010556A">
        <w:rPr>
          <w:color w:val="000000" w:themeColor="text1"/>
        </w:rPr>
        <w:t xml:space="preserve"> berpengaruh signifikan terhadap </w:t>
      </w:r>
      <w:r w:rsidR="00E06F22" w:rsidRPr="0010556A">
        <w:rPr>
          <w:bCs/>
          <w:color w:val="000000" w:themeColor="text1"/>
        </w:rPr>
        <w:t>produktivitas kerja karyawan pada PT. Indomakmur Sawit Berjaya Rokan Hulu</w:t>
      </w:r>
      <w:r w:rsidR="00E06F22" w:rsidRPr="0010556A">
        <w:rPr>
          <w:color w:val="000000" w:themeColor="text1"/>
        </w:rPr>
        <w:t>?</w:t>
      </w:r>
      <w:r w:rsidR="00C1388D">
        <w:rPr>
          <w:color w:val="000000" w:themeColor="text1"/>
          <w:lang w:val="id-ID"/>
        </w:rPr>
        <w:t xml:space="preserve"> 2) </w:t>
      </w:r>
      <w:r w:rsidR="00E06F22" w:rsidRPr="0010556A">
        <w:rPr>
          <w:color w:val="000000" w:themeColor="text1"/>
        </w:rPr>
        <w:t xml:space="preserve">Apakah </w:t>
      </w:r>
      <w:r w:rsidR="00E06F22" w:rsidRPr="0010556A">
        <w:rPr>
          <w:bCs/>
          <w:color w:val="000000" w:themeColor="text1"/>
        </w:rPr>
        <w:t xml:space="preserve">motivasi kerja </w:t>
      </w:r>
      <w:r w:rsidR="00E06F22" w:rsidRPr="0010556A">
        <w:rPr>
          <w:color w:val="000000" w:themeColor="text1"/>
        </w:rPr>
        <w:t xml:space="preserve">berpengaruh signifikan terhadap </w:t>
      </w:r>
      <w:r w:rsidR="00E06F22" w:rsidRPr="0010556A">
        <w:rPr>
          <w:bCs/>
          <w:color w:val="000000" w:themeColor="text1"/>
        </w:rPr>
        <w:t>produktivitas kerja karyawan pada PT. Indomakmur Sawit Berjaya Rokan Hulu</w:t>
      </w:r>
      <w:r w:rsidR="00E06F22" w:rsidRPr="0010556A">
        <w:rPr>
          <w:color w:val="000000" w:themeColor="text1"/>
        </w:rPr>
        <w:t>?</w:t>
      </w:r>
      <w:r w:rsidR="00C1388D">
        <w:rPr>
          <w:color w:val="000000" w:themeColor="text1"/>
          <w:lang w:val="id-ID"/>
        </w:rPr>
        <w:t xml:space="preserve"> 3) </w:t>
      </w:r>
      <w:r w:rsidR="00E06F22" w:rsidRPr="0010556A">
        <w:rPr>
          <w:color w:val="000000" w:themeColor="text1"/>
        </w:rPr>
        <w:t xml:space="preserve">Apakah </w:t>
      </w:r>
      <w:r w:rsidR="00E06F22" w:rsidRPr="0010556A">
        <w:rPr>
          <w:bCs/>
          <w:color w:val="000000" w:themeColor="text1"/>
        </w:rPr>
        <w:t xml:space="preserve">Keselamatan dan Kesehatan Kerja (K3) dan motivasi kerja </w:t>
      </w:r>
      <w:r w:rsidR="00E06F22" w:rsidRPr="0010556A">
        <w:rPr>
          <w:color w:val="000000" w:themeColor="text1"/>
        </w:rPr>
        <w:t xml:space="preserve">berpengaruh signifikan terhadap </w:t>
      </w:r>
      <w:r w:rsidR="00E06F22" w:rsidRPr="0010556A">
        <w:rPr>
          <w:bCs/>
          <w:color w:val="000000" w:themeColor="text1"/>
        </w:rPr>
        <w:t xml:space="preserve">produktivitas kerja karyawan pada PT. Indomakmur Sawit Berjaya Rokan </w:t>
      </w:r>
      <w:proofErr w:type="gramStart"/>
      <w:r w:rsidR="00E06F22" w:rsidRPr="0010556A">
        <w:rPr>
          <w:bCs/>
          <w:color w:val="000000" w:themeColor="text1"/>
        </w:rPr>
        <w:t xml:space="preserve">Hulu </w:t>
      </w:r>
      <w:r w:rsidR="00E06F22" w:rsidRPr="0010556A">
        <w:rPr>
          <w:color w:val="000000" w:themeColor="text1"/>
        </w:rPr>
        <w:t>?</w:t>
      </w:r>
      <w:proofErr w:type="gramEnd"/>
    </w:p>
    <w:p w14:paraId="015EE9E6" w14:textId="79D842D8" w:rsidR="002C6BB0" w:rsidRDefault="002C6BB0" w:rsidP="000045A9">
      <w:pPr>
        <w:tabs>
          <w:tab w:val="center" w:pos="360"/>
        </w:tabs>
        <w:spacing w:after="0" w:line="240" w:lineRule="auto"/>
        <w:rPr>
          <w:rFonts w:ascii="Times New Roman" w:hAnsi="Times New Roman"/>
          <w:b/>
          <w:color w:val="000000" w:themeColor="text1"/>
          <w:sz w:val="24"/>
          <w:szCs w:val="24"/>
        </w:rPr>
      </w:pPr>
      <w:r w:rsidRPr="00BA05D1">
        <w:rPr>
          <w:rFonts w:ascii="Times New Roman" w:hAnsi="Times New Roman"/>
          <w:b/>
          <w:noProof/>
          <w:color w:val="000000" w:themeColor="text1"/>
          <w:sz w:val="24"/>
          <w:szCs w:val="24"/>
          <w:lang w:val="id-ID" w:eastAsia="id-ID"/>
        </w:rPr>
        <mc:AlternateContent>
          <mc:Choice Requires="wps">
            <w:drawing>
              <wp:anchor distT="0" distB="0" distL="114300" distR="114300" simplePos="0" relativeHeight="251756544" behindDoc="0" locked="0" layoutInCell="1" allowOverlap="1" wp14:anchorId="7688FADD" wp14:editId="701C972E">
                <wp:simplePos x="0" y="0"/>
                <wp:positionH relativeFrom="column">
                  <wp:posOffset>4810495</wp:posOffset>
                </wp:positionH>
                <wp:positionV relativeFrom="paragraph">
                  <wp:posOffset>-7165</wp:posOffset>
                </wp:positionV>
                <wp:extent cx="431240" cy="245044"/>
                <wp:effectExtent l="0" t="0" r="6985"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40" cy="245044"/>
                        </a:xfrm>
                        <a:prstGeom prst="rect">
                          <a:avLst/>
                        </a:prstGeom>
                        <a:solidFill>
                          <a:srgbClr val="FFFFFF"/>
                        </a:solidFill>
                        <a:ln w="9525">
                          <a:noFill/>
                          <a:miter lim="800000"/>
                          <a:headEnd/>
                          <a:tailEnd/>
                        </a:ln>
                      </wps:spPr>
                      <wps:txbx>
                        <w:txbxContent>
                          <w:p w14:paraId="31DD82B2" w14:textId="40AB295F" w:rsidR="00887424" w:rsidRPr="00F471A4" w:rsidRDefault="00887424">
                            <w:pPr>
                              <w:rPr>
                                <w:lang w:val="en-I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8.8pt;margin-top:-.55pt;width:33.95pt;height:19.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" stroked="f">
                <v:textbox>
                  <w:txbxContent>
                    <w:p w14:paraId="31DD82B2" w14:textId="40AB295F" w:rsidR="00887424" w:rsidRPr="00F471A4" w:rsidRDefault="00887424">
                      <w:pPr>
                        <w:rPr>
                          <w:lang w:val="en-ID"/>
                        </w:rPr>
                      </w:pPr>
                    </w:p>
                  </w:txbxContent>
                </v:textbox>
              </v:shape>
            </w:pict>
          </mc:Fallback>
        </mc:AlternateContent>
      </w:r>
    </w:p>
    <w:p w14:paraId="1329DBE0" w14:textId="77777777" w:rsidR="00582C7E" w:rsidRPr="00406D6F" w:rsidRDefault="00582C7E" w:rsidP="00C1388D">
      <w:pPr>
        <w:tabs>
          <w:tab w:val="center" w:pos="360"/>
        </w:tabs>
        <w:spacing w:after="0" w:line="240" w:lineRule="auto"/>
        <w:jc w:val="both"/>
        <w:rPr>
          <w:rFonts w:ascii="Times New Roman" w:hAnsi="Times New Roman"/>
          <w:b/>
          <w:color w:val="000000" w:themeColor="text1"/>
          <w:sz w:val="24"/>
          <w:szCs w:val="24"/>
        </w:rPr>
      </w:pPr>
      <w:r w:rsidRPr="00406D6F">
        <w:rPr>
          <w:rFonts w:ascii="Times New Roman" w:hAnsi="Times New Roman"/>
          <w:b/>
          <w:color w:val="000000" w:themeColor="text1"/>
          <w:sz w:val="24"/>
          <w:szCs w:val="24"/>
        </w:rPr>
        <w:t>TINJAUAN PUSTAKA DAN HIPOTESIS</w:t>
      </w:r>
    </w:p>
    <w:p w14:paraId="47E4E529" w14:textId="77777777" w:rsidR="00582C7E" w:rsidRPr="00406D6F" w:rsidRDefault="00582C7E" w:rsidP="000045A9">
      <w:pPr>
        <w:tabs>
          <w:tab w:val="center" w:pos="360"/>
        </w:tabs>
        <w:spacing w:after="0" w:line="240" w:lineRule="auto"/>
        <w:jc w:val="center"/>
        <w:rPr>
          <w:rFonts w:ascii="Times New Roman" w:hAnsi="Times New Roman"/>
          <w:b/>
          <w:color w:val="000000" w:themeColor="text1"/>
          <w:sz w:val="24"/>
          <w:szCs w:val="24"/>
        </w:rPr>
      </w:pPr>
    </w:p>
    <w:p w14:paraId="0C1661C9" w14:textId="760C4C72" w:rsidR="00582C7E" w:rsidRPr="00406D6F" w:rsidRDefault="00582C7E" w:rsidP="000045A9">
      <w:pPr>
        <w:spacing w:after="0" w:line="240" w:lineRule="auto"/>
        <w:jc w:val="both"/>
        <w:rPr>
          <w:rFonts w:ascii="Times New Roman" w:hAnsi="Times New Roman" w:cs="Times New Roman"/>
          <w:b/>
          <w:bCs/>
          <w:color w:val="000000" w:themeColor="text1"/>
          <w:sz w:val="24"/>
          <w:szCs w:val="24"/>
        </w:rPr>
      </w:pPr>
      <w:r w:rsidRPr="00406D6F">
        <w:rPr>
          <w:rFonts w:ascii="Times New Roman" w:hAnsi="Times New Roman" w:cs="Times New Roman"/>
          <w:b/>
          <w:bCs/>
          <w:color w:val="000000" w:themeColor="text1"/>
          <w:sz w:val="24"/>
          <w:szCs w:val="24"/>
        </w:rPr>
        <w:t>Produktivitas Kerja Karyawan</w:t>
      </w:r>
    </w:p>
    <w:p w14:paraId="75483C36" w14:textId="3D81C33B" w:rsidR="00582C7E" w:rsidRPr="00406D6F" w:rsidRDefault="00EF0AE8" w:rsidP="000045A9">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Sunyoto (2015</w:t>
      </w:r>
      <w:r w:rsidR="00582C7E" w:rsidRPr="00406D6F">
        <w:rPr>
          <w:rFonts w:ascii="Times New Roman" w:hAnsi="Times New Roman" w:cs="Times New Roman"/>
          <w:color w:val="000000" w:themeColor="text1"/>
          <w:sz w:val="24"/>
          <w:szCs w:val="24"/>
        </w:rPr>
        <w:t xml:space="preserve">), produktivitas secara filosofi merupakan sikap mental yang selalu berusaha dan mempunyai pandangan bahwa suatu kehidupan hari ini lebih baik dari hari kemarin dan hari esok lebih baik dari hari ini. </w:t>
      </w:r>
      <w:proofErr w:type="gramStart"/>
      <w:r w:rsidR="00582C7E" w:rsidRPr="00406D6F">
        <w:rPr>
          <w:rFonts w:ascii="Times New Roman" w:hAnsi="Times New Roman" w:cs="Times New Roman"/>
          <w:color w:val="000000" w:themeColor="text1"/>
          <w:sz w:val="24"/>
          <w:szCs w:val="24"/>
        </w:rPr>
        <w:t>Secara teknis produktivitas merupakan perbandingan antara hasil yang dicapai dan keseluruhan sumber daya yang pergunakan, produktivitas tenaga merupakan perbandingan antara hasil yang dicapai dengan pasar tenaga kerja persatuan.</w:t>
      </w:r>
      <w:proofErr w:type="gramEnd"/>
      <w:r w:rsidR="00582C7E" w:rsidRPr="00406D6F">
        <w:rPr>
          <w:rFonts w:ascii="Times New Roman" w:hAnsi="Times New Roman" w:cs="Times New Roman"/>
          <w:color w:val="000000" w:themeColor="text1"/>
          <w:sz w:val="24"/>
          <w:szCs w:val="24"/>
        </w:rPr>
        <w:t xml:space="preserve"> </w:t>
      </w:r>
    </w:p>
    <w:p w14:paraId="192BC5C4" w14:textId="4E64F90B" w:rsidR="00582C7E" w:rsidRPr="00406D6F" w:rsidRDefault="00582C7E" w:rsidP="000045A9">
      <w:pPr>
        <w:spacing w:after="0" w:line="240" w:lineRule="auto"/>
        <w:ind w:firstLine="720"/>
        <w:jc w:val="both"/>
        <w:rPr>
          <w:rFonts w:ascii="Times New Roman" w:hAnsi="Times New Roman" w:cs="Times New Roman"/>
          <w:color w:val="000000" w:themeColor="text1"/>
          <w:sz w:val="24"/>
          <w:szCs w:val="24"/>
        </w:rPr>
      </w:pPr>
      <w:proofErr w:type="gramStart"/>
      <w:r w:rsidRPr="00406D6F">
        <w:rPr>
          <w:rFonts w:ascii="Times New Roman" w:hAnsi="Times New Roman" w:cs="Times New Roman"/>
          <w:color w:val="000000" w:themeColor="text1"/>
          <w:sz w:val="24"/>
          <w:szCs w:val="24"/>
        </w:rPr>
        <w:t>Produktivitas hal yang sangat penting bagi karyawan yang ada di perusahaan.</w:t>
      </w:r>
      <w:proofErr w:type="gramEnd"/>
      <w:r w:rsidRPr="00406D6F">
        <w:rPr>
          <w:rFonts w:ascii="Times New Roman" w:hAnsi="Times New Roman" w:cs="Times New Roman"/>
          <w:color w:val="000000" w:themeColor="text1"/>
          <w:sz w:val="24"/>
          <w:szCs w:val="24"/>
        </w:rPr>
        <w:t xml:space="preserve"> Dengan adanya produktivitas kerja diharapkan pekerjaan </w:t>
      </w:r>
      <w:proofErr w:type="gramStart"/>
      <w:r w:rsidRPr="00406D6F">
        <w:rPr>
          <w:rFonts w:ascii="Times New Roman" w:hAnsi="Times New Roman" w:cs="Times New Roman"/>
          <w:color w:val="000000" w:themeColor="text1"/>
          <w:sz w:val="24"/>
          <w:szCs w:val="24"/>
        </w:rPr>
        <w:t>akan</w:t>
      </w:r>
      <w:proofErr w:type="gramEnd"/>
      <w:r w:rsidRPr="00406D6F">
        <w:rPr>
          <w:rFonts w:ascii="Times New Roman" w:hAnsi="Times New Roman" w:cs="Times New Roman"/>
          <w:color w:val="000000" w:themeColor="text1"/>
          <w:sz w:val="24"/>
          <w:szCs w:val="24"/>
        </w:rPr>
        <w:t xml:space="preserve"> terlaksana secara kuantitas dan kualitas, sehingga dapat mencapai tujuan yang sudah ditetapkan. Hal ini diutarakan</w:t>
      </w:r>
      <w:r w:rsidR="00EF0AE8">
        <w:rPr>
          <w:rFonts w:ascii="Times New Roman" w:hAnsi="Times New Roman" w:cs="Times New Roman"/>
          <w:color w:val="000000" w:themeColor="text1"/>
          <w:sz w:val="24"/>
          <w:szCs w:val="24"/>
        </w:rPr>
        <w:t xml:space="preserve"> oleh pendapat Simamora (2018</w:t>
      </w:r>
      <w:r w:rsidRPr="00406D6F">
        <w:rPr>
          <w:rFonts w:ascii="Times New Roman" w:hAnsi="Times New Roman" w:cs="Times New Roman"/>
          <w:color w:val="000000" w:themeColor="text1"/>
          <w:sz w:val="24"/>
          <w:szCs w:val="24"/>
        </w:rPr>
        <w:t xml:space="preserve">) indikator </w:t>
      </w:r>
      <w:r w:rsidRPr="00406D6F">
        <w:rPr>
          <w:rFonts w:ascii="Times New Roman" w:hAnsi="Times New Roman" w:cs="Times New Roman"/>
          <w:color w:val="000000" w:themeColor="text1"/>
          <w:sz w:val="24"/>
          <w:szCs w:val="24"/>
        </w:rPr>
        <w:lastRenderedPageBreak/>
        <w:t xml:space="preserve">produktifitas kerja adalah sebagai </w:t>
      </w:r>
      <w:proofErr w:type="gramStart"/>
      <w:r w:rsidRPr="00406D6F">
        <w:rPr>
          <w:rFonts w:ascii="Times New Roman" w:hAnsi="Times New Roman" w:cs="Times New Roman"/>
          <w:color w:val="000000" w:themeColor="text1"/>
          <w:sz w:val="24"/>
          <w:szCs w:val="24"/>
        </w:rPr>
        <w:t>berikut :</w:t>
      </w:r>
      <w:proofErr w:type="gramEnd"/>
      <w:r w:rsidRPr="00406D6F">
        <w:rPr>
          <w:rFonts w:ascii="Times New Roman" w:hAnsi="Times New Roman" w:cs="Times New Roman"/>
          <w:color w:val="000000" w:themeColor="text1"/>
          <w:sz w:val="24"/>
          <w:szCs w:val="24"/>
        </w:rPr>
        <w:t xml:space="preserve"> </w:t>
      </w:r>
    </w:p>
    <w:p w14:paraId="3F4EA3AE" w14:textId="77777777" w:rsidR="00582C7E" w:rsidRPr="00406D6F" w:rsidRDefault="00582C7E" w:rsidP="000045A9">
      <w:pPr>
        <w:pStyle w:val="ListParagraph"/>
        <w:numPr>
          <w:ilvl w:val="0"/>
          <w:numId w:val="19"/>
        </w:numPr>
        <w:spacing w:after="0" w:line="240" w:lineRule="auto"/>
        <w:jc w:val="both"/>
        <w:rPr>
          <w:rFonts w:ascii="Times New Roman" w:hAnsi="Times New Roman" w:cs="Times New Roman"/>
          <w:color w:val="000000" w:themeColor="text1"/>
          <w:sz w:val="24"/>
          <w:szCs w:val="24"/>
        </w:rPr>
      </w:pPr>
      <w:r w:rsidRPr="00406D6F">
        <w:rPr>
          <w:rFonts w:ascii="Times New Roman" w:hAnsi="Times New Roman" w:cs="Times New Roman"/>
          <w:color w:val="000000" w:themeColor="text1"/>
          <w:sz w:val="24"/>
          <w:szCs w:val="24"/>
        </w:rPr>
        <w:t xml:space="preserve">Kuantitas Kerja </w:t>
      </w:r>
    </w:p>
    <w:p w14:paraId="46EA1BE2" w14:textId="77777777" w:rsidR="00582C7E" w:rsidRPr="00406D6F" w:rsidRDefault="00582C7E" w:rsidP="000045A9">
      <w:pPr>
        <w:pStyle w:val="ListParagraph"/>
        <w:numPr>
          <w:ilvl w:val="0"/>
          <w:numId w:val="19"/>
        </w:numPr>
        <w:spacing w:after="0" w:line="240" w:lineRule="auto"/>
        <w:jc w:val="both"/>
        <w:rPr>
          <w:rFonts w:ascii="Times New Roman" w:hAnsi="Times New Roman" w:cs="Times New Roman"/>
          <w:color w:val="000000" w:themeColor="text1"/>
          <w:sz w:val="24"/>
          <w:szCs w:val="24"/>
        </w:rPr>
      </w:pPr>
      <w:r w:rsidRPr="00406D6F">
        <w:rPr>
          <w:rFonts w:ascii="Times New Roman" w:hAnsi="Times New Roman" w:cs="Times New Roman"/>
          <w:color w:val="000000" w:themeColor="text1"/>
          <w:sz w:val="24"/>
          <w:szCs w:val="24"/>
        </w:rPr>
        <w:t xml:space="preserve">Kualitas Kerja </w:t>
      </w:r>
    </w:p>
    <w:p w14:paraId="5EC60CA8" w14:textId="2AEFD30D" w:rsidR="00EF0AE8" w:rsidRPr="00622B6C" w:rsidRDefault="00582C7E" w:rsidP="000045A9">
      <w:pPr>
        <w:pStyle w:val="ListParagraph"/>
        <w:numPr>
          <w:ilvl w:val="0"/>
          <w:numId w:val="19"/>
        </w:numPr>
        <w:spacing w:after="0" w:line="240" w:lineRule="auto"/>
        <w:jc w:val="both"/>
        <w:rPr>
          <w:rFonts w:ascii="Times New Roman" w:hAnsi="Times New Roman" w:cs="Times New Roman"/>
          <w:color w:val="000000" w:themeColor="text1"/>
          <w:sz w:val="24"/>
          <w:szCs w:val="24"/>
        </w:rPr>
      </w:pPr>
      <w:r w:rsidRPr="00406D6F">
        <w:rPr>
          <w:rFonts w:ascii="Times New Roman" w:hAnsi="Times New Roman" w:cs="Times New Roman"/>
          <w:color w:val="000000" w:themeColor="text1"/>
          <w:sz w:val="24"/>
          <w:szCs w:val="24"/>
        </w:rPr>
        <w:t xml:space="preserve">Ketepatan Waktu </w:t>
      </w:r>
    </w:p>
    <w:p w14:paraId="70F46C15" w14:textId="3F86AA7F" w:rsidR="00582C7E" w:rsidRPr="00622B6C" w:rsidRDefault="00582C7E" w:rsidP="000045A9">
      <w:pPr>
        <w:pStyle w:val="ListParagraph"/>
        <w:spacing w:after="0" w:line="240" w:lineRule="auto"/>
        <w:jc w:val="both"/>
        <w:rPr>
          <w:rFonts w:ascii="Times New Roman" w:hAnsi="Times New Roman" w:cs="Times New Roman"/>
          <w:color w:val="000000" w:themeColor="text1"/>
          <w:sz w:val="24"/>
          <w:szCs w:val="24"/>
          <w:lang w:val="en-ID"/>
        </w:rPr>
      </w:pPr>
    </w:p>
    <w:p w14:paraId="6BE3588A" w14:textId="50DDA45A" w:rsidR="00582C7E" w:rsidRPr="00406D6F" w:rsidRDefault="00582C7E" w:rsidP="000045A9">
      <w:pPr>
        <w:spacing w:after="0" w:line="240" w:lineRule="auto"/>
        <w:jc w:val="both"/>
        <w:rPr>
          <w:rFonts w:ascii="Times New Roman" w:hAnsi="Times New Roman" w:cs="Times New Roman"/>
          <w:b/>
          <w:bCs/>
          <w:color w:val="000000" w:themeColor="text1"/>
          <w:sz w:val="24"/>
          <w:szCs w:val="24"/>
        </w:rPr>
      </w:pPr>
      <w:r w:rsidRPr="00406D6F">
        <w:rPr>
          <w:rFonts w:ascii="Times New Roman" w:hAnsi="Times New Roman" w:cs="Times New Roman"/>
          <w:b/>
          <w:bCs/>
          <w:color w:val="000000" w:themeColor="text1"/>
          <w:sz w:val="24"/>
          <w:szCs w:val="24"/>
        </w:rPr>
        <w:t>Keselamatan Dan Kesehatan Kerja (K3)</w:t>
      </w:r>
    </w:p>
    <w:p w14:paraId="7F0A5DE4" w14:textId="54A99123" w:rsidR="00F471A4" w:rsidRDefault="00F471A4" w:rsidP="000045A9">
      <w:pPr>
        <w:spacing w:after="0" w:line="24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Menurut Tarwaka (2014) </w:t>
      </w:r>
      <w:r w:rsidR="00582C7E" w:rsidRPr="00406D6F">
        <w:rPr>
          <w:rFonts w:ascii="Times New Roman" w:hAnsi="Times New Roman" w:cs="Times New Roman"/>
          <w:color w:val="000000" w:themeColor="text1"/>
          <w:sz w:val="24"/>
          <w:szCs w:val="24"/>
        </w:rPr>
        <w:t>keselamatan kerja juga dimaksudkan untuk memberikan perlindungan kepada tenaga kerja, yang menyangkut aspek keselamatan, kesehatan, pemeliharaan moral kerja, perlakuan sesuai martabat manusia dan moral agama.</w:t>
      </w:r>
      <w:proofErr w:type="gramEnd"/>
      <w:r w:rsidR="00582C7E" w:rsidRPr="00406D6F">
        <w:rPr>
          <w:rFonts w:ascii="Times New Roman" w:hAnsi="Times New Roman" w:cs="Times New Roman"/>
          <w:color w:val="000000" w:themeColor="text1"/>
          <w:sz w:val="24"/>
          <w:szCs w:val="24"/>
        </w:rPr>
        <w:t xml:space="preserve"> </w:t>
      </w:r>
      <w:proofErr w:type="gramStart"/>
      <w:r w:rsidR="00582C7E" w:rsidRPr="00406D6F">
        <w:rPr>
          <w:rFonts w:ascii="Times New Roman" w:hAnsi="Times New Roman" w:cs="Times New Roman"/>
          <w:color w:val="000000" w:themeColor="text1"/>
          <w:sz w:val="24"/>
          <w:szCs w:val="24"/>
        </w:rPr>
        <w:t>Hal tersebut dimaksudkan agar para tenaga kerja secara aman dapat melakukan pekerjaannya guna meningkatkan hasil kerja dan produktivitas kerja.</w:t>
      </w:r>
      <w:proofErr w:type="gramEnd"/>
      <w:r w:rsidR="00582C7E" w:rsidRPr="00406D6F">
        <w:rPr>
          <w:rFonts w:ascii="Times New Roman" w:hAnsi="Times New Roman" w:cs="Times New Roman"/>
          <w:color w:val="000000" w:themeColor="text1"/>
          <w:sz w:val="24"/>
          <w:szCs w:val="24"/>
        </w:rPr>
        <w:t xml:space="preserve"> </w:t>
      </w:r>
      <w:proofErr w:type="gramStart"/>
      <w:r w:rsidR="00582C7E" w:rsidRPr="00406D6F">
        <w:rPr>
          <w:rFonts w:ascii="Times New Roman" w:hAnsi="Times New Roman" w:cs="Times New Roman"/>
          <w:color w:val="000000" w:themeColor="text1"/>
          <w:sz w:val="24"/>
          <w:szCs w:val="24"/>
        </w:rPr>
        <w:t>Dengan demikian, para tenaga kerja harus memperoleh jaminan perlindungan keselamatan dan kesehatannya di dalam setiap pelaksaan pekerjaannya sehari-hari.</w:t>
      </w:r>
      <w:proofErr w:type="gramEnd"/>
      <w:r w:rsidR="007B787A">
        <w:rPr>
          <w:rFonts w:ascii="Times New Roman" w:hAnsi="Times New Roman" w:cs="Times New Roman"/>
          <w:color w:val="000000" w:themeColor="text1"/>
          <w:sz w:val="24"/>
          <w:szCs w:val="24"/>
          <w:lang w:val="id-ID"/>
        </w:rPr>
        <w:t xml:space="preserve"> </w:t>
      </w:r>
      <w:proofErr w:type="gramStart"/>
      <w:r w:rsidR="00582C7E" w:rsidRPr="00406D6F">
        <w:rPr>
          <w:rFonts w:ascii="Times New Roman" w:hAnsi="Times New Roman" w:cs="Times New Roman"/>
          <w:color w:val="000000" w:themeColor="text1"/>
          <w:sz w:val="24"/>
          <w:szCs w:val="24"/>
        </w:rPr>
        <w:t>Menurut Kasmir</w:t>
      </w:r>
      <w:r w:rsidR="00582C7E" w:rsidRPr="00406D6F">
        <w:rPr>
          <w:rFonts w:ascii="Times New Roman" w:hAnsi="Times New Roman" w:cs="Times New Roman"/>
          <w:b/>
          <w:bCs/>
          <w:color w:val="000000" w:themeColor="text1"/>
          <w:sz w:val="24"/>
          <w:szCs w:val="24"/>
        </w:rPr>
        <w:t xml:space="preserve"> </w:t>
      </w:r>
      <w:r w:rsidR="00582C7E" w:rsidRPr="00406D6F">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016) </w:t>
      </w:r>
      <w:r w:rsidR="00582C7E" w:rsidRPr="00406D6F">
        <w:rPr>
          <w:rFonts w:ascii="Times New Roman" w:hAnsi="Times New Roman" w:cs="Times New Roman"/>
          <w:color w:val="000000" w:themeColor="text1"/>
          <w:sz w:val="24"/>
          <w:szCs w:val="24"/>
        </w:rPr>
        <w:t>keselamatan kerja merupakan kegiatan perlindungan karyawan secara menyeluruh.</w:t>
      </w:r>
      <w:proofErr w:type="gramEnd"/>
      <w:r w:rsidR="00582C7E" w:rsidRPr="00406D6F">
        <w:rPr>
          <w:rFonts w:ascii="Times New Roman" w:hAnsi="Times New Roman" w:cs="Times New Roman"/>
          <w:color w:val="000000" w:themeColor="text1"/>
          <w:sz w:val="24"/>
          <w:szCs w:val="24"/>
        </w:rPr>
        <w:t xml:space="preserve"> </w:t>
      </w:r>
      <w:proofErr w:type="gramStart"/>
      <w:r w:rsidR="00582C7E" w:rsidRPr="00406D6F">
        <w:rPr>
          <w:rFonts w:ascii="Times New Roman" w:hAnsi="Times New Roman" w:cs="Times New Roman"/>
          <w:color w:val="000000" w:themeColor="text1"/>
          <w:sz w:val="24"/>
          <w:szCs w:val="24"/>
        </w:rPr>
        <w:t>Artinya perusahaan berusaha untuk menjaga karyawan agar tidak mengalami kecelakan pada saat melakukan pekerjaa</w:t>
      </w:r>
      <w:r>
        <w:rPr>
          <w:rFonts w:ascii="Times New Roman" w:hAnsi="Times New Roman" w:cs="Times New Roman"/>
          <w:color w:val="000000" w:themeColor="text1"/>
          <w:sz w:val="24"/>
          <w:szCs w:val="24"/>
        </w:rPr>
        <w:t>nnya.</w:t>
      </w:r>
      <w:proofErr w:type="gramEnd"/>
      <w:r>
        <w:rPr>
          <w:rFonts w:ascii="Times New Roman" w:hAnsi="Times New Roman" w:cs="Times New Roman"/>
          <w:color w:val="000000" w:themeColor="text1"/>
          <w:sz w:val="24"/>
          <w:szCs w:val="24"/>
        </w:rPr>
        <w:t xml:space="preserve"> </w:t>
      </w:r>
    </w:p>
    <w:p w14:paraId="7F488393" w14:textId="77777777" w:rsidR="00C1388D" w:rsidRDefault="00C1388D" w:rsidP="000045A9">
      <w:pPr>
        <w:spacing w:after="0" w:line="240" w:lineRule="auto"/>
        <w:jc w:val="both"/>
        <w:rPr>
          <w:rFonts w:ascii="Times New Roman" w:hAnsi="Times New Roman" w:cs="Times New Roman"/>
          <w:b/>
          <w:color w:val="000000" w:themeColor="text1"/>
          <w:sz w:val="24"/>
          <w:szCs w:val="24"/>
          <w:lang w:val="id-ID"/>
        </w:rPr>
      </w:pPr>
    </w:p>
    <w:p w14:paraId="4E2B2F79" w14:textId="61F7031C" w:rsidR="00582C7E" w:rsidRPr="00406D6F" w:rsidRDefault="00582C7E" w:rsidP="000045A9">
      <w:pPr>
        <w:spacing w:after="0" w:line="240" w:lineRule="auto"/>
        <w:jc w:val="both"/>
        <w:rPr>
          <w:rFonts w:ascii="Times New Roman" w:hAnsi="Times New Roman" w:cs="Times New Roman"/>
          <w:b/>
          <w:color w:val="000000" w:themeColor="text1"/>
          <w:sz w:val="24"/>
          <w:szCs w:val="24"/>
        </w:rPr>
      </w:pPr>
      <w:r w:rsidRPr="00406D6F">
        <w:rPr>
          <w:rFonts w:ascii="Times New Roman" w:hAnsi="Times New Roman" w:cs="Times New Roman"/>
          <w:b/>
          <w:color w:val="000000" w:themeColor="text1"/>
          <w:sz w:val="24"/>
          <w:szCs w:val="24"/>
        </w:rPr>
        <w:t>Kesehatan Kerja</w:t>
      </w:r>
    </w:p>
    <w:p w14:paraId="69C92187" w14:textId="7E43E36C" w:rsidR="00582C7E" w:rsidRPr="00406D6F" w:rsidRDefault="00F471A4" w:rsidP="000045A9">
      <w:pPr>
        <w:spacing w:after="0" w:line="24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Menurut Tarwaka (2014)</w:t>
      </w:r>
      <w:r w:rsidR="00582C7E" w:rsidRPr="00406D6F">
        <w:rPr>
          <w:rFonts w:ascii="Times New Roman" w:hAnsi="Times New Roman" w:cs="Times New Roman"/>
          <w:color w:val="000000" w:themeColor="text1"/>
          <w:sz w:val="24"/>
          <w:szCs w:val="24"/>
        </w:rPr>
        <w:t xml:space="preserve"> kesehatan kerja (</w:t>
      </w:r>
      <w:r w:rsidR="00582C7E" w:rsidRPr="00406D6F">
        <w:rPr>
          <w:rFonts w:ascii="Times New Roman" w:hAnsi="Times New Roman" w:cs="Times New Roman"/>
          <w:i/>
          <w:color w:val="000000" w:themeColor="text1"/>
          <w:sz w:val="24"/>
          <w:szCs w:val="24"/>
        </w:rPr>
        <w:t>Occupational Health</w:t>
      </w:r>
      <w:r w:rsidR="00582C7E" w:rsidRPr="00406D6F">
        <w:rPr>
          <w:rFonts w:ascii="Times New Roman" w:hAnsi="Times New Roman" w:cs="Times New Roman"/>
          <w:color w:val="000000" w:themeColor="text1"/>
          <w:sz w:val="24"/>
          <w:szCs w:val="24"/>
        </w:rPr>
        <w:t>) sebagai suatu aspek atau unsur kesehatan yang erat berkaitan dengan lingkungan kerja dan pekerjaan yang secara langsung maupun tidak langsung dapat mempengaruhi efisiensi dan produktivitas</w:t>
      </w:r>
      <w:r>
        <w:rPr>
          <w:rFonts w:ascii="Times New Roman" w:hAnsi="Times New Roman" w:cs="Times New Roman"/>
          <w:color w:val="000000" w:themeColor="text1"/>
          <w:sz w:val="24"/>
          <w:szCs w:val="24"/>
        </w:rPr>
        <w:t xml:space="preserve"> kerja.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Menurut Sayuti (2017</w:t>
      </w:r>
      <w:r w:rsidR="00582C7E" w:rsidRPr="00406D6F">
        <w:rPr>
          <w:rFonts w:ascii="Times New Roman" w:hAnsi="Times New Roman" w:cs="Times New Roman"/>
          <w:color w:val="000000" w:themeColor="text1"/>
          <w:sz w:val="24"/>
          <w:szCs w:val="24"/>
        </w:rPr>
        <w:t xml:space="preserve">) pengertian kesehatan kerja adalah hal yang menyangkut kemungkinan ancaman terhadap kesehatan seseorang yang bekerja </w:t>
      </w:r>
      <w:r w:rsidR="00582C7E" w:rsidRPr="00406D6F">
        <w:rPr>
          <w:rFonts w:ascii="Times New Roman" w:hAnsi="Times New Roman" w:cs="Times New Roman"/>
          <w:color w:val="000000" w:themeColor="text1"/>
          <w:sz w:val="24"/>
          <w:szCs w:val="24"/>
        </w:rPr>
        <w:lastRenderedPageBreak/>
        <w:t xml:space="preserve">pada sesuatu tempat atau perusahaan selama waktu kerja yang </w:t>
      </w:r>
      <w:r>
        <w:rPr>
          <w:rFonts w:ascii="Times New Roman" w:hAnsi="Times New Roman" w:cs="Times New Roman"/>
          <w:color w:val="000000" w:themeColor="text1"/>
          <w:sz w:val="24"/>
          <w:szCs w:val="24"/>
        </w:rPr>
        <w:t>normal.</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Menurut Kasmir (2016</w:t>
      </w:r>
      <w:r w:rsidR="00582C7E" w:rsidRPr="00406D6F">
        <w:rPr>
          <w:rFonts w:ascii="Times New Roman" w:hAnsi="Times New Roman" w:cs="Times New Roman"/>
          <w:color w:val="000000" w:themeColor="text1"/>
          <w:sz w:val="24"/>
          <w:szCs w:val="24"/>
        </w:rPr>
        <w:t>) kesehatan kerja adalah upaya untuk menjaga karyawan agar tetap sehat dalam bekerja jangan sampai kondisi lingkungan kerja mengganggu kesehatan karyawan.</w:t>
      </w:r>
      <w:proofErr w:type="gramEnd"/>
      <w:r w:rsidR="00582C7E" w:rsidRPr="00406D6F">
        <w:rPr>
          <w:rFonts w:ascii="Times New Roman" w:hAnsi="Times New Roman" w:cs="Times New Roman"/>
          <w:color w:val="000000" w:themeColor="text1"/>
          <w:sz w:val="24"/>
          <w:szCs w:val="24"/>
        </w:rPr>
        <w:t xml:space="preserve"> </w:t>
      </w:r>
    </w:p>
    <w:p w14:paraId="2021A522" w14:textId="1EF3D1D9" w:rsidR="00582C7E" w:rsidRPr="00CB221D" w:rsidRDefault="00F471A4" w:rsidP="000045A9">
      <w:pPr>
        <w:spacing w:after="0" w:line="240" w:lineRule="auto"/>
        <w:ind w:firstLine="360"/>
        <w:jc w:val="both"/>
        <w:rPr>
          <w:rFonts w:ascii="Times New Roman" w:hAnsi="Times New Roman" w:cs="Times New Roman"/>
          <w:color w:val="000000" w:themeColor="text1"/>
          <w:sz w:val="24"/>
          <w:szCs w:val="24"/>
        </w:rPr>
      </w:pPr>
      <w:r w:rsidRPr="00CB221D">
        <w:rPr>
          <w:rFonts w:ascii="Times New Roman" w:hAnsi="Times New Roman" w:cs="Times New Roman"/>
          <w:color w:val="000000" w:themeColor="text1"/>
          <w:sz w:val="24"/>
          <w:szCs w:val="24"/>
        </w:rPr>
        <w:t>Menurut Mangkunegara (2018</w:t>
      </w:r>
      <w:r w:rsidR="00582C7E" w:rsidRPr="00CB221D">
        <w:rPr>
          <w:rFonts w:ascii="Times New Roman" w:hAnsi="Times New Roman" w:cs="Times New Roman"/>
          <w:color w:val="000000" w:themeColor="text1"/>
          <w:sz w:val="24"/>
          <w:szCs w:val="24"/>
        </w:rPr>
        <w:t xml:space="preserve">) menjelaskan beberapa indikator pada keselamatan dan kesehatan kerja, </w:t>
      </w:r>
      <w:proofErr w:type="gramStart"/>
      <w:r w:rsidR="00582C7E" w:rsidRPr="00CB221D">
        <w:rPr>
          <w:rFonts w:ascii="Times New Roman" w:hAnsi="Times New Roman" w:cs="Times New Roman"/>
          <w:color w:val="000000" w:themeColor="text1"/>
          <w:sz w:val="24"/>
          <w:szCs w:val="24"/>
        </w:rPr>
        <w:t>yaitu :</w:t>
      </w:r>
      <w:proofErr w:type="gramEnd"/>
      <w:r w:rsidR="00582C7E" w:rsidRPr="00CB221D">
        <w:rPr>
          <w:rFonts w:ascii="Times New Roman" w:hAnsi="Times New Roman" w:cs="Times New Roman"/>
          <w:color w:val="000000" w:themeColor="text1"/>
          <w:sz w:val="24"/>
          <w:szCs w:val="24"/>
        </w:rPr>
        <w:t xml:space="preserve"> </w:t>
      </w:r>
    </w:p>
    <w:p w14:paraId="45C8C658" w14:textId="42AB2D2A" w:rsidR="00582C7E" w:rsidRPr="0010565C" w:rsidRDefault="00582C7E" w:rsidP="00C1388D">
      <w:pPr>
        <w:pStyle w:val="ListParagraph"/>
        <w:numPr>
          <w:ilvl w:val="0"/>
          <w:numId w:val="79"/>
        </w:numPr>
        <w:spacing w:after="0" w:line="240" w:lineRule="auto"/>
        <w:ind w:left="360"/>
        <w:jc w:val="both"/>
        <w:rPr>
          <w:rFonts w:ascii="Times New Roman" w:hAnsi="Times New Roman" w:cs="Times New Roman"/>
          <w:color w:val="000000" w:themeColor="text1"/>
          <w:sz w:val="24"/>
          <w:szCs w:val="24"/>
        </w:rPr>
      </w:pPr>
      <w:r w:rsidRPr="0010565C">
        <w:rPr>
          <w:rFonts w:ascii="Times New Roman" w:hAnsi="Times New Roman" w:cs="Times New Roman"/>
          <w:color w:val="000000" w:themeColor="text1"/>
          <w:sz w:val="24"/>
          <w:szCs w:val="24"/>
        </w:rPr>
        <w:t xml:space="preserve">Keadaan tempat lingkungan kerja </w:t>
      </w:r>
      <w:r w:rsidRPr="0010565C">
        <w:rPr>
          <w:rFonts w:ascii="Times New Roman" w:hAnsi="Times New Roman" w:cs="Times New Roman"/>
          <w:color w:val="000000" w:themeColor="text1"/>
          <w:sz w:val="24"/>
          <w:szCs w:val="24"/>
          <w:lang w:val="en-US"/>
        </w:rPr>
        <w:t>m</w:t>
      </w:r>
      <w:r w:rsidRPr="0010565C">
        <w:rPr>
          <w:rFonts w:ascii="Times New Roman" w:hAnsi="Times New Roman" w:cs="Times New Roman"/>
          <w:color w:val="000000" w:themeColor="text1"/>
          <w:sz w:val="24"/>
          <w:szCs w:val="24"/>
        </w:rPr>
        <w:t>erupakan tempat yang disediakan untuk menata dan menyimpan benda</w:t>
      </w:r>
      <w:r w:rsidR="00DA4CB8">
        <w:rPr>
          <w:rFonts w:ascii="Times New Roman" w:hAnsi="Times New Roman" w:cs="Times New Roman"/>
          <w:color w:val="000000" w:themeColor="text1"/>
          <w:sz w:val="24"/>
          <w:szCs w:val="24"/>
          <w:lang w:val="en-ID"/>
        </w:rPr>
        <w:t xml:space="preserve"> - </w:t>
      </w:r>
      <w:r w:rsidRPr="0010565C">
        <w:rPr>
          <w:rFonts w:ascii="Times New Roman" w:hAnsi="Times New Roman" w:cs="Times New Roman"/>
          <w:color w:val="000000" w:themeColor="text1"/>
          <w:sz w:val="24"/>
          <w:szCs w:val="24"/>
        </w:rPr>
        <w:t xml:space="preserve">benda berbahaya yang dapat mempengaruhi keselamatan kerja karyawan. </w:t>
      </w:r>
    </w:p>
    <w:p w14:paraId="426DF243" w14:textId="77777777" w:rsidR="00582C7E" w:rsidRPr="00406D6F" w:rsidRDefault="00582C7E" w:rsidP="00C1388D">
      <w:pPr>
        <w:pStyle w:val="ListParagraph"/>
        <w:numPr>
          <w:ilvl w:val="0"/>
          <w:numId w:val="79"/>
        </w:numPr>
        <w:spacing w:after="0" w:line="240" w:lineRule="auto"/>
        <w:ind w:left="360"/>
        <w:jc w:val="both"/>
        <w:rPr>
          <w:rFonts w:ascii="Times New Roman" w:hAnsi="Times New Roman" w:cs="Times New Roman"/>
          <w:color w:val="000000" w:themeColor="text1"/>
          <w:sz w:val="24"/>
          <w:szCs w:val="24"/>
        </w:rPr>
      </w:pPr>
      <w:r w:rsidRPr="00406D6F">
        <w:rPr>
          <w:rFonts w:ascii="Times New Roman" w:hAnsi="Times New Roman" w:cs="Times New Roman"/>
          <w:color w:val="000000" w:themeColor="text1"/>
          <w:sz w:val="24"/>
          <w:szCs w:val="24"/>
        </w:rPr>
        <w:t>Penerangan</w:t>
      </w:r>
      <w:r w:rsidRPr="00406D6F">
        <w:rPr>
          <w:rFonts w:ascii="Times New Roman" w:hAnsi="Times New Roman" w:cs="Times New Roman"/>
          <w:color w:val="000000" w:themeColor="text1"/>
          <w:sz w:val="24"/>
          <w:szCs w:val="24"/>
          <w:lang w:val="en-US"/>
        </w:rPr>
        <w:t xml:space="preserve">. </w:t>
      </w:r>
      <w:r w:rsidRPr="00406D6F">
        <w:rPr>
          <w:rFonts w:ascii="Times New Roman" w:hAnsi="Times New Roman" w:cs="Times New Roman"/>
          <w:color w:val="000000" w:themeColor="text1"/>
          <w:sz w:val="24"/>
          <w:szCs w:val="24"/>
        </w:rPr>
        <w:t xml:space="preserve">Pengaturan penerangan yang cukup untuk ruangan yang digunakan karyawan untuk bekerja. </w:t>
      </w:r>
    </w:p>
    <w:p w14:paraId="0EF3DB72" w14:textId="77777777" w:rsidR="00582C7E" w:rsidRPr="00406D6F" w:rsidRDefault="00582C7E" w:rsidP="00C1388D">
      <w:pPr>
        <w:pStyle w:val="ListParagraph"/>
        <w:numPr>
          <w:ilvl w:val="0"/>
          <w:numId w:val="79"/>
        </w:numPr>
        <w:spacing w:after="0" w:line="240" w:lineRule="auto"/>
        <w:ind w:left="360"/>
        <w:jc w:val="both"/>
        <w:rPr>
          <w:rFonts w:ascii="Times New Roman" w:hAnsi="Times New Roman" w:cs="Times New Roman"/>
          <w:color w:val="000000" w:themeColor="text1"/>
          <w:sz w:val="24"/>
          <w:szCs w:val="24"/>
        </w:rPr>
      </w:pPr>
      <w:r w:rsidRPr="00406D6F">
        <w:rPr>
          <w:rFonts w:ascii="Times New Roman" w:hAnsi="Times New Roman" w:cs="Times New Roman"/>
          <w:color w:val="000000" w:themeColor="text1"/>
          <w:sz w:val="24"/>
          <w:szCs w:val="24"/>
        </w:rPr>
        <w:t>Pemakaian peralatan kerja</w:t>
      </w:r>
      <w:r w:rsidRPr="00535A0D">
        <w:rPr>
          <w:rFonts w:ascii="Times New Roman" w:hAnsi="Times New Roman" w:cs="Times New Roman"/>
          <w:color w:val="000000" w:themeColor="text1"/>
          <w:sz w:val="24"/>
          <w:szCs w:val="24"/>
        </w:rPr>
        <w:t xml:space="preserve"> y</w:t>
      </w:r>
      <w:r w:rsidRPr="00406D6F">
        <w:rPr>
          <w:rFonts w:ascii="Times New Roman" w:hAnsi="Times New Roman" w:cs="Times New Roman"/>
          <w:color w:val="000000" w:themeColor="text1"/>
          <w:sz w:val="24"/>
          <w:szCs w:val="24"/>
        </w:rPr>
        <w:t xml:space="preserve">aitu alat pelindung diri karyawan yang sudah tidak layak dipakai perlu adanya penggantian alat pelindung yang baru agar terhindar dari kecelakan kerja pada karyawan. </w:t>
      </w:r>
    </w:p>
    <w:p w14:paraId="3C36557E" w14:textId="77777777" w:rsidR="00582C7E" w:rsidRPr="00406D6F" w:rsidRDefault="00582C7E" w:rsidP="00C1388D">
      <w:pPr>
        <w:pStyle w:val="ListParagraph"/>
        <w:numPr>
          <w:ilvl w:val="0"/>
          <w:numId w:val="79"/>
        </w:numPr>
        <w:spacing w:after="0" w:line="240" w:lineRule="auto"/>
        <w:ind w:left="360"/>
        <w:jc w:val="both"/>
        <w:rPr>
          <w:rFonts w:ascii="Times New Roman" w:hAnsi="Times New Roman" w:cs="Times New Roman"/>
          <w:color w:val="000000" w:themeColor="text1"/>
          <w:sz w:val="24"/>
          <w:szCs w:val="24"/>
        </w:rPr>
      </w:pPr>
      <w:r w:rsidRPr="00406D6F">
        <w:rPr>
          <w:rFonts w:ascii="Times New Roman" w:hAnsi="Times New Roman" w:cs="Times New Roman"/>
          <w:color w:val="000000" w:themeColor="text1"/>
          <w:sz w:val="24"/>
          <w:szCs w:val="24"/>
        </w:rPr>
        <w:t xml:space="preserve">Jaminan fisik dan mental </w:t>
      </w:r>
      <w:r w:rsidRPr="00406D6F">
        <w:rPr>
          <w:rFonts w:ascii="Times New Roman" w:hAnsi="Times New Roman" w:cs="Times New Roman"/>
          <w:color w:val="000000" w:themeColor="text1"/>
          <w:sz w:val="24"/>
          <w:szCs w:val="24"/>
          <w:lang w:val="en-US"/>
        </w:rPr>
        <w:t>y</w:t>
      </w:r>
      <w:r w:rsidRPr="00406D6F">
        <w:rPr>
          <w:rFonts w:ascii="Times New Roman" w:hAnsi="Times New Roman" w:cs="Times New Roman"/>
          <w:color w:val="000000" w:themeColor="text1"/>
          <w:sz w:val="24"/>
          <w:szCs w:val="24"/>
        </w:rPr>
        <w:t xml:space="preserve">aitu program jaminan kesehatan yang harus perusahaan berikan seperti asuransi jaminan kesehatan kerja dan menyedikan klinik kesehatan dalam perusahaan. </w:t>
      </w:r>
    </w:p>
    <w:p w14:paraId="17220929" w14:textId="65C825C2" w:rsidR="006330C3" w:rsidRPr="00BC0126" w:rsidRDefault="005310D1" w:rsidP="000045A9">
      <w:pPr>
        <w:pStyle w:val="ListParagraph"/>
        <w:spacing w:after="0" w:line="240" w:lineRule="auto"/>
        <w:jc w:val="both"/>
        <w:rPr>
          <w:rFonts w:ascii="Times New Roman" w:hAnsi="Times New Roman" w:cs="Times New Roman"/>
          <w:color w:val="000000" w:themeColor="text1"/>
          <w:sz w:val="24"/>
          <w:szCs w:val="24"/>
        </w:rPr>
      </w:pPr>
      <w:r w:rsidRPr="00BC0126">
        <w:rPr>
          <w:rFonts w:ascii="Times New Roman" w:hAnsi="Times New Roman" w:cs="Times New Roman"/>
          <w:b/>
          <w:color w:val="000000" w:themeColor="text1"/>
          <w:sz w:val="24"/>
          <w:szCs w:val="24"/>
        </w:rPr>
        <w:tab/>
      </w:r>
    </w:p>
    <w:p w14:paraId="0531A76C" w14:textId="1BEC9AC9" w:rsidR="00582C7E" w:rsidRPr="00406D6F" w:rsidRDefault="00582C7E" w:rsidP="000045A9">
      <w:pPr>
        <w:spacing w:after="0" w:line="240" w:lineRule="auto"/>
        <w:jc w:val="both"/>
        <w:rPr>
          <w:rFonts w:ascii="Times New Roman" w:hAnsi="Times New Roman" w:cs="Times New Roman"/>
          <w:b/>
          <w:bCs/>
          <w:color w:val="000000" w:themeColor="text1"/>
          <w:sz w:val="24"/>
          <w:szCs w:val="24"/>
        </w:rPr>
      </w:pPr>
      <w:r w:rsidRPr="00406D6F">
        <w:rPr>
          <w:rFonts w:ascii="Times New Roman" w:hAnsi="Times New Roman" w:cs="Times New Roman"/>
          <w:b/>
          <w:bCs/>
          <w:color w:val="000000" w:themeColor="text1"/>
          <w:sz w:val="24"/>
          <w:szCs w:val="24"/>
        </w:rPr>
        <w:t>Motivasi Kerja</w:t>
      </w:r>
    </w:p>
    <w:p w14:paraId="678E2C7C" w14:textId="3720B328" w:rsidR="00582C7E" w:rsidRPr="00406D6F" w:rsidRDefault="0064437D" w:rsidP="000045A9">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Wibowo (2018</w:t>
      </w:r>
      <w:r w:rsidR="00582C7E" w:rsidRPr="00406D6F">
        <w:rPr>
          <w:rFonts w:ascii="Times New Roman" w:hAnsi="Times New Roman" w:cs="Times New Roman"/>
          <w:color w:val="000000" w:themeColor="text1"/>
          <w:sz w:val="24"/>
          <w:szCs w:val="24"/>
        </w:rPr>
        <w:t xml:space="preserve">) “motivasi merupakan dorongan terhadap serangkaian proses perilaku manusia pada pencapaian tujuan”. </w:t>
      </w:r>
      <w:proofErr w:type="gramStart"/>
      <w:r w:rsidR="00582C7E" w:rsidRPr="00406D6F">
        <w:rPr>
          <w:rFonts w:ascii="Times New Roman" w:hAnsi="Times New Roman" w:cs="Times New Roman"/>
          <w:color w:val="000000" w:themeColor="text1"/>
          <w:sz w:val="24"/>
          <w:szCs w:val="24"/>
        </w:rPr>
        <w:t xml:space="preserve">Sedangkan elemen yang terkandung dalam motivasi meliputi unsur membangkitkan, mengarahkan, menjaga, menunjukkan intesitas, bersifat terus menerus dan adanya </w:t>
      </w:r>
      <w:r w:rsidR="00582C7E" w:rsidRPr="00406D6F">
        <w:rPr>
          <w:rFonts w:ascii="Times New Roman" w:hAnsi="Times New Roman" w:cs="Times New Roman"/>
          <w:color w:val="000000" w:themeColor="text1"/>
          <w:sz w:val="24"/>
          <w:szCs w:val="24"/>
        </w:rPr>
        <w:lastRenderedPageBreak/>
        <w:t>tujuan.</w:t>
      </w:r>
      <w:proofErr w:type="gramEnd"/>
      <w:r w:rsidR="00582C7E" w:rsidRPr="00406D6F">
        <w:rPr>
          <w:rFonts w:ascii="Times New Roman" w:hAnsi="Times New Roman" w:cs="Times New Roman"/>
          <w:color w:val="000000" w:themeColor="text1"/>
          <w:sz w:val="24"/>
          <w:szCs w:val="24"/>
        </w:rPr>
        <w:t xml:space="preserve"> </w:t>
      </w:r>
      <w:proofErr w:type="gramStart"/>
      <w:r w:rsidR="00582C7E" w:rsidRPr="00406D6F">
        <w:rPr>
          <w:rFonts w:ascii="Times New Roman" w:hAnsi="Times New Roman" w:cs="Times New Roman"/>
          <w:color w:val="000000" w:themeColor="text1"/>
          <w:sz w:val="24"/>
          <w:szCs w:val="24"/>
        </w:rPr>
        <w:t>Sedan</w:t>
      </w:r>
      <w:r>
        <w:rPr>
          <w:rFonts w:ascii="Times New Roman" w:hAnsi="Times New Roman" w:cs="Times New Roman"/>
          <w:color w:val="000000" w:themeColor="text1"/>
          <w:sz w:val="24"/>
          <w:szCs w:val="24"/>
        </w:rPr>
        <w:t>gkan menurut Hariandja (2016</w:t>
      </w:r>
      <w:r w:rsidR="00582C7E" w:rsidRPr="00406D6F">
        <w:rPr>
          <w:rFonts w:ascii="Times New Roman" w:hAnsi="Times New Roman" w:cs="Times New Roman"/>
          <w:color w:val="000000" w:themeColor="text1"/>
          <w:sz w:val="24"/>
          <w:szCs w:val="24"/>
        </w:rPr>
        <w:t>) motivasi adalah sebagai faktor-faktor yang mengarahkan dan mendorong perilaku atau keinginan seseorang untuk melakukan suatu kegiatan yang dinyatakan dalam bentuk usaha yang keras atau lemah.</w:t>
      </w:r>
      <w:proofErr w:type="gramEnd"/>
    </w:p>
    <w:p w14:paraId="662CB14F" w14:textId="446B702E" w:rsidR="00582C7E" w:rsidRPr="00406D6F" w:rsidRDefault="0064437D" w:rsidP="000045A9">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Sunyoto (2015)</w:t>
      </w:r>
      <w:r w:rsidR="00582C7E" w:rsidRPr="00406D6F">
        <w:rPr>
          <w:rFonts w:ascii="Times New Roman" w:hAnsi="Times New Roman" w:cs="Times New Roman"/>
          <w:color w:val="000000" w:themeColor="text1"/>
          <w:sz w:val="24"/>
          <w:szCs w:val="24"/>
        </w:rPr>
        <w:t xml:space="preserve"> indikator atau pengukuran motivasi kerja adalah sebagai </w:t>
      </w:r>
      <w:proofErr w:type="gramStart"/>
      <w:r w:rsidR="00582C7E" w:rsidRPr="00406D6F">
        <w:rPr>
          <w:rFonts w:ascii="Times New Roman" w:hAnsi="Times New Roman" w:cs="Times New Roman"/>
          <w:color w:val="000000" w:themeColor="text1"/>
          <w:sz w:val="24"/>
          <w:szCs w:val="24"/>
        </w:rPr>
        <w:t>berikut :</w:t>
      </w:r>
      <w:proofErr w:type="gramEnd"/>
      <w:r w:rsidR="00582C7E" w:rsidRPr="00406D6F">
        <w:rPr>
          <w:rFonts w:ascii="Times New Roman" w:hAnsi="Times New Roman" w:cs="Times New Roman"/>
          <w:color w:val="000000" w:themeColor="text1"/>
          <w:sz w:val="24"/>
          <w:szCs w:val="24"/>
        </w:rPr>
        <w:t xml:space="preserve"> </w:t>
      </w:r>
    </w:p>
    <w:p w14:paraId="5B9B112B" w14:textId="77777777" w:rsidR="00582C7E" w:rsidRPr="00406D6F" w:rsidRDefault="00582C7E" w:rsidP="000045A9">
      <w:pPr>
        <w:pStyle w:val="ListParagraph"/>
        <w:numPr>
          <w:ilvl w:val="0"/>
          <w:numId w:val="50"/>
        </w:numPr>
        <w:spacing w:after="0" w:line="240" w:lineRule="auto"/>
        <w:jc w:val="both"/>
        <w:rPr>
          <w:rFonts w:ascii="Times New Roman" w:hAnsi="Times New Roman" w:cs="Times New Roman"/>
          <w:color w:val="000000" w:themeColor="text1"/>
          <w:sz w:val="24"/>
          <w:szCs w:val="24"/>
        </w:rPr>
      </w:pPr>
      <w:r w:rsidRPr="00406D6F">
        <w:rPr>
          <w:rFonts w:ascii="Times New Roman" w:hAnsi="Times New Roman" w:cs="Times New Roman"/>
          <w:color w:val="000000" w:themeColor="text1"/>
          <w:sz w:val="24"/>
          <w:szCs w:val="24"/>
        </w:rPr>
        <w:t>Kebutuhan akan prestasi (</w:t>
      </w:r>
      <w:r w:rsidRPr="00406D6F">
        <w:rPr>
          <w:rFonts w:ascii="Times New Roman" w:hAnsi="Times New Roman" w:cs="Times New Roman"/>
          <w:i/>
          <w:color w:val="000000" w:themeColor="text1"/>
          <w:sz w:val="24"/>
          <w:szCs w:val="24"/>
        </w:rPr>
        <w:t>need for achievement</w:t>
      </w:r>
      <w:r w:rsidRPr="00406D6F">
        <w:rPr>
          <w:rFonts w:ascii="Times New Roman" w:hAnsi="Times New Roman" w:cs="Times New Roman"/>
          <w:color w:val="000000" w:themeColor="text1"/>
          <w:sz w:val="24"/>
          <w:szCs w:val="24"/>
        </w:rPr>
        <w:t xml:space="preserve">) </w:t>
      </w:r>
    </w:p>
    <w:p w14:paraId="67BADF94" w14:textId="77777777" w:rsidR="00582C7E" w:rsidRPr="00406D6F" w:rsidRDefault="00582C7E" w:rsidP="000045A9">
      <w:pPr>
        <w:pStyle w:val="ListParagraph"/>
        <w:numPr>
          <w:ilvl w:val="0"/>
          <w:numId w:val="50"/>
        </w:numPr>
        <w:spacing w:after="0" w:line="240" w:lineRule="auto"/>
        <w:jc w:val="both"/>
        <w:rPr>
          <w:rFonts w:ascii="Times New Roman" w:hAnsi="Times New Roman" w:cs="Times New Roman"/>
          <w:color w:val="000000" w:themeColor="text1"/>
          <w:sz w:val="24"/>
          <w:szCs w:val="24"/>
        </w:rPr>
      </w:pPr>
      <w:r w:rsidRPr="00406D6F">
        <w:rPr>
          <w:rFonts w:ascii="Times New Roman" w:hAnsi="Times New Roman" w:cs="Times New Roman"/>
          <w:color w:val="000000" w:themeColor="text1"/>
          <w:sz w:val="24"/>
          <w:szCs w:val="24"/>
        </w:rPr>
        <w:t>Kebutuhan akan afiliasi (</w:t>
      </w:r>
      <w:r w:rsidRPr="00406D6F">
        <w:rPr>
          <w:rFonts w:ascii="Times New Roman" w:hAnsi="Times New Roman" w:cs="Times New Roman"/>
          <w:i/>
          <w:color w:val="000000" w:themeColor="text1"/>
          <w:sz w:val="24"/>
          <w:szCs w:val="24"/>
        </w:rPr>
        <w:t>need for affiliation</w:t>
      </w:r>
      <w:r w:rsidRPr="00406D6F">
        <w:rPr>
          <w:rFonts w:ascii="Times New Roman" w:hAnsi="Times New Roman" w:cs="Times New Roman"/>
          <w:color w:val="000000" w:themeColor="text1"/>
          <w:sz w:val="24"/>
          <w:szCs w:val="24"/>
        </w:rPr>
        <w:t xml:space="preserve">) </w:t>
      </w:r>
    </w:p>
    <w:p w14:paraId="74BC3D09" w14:textId="77777777" w:rsidR="00582C7E" w:rsidRPr="00406D6F" w:rsidRDefault="00582C7E" w:rsidP="000045A9">
      <w:pPr>
        <w:pStyle w:val="ListParagraph"/>
        <w:numPr>
          <w:ilvl w:val="0"/>
          <w:numId w:val="50"/>
        </w:numPr>
        <w:spacing w:after="0" w:line="240" w:lineRule="auto"/>
        <w:jc w:val="both"/>
        <w:rPr>
          <w:rFonts w:ascii="Times New Roman" w:hAnsi="Times New Roman" w:cs="Times New Roman"/>
          <w:color w:val="000000" w:themeColor="text1"/>
          <w:sz w:val="24"/>
          <w:szCs w:val="24"/>
        </w:rPr>
      </w:pPr>
      <w:r w:rsidRPr="00406D6F">
        <w:rPr>
          <w:rFonts w:ascii="Times New Roman" w:hAnsi="Times New Roman" w:cs="Times New Roman"/>
          <w:color w:val="000000" w:themeColor="text1"/>
          <w:sz w:val="24"/>
          <w:szCs w:val="24"/>
        </w:rPr>
        <w:t>Kebutuhan akan kekuasaan (</w:t>
      </w:r>
      <w:r w:rsidRPr="00406D6F">
        <w:rPr>
          <w:rFonts w:ascii="Times New Roman" w:hAnsi="Times New Roman" w:cs="Times New Roman"/>
          <w:i/>
          <w:color w:val="000000" w:themeColor="text1"/>
          <w:sz w:val="24"/>
          <w:szCs w:val="24"/>
        </w:rPr>
        <w:t>need for power</w:t>
      </w:r>
      <w:r w:rsidRPr="00406D6F">
        <w:rPr>
          <w:rFonts w:ascii="Times New Roman" w:hAnsi="Times New Roman" w:cs="Times New Roman"/>
          <w:color w:val="000000" w:themeColor="text1"/>
          <w:sz w:val="24"/>
          <w:szCs w:val="24"/>
        </w:rPr>
        <w:t>).</w:t>
      </w:r>
    </w:p>
    <w:p w14:paraId="3279D7E4" w14:textId="77777777" w:rsidR="008B19E7" w:rsidRPr="00406D6F" w:rsidRDefault="008B19E7" w:rsidP="000045A9">
      <w:pPr>
        <w:tabs>
          <w:tab w:val="left" w:pos="540"/>
        </w:tabs>
        <w:autoSpaceDE w:val="0"/>
        <w:autoSpaceDN w:val="0"/>
        <w:adjustRightInd w:val="0"/>
        <w:spacing w:after="0" w:line="240" w:lineRule="auto"/>
        <w:jc w:val="both"/>
        <w:rPr>
          <w:rFonts w:ascii="Times New Roman" w:hAnsi="Times New Roman" w:cs="Times New Roman"/>
          <w:b/>
          <w:color w:val="000000" w:themeColor="text1"/>
          <w:sz w:val="24"/>
          <w:szCs w:val="24"/>
          <w:lang w:val="fi-FI"/>
        </w:rPr>
      </w:pPr>
    </w:p>
    <w:p w14:paraId="702443BC" w14:textId="3E8EDD37" w:rsidR="008B19E7" w:rsidRDefault="00C1388D" w:rsidP="000045A9">
      <w:pPr>
        <w:widowControl w:val="0"/>
        <w:shd w:val="clear" w:color="auto" w:fill="FFFFFF"/>
        <w:tabs>
          <w:tab w:val="left" w:pos="6854"/>
        </w:tabs>
        <w:autoSpaceDE w:val="0"/>
        <w:autoSpaceDN w:val="0"/>
        <w:adjustRightInd w:val="0"/>
        <w:spacing w:after="0" w:line="240" w:lineRule="auto"/>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 xml:space="preserve">Kerangka </w:t>
      </w:r>
      <w:r w:rsidR="00535A0D">
        <w:rPr>
          <w:rFonts w:ascii="Times New Roman" w:hAnsi="Times New Roman" w:cs="Times New Roman"/>
          <w:b/>
          <w:bCs/>
          <w:color w:val="000000" w:themeColor="text1"/>
          <w:sz w:val="24"/>
          <w:szCs w:val="24"/>
          <w:lang w:val="id-ID"/>
        </w:rPr>
        <w:t>Kemikiran</w:t>
      </w:r>
    </w:p>
    <w:p w14:paraId="6DD24320" w14:textId="77777777" w:rsidR="00352696" w:rsidRDefault="00352696" w:rsidP="000045A9">
      <w:pPr>
        <w:tabs>
          <w:tab w:val="left" w:pos="0"/>
          <w:tab w:val="left" w:pos="6727"/>
        </w:tabs>
        <w:autoSpaceDE w:val="0"/>
        <w:autoSpaceDN w:val="0"/>
        <w:adjustRightInd w:val="0"/>
        <w:spacing w:after="0" w:line="240" w:lineRule="auto"/>
        <w:jc w:val="both"/>
        <w:rPr>
          <w:rFonts w:ascii="Times New Roman" w:hAnsi="Times New Roman" w:cs="Times New Roman"/>
          <w:i/>
          <w:iCs/>
          <w:color w:val="000000" w:themeColor="text1"/>
          <w:sz w:val="24"/>
          <w:szCs w:val="24"/>
          <w:lang w:val="id-ID"/>
        </w:rPr>
      </w:pPr>
    </w:p>
    <w:p w14:paraId="2C50E738" w14:textId="0655FC26" w:rsidR="00535A0D" w:rsidRPr="00352696" w:rsidRDefault="002C6BB0" w:rsidP="00352696">
      <w:pPr>
        <w:tabs>
          <w:tab w:val="left" w:pos="0"/>
          <w:tab w:val="left" w:pos="6727"/>
        </w:tabs>
        <w:autoSpaceDE w:val="0"/>
        <w:autoSpaceDN w:val="0"/>
        <w:adjustRightInd w:val="0"/>
        <w:spacing w:after="0" w:line="240" w:lineRule="auto"/>
        <w:jc w:val="center"/>
        <w:rPr>
          <w:rFonts w:ascii="Times New Roman" w:hAnsi="Times New Roman" w:cs="Times New Roman"/>
          <w:b/>
          <w:iCs/>
          <w:color w:val="000000" w:themeColor="text1"/>
          <w:sz w:val="24"/>
          <w:szCs w:val="24"/>
          <w:lang w:val="id-ID"/>
        </w:rPr>
      </w:pPr>
      <w:r w:rsidRPr="00352696">
        <w:rPr>
          <w:rFonts w:ascii="Times New Roman" w:hAnsi="Times New Roman" w:cs="Times New Roman"/>
          <w:b/>
          <w:iCs/>
          <w:color w:val="000000" w:themeColor="text1"/>
          <w:sz w:val="24"/>
          <w:szCs w:val="24"/>
          <w:lang w:val="fi-FI"/>
        </w:rPr>
        <w:t xml:space="preserve">Gambar </w:t>
      </w:r>
      <w:r w:rsidR="00352696">
        <w:rPr>
          <w:rFonts w:ascii="Times New Roman" w:hAnsi="Times New Roman" w:cs="Times New Roman"/>
          <w:b/>
          <w:iCs/>
          <w:color w:val="000000" w:themeColor="text1"/>
          <w:sz w:val="24"/>
          <w:szCs w:val="24"/>
          <w:lang w:val="id-ID"/>
        </w:rPr>
        <w:t>1.</w:t>
      </w:r>
      <w:r w:rsidRPr="00352696">
        <w:rPr>
          <w:rFonts w:ascii="Times New Roman" w:hAnsi="Times New Roman" w:cs="Times New Roman"/>
          <w:b/>
          <w:iCs/>
          <w:color w:val="000000" w:themeColor="text1"/>
          <w:sz w:val="24"/>
          <w:szCs w:val="24"/>
          <w:lang w:val="fi-FI"/>
        </w:rPr>
        <w:t xml:space="preserve"> Kerangka Pemikiran</w:t>
      </w:r>
    </w:p>
    <w:p w14:paraId="7CF02E86" w14:textId="19BE0868" w:rsidR="007B787A" w:rsidRPr="007B787A" w:rsidRDefault="007B787A" w:rsidP="000045A9">
      <w:pPr>
        <w:tabs>
          <w:tab w:val="left" w:pos="0"/>
          <w:tab w:val="left" w:pos="6727"/>
        </w:tabs>
        <w:autoSpaceDE w:val="0"/>
        <w:autoSpaceDN w:val="0"/>
        <w:adjustRightInd w:val="0"/>
        <w:spacing w:after="0" w:line="240" w:lineRule="auto"/>
        <w:jc w:val="center"/>
        <w:rPr>
          <w:color w:val="000000" w:themeColor="text1"/>
          <w:lang w:val="id-ID"/>
        </w:rPr>
      </w:pPr>
      <w:r>
        <w:rPr>
          <w:noProof/>
          <w:color w:val="000000" w:themeColor="text1"/>
          <w:lang w:val="id-ID" w:eastAsia="id-ID"/>
        </w:rPr>
        <w:drawing>
          <wp:inline distT="0" distB="0" distL="0" distR="0" wp14:anchorId="2A554F74" wp14:editId="023C5183">
            <wp:extent cx="2355012" cy="1193438"/>
            <wp:effectExtent l="0" t="0" r="762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1_page-0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7145" cy="1194519"/>
                    </a:xfrm>
                    <a:prstGeom prst="rect">
                      <a:avLst/>
                    </a:prstGeom>
                  </pic:spPr>
                </pic:pic>
              </a:graphicData>
            </a:graphic>
          </wp:inline>
        </w:drawing>
      </w:r>
    </w:p>
    <w:p w14:paraId="66DA4BBA" w14:textId="7980E443" w:rsidR="00535A0D" w:rsidRPr="00535A0D" w:rsidRDefault="00352696" w:rsidP="00352696">
      <w:pPr>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535A0D">
        <w:rPr>
          <w:rFonts w:ascii="Times New Roman" w:hAnsi="Times New Roman" w:cs="Times New Roman"/>
          <w:color w:val="000000" w:themeColor="text1"/>
          <w:sz w:val="24"/>
          <w:szCs w:val="24"/>
          <w:lang w:val="id-ID"/>
        </w:rPr>
        <w:t>Berdasarkan penelitian diatas, maka hipotesis dapat dirumuskan sebagai berikut:</w:t>
      </w:r>
    </w:p>
    <w:p w14:paraId="5D209045" w14:textId="2013891A" w:rsidR="00535A0D" w:rsidRPr="00CC0752" w:rsidRDefault="00535A0D" w:rsidP="00352696">
      <w:pPr>
        <w:shd w:val="clear" w:color="auto" w:fill="FFFFFF"/>
        <w:spacing w:after="0" w:line="240" w:lineRule="auto"/>
        <w:ind w:left="567" w:right="32" w:hanging="567"/>
        <w:jc w:val="both"/>
        <w:rPr>
          <w:rFonts w:ascii="Times New Roman" w:hAnsi="Times New Roman" w:cs="Times New Roman"/>
          <w:b/>
          <w:i/>
          <w:color w:val="000000" w:themeColor="text1"/>
          <w:sz w:val="24"/>
          <w:szCs w:val="24"/>
          <w:lang w:val="id-ID"/>
        </w:rPr>
      </w:pPr>
      <w:r>
        <w:rPr>
          <w:rFonts w:ascii="Times New Roman" w:hAnsi="Times New Roman" w:cs="Times New Roman"/>
          <w:color w:val="000000" w:themeColor="text1"/>
          <w:sz w:val="24"/>
          <w:szCs w:val="24"/>
          <w:lang w:val="id-ID"/>
        </w:rPr>
        <w:t xml:space="preserve">H1. </w:t>
      </w:r>
      <w:proofErr w:type="gramStart"/>
      <w:r w:rsidR="00CC0752" w:rsidRPr="00CC0752">
        <w:rPr>
          <w:rFonts w:ascii="Times New Roman" w:hAnsi="Times New Roman" w:cs="Times New Roman"/>
          <w:bCs/>
          <w:iCs/>
          <w:color w:val="000000" w:themeColor="text1"/>
          <w:sz w:val="24"/>
          <w:szCs w:val="24"/>
        </w:rPr>
        <w:t xml:space="preserve">Keselamatan dan Kesehatan Kerja (K3) </w:t>
      </w:r>
      <w:r w:rsidR="00047935">
        <w:rPr>
          <w:rFonts w:ascii="Times New Roman" w:hAnsi="Times New Roman" w:cs="Times New Roman"/>
          <w:iCs/>
          <w:color w:val="000000" w:themeColor="text1"/>
          <w:sz w:val="24"/>
          <w:szCs w:val="24"/>
        </w:rPr>
        <w:t xml:space="preserve">berpengaruh </w:t>
      </w:r>
      <w:r w:rsidR="00047935">
        <w:rPr>
          <w:rFonts w:ascii="Times New Roman" w:hAnsi="Times New Roman" w:cs="Times New Roman"/>
          <w:iCs/>
          <w:color w:val="000000" w:themeColor="text1"/>
          <w:sz w:val="24"/>
          <w:szCs w:val="24"/>
          <w:lang w:val="id-ID"/>
        </w:rPr>
        <w:t>signifikan</w:t>
      </w:r>
      <w:r w:rsidR="00CC0752">
        <w:rPr>
          <w:rFonts w:ascii="Times New Roman" w:hAnsi="Times New Roman" w:cs="Times New Roman"/>
          <w:iCs/>
          <w:color w:val="000000" w:themeColor="text1"/>
          <w:sz w:val="24"/>
          <w:szCs w:val="24"/>
          <w:lang w:val="id-ID"/>
        </w:rPr>
        <w:t xml:space="preserve"> </w:t>
      </w:r>
      <w:r w:rsidR="00CC0752" w:rsidRPr="00CC0752">
        <w:rPr>
          <w:rFonts w:ascii="Times New Roman" w:hAnsi="Times New Roman" w:cs="Times New Roman"/>
          <w:iCs/>
          <w:color w:val="000000" w:themeColor="text1"/>
          <w:sz w:val="24"/>
          <w:szCs w:val="24"/>
        </w:rPr>
        <w:t>terhadap</w:t>
      </w:r>
      <w:r w:rsidR="00CC0752">
        <w:rPr>
          <w:rFonts w:ascii="Times New Roman" w:hAnsi="Times New Roman" w:cs="Times New Roman"/>
          <w:iCs/>
          <w:color w:val="000000" w:themeColor="text1"/>
          <w:sz w:val="24"/>
          <w:szCs w:val="24"/>
          <w:lang w:val="id-ID"/>
        </w:rPr>
        <w:t xml:space="preserve"> </w:t>
      </w:r>
      <w:r w:rsidR="001F129A">
        <w:rPr>
          <w:rFonts w:ascii="Times New Roman" w:hAnsi="Times New Roman" w:cs="Times New Roman"/>
          <w:iCs/>
          <w:color w:val="000000" w:themeColor="text1"/>
          <w:sz w:val="24"/>
          <w:szCs w:val="24"/>
          <w:lang w:val="id-ID"/>
        </w:rPr>
        <w:t>P</w:t>
      </w:r>
      <w:r w:rsidR="001F129A">
        <w:rPr>
          <w:rFonts w:ascii="Times New Roman" w:hAnsi="Times New Roman" w:cs="Times New Roman"/>
          <w:iCs/>
          <w:color w:val="000000" w:themeColor="text1"/>
          <w:sz w:val="24"/>
          <w:szCs w:val="24"/>
        </w:rPr>
        <w:t xml:space="preserve">roduktivitas </w:t>
      </w:r>
      <w:r w:rsidR="001F129A">
        <w:rPr>
          <w:rFonts w:ascii="Times New Roman" w:hAnsi="Times New Roman" w:cs="Times New Roman"/>
          <w:iCs/>
          <w:color w:val="000000" w:themeColor="text1"/>
          <w:sz w:val="24"/>
          <w:szCs w:val="24"/>
          <w:lang w:val="id-ID"/>
        </w:rPr>
        <w:t>Kerja K</w:t>
      </w:r>
      <w:r w:rsidR="00CC0752" w:rsidRPr="00CC0752">
        <w:rPr>
          <w:rFonts w:ascii="Times New Roman" w:hAnsi="Times New Roman" w:cs="Times New Roman"/>
          <w:iCs/>
          <w:color w:val="000000" w:themeColor="text1"/>
          <w:sz w:val="24"/>
          <w:szCs w:val="24"/>
        </w:rPr>
        <w:t>aryawan</w:t>
      </w:r>
      <w:r w:rsidR="00CC0752">
        <w:rPr>
          <w:rFonts w:ascii="Times New Roman" w:hAnsi="Times New Roman" w:cs="Times New Roman"/>
          <w:iCs/>
          <w:color w:val="000000" w:themeColor="text1"/>
          <w:sz w:val="24"/>
          <w:szCs w:val="24"/>
          <w:lang w:val="id-ID"/>
        </w:rPr>
        <w:t>.</w:t>
      </w:r>
      <w:proofErr w:type="gramEnd"/>
    </w:p>
    <w:p w14:paraId="5765A872" w14:textId="293DB967" w:rsidR="00CC0752" w:rsidRDefault="00535A0D" w:rsidP="00352696">
      <w:pPr>
        <w:shd w:val="clear" w:color="auto" w:fill="FFFFFF"/>
        <w:spacing w:after="0" w:line="240" w:lineRule="auto"/>
        <w:ind w:left="567" w:right="32" w:hanging="567"/>
        <w:jc w:val="both"/>
        <w:rPr>
          <w:rFonts w:ascii="Times New Roman" w:hAnsi="Times New Roman" w:cs="Times New Roman"/>
          <w:iCs/>
          <w:color w:val="000000" w:themeColor="text1"/>
          <w:sz w:val="24"/>
          <w:szCs w:val="24"/>
          <w:lang w:val="id-ID"/>
        </w:rPr>
      </w:pPr>
      <w:r>
        <w:rPr>
          <w:rFonts w:ascii="Times New Roman" w:hAnsi="Times New Roman" w:cs="Times New Roman"/>
          <w:color w:val="000000" w:themeColor="text1"/>
          <w:sz w:val="24"/>
          <w:szCs w:val="24"/>
          <w:lang w:val="id-ID"/>
        </w:rPr>
        <w:t xml:space="preserve">H2. </w:t>
      </w:r>
      <w:proofErr w:type="gramStart"/>
      <w:r w:rsidR="00CC0752" w:rsidRPr="00CC0752">
        <w:rPr>
          <w:rFonts w:ascii="Times New Roman" w:hAnsi="Times New Roman" w:cs="Times New Roman"/>
          <w:iCs/>
          <w:color w:val="000000" w:themeColor="text1"/>
          <w:sz w:val="24"/>
          <w:szCs w:val="24"/>
        </w:rPr>
        <w:t>Motivasi</w:t>
      </w:r>
      <w:r w:rsidR="001F129A">
        <w:rPr>
          <w:rFonts w:ascii="Times New Roman" w:hAnsi="Times New Roman" w:cs="Times New Roman"/>
          <w:iCs/>
          <w:color w:val="000000" w:themeColor="text1"/>
          <w:sz w:val="24"/>
          <w:szCs w:val="24"/>
          <w:lang w:val="id-ID"/>
        </w:rPr>
        <w:t xml:space="preserve"> Kerja</w:t>
      </w:r>
      <w:r w:rsidR="001F129A">
        <w:rPr>
          <w:rFonts w:ascii="Times New Roman" w:hAnsi="Times New Roman" w:cs="Times New Roman"/>
          <w:iCs/>
          <w:color w:val="000000" w:themeColor="text1"/>
          <w:sz w:val="24"/>
          <w:szCs w:val="24"/>
        </w:rPr>
        <w:t xml:space="preserve"> berpengaruh</w:t>
      </w:r>
      <w:r w:rsidR="001F129A">
        <w:rPr>
          <w:rFonts w:ascii="Times New Roman" w:hAnsi="Times New Roman" w:cs="Times New Roman"/>
          <w:iCs/>
          <w:color w:val="000000" w:themeColor="text1"/>
          <w:sz w:val="24"/>
          <w:szCs w:val="24"/>
          <w:lang w:val="id-ID"/>
        </w:rPr>
        <w:t xml:space="preserve"> signifikan </w:t>
      </w:r>
      <w:r w:rsidR="001F129A">
        <w:rPr>
          <w:rFonts w:ascii="Times New Roman" w:hAnsi="Times New Roman" w:cs="Times New Roman"/>
          <w:iCs/>
          <w:color w:val="000000" w:themeColor="text1"/>
          <w:sz w:val="24"/>
          <w:szCs w:val="24"/>
        </w:rPr>
        <w:t xml:space="preserve">terhadap </w:t>
      </w:r>
      <w:r w:rsidR="001F129A">
        <w:rPr>
          <w:rFonts w:ascii="Times New Roman" w:hAnsi="Times New Roman" w:cs="Times New Roman"/>
          <w:iCs/>
          <w:color w:val="000000" w:themeColor="text1"/>
          <w:sz w:val="24"/>
          <w:szCs w:val="24"/>
          <w:lang w:val="id-ID"/>
        </w:rPr>
        <w:t>P</w:t>
      </w:r>
      <w:r w:rsidR="001F129A">
        <w:rPr>
          <w:rFonts w:ascii="Times New Roman" w:hAnsi="Times New Roman" w:cs="Times New Roman"/>
          <w:iCs/>
          <w:color w:val="000000" w:themeColor="text1"/>
          <w:sz w:val="24"/>
          <w:szCs w:val="24"/>
        </w:rPr>
        <w:t>roduktivitas</w:t>
      </w:r>
      <w:r w:rsidR="001F129A">
        <w:rPr>
          <w:rFonts w:ascii="Times New Roman" w:hAnsi="Times New Roman" w:cs="Times New Roman"/>
          <w:iCs/>
          <w:color w:val="000000" w:themeColor="text1"/>
          <w:sz w:val="24"/>
          <w:szCs w:val="24"/>
          <w:lang w:val="id-ID"/>
        </w:rPr>
        <w:t xml:space="preserve"> Kerja</w:t>
      </w:r>
      <w:r w:rsidR="001F129A">
        <w:rPr>
          <w:rFonts w:ascii="Times New Roman" w:hAnsi="Times New Roman" w:cs="Times New Roman"/>
          <w:iCs/>
          <w:color w:val="000000" w:themeColor="text1"/>
          <w:sz w:val="24"/>
          <w:szCs w:val="24"/>
        </w:rPr>
        <w:t xml:space="preserve"> </w:t>
      </w:r>
      <w:r w:rsidR="001F129A">
        <w:rPr>
          <w:rFonts w:ascii="Times New Roman" w:hAnsi="Times New Roman" w:cs="Times New Roman"/>
          <w:iCs/>
          <w:color w:val="000000" w:themeColor="text1"/>
          <w:sz w:val="24"/>
          <w:szCs w:val="24"/>
          <w:lang w:val="id-ID"/>
        </w:rPr>
        <w:t>K</w:t>
      </w:r>
      <w:r w:rsidR="00CC0752" w:rsidRPr="00CC0752">
        <w:rPr>
          <w:rFonts w:ascii="Times New Roman" w:hAnsi="Times New Roman" w:cs="Times New Roman"/>
          <w:iCs/>
          <w:color w:val="000000" w:themeColor="text1"/>
          <w:sz w:val="24"/>
          <w:szCs w:val="24"/>
        </w:rPr>
        <w:t>aryawan</w:t>
      </w:r>
      <w:r w:rsidR="00CC0752">
        <w:rPr>
          <w:rFonts w:ascii="Times New Roman" w:hAnsi="Times New Roman" w:cs="Times New Roman"/>
          <w:iCs/>
          <w:color w:val="000000" w:themeColor="text1"/>
          <w:sz w:val="24"/>
          <w:szCs w:val="24"/>
          <w:lang w:val="id-ID"/>
        </w:rPr>
        <w:t>.</w:t>
      </w:r>
      <w:proofErr w:type="gramEnd"/>
    </w:p>
    <w:p w14:paraId="177547D8" w14:textId="7A02A3C1" w:rsidR="00CC0752" w:rsidRPr="00CC0752" w:rsidRDefault="00CC0752" w:rsidP="00352696">
      <w:pPr>
        <w:spacing w:after="0" w:line="240" w:lineRule="auto"/>
        <w:ind w:left="567" w:hanging="567"/>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lang w:val="id-ID"/>
        </w:rPr>
        <w:t xml:space="preserve">H3. </w:t>
      </w:r>
      <w:r w:rsidRPr="00CC0752">
        <w:rPr>
          <w:rFonts w:ascii="Times New Roman" w:hAnsi="Times New Roman" w:cs="Times New Roman"/>
          <w:iCs/>
          <w:color w:val="000000" w:themeColor="text1"/>
          <w:sz w:val="24"/>
          <w:szCs w:val="24"/>
        </w:rPr>
        <w:t>Keselamata</w:t>
      </w:r>
      <w:r w:rsidR="001F129A">
        <w:rPr>
          <w:rFonts w:ascii="Times New Roman" w:hAnsi="Times New Roman" w:cs="Times New Roman"/>
          <w:iCs/>
          <w:color w:val="000000" w:themeColor="text1"/>
          <w:sz w:val="24"/>
          <w:szCs w:val="24"/>
        </w:rPr>
        <w:t xml:space="preserve">n dan Kesehatan Kerja (K3) dan </w:t>
      </w:r>
      <w:r w:rsidR="001F129A">
        <w:rPr>
          <w:rFonts w:ascii="Times New Roman" w:hAnsi="Times New Roman" w:cs="Times New Roman"/>
          <w:iCs/>
          <w:color w:val="000000" w:themeColor="text1"/>
          <w:sz w:val="24"/>
          <w:szCs w:val="24"/>
          <w:lang w:val="id-ID"/>
        </w:rPr>
        <w:t>M</w:t>
      </w:r>
      <w:r w:rsidR="001F129A">
        <w:rPr>
          <w:rFonts w:ascii="Times New Roman" w:hAnsi="Times New Roman" w:cs="Times New Roman"/>
          <w:iCs/>
          <w:color w:val="000000" w:themeColor="text1"/>
          <w:sz w:val="24"/>
          <w:szCs w:val="24"/>
        </w:rPr>
        <w:t xml:space="preserve">otivasi </w:t>
      </w:r>
      <w:r w:rsidR="001F129A">
        <w:rPr>
          <w:rFonts w:ascii="Times New Roman" w:hAnsi="Times New Roman" w:cs="Times New Roman"/>
          <w:iCs/>
          <w:color w:val="000000" w:themeColor="text1"/>
          <w:sz w:val="24"/>
          <w:szCs w:val="24"/>
          <w:lang w:val="id-ID"/>
        </w:rPr>
        <w:t>K</w:t>
      </w:r>
      <w:r w:rsidR="001F129A">
        <w:rPr>
          <w:rFonts w:ascii="Times New Roman" w:hAnsi="Times New Roman" w:cs="Times New Roman"/>
          <w:iCs/>
          <w:color w:val="000000" w:themeColor="text1"/>
          <w:sz w:val="24"/>
          <w:szCs w:val="24"/>
        </w:rPr>
        <w:t>erja berpengaruh</w:t>
      </w:r>
      <w:r w:rsidR="001F129A">
        <w:rPr>
          <w:rFonts w:ascii="Times New Roman" w:hAnsi="Times New Roman" w:cs="Times New Roman"/>
          <w:iCs/>
          <w:color w:val="000000" w:themeColor="text1"/>
          <w:sz w:val="24"/>
          <w:szCs w:val="24"/>
          <w:lang w:val="id-ID"/>
        </w:rPr>
        <w:t xml:space="preserve"> </w:t>
      </w:r>
      <w:r w:rsidRPr="00CC0752">
        <w:rPr>
          <w:rFonts w:ascii="Times New Roman" w:hAnsi="Times New Roman" w:cs="Times New Roman"/>
          <w:iCs/>
          <w:color w:val="000000" w:themeColor="text1"/>
          <w:sz w:val="24"/>
          <w:szCs w:val="24"/>
        </w:rPr>
        <w:t>secara s</w:t>
      </w:r>
      <w:r w:rsidR="001F129A">
        <w:rPr>
          <w:rFonts w:ascii="Times New Roman" w:hAnsi="Times New Roman" w:cs="Times New Roman"/>
          <w:iCs/>
          <w:color w:val="000000" w:themeColor="text1"/>
          <w:sz w:val="24"/>
          <w:szCs w:val="24"/>
        </w:rPr>
        <w:t xml:space="preserve">imultan terhadap </w:t>
      </w:r>
      <w:r w:rsidR="001F129A">
        <w:rPr>
          <w:rFonts w:ascii="Times New Roman" w:hAnsi="Times New Roman" w:cs="Times New Roman"/>
          <w:iCs/>
          <w:color w:val="000000" w:themeColor="text1"/>
          <w:sz w:val="24"/>
          <w:szCs w:val="24"/>
          <w:lang w:val="id-ID"/>
        </w:rPr>
        <w:t>P</w:t>
      </w:r>
      <w:r w:rsidR="001F129A">
        <w:rPr>
          <w:rFonts w:ascii="Times New Roman" w:hAnsi="Times New Roman" w:cs="Times New Roman"/>
          <w:iCs/>
          <w:color w:val="000000" w:themeColor="text1"/>
          <w:sz w:val="24"/>
          <w:szCs w:val="24"/>
        </w:rPr>
        <w:t>roduktivitas</w:t>
      </w:r>
      <w:r w:rsidR="001F129A">
        <w:rPr>
          <w:rFonts w:ascii="Times New Roman" w:hAnsi="Times New Roman" w:cs="Times New Roman"/>
          <w:iCs/>
          <w:color w:val="000000" w:themeColor="text1"/>
          <w:sz w:val="24"/>
          <w:szCs w:val="24"/>
          <w:lang w:val="id-ID"/>
        </w:rPr>
        <w:t xml:space="preserve"> Kerja</w:t>
      </w:r>
      <w:r w:rsidR="001F129A">
        <w:rPr>
          <w:rFonts w:ascii="Times New Roman" w:hAnsi="Times New Roman" w:cs="Times New Roman"/>
          <w:iCs/>
          <w:color w:val="000000" w:themeColor="text1"/>
          <w:sz w:val="24"/>
          <w:szCs w:val="24"/>
        </w:rPr>
        <w:t xml:space="preserve"> </w:t>
      </w:r>
      <w:r w:rsidR="001F129A">
        <w:rPr>
          <w:rFonts w:ascii="Times New Roman" w:hAnsi="Times New Roman" w:cs="Times New Roman"/>
          <w:iCs/>
          <w:color w:val="000000" w:themeColor="text1"/>
          <w:sz w:val="24"/>
          <w:szCs w:val="24"/>
          <w:lang w:val="id-ID"/>
        </w:rPr>
        <w:t>K</w:t>
      </w:r>
      <w:r w:rsidRPr="00CC0752">
        <w:rPr>
          <w:rFonts w:ascii="Times New Roman" w:hAnsi="Times New Roman" w:cs="Times New Roman"/>
          <w:iCs/>
          <w:color w:val="000000" w:themeColor="text1"/>
          <w:sz w:val="24"/>
          <w:szCs w:val="24"/>
        </w:rPr>
        <w:t>aryawan</w:t>
      </w:r>
    </w:p>
    <w:p w14:paraId="6055D33E" w14:textId="77777777" w:rsidR="008B19E7" w:rsidRDefault="008B19E7" w:rsidP="000045A9">
      <w:pPr>
        <w:pStyle w:val="ListParagraph"/>
        <w:spacing w:after="0" w:line="240" w:lineRule="auto"/>
        <w:ind w:left="0"/>
        <w:rPr>
          <w:b/>
          <w:color w:val="000000" w:themeColor="text1"/>
        </w:rPr>
      </w:pPr>
    </w:p>
    <w:p w14:paraId="1605692F" w14:textId="77777777" w:rsidR="00622B6C" w:rsidRDefault="00622B6C" w:rsidP="000045A9">
      <w:pPr>
        <w:pStyle w:val="ListParagraph"/>
        <w:spacing w:after="0" w:line="240" w:lineRule="auto"/>
        <w:ind w:left="0"/>
        <w:rPr>
          <w:b/>
          <w:color w:val="000000" w:themeColor="text1"/>
        </w:rPr>
      </w:pPr>
    </w:p>
    <w:p w14:paraId="68A0DD41" w14:textId="77777777" w:rsidR="00622B6C" w:rsidRDefault="00622B6C" w:rsidP="000045A9">
      <w:pPr>
        <w:pStyle w:val="ListParagraph"/>
        <w:spacing w:after="0" w:line="240" w:lineRule="auto"/>
        <w:ind w:left="0"/>
        <w:rPr>
          <w:b/>
          <w:color w:val="000000" w:themeColor="text1"/>
        </w:rPr>
      </w:pPr>
    </w:p>
    <w:p w14:paraId="7E54F4C1" w14:textId="77777777" w:rsidR="00622B6C" w:rsidRDefault="00622B6C" w:rsidP="000045A9">
      <w:pPr>
        <w:pStyle w:val="ListParagraph"/>
        <w:spacing w:after="0" w:line="240" w:lineRule="auto"/>
        <w:ind w:left="0"/>
        <w:rPr>
          <w:b/>
          <w:color w:val="000000" w:themeColor="text1"/>
        </w:rPr>
      </w:pPr>
    </w:p>
    <w:p w14:paraId="1C3E90C5" w14:textId="77777777" w:rsidR="00622B6C" w:rsidRDefault="00622B6C" w:rsidP="000045A9">
      <w:pPr>
        <w:pStyle w:val="ListParagraph"/>
        <w:spacing w:after="0" w:line="240" w:lineRule="auto"/>
        <w:ind w:left="0"/>
        <w:rPr>
          <w:b/>
          <w:color w:val="000000" w:themeColor="text1"/>
        </w:rPr>
      </w:pPr>
    </w:p>
    <w:p w14:paraId="29C6F387" w14:textId="77777777" w:rsidR="008B19E7" w:rsidRPr="00406D6F" w:rsidRDefault="008B19E7" w:rsidP="00352696">
      <w:pPr>
        <w:tabs>
          <w:tab w:val="left" w:pos="709"/>
          <w:tab w:val="left" w:pos="3686"/>
        </w:tabs>
        <w:spacing w:after="0" w:line="240" w:lineRule="auto"/>
        <w:contextualSpacing/>
        <w:rPr>
          <w:rFonts w:ascii="Times New Roman" w:hAnsi="Times New Roman" w:cs="Times New Roman"/>
          <w:b/>
          <w:color w:val="000000" w:themeColor="text1"/>
          <w:sz w:val="24"/>
          <w:szCs w:val="24"/>
        </w:rPr>
      </w:pPr>
      <w:r w:rsidRPr="00406D6F">
        <w:rPr>
          <w:rFonts w:ascii="Times New Roman" w:hAnsi="Times New Roman" w:cs="Times New Roman"/>
          <w:b/>
          <w:color w:val="000000" w:themeColor="text1"/>
          <w:sz w:val="24"/>
          <w:szCs w:val="24"/>
        </w:rPr>
        <w:lastRenderedPageBreak/>
        <w:t>METODE PENELITIAN</w:t>
      </w:r>
    </w:p>
    <w:p w14:paraId="60C1DAB8" w14:textId="77777777" w:rsidR="00352696" w:rsidRDefault="00352696" w:rsidP="000045A9">
      <w:pPr>
        <w:spacing w:after="0" w:line="240" w:lineRule="auto"/>
        <w:ind w:firstLine="720"/>
        <w:jc w:val="both"/>
        <w:rPr>
          <w:rFonts w:ascii="Times New Roman" w:hAnsi="Times New Roman" w:cs="Times New Roman"/>
          <w:color w:val="000000" w:themeColor="text1"/>
          <w:sz w:val="24"/>
          <w:szCs w:val="24"/>
          <w:lang w:val="id-ID"/>
        </w:rPr>
      </w:pPr>
    </w:p>
    <w:p w14:paraId="24BA1285" w14:textId="00A76C06" w:rsidR="008B19E7" w:rsidRPr="00406D6F" w:rsidRDefault="008B19E7" w:rsidP="000045A9">
      <w:pPr>
        <w:spacing w:after="0" w:line="240" w:lineRule="auto"/>
        <w:ind w:firstLine="720"/>
        <w:jc w:val="both"/>
        <w:rPr>
          <w:rFonts w:ascii="Times New Roman" w:eastAsia="Times New Roman" w:hAnsi="Times New Roman" w:cs="Times New Roman"/>
          <w:color w:val="000000" w:themeColor="text1"/>
          <w:sz w:val="24"/>
          <w:szCs w:val="24"/>
          <w:lang w:val="id-ID"/>
        </w:rPr>
      </w:pPr>
      <w:r w:rsidRPr="00406D6F">
        <w:rPr>
          <w:rFonts w:ascii="Times New Roman" w:hAnsi="Times New Roman" w:cs="Times New Roman"/>
          <w:color w:val="000000" w:themeColor="text1"/>
          <w:sz w:val="24"/>
          <w:szCs w:val="24"/>
          <w:lang w:val="id-ID"/>
        </w:rPr>
        <w:t xml:space="preserve">Penelitian dilakukan di </w:t>
      </w:r>
      <w:r w:rsidRPr="00406D6F">
        <w:rPr>
          <w:rFonts w:ascii="Times New Roman" w:hAnsi="Times New Roman" w:cs="Times New Roman"/>
          <w:color w:val="000000" w:themeColor="text1"/>
          <w:sz w:val="24"/>
          <w:szCs w:val="24"/>
        </w:rPr>
        <w:t xml:space="preserve">PT. </w:t>
      </w:r>
      <w:proofErr w:type="gramStart"/>
      <w:r w:rsidRPr="00406D6F">
        <w:rPr>
          <w:rFonts w:ascii="Times New Roman" w:hAnsi="Times New Roman" w:cs="Times New Roman"/>
          <w:color w:val="000000" w:themeColor="text1"/>
          <w:sz w:val="24"/>
          <w:szCs w:val="24"/>
        </w:rPr>
        <w:t xml:space="preserve">Indomakmur Sawit Berjaya berlokasi di </w:t>
      </w:r>
      <w:r w:rsidRPr="00406D6F">
        <w:rPr>
          <w:rFonts w:ascii="Times New Roman" w:eastAsia="Times New Roman" w:hAnsi="Times New Roman" w:cs="Times New Roman"/>
          <w:color w:val="000000" w:themeColor="text1"/>
          <w:sz w:val="24"/>
          <w:szCs w:val="24"/>
        </w:rPr>
        <w:t>Jalan Raya Muara Rumbai Surau Tinggi Barat, Rokan Hulu, Riau</w:t>
      </w:r>
      <w:r w:rsidRPr="00406D6F">
        <w:rPr>
          <w:rFonts w:ascii="Times New Roman" w:hAnsi="Times New Roman" w:cs="Times New Roman"/>
          <w:color w:val="000000" w:themeColor="text1"/>
          <w:sz w:val="24"/>
          <w:szCs w:val="24"/>
          <w:lang w:val="id-ID"/>
        </w:rPr>
        <w:t>.</w:t>
      </w:r>
      <w:proofErr w:type="gramEnd"/>
      <w:r w:rsidR="00352696">
        <w:rPr>
          <w:rFonts w:ascii="Times New Roman" w:hAnsi="Times New Roman" w:cs="Times New Roman"/>
          <w:color w:val="000000" w:themeColor="text1"/>
          <w:sz w:val="24"/>
          <w:szCs w:val="24"/>
          <w:lang w:val="id-ID"/>
        </w:rPr>
        <w:t xml:space="preserve"> </w:t>
      </w:r>
      <w:proofErr w:type="gramStart"/>
      <w:r w:rsidRPr="00406D6F">
        <w:rPr>
          <w:rFonts w:ascii="Times New Roman" w:hAnsi="Times New Roman" w:cs="Times New Roman"/>
          <w:color w:val="000000" w:themeColor="text1"/>
          <w:sz w:val="24"/>
          <w:szCs w:val="24"/>
          <w:lang w:eastAsia="id-ID"/>
        </w:rPr>
        <w:t xml:space="preserve">Populasi dalam penelitian ini adalah karyawan </w:t>
      </w:r>
      <w:r w:rsidRPr="00406D6F">
        <w:rPr>
          <w:rFonts w:ascii="Times New Roman" w:hAnsi="Times New Roman" w:cs="Times New Roman"/>
          <w:color w:val="000000" w:themeColor="text1"/>
          <w:sz w:val="24"/>
          <w:szCs w:val="24"/>
          <w:lang w:val="id-ID" w:eastAsia="id-ID"/>
        </w:rPr>
        <w:t xml:space="preserve">tetap </w:t>
      </w:r>
      <w:r w:rsidRPr="00406D6F">
        <w:rPr>
          <w:rFonts w:ascii="Times New Roman" w:hAnsi="Times New Roman" w:cs="Times New Roman"/>
          <w:color w:val="000000" w:themeColor="text1"/>
          <w:sz w:val="24"/>
          <w:szCs w:val="24"/>
        </w:rPr>
        <w:t>PT. Indomakmur Sawit Berjaya</w:t>
      </w:r>
      <w:r w:rsidRPr="00406D6F">
        <w:rPr>
          <w:rFonts w:ascii="Times New Roman" w:hAnsi="Times New Roman" w:cs="Times New Roman"/>
          <w:color w:val="000000" w:themeColor="text1"/>
          <w:sz w:val="24"/>
          <w:szCs w:val="24"/>
          <w:lang w:eastAsia="id-ID"/>
        </w:rPr>
        <w:t xml:space="preserve"> tahun 2022 sebanyak 89 orang.</w:t>
      </w:r>
      <w:proofErr w:type="gramEnd"/>
      <w:r w:rsidR="00352696">
        <w:rPr>
          <w:rFonts w:ascii="Times New Roman" w:hAnsi="Times New Roman" w:cs="Times New Roman"/>
          <w:color w:val="000000" w:themeColor="text1"/>
          <w:sz w:val="24"/>
          <w:szCs w:val="24"/>
          <w:lang w:val="id-ID" w:eastAsia="id-ID"/>
        </w:rPr>
        <w:t xml:space="preserve"> </w:t>
      </w:r>
      <w:r w:rsidRPr="00406D6F">
        <w:rPr>
          <w:rFonts w:ascii="Times New Roman" w:hAnsi="Times New Roman" w:cs="Times New Roman"/>
          <w:color w:val="000000" w:themeColor="text1"/>
          <w:sz w:val="24"/>
          <w:szCs w:val="24"/>
          <w:lang w:val="id-ID"/>
        </w:rPr>
        <w:t>Untuk menentukan besarnya sampel menurut Arikunto (20</w:t>
      </w:r>
      <w:r w:rsidRPr="00406D6F">
        <w:rPr>
          <w:rFonts w:ascii="Times New Roman" w:hAnsi="Times New Roman" w:cs="Times New Roman"/>
          <w:color w:val="000000" w:themeColor="text1"/>
          <w:sz w:val="24"/>
          <w:szCs w:val="24"/>
        </w:rPr>
        <w:t>14</w:t>
      </w:r>
      <w:r w:rsidR="005C6893">
        <w:rPr>
          <w:rFonts w:ascii="Times New Roman" w:hAnsi="Times New Roman" w:cs="Times New Roman"/>
          <w:color w:val="000000" w:themeColor="text1"/>
          <w:sz w:val="24"/>
          <w:szCs w:val="24"/>
          <w:lang w:val="id-ID"/>
        </w:rPr>
        <w:t>)</w:t>
      </w:r>
      <w:r w:rsidRPr="00406D6F">
        <w:rPr>
          <w:rFonts w:ascii="Times New Roman" w:hAnsi="Times New Roman" w:cs="Times New Roman"/>
          <w:color w:val="000000" w:themeColor="text1"/>
          <w:sz w:val="24"/>
          <w:szCs w:val="24"/>
          <w:lang w:val="id-ID"/>
        </w:rPr>
        <w:t xml:space="preserve"> apabila subjek kurang dari 100, lebih baik diambil semua sehingga penelitiannya penelitian populasi.</w:t>
      </w:r>
      <w:r w:rsidR="00352696">
        <w:rPr>
          <w:rFonts w:ascii="Times New Roman" w:hAnsi="Times New Roman" w:cs="Times New Roman"/>
          <w:color w:val="000000" w:themeColor="text1"/>
          <w:sz w:val="24"/>
          <w:szCs w:val="24"/>
          <w:lang w:val="id-ID"/>
        </w:rPr>
        <w:t xml:space="preserve"> </w:t>
      </w:r>
      <w:proofErr w:type="gramStart"/>
      <w:r w:rsidRPr="00406D6F">
        <w:rPr>
          <w:rFonts w:ascii="Times New Roman" w:eastAsia="Times New Roman" w:hAnsi="Times New Roman" w:cs="Times New Roman"/>
          <w:color w:val="000000" w:themeColor="text1"/>
          <w:sz w:val="24"/>
          <w:szCs w:val="24"/>
        </w:rPr>
        <w:t>Berdasarkan pengertian diatas dapat disimpulkan sampel adalah bagian populasi yang hendak diteliti dan mewakili karakteristik populasi.</w:t>
      </w:r>
      <w:proofErr w:type="gramEnd"/>
      <w:r w:rsidRPr="00406D6F">
        <w:rPr>
          <w:rFonts w:ascii="Times New Roman" w:eastAsia="Times New Roman" w:hAnsi="Times New Roman" w:cs="Times New Roman"/>
          <w:color w:val="000000" w:themeColor="text1"/>
          <w:sz w:val="24"/>
          <w:szCs w:val="24"/>
        </w:rPr>
        <w:t xml:space="preserve"> Apabila populasi penelitian berjumlah kurang dari 100 maka sampel yang diambil adalah semuanya, namun apabila populasi penelitian berjumlah lebih dari 100 maka sampel dapat diambil antara 10-15% atau 20-25% atau lebih. Mengingat jumlah subyek yang diteliti kurang dari 100 orang, maka peneliti menggunakan penelitian populasi yang artinya obyek penelitian adalah seluruh karyawan</w:t>
      </w:r>
      <w:r w:rsidRPr="00406D6F">
        <w:rPr>
          <w:rFonts w:ascii="Times New Roman" w:eastAsia="Times New Roman" w:hAnsi="Times New Roman" w:cs="Times New Roman"/>
          <w:color w:val="000000" w:themeColor="text1"/>
          <w:sz w:val="24"/>
          <w:szCs w:val="24"/>
          <w:lang w:val="id-ID"/>
        </w:rPr>
        <w:t xml:space="preserve"> tetap</w:t>
      </w:r>
      <w:r w:rsidRPr="00406D6F">
        <w:rPr>
          <w:rFonts w:ascii="Times New Roman" w:eastAsia="Times New Roman" w:hAnsi="Times New Roman" w:cs="Times New Roman"/>
          <w:color w:val="000000" w:themeColor="text1"/>
          <w:sz w:val="24"/>
          <w:szCs w:val="24"/>
        </w:rPr>
        <w:t xml:space="preserve"> </w:t>
      </w:r>
      <w:r w:rsidRPr="00406D6F">
        <w:rPr>
          <w:rFonts w:ascii="Times New Roman" w:hAnsi="Times New Roman" w:cs="Times New Roman"/>
          <w:color w:val="000000" w:themeColor="text1"/>
          <w:sz w:val="24"/>
          <w:szCs w:val="24"/>
        </w:rPr>
        <w:t>PT. Indomakmur Sawit Berjaya tahun 2022</w:t>
      </w:r>
      <w:r w:rsidRPr="00406D6F">
        <w:rPr>
          <w:rFonts w:ascii="Times New Roman" w:eastAsia="Times New Roman" w:hAnsi="Times New Roman" w:cs="Times New Roman"/>
          <w:color w:val="000000" w:themeColor="text1"/>
          <w:sz w:val="24"/>
          <w:szCs w:val="24"/>
        </w:rPr>
        <w:t xml:space="preserve"> yang berjumlah 89 orang.</w:t>
      </w:r>
    </w:p>
    <w:p w14:paraId="06404C54" w14:textId="3C7B9AEC" w:rsidR="00622B6C" w:rsidRPr="00622B6C" w:rsidRDefault="008B19E7" w:rsidP="00352696">
      <w:pPr>
        <w:spacing w:after="0" w:line="240" w:lineRule="auto"/>
        <w:ind w:firstLine="720"/>
        <w:jc w:val="both"/>
        <w:rPr>
          <w:rFonts w:ascii="Times New Roman" w:hAnsi="Times New Roman" w:cs="Times New Roman"/>
          <w:color w:val="000000" w:themeColor="text1"/>
          <w:sz w:val="24"/>
          <w:szCs w:val="24"/>
        </w:rPr>
      </w:pPr>
      <w:proofErr w:type="gramStart"/>
      <w:r w:rsidRPr="00406D6F">
        <w:rPr>
          <w:rFonts w:ascii="Times New Roman" w:hAnsi="Times New Roman" w:cs="Times New Roman"/>
          <w:color w:val="000000" w:themeColor="text1"/>
          <w:sz w:val="24"/>
          <w:szCs w:val="24"/>
        </w:rPr>
        <w:t xml:space="preserve">Adapun jenis data yang digunakan dalam penelitian ini adalah </w:t>
      </w:r>
      <w:r w:rsidR="000045A9">
        <w:rPr>
          <w:rFonts w:ascii="Times New Roman" w:hAnsi="Times New Roman" w:cs="Times New Roman"/>
          <w:color w:val="000000" w:themeColor="text1"/>
          <w:sz w:val="24"/>
          <w:szCs w:val="24"/>
          <w:lang w:val="id-ID"/>
        </w:rPr>
        <w:t>d</w:t>
      </w:r>
      <w:r w:rsidRPr="00406D6F">
        <w:rPr>
          <w:rFonts w:ascii="Times New Roman" w:hAnsi="Times New Roman" w:cs="Times New Roman"/>
          <w:color w:val="000000" w:themeColor="text1"/>
          <w:sz w:val="24"/>
          <w:szCs w:val="24"/>
        </w:rPr>
        <w:t xml:space="preserve">ata </w:t>
      </w:r>
      <w:r w:rsidR="000045A9">
        <w:rPr>
          <w:rFonts w:ascii="Times New Roman" w:hAnsi="Times New Roman" w:cs="Times New Roman"/>
          <w:color w:val="000000" w:themeColor="text1"/>
          <w:sz w:val="24"/>
          <w:szCs w:val="24"/>
          <w:lang w:val="id-ID"/>
        </w:rPr>
        <w:t>p</w:t>
      </w:r>
      <w:r w:rsidRPr="00406D6F">
        <w:rPr>
          <w:rFonts w:ascii="Times New Roman" w:hAnsi="Times New Roman" w:cs="Times New Roman"/>
          <w:color w:val="000000" w:themeColor="text1"/>
          <w:sz w:val="24"/>
          <w:szCs w:val="24"/>
        </w:rPr>
        <w:t>rimer</w:t>
      </w:r>
      <w:r w:rsidR="000045A9">
        <w:rPr>
          <w:rFonts w:ascii="Times New Roman" w:hAnsi="Times New Roman" w:cs="Times New Roman"/>
          <w:color w:val="000000" w:themeColor="text1"/>
          <w:sz w:val="24"/>
          <w:szCs w:val="24"/>
          <w:lang w:val="id-ID"/>
        </w:rPr>
        <w:t xml:space="preserve"> dan d</w:t>
      </w:r>
      <w:r w:rsidRPr="00406D6F">
        <w:rPr>
          <w:rFonts w:ascii="Times New Roman" w:hAnsi="Times New Roman" w:cs="Times New Roman"/>
          <w:color w:val="000000" w:themeColor="text1"/>
          <w:sz w:val="24"/>
          <w:szCs w:val="24"/>
        </w:rPr>
        <w:t xml:space="preserve">ata </w:t>
      </w:r>
      <w:r w:rsidR="000045A9">
        <w:rPr>
          <w:rFonts w:ascii="Times New Roman" w:hAnsi="Times New Roman" w:cs="Times New Roman"/>
          <w:color w:val="000000" w:themeColor="text1"/>
          <w:sz w:val="24"/>
          <w:szCs w:val="24"/>
          <w:lang w:val="id-ID"/>
        </w:rPr>
        <w:t>s</w:t>
      </w:r>
      <w:r w:rsidRPr="00406D6F">
        <w:rPr>
          <w:rFonts w:ascii="Times New Roman" w:hAnsi="Times New Roman" w:cs="Times New Roman"/>
          <w:color w:val="000000" w:themeColor="text1"/>
          <w:sz w:val="24"/>
          <w:szCs w:val="24"/>
        </w:rPr>
        <w:t>ekunder, yaitu data yang diperoleh dengan mengumpulkan bahan-bahan sehubungan dengan perusahaan dan penelitian ini.</w:t>
      </w:r>
      <w:proofErr w:type="gramEnd"/>
      <w:r w:rsidR="00352696">
        <w:rPr>
          <w:rFonts w:ascii="Times New Roman" w:hAnsi="Times New Roman" w:cs="Times New Roman"/>
          <w:color w:val="000000" w:themeColor="text1"/>
          <w:sz w:val="24"/>
          <w:szCs w:val="24"/>
          <w:lang w:val="id-ID"/>
        </w:rPr>
        <w:t xml:space="preserve"> </w:t>
      </w:r>
      <w:r w:rsidRPr="00406D6F">
        <w:rPr>
          <w:rFonts w:ascii="Times New Roman" w:hAnsi="Times New Roman" w:cs="Times New Roman"/>
          <w:color w:val="000000" w:themeColor="text1"/>
          <w:sz w:val="24"/>
          <w:szCs w:val="24"/>
        </w:rPr>
        <w:t xml:space="preserve">Dalam melakukan pengumpulan data dari responden, maka penulis menggunakan metode </w:t>
      </w:r>
      <w:r w:rsidR="000045A9">
        <w:rPr>
          <w:rFonts w:ascii="Times New Roman" w:hAnsi="Times New Roman" w:cs="Times New Roman"/>
          <w:color w:val="000000" w:themeColor="text1"/>
          <w:sz w:val="24"/>
          <w:szCs w:val="24"/>
          <w:lang w:val="id-ID"/>
        </w:rPr>
        <w:t>i</w:t>
      </w:r>
      <w:r w:rsidRPr="00406D6F">
        <w:rPr>
          <w:rFonts w:ascii="Times New Roman" w:hAnsi="Times New Roman" w:cs="Times New Roman"/>
          <w:i/>
          <w:color w:val="000000" w:themeColor="text1"/>
          <w:sz w:val="24"/>
          <w:szCs w:val="24"/>
        </w:rPr>
        <w:t>nterview</w:t>
      </w:r>
      <w:proofErr w:type="gramStart"/>
      <w:r w:rsidR="000045A9">
        <w:rPr>
          <w:rFonts w:ascii="Times New Roman" w:hAnsi="Times New Roman" w:cs="Times New Roman"/>
          <w:i/>
          <w:color w:val="000000" w:themeColor="text1"/>
          <w:sz w:val="24"/>
          <w:szCs w:val="24"/>
          <w:lang w:val="id-ID"/>
        </w:rPr>
        <w:t>,q</w:t>
      </w:r>
      <w:r w:rsidRPr="00406D6F">
        <w:rPr>
          <w:rFonts w:ascii="Times New Roman" w:hAnsi="Times New Roman" w:cs="Times New Roman"/>
          <w:i/>
          <w:color w:val="000000" w:themeColor="text1"/>
          <w:sz w:val="24"/>
          <w:szCs w:val="24"/>
        </w:rPr>
        <w:t>uestioner</w:t>
      </w:r>
      <w:proofErr w:type="gramEnd"/>
      <w:r w:rsidR="000045A9">
        <w:rPr>
          <w:rFonts w:ascii="Times New Roman" w:hAnsi="Times New Roman" w:cs="Times New Roman"/>
          <w:i/>
          <w:color w:val="000000" w:themeColor="text1"/>
          <w:sz w:val="24"/>
          <w:szCs w:val="24"/>
          <w:lang w:val="id-ID"/>
        </w:rPr>
        <w:t>, d</w:t>
      </w:r>
      <w:r w:rsidRPr="00406D6F">
        <w:rPr>
          <w:rFonts w:ascii="Times New Roman" w:hAnsi="Times New Roman" w:cs="Times New Roman"/>
          <w:i/>
          <w:color w:val="000000" w:themeColor="text1"/>
          <w:sz w:val="24"/>
          <w:szCs w:val="24"/>
        </w:rPr>
        <w:t>ocumentation</w:t>
      </w:r>
      <w:r w:rsidR="000045A9">
        <w:rPr>
          <w:rFonts w:ascii="Times New Roman" w:hAnsi="Times New Roman" w:cs="Times New Roman"/>
          <w:i/>
          <w:color w:val="000000" w:themeColor="text1"/>
          <w:sz w:val="24"/>
          <w:szCs w:val="24"/>
          <w:lang w:val="id-ID"/>
        </w:rPr>
        <w:t>.</w:t>
      </w:r>
      <w:r w:rsidR="00352696">
        <w:rPr>
          <w:rFonts w:ascii="Times New Roman" w:hAnsi="Times New Roman" w:cs="Times New Roman"/>
          <w:i/>
          <w:color w:val="000000" w:themeColor="text1"/>
          <w:sz w:val="24"/>
          <w:szCs w:val="24"/>
          <w:lang w:val="id-ID"/>
        </w:rPr>
        <w:t xml:space="preserve"> </w:t>
      </w:r>
      <w:r w:rsidRPr="00535A0D">
        <w:rPr>
          <w:rFonts w:ascii="Times New Roman" w:hAnsi="Times New Roman" w:cs="Times New Roman"/>
          <w:color w:val="000000" w:themeColor="text1"/>
          <w:sz w:val="24"/>
          <w:szCs w:val="24"/>
          <w:lang w:val="id-ID"/>
        </w:rPr>
        <w:t xml:space="preserve">Dalam menganalisa data yang diperoleh dari perusahaan penulis menggunakan metode deskriptif, yaitu mengolah data dan membandingkan antara teori yang ada </w:t>
      </w:r>
      <w:r w:rsidRPr="00535A0D">
        <w:rPr>
          <w:rFonts w:ascii="Times New Roman" w:hAnsi="Times New Roman" w:cs="Times New Roman"/>
          <w:color w:val="000000" w:themeColor="text1"/>
          <w:sz w:val="24"/>
          <w:szCs w:val="24"/>
          <w:lang w:val="id-ID"/>
        </w:rPr>
        <w:lastRenderedPageBreak/>
        <w:t xml:space="preserve">dengan kenyataan yang ditemui di lapangan pada saat melakukan enelitian.Dan kemudian dilanjutkan untuk menganalisa </w:t>
      </w:r>
      <w:r w:rsidRPr="00535A0D">
        <w:rPr>
          <w:rFonts w:ascii="Times New Roman" w:hAnsi="Times New Roman" w:cs="Times New Roman"/>
          <w:bCs/>
          <w:color w:val="000000" w:themeColor="text1"/>
          <w:sz w:val="24"/>
          <w:szCs w:val="24"/>
          <w:lang w:val="id-ID"/>
        </w:rPr>
        <w:t xml:space="preserve">pengaruh Keselamatan dan Kesehatan Kerja (K3) dan motivasi kerja terhadap produktivitas kerja karyawan pada PT. </w:t>
      </w:r>
      <w:r w:rsidRPr="00406D6F">
        <w:rPr>
          <w:rFonts w:ascii="Times New Roman" w:hAnsi="Times New Roman" w:cs="Times New Roman"/>
          <w:bCs/>
          <w:color w:val="000000" w:themeColor="text1"/>
          <w:sz w:val="24"/>
          <w:szCs w:val="24"/>
        </w:rPr>
        <w:t>Indomakmur Sawit Berjaya Rokan Hulu</w:t>
      </w:r>
      <w:r w:rsidRPr="00406D6F">
        <w:rPr>
          <w:rFonts w:ascii="Times New Roman" w:hAnsi="Times New Roman" w:cs="Times New Roman"/>
          <w:color w:val="000000" w:themeColor="text1"/>
          <w:sz w:val="24"/>
          <w:szCs w:val="24"/>
        </w:rPr>
        <w:t>.</w:t>
      </w:r>
      <w:r w:rsidR="00352696">
        <w:rPr>
          <w:rFonts w:ascii="Times New Roman" w:hAnsi="Times New Roman" w:cs="Times New Roman"/>
          <w:color w:val="000000" w:themeColor="text1"/>
          <w:sz w:val="24"/>
          <w:szCs w:val="24"/>
          <w:lang w:val="id-ID"/>
        </w:rPr>
        <w:t xml:space="preserve"> </w:t>
      </w:r>
      <w:proofErr w:type="gramStart"/>
      <w:r w:rsidRPr="00406D6F">
        <w:rPr>
          <w:rFonts w:ascii="Times New Roman" w:hAnsi="Times New Roman" w:cs="Times New Roman"/>
          <w:color w:val="000000" w:themeColor="text1"/>
          <w:sz w:val="24"/>
          <w:szCs w:val="24"/>
        </w:rPr>
        <w:t>Dalam penelitian ini dilakukan dengan menggunakan analisis linier berganda (</w:t>
      </w:r>
      <w:r w:rsidRPr="00406D6F">
        <w:rPr>
          <w:rFonts w:ascii="Times New Roman" w:hAnsi="Times New Roman" w:cs="Times New Roman"/>
          <w:i/>
          <w:color w:val="000000" w:themeColor="text1"/>
          <w:sz w:val="24"/>
          <w:szCs w:val="24"/>
        </w:rPr>
        <w:t>Multiple Regession Analysis</w:t>
      </w:r>
      <w:r w:rsidRPr="00406D6F">
        <w:rPr>
          <w:rFonts w:ascii="Times New Roman" w:hAnsi="Times New Roman" w:cs="Times New Roman"/>
          <w:color w:val="000000" w:themeColor="text1"/>
          <w:sz w:val="24"/>
          <w:szCs w:val="24"/>
        </w:rPr>
        <w:t>).</w:t>
      </w:r>
      <w:proofErr w:type="gramEnd"/>
      <w:r w:rsidRPr="00406D6F">
        <w:rPr>
          <w:rFonts w:ascii="Times New Roman" w:hAnsi="Times New Roman" w:cs="Times New Roman"/>
          <w:color w:val="000000" w:themeColor="text1"/>
          <w:sz w:val="24"/>
          <w:szCs w:val="24"/>
        </w:rPr>
        <w:t xml:space="preserve"> </w:t>
      </w:r>
      <w:proofErr w:type="gramStart"/>
      <w:r w:rsidRPr="00406D6F">
        <w:rPr>
          <w:rFonts w:ascii="Times New Roman" w:hAnsi="Times New Roman" w:cs="Times New Roman"/>
          <w:color w:val="000000" w:themeColor="text1"/>
          <w:sz w:val="24"/>
          <w:szCs w:val="24"/>
        </w:rPr>
        <w:t xml:space="preserve">Dari hasil perhitungan dengan menggunakan komputer dalam </w:t>
      </w:r>
      <w:r w:rsidRPr="00406D6F">
        <w:rPr>
          <w:rFonts w:ascii="Times New Roman" w:hAnsi="Times New Roman" w:cs="Times New Roman"/>
          <w:i/>
          <w:color w:val="000000" w:themeColor="text1"/>
          <w:sz w:val="24"/>
          <w:szCs w:val="24"/>
        </w:rPr>
        <w:t>Statistical Package of Sosial Science</w:t>
      </w:r>
      <w:r w:rsidRPr="00406D6F">
        <w:rPr>
          <w:rFonts w:ascii="Times New Roman" w:hAnsi="Times New Roman" w:cs="Times New Roman"/>
          <w:color w:val="000000" w:themeColor="text1"/>
          <w:sz w:val="24"/>
          <w:szCs w:val="24"/>
        </w:rPr>
        <w:t xml:space="preserve"> (SPSS) versi maka dapat digunakan sebagai dasar untuk mengadakan analisis dan juga menggunakan kalkulator atau manual.</w:t>
      </w:r>
      <w:proofErr w:type="gramEnd"/>
      <w:r w:rsidRPr="00406D6F">
        <w:rPr>
          <w:rFonts w:ascii="Times New Roman" w:hAnsi="Times New Roman" w:cs="Times New Roman"/>
          <w:color w:val="000000" w:themeColor="text1"/>
          <w:sz w:val="24"/>
          <w:szCs w:val="24"/>
        </w:rPr>
        <w:t xml:space="preserve"> </w:t>
      </w:r>
      <w:proofErr w:type="gramStart"/>
      <w:r w:rsidRPr="00406D6F">
        <w:rPr>
          <w:rFonts w:ascii="Times New Roman" w:hAnsi="Times New Roman" w:cs="Times New Roman"/>
          <w:color w:val="000000" w:themeColor="text1"/>
          <w:sz w:val="24"/>
          <w:szCs w:val="24"/>
        </w:rPr>
        <w:t>(Riduan, 201</w:t>
      </w:r>
      <w:r w:rsidR="00292D84">
        <w:rPr>
          <w:rFonts w:ascii="Times New Roman" w:hAnsi="Times New Roman" w:cs="Times New Roman"/>
          <w:color w:val="000000" w:themeColor="text1"/>
          <w:sz w:val="24"/>
          <w:szCs w:val="24"/>
        </w:rPr>
        <w:t>5</w:t>
      </w:r>
      <w:r w:rsidRPr="00406D6F">
        <w:rPr>
          <w:rFonts w:ascii="Times New Roman" w:hAnsi="Times New Roman" w:cs="Times New Roman"/>
          <w:color w:val="000000" w:themeColor="text1"/>
          <w:sz w:val="24"/>
          <w:szCs w:val="24"/>
        </w:rPr>
        <w:t>)</w:t>
      </w:r>
      <w:r w:rsidR="00622B6C">
        <w:rPr>
          <w:rFonts w:ascii="Times New Roman" w:hAnsi="Times New Roman" w:cs="Times New Roman"/>
          <w:color w:val="000000" w:themeColor="text1"/>
          <w:sz w:val="24"/>
          <w:szCs w:val="24"/>
        </w:rPr>
        <w:t>.</w:t>
      </w:r>
      <w:proofErr w:type="gramEnd"/>
    </w:p>
    <w:p w14:paraId="6CF32899" w14:textId="77777777" w:rsidR="00352696" w:rsidRDefault="00352696" w:rsidP="00352696">
      <w:pPr>
        <w:spacing w:after="0" w:line="240" w:lineRule="auto"/>
        <w:jc w:val="both"/>
        <w:rPr>
          <w:rFonts w:ascii="Times New Roman" w:hAnsi="Times New Roman" w:cs="Times New Roman"/>
          <w:b/>
          <w:color w:val="000000" w:themeColor="text1"/>
          <w:sz w:val="24"/>
          <w:szCs w:val="24"/>
          <w:lang w:val="id-ID"/>
        </w:rPr>
      </w:pPr>
    </w:p>
    <w:p w14:paraId="7A4FD675" w14:textId="77777777" w:rsidR="008B19E7" w:rsidRPr="00406D6F" w:rsidRDefault="008B19E7" w:rsidP="00352696">
      <w:pPr>
        <w:spacing w:after="0" w:line="240" w:lineRule="auto"/>
        <w:jc w:val="both"/>
        <w:rPr>
          <w:rFonts w:ascii="Times New Roman" w:hAnsi="Times New Roman" w:cs="Times New Roman"/>
          <w:b/>
          <w:color w:val="000000" w:themeColor="text1"/>
          <w:sz w:val="24"/>
          <w:szCs w:val="24"/>
        </w:rPr>
      </w:pPr>
      <w:r w:rsidRPr="00406D6F">
        <w:rPr>
          <w:rFonts w:ascii="Times New Roman" w:hAnsi="Times New Roman" w:cs="Times New Roman"/>
          <w:b/>
          <w:color w:val="000000" w:themeColor="text1"/>
          <w:sz w:val="24"/>
          <w:szCs w:val="24"/>
        </w:rPr>
        <w:t>HASIL PENELITIAN DAN PEMBAHASAN</w:t>
      </w:r>
    </w:p>
    <w:p w14:paraId="63E34CD9" w14:textId="77777777" w:rsidR="008B19E7" w:rsidRPr="00406D6F" w:rsidRDefault="008B19E7" w:rsidP="000045A9">
      <w:pPr>
        <w:spacing w:after="0" w:line="240" w:lineRule="auto"/>
        <w:jc w:val="both"/>
        <w:rPr>
          <w:rFonts w:ascii="Times New Roman" w:hAnsi="Times New Roman" w:cs="Times New Roman"/>
          <w:b/>
          <w:color w:val="000000" w:themeColor="text1"/>
          <w:sz w:val="24"/>
          <w:szCs w:val="24"/>
        </w:rPr>
      </w:pPr>
    </w:p>
    <w:p w14:paraId="220814E6" w14:textId="77777777" w:rsidR="008B19E7" w:rsidRPr="00352696" w:rsidRDefault="008B19E7" w:rsidP="00352696">
      <w:pPr>
        <w:spacing w:after="0" w:line="240" w:lineRule="auto"/>
        <w:jc w:val="both"/>
        <w:rPr>
          <w:rFonts w:ascii="Times New Roman" w:hAnsi="Times New Roman" w:cs="Times New Roman"/>
          <w:b/>
          <w:color w:val="000000" w:themeColor="text1"/>
          <w:sz w:val="24"/>
          <w:szCs w:val="24"/>
        </w:rPr>
      </w:pPr>
      <w:r w:rsidRPr="00352696">
        <w:rPr>
          <w:rFonts w:ascii="Times New Roman" w:hAnsi="Times New Roman" w:cs="Times New Roman"/>
          <w:b/>
          <w:bCs/>
          <w:color w:val="000000" w:themeColor="text1"/>
          <w:sz w:val="24"/>
          <w:szCs w:val="24"/>
        </w:rPr>
        <w:t>Deskripsi Objek Penelitian</w:t>
      </w:r>
    </w:p>
    <w:p w14:paraId="18C21FA8" w14:textId="55B016CB" w:rsidR="008B19E7" w:rsidRPr="00352696" w:rsidRDefault="008B19E7" w:rsidP="00352696">
      <w:pPr>
        <w:pStyle w:val="ListParagraph"/>
        <w:numPr>
          <w:ilvl w:val="0"/>
          <w:numId w:val="88"/>
        </w:numPr>
        <w:spacing w:after="0" w:line="240" w:lineRule="auto"/>
        <w:ind w:left="360"/>
        <w:jc w:val="both"/>
        <w:rPr>
          <w:rFonts w:ascii="Times New Roman" w:hAnsi="Times New Roman" w:cs="Times New Roman"/>
          <w:bCs/>
          <w:color w:val="000000" w:themeColor="text1"/>
          <w:sz w:val="24"/>
          <w:szCs w:val="24"/>
        </w:rPr>
      </w:pPr>
      <w:r w:rsidRPr="00352696">
        <w:rPr>
          <w:rFonts w:ascii="Times New Roman" w:hAnsi="Times New Roman" w:cs="Times New Roman"/>
          <w:bCs/>
          <w:color w:val="000000" w:themeColor="text1"/>
          <w:sz w:val="24"/>
          <w:szCs w:val="24"/>
        </w:rPr>
        <w:t>Jenis Kelamin Responden</w:t>
      </w:r>
    </w:p>
    <w:p w14:paraId="73A55491" w14:textId="11EE1371" w:rsidR="008B19E7" w:rsidRDefault="008B19E7" w:rsidP="00352696">
      <w:pPr>
        <w:spacing w:after="0" w:line="240" w:lineRule="auto"/>
        <w:ind w:left="360"/>
        <w:jc w:val="both"/>
        <w:rPr>
          <w:rFonts w:ascii="Times New Roman" w:hAnsi="Times New Roman" w:cs="Times New Roman"/>
          <w:noProof/>
          <w:color w:val="000000" w:themeColor="text1"/>
          <w:sz w:val="24"/>
          <w:szCs w:val="24"/>
          <w:lang w:val="id-ID"/>
        </w:rPr>
      </w:pPr>
      <w:r w:rsidRPr="00406D6F">
        <w:rPr>
          <w:rFonts w:ascii="Times New Roman" w:hAnsi="Times New Roman"/>
          <w:color w:val="000000" w:themeColor="text1"/>
          <w:sz w:val="24"/>
          <w:szCs w:val="24"/>
        </w:rPr>
        <w:t xml:space="preserve">        Berdasarkan </w:t>
      </w:r>
      <w:r w:rsidR="000045A9" w:rsidRPr="000045A9">
        <w:rPr>
          <w:rFonts w:ascii="Times New Roman" w:hAnsi="Times New Roman" w:cs="Times New Roman"/>
          <w:bCs/>
          <w:color w:val="000000" w:themeColor="text1"/>
          <w:sz w:val="24"/>
          <w:szCs w:val="24"/>
        </w:rPr>
        <w:t>jenis kelamin responden</w:t>
      </w:r>
      <w:r w:rsidRPr="00406D6F">
        <w:rPr>
          <w:rFonts w:ascii="Times New Roman" w:hAnsi="Times New Roman"/>
          <w:color w:val="000000" w:themeColor="text1"/>
          <w:sz w:val="24"/>
          <w:szCs w:val="24"/>
        </w:rPr>
        <w:t xml:space="preserve"> dapat di jelaskan bahwa jenis kelamin dari 89 responden penelitian yang merupakan karyawan </w:t>
      </w:r>
      <w:r w:rsidRPr="00406D6F">
        <w:rPr>
          <w:rFonts w:ascii="Times New Roman" w:hAnsi="Times New Roman" w:cs="Times New Roman"/>
          <w:color w:val="000000" w:themeColor="text1"/>
          <w:sz w:val="24"/>
          <w:szCs w:val="24"/>
          <w:lang w:val="sv-SE"/>
        </w:rPr>
        <w:t>PT. Indomakmur Sawit Berjaya Rokan Hulu</w:t>
      </w:r>
      <w:r w:rsidRPr="00406D6F">
        <w:rPr>
          <w:rFonts w:ascii="Times New Roman" w:hAnsi="Times New Roman"/>
          <w:color w:val="000000" w:themeColor="text1"/>
          <w:sz w:val="24"/>
          <w:szCs w:val="24"/>
        </w:rPr>
        <w:t xml:space="preserve">, sebagian besar responden yakni 58,43 % berjenis kelamin laki-laki dan selebihnya berjenis kelamin perempuan. </w:t>
      </w:r>
      <w:proofErr w:type="gramStart"/>
      <w:r w:rsidRPr="00406D6F">
        <w:rPr>
          <w:rFonts w:ascii="Times New Roman" w:hAnsi="Times New Roman"/>
          <w:color w:val="000000" w:themeColor="text1"/>
          <w:sz w:val="24"/>
          <w:szCs w:val="24"/>
        </w:rPr>
        <w:t>Untuk pekerjaan di perusahaan ini, laki-laki dianggap paling sesuai dalam menangani pekerjaan dalam perusahaan ini.</w:t>
      </w:r>
      <w:proofErr w:type="gramEnd"/>
      <w:r w:rsidR="003F3650" w:rsidRPr="003F3650">
        <w:rPr>
          <w:rFonts w:ascii="Times New Roman" w:hAnsi="Times New Roman" w:cs="Times New Roman"/>
          <w:noProof/>
          <w:color w:val="000000" w:themeColor="text1"/>
          <w:sz w:val="24"/>
          <w:szCs w:val="24"/>
        </w:rPr>
        <w:t xml:space="preserve"> </w:t>
      </w:r>
    </w:p>
    <w:p w14:paraId="28AA36DD" w14:textId="59CBFF07" w:rsidR="008B19E7" w:rsidRPr="00352696" w:rsidRDefault="008B19E7" w:rsidP="00352696">
      <w:pPr>
        <w:pStyle w:val="ListParagraph"/>
        <w:numPr>
          <w:ilvl w:val="0"/>
          <w:numId w:val="88"/>
        </w:numPr>
        <w:spacing w:after="0" w:line="240" w:lineRule="auto"/>
        <w:ind w:left="360"/>
        <w:jc w:val="both"/>
        <w:rPr>
          <w:rFonts w:ascii="Times New Roman" w:hAnsi="Times New Roman" w:cs="Times New Roman"/>
          <w:color w:val="000000" w:themeColor="text1"/>
          <w:sz w:val="24"/>
          <w:szCs w:val="24"/>
        </w:rPr>
      </w:pPr>
      <w:r w:rsidRPr="00352696">
        <w:rPr>
          <w:rFonts w:ascii="Times New Roman" w:hAnsi="Times New Roman" w:cs="Times New Roman"/>
          <w:color w:val="000000" w:themeColor="text1"/>
          <w:sz w:val="24"/>
          <w:szCs w:val="24"/>
        </w:rPr>
        <w:t>Umur Responden</w:t>
      </w:r>
    </w:p>
    <w:p w14:paraId="5575CA2F" w14:textId="4525D013" w:rsidR="008B19E7" w:rsidRPr="00C16FDD" w:rsidRDefault="008B19E7" w:rsidP="00352696">
      <w:pPr>
        <w:spacing w:after="0" w:line="240" w:lineRule="auto"/>
        <w:ind w:left="360" w:firstLine="567"/>
        <w:jc w:val="both"/>
        <w:rPr>
          <w:rFonts w:ascii="Times New Roman" w:hAnsi="Times New Roman" w:cs="Times New Roman"/>
          <w:color w:val="000000" w:themeColor="text1"/>
          <w:sz w:val="24"/>
          <w:szCs w:val="24"/>
          <w:lang w:val="id-ID"/>
        </w:rPr>
      </w:pPr>
      <w:r w:rsidRPr="00406D6F">
        <w:rPr>
          <w:rFonts w:ascii="Times New Roman" w:hAnsi="Times New Roman"/>
          <w:color w:val="000000" w:themeColor="text1"/>
          <w:sz w:val="24"/>
          <w:szCs w:val="24"/>
        </w:rPr>
        <w:t xml:space="preserve">Berdasarkan </w:t>
      </w:r>
      <w:r w:rsidR="000045A9" w:rsidRPr="000045A9">
        <w:rPr>
          <w:rFonts w:ascii="Times New Roman" w:hAnsi="Times New Roman" w:cs="Times New Roman"/>
          <w:color w:val="000000" w:themeColor="text1"/>
          <w:sz w:val="24"/>
          <w:szCs w:val="24"/>
        </w:rPr>
        <w:t>umur responden</w:t>
      </w:r>
      <w:r w:rsidRPr="00406D6F">
        <w:rPr>
          <w:rFonts w:ascii="Times New Roman" w:hAnsi="Times New Roman"/>
          <w:color w:val="000000" w:themeColor="text1"/>
          <w:sz w:val="24"/>
          <w:szCs w:val="24"/>
        </w:rPr>
        <w:t xml:space="preserve"> </w:t>
      </w:r>
      <w:r w:rsidR="000045A9">
        <w:rPr>
          <w:rFonts w:ascii="Times New Roman" w:hAnsi="Times New Roman"/>
          <w:color w:val="000000" w:themeColor="text1"/>
          <w:sz w:val="24"/>
          <w:szCs w:val="24"/>
          <w:lang w:val="id-ID"/>
        </w:rPr>
        <w:t xml:space="preserve">diketahui </w:t>
      </w:r>
      <w:r w:rsidR="00C16FDD">
        <w:rPr>
          <w:rFonts w:ascii="Times New Roman" w:hAnsi="Times New Roman"/>
          <w:color w:val="000000" w:themeColor="text1"/>
          <w:sz w:val="24"/>
          <w:szCs w:val="24"/>
          <w:lang w:val="id-ID"/>
        </w:rPr>
        <w:t xml:space="preserve">bahwa </w:t>
      </w:r>
      <w:proofErr w:type="gramStart"/>
      <w:r w:rsidR="00C16FDD">
        <w:rPr>
          <w:rFonts w:ascii="Times New Roman" w:hAnsi="Times New Roman"/>
          <w:color w:val="000000" w:themeColor="text1"/>
          <w:sz w:val="24"/>
          <w:szCs w:val="24"/>
          <w:lang w:val="id-ID"/>
        </w:rPr>
        <w:t>usia</w:t>
      </w:r>
      <w:proofErr w:type="gramEnd"/>
      <w:r w:rsidR="00C16FDD">
        <w:rPr>
          <w:rFonts w:ascii="Times New Roman" w:hAnsi="Times New Roman"/>
          <w:color w:val="000000" w:themeColor="text1"/>
          <w:sz w:val="24"/>
          <w:szCs w:val="24"/>
          <w:lang w:val="id-ID"/>
        </w:rPr>
        <w:t xml:space="preserve"> responden paling banyak berkisar 36-40 tahun. Secaara umum responden berada pada usia produktif kerja yakni kisaran usia 25-45 tahun. Hal ini memberi </w:t>
      </w:r>
      <w:r w:rsidR="00C16FDD">
        <w:rPr>
          <w:rFonts w:ascii="Times New Roman" w:hAnsi="Times New Roman"/>
          <w:color w:val="000000" w:themeColor="text1"/>
          <w:sz w:val="24"/>
          <w:szCs w:val="24"/>
          <w:lang w:val="id-ID"/>
        </w:rPr>
        <w:lastRenderedPageBreak/>
        <w:t xml:space="preserve">keuntungan bagi perusahaan, karena usia produktif ini akan berdampak pada pencapaian hasil kerja yang baik. </w:t>
      </w:r>
      <w:r w:rsidR="00893513">
        <w:rPr>
          <w:rFonts w:ascii="Times New Roman" w:hAnsi="Times New Roman"/>
          <w:color w:val="000000" w:themeColor="text1"/>
          <w:sz w:val="24"/>
          <w:szCs w:val="24"/>
          <w:lang w:val="id-ID"/>
        </w:rPr>
        <w:t xml:space="preserve">Pada usia produktif ini diharapkan responden mampu menghasikan pekerjaan yang baik dan bertanggung jawab pada tugas yang di emban.   </w:t>
      </w:r>
      <w:r w:rsidR="00C16FDD">
        <w:rPr>
          <w:rFonts w:ascii="Times New Roman" w:hAnsi="Times New Roman"/>
          <w:color w:val="000000" w:themeColor="text1"/>
          <w:sz w:val="24"/>
          <w:szCs w:val="24"/>
          <w:lang w:val="id-ID"/>
        </w:rPr>
        <w:t xml:space="preserve">    </w:t>
      </w:r>
    </w:p>
    <w:p w14:paraId="0953BEEF" w14:textId="58FDD3E1" w:rsidR="008B19E7" w:rsidRPr="00352696" w:rsidRDefault="008B19E7" w:rsidP="00352696">
      <w:pPr>
        <w:pStyle w:val="ListParagraph"/>
        <w:numPr>
          <w:ilvl w:val="0"/>
          <w:numId w:val="88"/>
        </w:numPr>
        <w:spacing w:after="0" w:line="240" w:lineRule="auto"/>
        <w:ind w:left="360"/>
        <w:jc w:val="both"/>
        <w:rPr>
          <w:rFonts w:ascii="Times New Roman" w:hAnsi="Times New Roman"/>
          <w:color w:val="000000" w:themeColor="text1"/>
          <w:sz w:val="24"/>
          <w:szCs w:val="24"/>
        </w:rPr>
      </w:pPr>
      <w:r w:rsidRPr="00352696">
        <w:rPr>
          <w:rFonts w:ascii="Times New Roman" w:hAnsi="Times New Roman"/>
          <w:color w:val="000000" w:themeColor="text1"/>
          <w:sz w:val="24"/>
          <w:szCs w:val="24"/>
        </w:rPr>
        <w:t xml:space="preserve">Tingkat Pendidikan  </w:t>
      </w:r>
    </w:p>
    <w:p w14:paraId="22958B42" w14:textId="33A4AFD9" w:rsidR="008B19E7" w:rsidRPr="00406D6F" w:rsidRDefault="008B19E7" w:rsidP="00352696">
      <w:pPr>
        <w:spacing w:after="0" w:line="240" w:lineRule="auto"/>
        <w:ind w:left="360" w:firstLine="426"/>
        <w:jc w:val="both"/>
        <w:rPr>
          <w:rFonts w:ascii="Times New Roman" w:hAnsi="Times New Roman" w:cs="Times New Roman"/>
          <w:color w:val="000000" w:themeColor="text1"/>
          <w:sz w:val="24"/>
          <w:szCs w:val="24"/>
        </w:rPr>
      </w:pPr>
      <w:r w:rsidRPr="00406D6F">
        <w:rPr>
          <w:rFonts w:ascii="Times New Roman" w:hAnsi="Times New Roman"/>
          <w:color w:val="000000" w:themeColor="text1"/>
          <w:sz w:val="24"/>
          <w:szCs w:val="24"/>
        </w:rPr>
        <w:t xml:space="preserve"> </w:t>
      </w:r>
      <w:r w:rsidRPr="00406D6F">
        <w:rPr>
          <w:rFonts w:ascii="Times New Roman" w:hAnsi="Times New Roman" w:cs="Times New Roman"/>
          <w:color w:val="000000" w:themeColor="text1"/>
          <w:sz w:val="24"/>
          <w:szCs w:val="24"/>
        </w:rPr>
        <w:t xml:space="preserve"> Berdasarkan </w:t>
      </w:r>
      <w:r w:rsidR="000045A9" w:rsidRPr="000045A9">
        <w:rPr>
          <w:rFonts w:ascii="Times New Roman" w:hAnsi="Times New Roman"/>
          <w:color w:val="000000" w:themeColor="text1"/>
          <w:sz w:val="24"/>
          <w:szCs w:val="24"/>
        </w:rPr>
        <w:t>tingkat pendidikan</w:t>
      </w:r>
      <w:r w:rsidRPr="00406D6F">
        <w:rPr>
          <w:rFonts w:ascii="Times New Roman" w:hAnsi="Times New Roman" w:cs="Times New Roman"/>
          <w:color w:val="000000" w:themeColor="text1"/>
          <w:sz w:val="24"/>
          <w:szCs w:val="24"/>
        </w:rPr>
        <w:t xml:space="preserve"> dapat di jelaskan bahwa tingkat pendidikan 89 responden penelitian ini sebagian besar yakni 48,31% berpendidikan SMA, tingkat pendidikan ini merupakan tingkat pendidikan minimal yang diterima jika seseorang melamar pekerjaan di </w:t>
      </w:r>
      <w:r w:rsidRPr="00406D6F">
        <w:rPr>
          <w:rFonts w:ascii="Times New Roman" w:hAnsi="Times New Roman" w:cs="Times New Roman"/>
          <w:color w:val="000000" w:themeColor="text1"/>
          <w:sz w:val="24"/>
          <w:szCs w:val="24"/>
          <w:lang w:val="sv-SE"/>
        </w:rPr>
        <w:t>PT. Indomakmur Sawit Berjaya Rokan Hulu</w:t>
      </w:r>
      <w:r w:rsidRPr="00406D6F">
        <w:rPr>
          <w:rFonts w:ascii="Times New Roman" w:hAnsi="Times New Roman" w:cs="Times New Roman"/>
          <w:color w:val="000000" w:themeColor="text1"/>
          <w:sz w:val="24"/>
          <w:szCs w:val="24"/>
        </w:rPr>
        <w:t>.</w:t>
      </w:r>
    </w:p>
    <w:p w14:paraId="5E0C1BB2" w14:textId="694206E8" w:rsidR="008B19E7" w:rsidRPr="00352696" w:rsidRDefault="008B19E7" w:rsidP="00352696">
      <w:pPr>
        <w:pStyle w:val="ListParagraph"/>
        <w:numPr>
          <w:ilvl w:val="0"/>
          <w:numId w:val="88"/>
        </w:numPr>
        <w:spacing w:after="0" w:line="240" w:lineRule="auto"/>
        <w:ind w:left="360"/>
        <w:jc w:val="both"/>
        <w:rPr>
          <w:rFonts w:ascii="Times New Roman" w:hAnsi="Times New Roman" w:cs="Times New Roman"/>
          <w:color w:val="000000" w:themeColor="text1"/>
          <w:sz w:val="24"/>
          <w:szCs w:val="24"/>
        </w:rPr>
      </w:pPr>
      <w:r w:rsidRPr="00352696">
        <w:rPr>
          <w:rFonts w:ascii="Times New Roman" w:hAnsi="Times New Roman" w:cs="Times New Roman"/>
          <w:color w:val="000000" w:themeColor="text1"/>
          <w:sz w:val="24"/>
          <w:szCs w:val="24"/>
        </w:rPr>
        <w:t xml:space="preserve">Status </w:t>
      </w:r>
    </w:p>
    <w:p w14:paraId="143069C3" w14:textId="4F33A5BD" w:rsidR="008B19E7" w:rsidRDefault="004542FB" w:rsidP="00352696">
      <w:pPr>
        <w:spacing w:after="0" w:line="240" w:lineRule="auto"/>
        <w:ind w:left="360"/>
        <w:jc w:val="both"/>
        <w:rPr>
          <w:rFonts w:ascii="Times New Roman" w:hAnsi="Times New Roman"/>
          <w:color w:val="000000" w:themeColor="text1"/>
          <w:sz w:val="24"/>
          <w:szCs w:val="24"/>
          <w:lang w:val="id-ID"/>
        </w:rPr>
      </w:pPr>
      <w:r>
        <w:rPr>
          <w:rFonts w:ascii="Times New Roman" w:hAnsi="Times New Roman"/>
          <w:color w:val="000000" w:themeColor="text1"/>
          <w:sz w:val="24"/>
          <w:szCs w:val="24"/>
        </w:rPr>
        <w:t xml:space="preserve">        Berdasarkan </w:t>
      </w:r>
      <w:r w:rsidR="000045A9" w:rsidRPr="000045A9">
        <w:rPr>
          <w:rFonts w:ascii="Times New Roman" w:hAnsi="Times New Roman" w:cs="Times New Roman"/>
          <w:color w:val="000000" w:themeColor="text1"/>
          <w:sz w:val="24"/>
          <w:szCs w:val="24"/>
        </w:rPr>
        <w:t>status</w:t>
      </w:r>
      <w:r w:rsidR="008B19E7" w:rsidRPr="00406D6F">
        <w:rPr>
          <w:rFonts w:ascii="Times New Roman" w:hAnsi="Times New Roman"/>
          <w:color w:val="000000" w:themeColor="text1"/>
          <w:sz w:val="24"/>
          <w:szCs w:val="24"/>
        </w:rPr>
        <w:t xml:space="preserve"> dapat di jelaskan bahwa status pernikahan dari 89 responden penelitian yang merupakan karyawan </w:t>
      </w:r>
      <w:r w:rsidR="008B19E7" w:rsidRPr="00406D6F">
        <w:rPr>
          <w:rFonts w:ascii="Times New Roman" w:hAnsi="Times New Roman" w:cs="Times New Roman"/>
          <w:color w:val="000000" w:themeColor="text1"/>
          <w:sz w:val="24"/>
          <w:szCs w:val="24"/>
          <w:lang w:val="sv-SE"/>
        </w:rPr>
        <w:t>PT. Indomakmur Sawit Berjaya Rokan Hulu</w:t>
      </w:r>
      <w:r w:rsidR="008B19E7" w:rsidRPr="00535A0D">
        <w:rPr>
          <w:rFonts w:ascii="Times New Roman" w:hAnsi="Times New Roman"/>
          <w:color w:val="000000" w:themeColor="text1"/>
          <w:sz w:val="24"/>
          <w:szCs w:val="24"/>
          <w:lang w:val="sv-SE"/>
        </w:rPr>
        <w:t xml:space="preserve">, sebagian besar responden yakni 65,17 % sudah menikah artinya karyawan tersebut telah memiliki tanggungjawab untuk menafkahi keluarga dan diharapkan dapat memotivasi karyawan dalam bekerja dimana karyawan harus memenuhi kebutuhan keluarga dan juga bekerja dengan produktivitas kerja yang diharapkan perusahaan sehingga dapat terus bertahan di perusahaan. </w:t>
      </w:r>
    </w:p>
    <w:p w14:paraId="20561FEE" w14:textId="6C5D353F" w:rsidR="008B19E7" w:rsidRPr="00352696" w:rsidRDefault="008B19E7" w:rsidP="00352696">
      <w:pPr>
        <w:pStyle w:val="ListParagraph"/>
        <w:numPr>
          <w:ilvl w:val="0"/>
          <w:numId w:val="88"/>
        </w:numPr>
        <w:spacing w:after="0" w:line="240" w:lineRule="auto"/>
        <w:ind w:left="360"/>
        <w:jc w:val="both"/>
        <w:rPr>
          <w:rFonts w:ascii="Times New Roman" w:hAnsi="Times New Roman" w:cs="Times New Roman"/>
          <w:color w:val="000000" w:themeColor="text1"/>
          <w:sz w:val="24"/>
          <w:szCs w:val="24"/>
        </w:rPr>
      </w:pPr>
      <w:r w:rsidRPr="00352696">
        <w:rPr>
          <w:rFonts w:ascii="Times New Roman" w:hAnsi="Times New Roman" w:cs="Times New Roman"/>
          <w:color w:val="000000" w:themeColor="text1"/>
          <w:sz w:val="24"/>
          <w:szCs w:val="24"/>
        </w:rPr>
        <w:t>Masa Kerja Responden</w:t>
      </w:r>
    </w:p>
    <w:p w14:paraId="5E121012" w14:textId="5C503FE0" w:rsidR="008B19E7" w:rsidRPr="00406D6F" w:rsidRDefault="004542FB" w:rsidP="00352696">
      <w:pPr>
        <w:spacing w:after="0" w:line="240" w:lineRule="auto"/>
        <w:ind w:left="36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Berdasarkan </w:t>
      </w:r>
      <w:r w:rsidR="000045A9" w:rsidRPr="000045A9">
        <w:rPr>
          <w:rFonts w:ascii="Times New Roman" w:hAnsi="Times New Roman" w:cs="Times New Roman"/>
          <w:color w:val="000000" w:themeColor="text1"/>
          <w:sz w:val="24"/>
          <w:szCs w:val="24"/>
        </w:rPr>
        <w:t>masa kerja responden</w:t>
      </w:r>
      <w:r w:rsidR="008B19E7" w:rsidRPr="00406D6F">
        <w:rPr>
          <w:rFonts w:ascii="Times New Roman" w:hAnsi="Times New Roman"/>
          <w:color w:val="000000" w:themeColor="text1"/>
          <w:sz w:val="24"/>
          <w:szCs w:val="24"/>
        </w:rPr>
        <w:t xml:space="preserve"> </w:t>
      </w:r>
      <w:r w:rsidR="000045A9">
        <w:rPr>
          <w:rFonts w:ascii="Times New Roman" w:hAnsi="Times New Roman"/>
          <w:color w:val="000000" w:themeColor="text1"/>
          <w:sz w:val="24"/>
          <w:szCs w:val="24"/>
          <w:lang w:val="id-ID"/>
        </w:rPr>
        <w:t>diketahui</w:t>
      </w:r>
      <w:r w:rsidR="008B19E7" w:rsidRPr="00406D6F">
        <w:rPr>
          <w:rFonts w:ascii="Times New Roman" w:hAnsi="Times New Roman"/>
          <w:color w:val="000000" w:themeColor="text1"/>
          <w:sz w:val="24"/>
          <w:szCs w:val="24"/>
        </w:rPr>
        <w:t xml:space="preserve"> bahwa jumlah karyawan yang memiliki masa kerja paling banyak yakni antara 6 – 10 tahun sebesar 31 </w:t>
      </w:r>
      <w:r w:rsidR="008B19E7" w:rsidRPr="00406D6F">
        <w:rPr>
          <w:rFonts w:ascii="Times New Roman" w:hAnsi="Times New Roman"/>
          <w:color w:val="000000" w:themeColor="text1"/>
          <w:sz w:val="24"/>
          <w:szCs w:val="24"/>
        </w:rPr>
        <w:lastRenderedPageBreak/>
        <w:t xml:space="preserve">orang atau 34,83 % dan paling sedikit memiliki masa kerja antara 1-2 tahun sebesar 8 orang atau 8,99 %, masa kerja ini menunjukkan bahwa karyawan telah mengetahui dan mengerti tentang suasana dan budaya yang terbentuk di perusahaan. </w:t>
      </w:r>
    </w:p>
    <w:p w14:paraId="247F4EB8" w14:textId="77777777" w:rsidR="00352696" w:rsidRDefault="00352696" w:rsidP="000045A9">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rPr>
      </w:pPr>
    </w:p>
    <w:p w14:paraId="70BA73FD" w14:textId="757855C5" w:rsidR="008B19E7" w:rsidRPr="00406D6F" w:rsidRDefault="008B19E7" w:rsidP="000045A9">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406D6F">
        <w:rPr>
          <w:rFonts w:ascii="Times New Roman" w:hAnsi="Times New Roman" w:cs="Times New Roman"/>
          <w:b/>
          <w:color w:val="000000" w:themeColor="text1"/>
          <w:sz w:val="24"/>
          <w:szCs w:val="24"/>
        </w:rPr>
        <w:t>Hasil Uji Kualitas Data</w:t>
      </w:r>
    </w:p>
    <w:p w14:paraId="3C00B3CF" w14:textId="42FBAEE7" w:rsidR="008B19E7" w:rsidRPr="00406D6F" w:rsidRDefault="008B19E7" w:rsidP="000045A9">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406D6F">
        <w:rPr>
          <w:rFonts w:ascii="Times New Roman" w:hAnsi="Times New Roman" w:cs="Times New Roman"/>
          <w:b/>
          <w:color w:val="000000" w:themeColor="text1"/>
          <w:sz w:val="24"/>
          <w:szCs w:val="24"/>
        </w:rPr>
        <w:t>Uji Validitas</w:t>
      </w:r>
    </w:p>
    <w:p w14:paraId="4C71A763" w14:textId="77777777" w:rsidR="00352696" w:rsidRDefault="00352696" w:rsidP="000045A9">
      <w:pPr>
        <w:pStyle w:val="DAFTARTABEL"/>
        <w:spacing w:line="240" w:lineRule="auto"/>
        <w:ind w:firstLine="0"/>
        <w:jc w:val="left"/>
        <w:rPr>
          <w:color w:val="000000" w:themeColor="text1"/>
        </w:rPr>
      </w:pPr>
      <w:bookmarkStart w:id="1" w:name="_Toc371660298"/>
    </w:p>
    <w:p w14:paraId="2CAEC994" w14:textId="13A685C8" w:rsidR="008B19E7" w:rsidRDefault="008B19E7" w:rsidP="00352696">
      <w:pPr>
        <w:pStyle w:val="DAFTARTABEL"/>
        <w:spacing w:line="240" w:lineRule="auto"/>
        <w:ind w:firstLine="0"/>
        <w:rPr>
          <w:color w:val="000000" w:themeColor="text1"/>
        </w:rPr>
      </w:pPr>
      <w:r w:rsidRPr="00406D6F">
        <w:rPr>
          <w:color w:val="000000" w:themeColor="text1"/>
        </w:rPr>
        <w:t xml:space="preserve">Tabel </w:t>
      </w:r>
      <w:r w:rsidR="00352696">
        <w:rPr>
          <w:color w:val="000000" w:themeColor="text1"/>
        </w:rPr>
        <w:t>4.</w:t>
      </w:r>
      <w:r w:rsidRPr="00406D6F">
        <w:rPr>
          <w:color w:val="000000" w:themeColor="text1"/>
          <w:lang w:val="en-US"/>
        </w:rPr>
        <w:t xml:space="preserve">  </w:t>
      </w:r>
      <w:r w:rsidRPr="00406D6F">
        <w:rPr>
          <w:color w:val="000000" w:themeColor="text1"/>
        </w:rPr>
        <w:t>Hasil Uji Validitas Data</w:t>
      </w:r>
      <w:bookmarkEnd w:id="1"/>
    </w:p>
    <w:tbl>
      <w:tblPr>
        <w:tblW w:w="3390" w:type="dxa"/>
        <w:jc w:val="center"/>
        <w:tblInd w:w="93" w:type="dxa"/>
        <w:tblLook w:val="04A0" w:firstRow="1" w:lastRow="0" w:firstColumn="1" w:lastColumn="0" w:noHBand="0" w:noVBand="1"/>
      </w:tblPr>
      <w:tblGrid>
        <w:gridCol w:w="1141"/>
        <w:gridCol w:w="810"/>
        <w:gridCol w:w="550"/>
        <w:gridCol w:w="593"/>
        <w:gridCol w:w="683"/>
      </w:tblGrid>
      <w:tr w:rsidR="008B19E7" w:rsidRPr="00352696" w14:paraId="0101E398" w14:textId="77777777" w:rsidTr="00352696">
        <w:trPr>
          <w:trHeight w:val="20"/>
          <w:tblHeader/>
          <w:jc w:val="center"/>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80A5C" w14:textId="77777777" w:rsidR="008B19E7" w:rsidRPr="00352696" w:rsidRDefault="008B19E7" w:rsidP="000045A9">
            <w:pPr>
              <w:spacing w:after="0" w:line="240" w:lineRule="auto"/>
              <w:jc w:val="center"/>
              <w:rPr>
                <w:rFonts w:ascii="Times New Roman" w:eastAsia="Times New Roman" w:hAnsi="Times New Roman" w:cs="Times New Roman"/>
                <w:b/>
                <w:color w:val="000000" w:themeColor="text1"/>
                <w:sz w:val="10"/>
              </w:rPr>
            </w:pPr>
            <w:r w:rsidRPr="00352696">
              <w:rPr>
                <w:rFonts w:ascii="Times New Roman" w:eastAsia="Times New Roman" w:hAnsi="Times New Roman" w:cs="Times New Roman"/>
                <w:b/>
                <w:color w:val="000000" w:themeColor="text1"/>
                <w:sz w:val="10"/>
              </w:rPr>
              <w:t>Variabel</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03242DD" w14:textId="77777777" w:rsidR="008B19E7" w:rsidRPr="00352696" w:rsidRDefault="008B19E7" w:rsidP="000045A9">
            <w:pPr>
              <w:spacing w:after="0" w:line="240" w:lineRule="auto"/>
              <w:jc w:val="center"/>
              <w:rPr>
                <w:rFonts w:ascii="Times New Roman" w:eastAsia="Times New Roman" w:hAnsi="Times New Roman" w:cs="Times New Roman"/>
                <w:b/>
                <w:color w:val="000000" w:themeColor="text1"/>
                <w:sz w:val="10"/>
              </w:rPr>
            </w:pPr>
            <w:r w:rsidRPr="00352696">
              <w:rPr>
                <w:rFonts w:ascii="Times New Roman" w:eastAsia="Times New Roman" w:hAnsi="Times New Roman" w:cs="Times New Roman"/>
                <w:b/>
                <w:color w:val="000000" w:themeColor="text1"/>
                <w:sz w:val="10"/>
              </w:rPr>
              <w:t>Pernyataan</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33BF126" w14:textId="77777777" w:rsidR="008B19E7" w:rsidRPr="00352696" w:rsidRDefault="008B19E7" w:rsidP="000045A9">
            <w:pPr>
              <w:spacing w:after="0" w:line="240" w:lineRule="auto"/>
              <w:jc w:val="center"/>
              <w:rPr>
                <w:rFonts w:ascii="Times New Roman" w:eastAsia="Times New Roman" w:hAnsi="Times New Roman" w:cs="Times New Roman"/>
                <w:b/>
                <w:color w:val="000000" w:themeColor="text1"/>
                <w:sz w:val="10"/>
              </w:rPr>
            </w:pPr>
            <w:r w:rsidRPr="00352696">
              <w:rPr>
                <w:rFonts w:ascii="Times New Roman" w:eastAsia="Times New Roman" w:hAnsi="Times New Roman" w:cs="Times New Roman"/>
                <w:b/>
                <w:color w:val="000000" w:themeColor="text1"/>
                <w:sz w:val="10"/>
              </w:rPr>
              <w:t>r hitung</w:t>
            </w:r>
          </w:p>
        </w:tc>
        <w:tc>
          <w:tcPr>
            <w:tcW w:w="593" w:type="dxa"/>
            <w:tcBorders>
              <w:top w:val="single" w:sz="4" w:space="0" w:color="auto"/>
              <w:left w:val="nil"/>
              <w:bottom w:val="single" w:sz="4" w:space="0" w:color="auto"/>
              <w:right w:val="single" w:sz="4" w:space="0" w:color="auto"/>
            </w:tcBorders>
            <w:shd w:val="clear" w:color="auto" w:fill="auto"/>
            <w:noWrap/>
            <w:vAlign w:val="bottom"/>
            <w:hideMark/>
          </w:tcPr>
          <w:p w14:paraId="0D9F28FB" w14:textId="77777777" w:rsidR="008B19E7" w:rsidRPr="00352696" w:rsidRDefault="008B19E7" w:rsidP="000045A9">
            <w:pPr>
              <w:spacing w:after="0" w:line="240" w:lineRule="auto"/>
              <w:jc w:val="center"/>
              <w:rPr>
                <w:rFonts w:ascii="Times New Roman" w:eastAsia="Times New Roman" w:hAnsi="Times New Roman" w:cs="Times New Roman"/>
                <w:b/>
                <w:color w:val="000000" w:themeColor="text1"/>
                <w:sz w:val="10"/>
              </w:rPr>
            </w:pPr>
            <w:r w:rsidRPr="00352696">
              <w:rPr>
                <w:rFonts w:ascii="Times New Roman" w:eastAsia="Times New Roman" w:hAnsi="Times New Roman" w:cs="Times New Roman"/>
                <w:b/>
                <w:color w:val="000000" w:themeColor="text1"/>
                <w:sz w:val="10"/>
              </w:rPr>
              <w:t>r tabel</w:t>
            </w:r>
          </w:p>
        </w:tc>
        <w:tc>
          <w:tcPr>
            <w:tcW w:w="296" w:type="dxa"/>
            <w:tcBorders>
              <w:top w:val="single" w:sz="4" w:space="0" w:color="auto"/>
              <w:left w:val="nil"/>
              <w:bottom w:val="single" w:sz="4" w:space="0" w:color="auto"/>
              <w:right w:val="single" w:sz="4" w:space="0" w:color="auto"/>
            </w:tcBorders>
            <w:shd w:val="clear" w:color="auto" w:fill="auto"/>
            <w:noWrap/>
            <w:vAlign w:val="bottom"/>
            <w:hideMark/>
          </w:tcPr>
          <w:p w14:paraId="2DF3E76C" w14:textId="77777777" w:rsidR="008B19E7" w:rsidRPr="00352696" w:rsidRDefault="008B19E7" w:rsidP="000045A9">
            <w:pPr>
              <w:spacing w:after="0" w:line="240" w:lineRule="auto"/>
              <w:jc w:val="center"/>
              <w:rPr>
                <w:rFonts w:ascii="Times New Roman" w:eastAsia="Times New Roman" w:hAnsi="Times New Roman" w:cs="Times New Roman"/>
                <w:b/>
                <w:color w:val="000000" w:themeColor="text1"/>
                <w:sz w:val="10"/>
              </w:rPr>
            </w:pPr>
            <w:r w:rsidRPr="00352696">
              <w:rPr>
                <w:rFonts w:ascii="Times New Roman" w:eastAsia="Times New Roman" w:hAnsi="Times New Roman" w:cs="Times New Roman"/>
                <w:b/>
                <w:color w:val="000000" w:themeColor="text1"/>
                <w:sz w:val="10"/>
              </w:rPr>
              <w:t>Keputusan</w:t>
            </w:r>
          </w:p>
        </w:tc>
      </w:tr>
      <w:tr w:rsidR="008B19E7" w:rsidRPr="00352696" w14:paraId="7FF91B24" w14:textId="77777777" w:rsidTr="00352696">
        <w:trPr>
          <w:trHeight w:val="20"/>
          <w:jc w:val="center"/>
        </w:trPr>
        <w:tc>
          <w:tcPr>
            <w:tcW w:w="1141" w:type="dxa"/>
            <w:vMerge w:val="restart"/>
            <w:tcBorders>
              <w:top w:val="nil"/>
              <w:left w:val="single" w:sz="4" w:space="0" w:color="auto"/>
              <w:right w:val="single" w:sz="4" w:space="0" w:color="auto"/>
            </w:tcBorders>
            <w:shd w:val="clear" w:color="000000" w:fill="FFFFFF"/>
            <w:hideMark/>
          </w:tcPr>
          <w:p w14:paraId="4084EB07" w14:textId="77777777" w:rsidR="008B19E7" w:rsidRPr="00352696" w:rsidRDefault="008B19E7" w:rsidP="000045A9">
            <w:pPr>
              <w:spacing w:after="0" w:line="240" w:lineRule="auto"/>
              <w:jc w:val="both"/>
              <w:rPr>
                <w:rFonts w:ascii="Times New Roman" w:eastAsia="Times New Roman" w:hAnsi="Times New Roman" w:cs="Times New Roman"/>
                <w:color w:val="000000" w:themeColor="text1"/>
                <w:sz w:val="10"/>
              </w:rPr>
            </w:pPr>
            <w:r w:rsidRPr="00352696">
              <w:rPr>
                <w:rFonts w:ascii="Times New Roman" w:hAnsi="Times New Roman" w:cs="Times New Roman"/>
                <w:bCs/>
                <w:color w:val="000000" w:themeColor="text1"/>
                <w:sz w:val="10"/>
              </w:rPr>
              <w:t>Keselamatan dan Kesehatan Kerja (K3)</w:t>
            </w:r>
            <w:r w:rsidRPr="00352696">
              <w:rPr>
                <w:rFonts w:ascii="Times New Roman" w:eastAsia="Times New Roman" w:hAnsi="Times New Roman" w:cs="Times New Roman"/>
                <w:color w:val="000000" w:themeColor="text1"/>
                <w:sz w:val="10"/>
              </w:rPr>
              <w:t xml:space="preserve"> (X1)</w:t>
            </w:r>
          </w:p>
        </w:tc>
        <w:tc>
          <w:tcPr>
            <w:tcW w:w="810" w:type="dxa"/>
            <w:tcBorders>
              <w:top w:val="nil"/>
              <w:left w:val="nil"/>
              <w:bottom w:val="single" w:sz="4" w:space="0" w:color="auto"/>
              <w:right w:val="single" w:sz="4" w:space="0" w:color="auto"/>
            </w:tcBorders>
            <w:shd w:val="clear" w:color="000000" w:fill="FFFFFF"/>
          </w:tcPr>
          <w:p w14:paraId="463936D9" w14:textId="77777777" w:rsidR="008B19E7" w:rsidRPr="00352696" w:rsidRDefault="008B19E7"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X1.1</w:t>
            </w:r>
          </w:p>
        </w:tc>
        <w:tc>
          <w:tcPr>
            <w:tcW w:w="550" w:type="dxa"/>
            <w:tcBorders>
              <w:top w:val="nil"/>
              <w:left w:val="nil"/>
              <w:bottom w:val="single" w:sz="4" w:space="0" w:color="auto"/>
              <w:right w:val="single" w:sz="4" w:space="0" w:color="auto"/>
            </w:tcBorders>
            <w:shd w:val="clear" w:color="000000" w:fill="FFFFFF"/>
            <w:vAlign w:val="center"/>
          </w:tcPr>
          <w:p w14:paraId="1BF9F6D4" w14:textId="2B2819E1" w:rsidR="008B19E7" w:rsidRPr="00352696" w:rsidRDefault="00636ABA"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0,558</w:t>
            </w:r>
          </w:p>
        </w:tc>
        <w:tc>
          <w:tcPr>
            <w:tcW w:w="593" w:type="dxa"/>
            <w:tcBorders>
              <w:top w:val="nil"/>
              <w:left w:val="nil"/>
              <w:bottom w:val="single" w:sz="4" w:space="0" w:color="auto"/>
              <w:right w:val="single" w:sz="4" w:space="0" w:color="auto"/>
            </w:tcBorders>
            <w:shd w:val="clear" w:color="auto" w:fill="auto"/>
            <w:noWrap/>
            <w:hideMark/>
          </w:tcPr>
          <w:p w14:paraId="5F7EEE3E" w14:textId="77777777" w:rsidR="008B19E7" w:rsidRPr="00352696" w:rsidRDefault="008B19E7"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0,218</w:t>
            </w:r>
          </w:p>
        </w:tc>
        <w:tc>
          <w:tcPr>
            <w:tcW w:w="296" w:type="dxa"/>
            <w:tcBorders>
              <w:top w:val="nil"/>
              <w:left w:val="nil"/>
              <w:bottom w:val="single" w:sz="4" w:space="0" w:color="auto"/>
              <w:right w:val="single" w:sz="4" w:space="0" w:color="auto"/>
            </w:tcBorders>
            <w:shd w:val="clear" w:color="auto" w:fill="auto"/>
            <w:noWrap/>
            <w:vAlign w:val="bottom"/>
            <w:hideMark/>
          </w:tcPr>
          <w:p w14:paraId="2386A873" w14:textId="77777777" w:rsidR="008B19E7" w:rsidRPr="00352696" w:rsidRDefault="008B19E7"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Valid</w:t>
            </w:r>
          </w:p>
        </w:tc>
      </w:tr>
      <w:tr w:rsidR="008B19E7" w:rsidRPr="00352696" w14:paraId="07415EF3" w14:textId="77777777" w:rsidTr="00352696">
        <w:trPr>
          <w:trHeight w:val="20"/>
          <w:jc w:val="center"/>
        </w:trPr>
        <w:tc>
          <w:tcPr>
            <w:tcW w:w="1141" w:type="dxa"/>
            <w:vMerge/>
            <w:tcBorders>
              <w:left w:val="single" w:sz="4" w:space="0" w:color="auto"/>
              <w:right w:val="single" w:sz="4" w:space="0" w:color="auto"/>
            </w:tcBorders>
            <w:hideMark/>
          </w:tcPr>
          <w:p w14:paraId="12932C57" w14:textId="77777777" w:rsidR="008B19E7" w:rsidRPr="00352696" w:rsidRDefault="008B19E7" w:rsidP="000045A9">
            <w:pPr>
              <w:spacing w:after="0" w:line="240" w:lineRule="auto"/>
              <w:jc w:val="both"/>
              <w:rPr>
                <w:rFonts w:ascii="Times New Roman" w:eastAsia="Times New Roman" w:hAnsi="Times New Roman" w:cs="Times New Roman"/>
                <w:color w:val="000000" w:themeColor="text1"/>
                <w:sz w:val="10"/>
              </w:rPr>
            </w:pPr>
          </w:p>
        </w:tc>
        <w:tc>
          <w:tcPr>
            <w:tcW w:w="810" w:type="dxa"/>
            <w:tcBorders>
              <w:top w:val="nil"/>
              <w:left w:val="nil"/>
              <w:bottom w:val="single" w:sz="4" w:space="0" w:color="auto"/>
              <w:right w:val="single" w:sz="4" w:space="0" w:color="auto"/>
            </w:tcBorders>
            <w:shd w:val="clear" w:color="000000" w:fill="FFFFFF"/>
          </w:tcPr>
          <w:p w14:paraId="3318CD9D" w14:textId="77777777" w:rsidR="008B19E7" w:rsidRPr="00352696" w:rsidRDefault="008B19E7"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X1.2</w:t>
            </w:r>
          </w:p>
        </w:tc>
        <w:tc>
          <w:tcPr>
            <w:tcW w:w="550" w:type="dxa"/>
            <w:tcBorders>
              <w:top w:val="nil"/>
              <w:left w:val="nil"/>
              <w:bottom w:val="single" w:sz="4" w:space="0" w:color="auto"/>
              <w:right w:val="single" w:sz="4" w:space="0" w:color="auto"/>
            </w:tcBorders>
            <w:shd w:val="clear" w:color="000000" w:fill="FFFFFF"/>
            <w:vAlign w:val="center"/>
          </w:tcPr>
          <w:p w14:paraId="5994C8DD" w14:textId="6D820321" w:rsidR="008B19E7" w:rsidRPr="00352696" w:rsidRDefault="008B19E7"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0,</w:t>
            </w:r>
            <w:r w:rsidR="00636ABA" w:rsidRPr="00352696">
              <w:rPr>
                <w:rFonts w:ascii="Times New Roman" w:eastAsia="Times New Roman" w:hAnsi="Times New Roman" w:cs="Times New Roman"/>
                <w:color w:val="000000" w:themeColor="text1"/>
                <w:sz w:val="10"/>
              </w:rPr>
              <w:t>690</w:t>
            </w:r>
          </w:p>
        </w:tc>
        <w:tc>
          <w:tcPr>
            <w:tcW w:w="593" w:type="dxa"/>
            <w:tcBorders>
              <w:top w:val="nil"/>
              <w:left w:val="nil"/>
              <w:bottom w:val="single" w:sz="4" w:space="0" w:color="auto"/>
              <w:right w:val="single" w:sz="4" w:space="0" w:color="auto"/>
            </w:tcBorders>
            <w:shd w:val="clear" w:color="auto" w:fill="auto"/>
            <w:noWrap/>
            <w:hideMark/>
          </w:tcPr>
          <w:p w14:paraId="3BEAB568" w14:textId="77777777" w:rsidR="008B19E7" w:rsidRPr="00352696" w:rsidRDefault="008B19E7"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0,218</w:t>
            </w:r>
          </w:p>
        </w:tc>
        <w:tc>
          <w:tcPr>
            <w:tcW w:w="296" w:type="dxa"/>
            <w:tcBorders>
              <w:top w:val="nil"/>
              <w:left w:val="nil"/>
              <w:bottom w:val="single" w:sz="4" w:space="0" w:color="auto"/>
              <w:right w:val="single" w:sz="4" w:space="0" w:color="auto"/>
            </w:tcBorders>
            <w:shd w:val="clear" w:color="auto" w:fill="auto"/>
            <w:noWrap/>
            <w:vAlign w:val="bottom"/>
            <w:hideMark/>
          </w:tcPr>
          <w:p w14:paraId="363E1892" w14:textId="77777777" w:rsidR="008B19E7" w:rsidRPr="00352696" w:rsidRDefault="008B19E7"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Valid</w:t>
            </w:r>
          </w:p>
        </w:tc>
      </w:tr>
      <w:tr w:rsidR="008B19E7" w:rsidRPr="00352696" w14:paraId="292FB756" w14:textId="77777777" w:rsidTr="00352696">
        <w:trPr>
          <w:trHeight w:val="20"/>
          <w:jc w:val="center"/>
        </w:trPr>
        <w:tc>
          <w:tcPr>
            <w:tcW w:w="1141" w:type="dxa"/>
            <w:vMerge/>
            <w:tcBorders>
              <w:left w:val="single" w:sz="4" w:space="0" w:color="auto"/>
              <w:right w:val="single" w:sz="4" w:space="0" w:color="auto"/>
            </w:tcBorders>
            <w:hideMark/>
          </w:tcPr>
          <w:p w14:paraId="71E455CF" w14:textId="77777777" w:rsidR="008B19E7" w:rsidRPr="00352696" w:rsidRDefault="008B19E7" w:rsidP="000045A9">
            <w:pPr>
              <w:spacing w:after="0" w:line="240" w:lineRule="auto"/>
              <w:jc w:val="both"/>
              <w:rPr>
                <w:rFonts w:ascii="Times New Roman" w:eastAsia="Times New Roman" w:hAnsi="Times New Roman" w:cs="Times New Roman"/>
                <w:color w:val="000000" w:themeColor="text1"/>
                <w:sz w:val="10"/>
              </w:rPr>
            </w:pPr>
          </w:p>
        </w:tc>
        <w:tc>
          <w:tcPr>
            <w:tcW w:w="810" w:type="dxa"/>
            <w:tcBorders>
              <w:top w:val="nil"/>
              <w:left w:val="nil"/>
              <w:bottom w:val="single" w:sz="4" w:space="0" w:color="auto"/>
              <w:right w:val="single" w:sz="4" w:space="0" w:color="auto"/>
            </w:tcBorders>
            <w:shd w:val="clear" w:color="000000" w:fill="FFFFFF"/>
          </w:tcPr>
          <w:p w14:paraId="5FBCD59E" w14:textId="77777777" w:rsidR="008B19E7" w:rsidRPr="00352696" w:rsidRDefault="008B19E7"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X1.3</w:t>
            </w:r>
          </w:p>
        </w:tc>
        <w:tc>
          <w:tcPr>
            <w:tcW w:w="550" w:type="dxa"/>
            <w:tcBorders>
              <w:top w:val="nil"/>
              <w:left w:val="nil"/>
              <w:bottom w:val="single" w:sz="4" w:space="0" w:color="auto"/>
              <w:right w:val="single" w:sz="4" w:space="0" w:color="auto"/>
            </w:tcBorders>
            <w:shd w:val="clear" w:color="000000" w:fill="FFFFFF"/>
            <w:vAlign w:val="center"/>
          </w:tcPr>
          <w:p w14:paraId="6A5BEC22" w14:textId="24A62A89" w:rsidR="008B19E7" w:rsidRPr="00352696" w:rsidRDefault="008B19E7"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0,</w:t>
            </w:r>
            <w:r w:rsidR="00636ABA" w:rsidRPr="00352696">
              <w:rPr>
                <w:rFonts w:ascii="Times New Roman" w:eastAsia="Times New Roman" w:hAnsi="Times New Roman" w:cs="Times New Roman"/>
                <w:color w:val="000000" w:themeColor="text1"/>
                <w:sz w:val="10"/>
              </w:rPr>
              <w:t>480</w:t>
            </w:r>
          </w:p>
        </w:tc>
        <w:tc>
          <w:tcPr>
            <w:tcW w:w="593" w:type="dxa"/>
            <w:tcBorders>
              <w:top w:val="nil"/>
              <w:left w:val="nil"/>
              <w:bottom w:val="single" w:sz="4" w:space="0" w:color="auto"/>
              <w:right w:val="single" w:sz="4" w:space="0" w:color="auto"/>
            </w:tcBorders>
            <w:shd w:val="clear" w:color="auto" w:fill="auto"/>
            <w:noWrap/>
            <w:hideMark/>
          </w:tcPr>
          <w:p w14:paraId="637EB71B" w14:textId="77777777" w:rsidR="008B19E7" w:rsidRPr="00352696" w:rsidRDefault="008B19E7"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0,218</w:t>
            </w:r>
          </w:p>
        </w:tc>
        <w:tc>
          <w:tcPr>
            <w:tcW w:w="296" w:type="dxa"/>
            <w:tcBorders>
              <w:top w:val="nil"/>
              <w:left w:val="nil"/>
              <w:bottom w:val="single" w:sz="4" w:space="0" w:color="auto"/>
              <w:right w:val="single" w:sz="4" w:space="0" w:color="auto"/>
            </w:tcBorders>
            <w:shd w:val="clear" w:color="auto" w:fill="auto"/>
            <w:noWrap/>
            <w:vAlign w:val="bottom"/>
            <w:hideMark/>
          </w:tcPr>
          <w:p w14:paraId="0F437016" w14:textId="77777777" w:rsidR="008B19E7" w:rsidRPr="00352696" w:rsidRDefault="008B19E7"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Valid</w:t>
            </w:r>
          </w:p>
        </w:tc>
      </w:tr>
      <w:tr w:rsidR="00636ABA" w:rsidRPr="00352696" w14:paraId="166287F0" w14:textId="77777777" w:rsidTr="00352696">
        <w:trPr>
          <w:trHeight w:val="20"/>
          <w:jc w:val="center"/>
        </w:trPr>
        <w:tc>
          <w:tcPr>
            <w:tcW w:w="1141" w:type="dxa"/>
            <w:tcBorders>
              <w:left w:val="single" w:sz="4" w:space="0" w:color="auto"/>
              <w:right w:val="single" w:sz="4" w:space="0" w:color="auto"/>
            </w:tcBorders>
          </w:tcPr>
          <w:p w14:paraId="7E63D8E7" w14:textId="77777777" w:rsidR="00636ABA" w:rsidRPr="00352696" w:rsidRDefault="00636ABA" w:rsidP="000045A9">
            <w:pPr>
              <w:spacing w:after="0" w:line="240" w:lineRule="auto"/>
              <w:jc w:val="both"/>
              <w:rPr>
                <w:rFonts w:ascii="Times New Roman" w:eastAsia="Times New Roman" w:hAnsi="Times New Roman" w:cs="Times New Roman"/>
                <w:color w:val="000000" w:themeColor="text1"/>
                <w:sz w:val="10"/>
              </w:rPr>
            </w:pPr>
          </w:p>
        </w:tc>
        <w:tc>
          <w:tcPr>
            <w:tcW w:w="810" w:type="dxa"/>
            <w:tcBorders>
              <w:top w:val="nil"/>
              <w:left w:val="nil"/>
              <w:bottom w:val="single" w:sz="4" w:space="0" w:color="auto"/>
              <w:right w:val="single" w:sz="4" w:space="0" w:color="auto"/>
            </w:tcBorders>
            <w:shd w:val="clear" w:color="000000" w:fill="FFFFFF"/>
          </w:tcPr>
          <w:p w14:paraId="578506D5" w14:textId="73D2C4F6" w:rsidR="00636ABA" w:rsidRPr="00352696" w:rsidRDefault="00636ABA"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X1.4</w:t>
            </w:r>
          </w:p>
        </w:tc>
        <w:tc>
          <w:tcPr>
            <w:tcW w:w="550" w:type="dxa"/>
            <w:tcBorders>
              <w:top w:val="nil"/>
              <w:left w:val="nil"/>
              <w:bottom w:val="single" w:sz="4" w:space="0" w:color="auto"/>
              <w:right w:val="single" w:sz="4" w:space="0" w:color="auto"/>
            </w:tcBorders>
            <w:shd w:val="clear" w:color="000000" w:fill="FFFFFF"/>
            <w:vAlign w:val="center"/>
          </w:tcPr>
          <w:p w14:paraId="25640F65" w14:textId="3D797E43" w:rsidR="00636ABA" w:rsidRPr="00352696" w:rsidRDefault="00636ABA"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0,690</w:t>
            </w:r>
          </w:p>
        </w:tc>
        <w:tc>
          <w:tcPr>
            <w:tcW w:w="593" w:type="dxa"/>
            <w:tcBorders>
              <w:top w:val="nil"/>
              <w:left w:val="nil"/>
              <w:bottom w:val="single" w:sz="4" w:space="0" w:color="auto"/>
              <w:right w:val="single" w:sz="4" w:space="0" w:color="auto"/>
            </w:tcBorders>
            <w:shd w:val="clear" w:color="auto" w:fill="auto"/>
            <w:noWrap/>
          </w:tcPr>
          <w:p w14:paraId="0AAF4C65" w14:textId="64ECCF9A" w:rsidR="00636ABA" w:rsidRPr="00352696" w:rsidRDefault="00636ABA"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0,218</w:t>
            </w:r>
          </w:p>
        </w:tc>
        <w:tc>
          <w:tcPr>
            <w:tcW w:w="296" w:type="dxa"/>
            <w:tcBorders>
              <w:top w:val="nil"/>
              <w:left w:val="nil"/>
              <w:bottom w:val="single" w:sz="4" w:space="0" w:color="auto"/>
              <w:right w:val="single" w:sz="4" w:space="0" w:color="auto"/>
            </w:tcBorders>
            <w:shd w:val="clear" w:color="auto" w:fill="auto"/>
            <w:noWrap/>
            <w:vAlign w:val="bottom"/>
          </w:tcPr>
          <w:p w14:paraId="021262BC" w14:textId="6BE54127" w:rsidR="00636ABA" w:rsidRPr="00352696" w:rsidRDefault="00636ABA"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Valid</w:t>
            </w:r>
          </w:p>
        </w:tc>
      </w:tr>
      <w:tr w:rsidR="00636ABA" w:rsidRPr="00352696" w14:paraId="02FFFDA1" w14:textId="77777777" w:rsidTr="00352696">
        <w:trPr>
          <w:trHeight w:val="20"/>
          <w:jc w:val="center"/>
        </w:trPr>
        <w:tc>
          <w:tcPr>
            <w:tcW w:w="1141" w:type="dxa"/>
            <w:tcBorders>
              <w:left w:val="single" w:sz="4" w:space="0" w:color="auto"/>
              <w:right w:val="single" w:sz="4" w:space="0" w:color="auto"/>
            </w:tcBorders>
          </w:tcPr>
          <w:p w14:paraId="3B73F00E" w14:textId="77777777" w:rsidR="00636ABA" w:rsidRPr="00352696" w:rsidRDefault="00636ABA" w:rsidP="000045A9">
            <w:pPr>
              <w:spacing w:after="0" w:line="240" w:lineRule="auto"/>
              <w:jc w:val="both"/>
              <w:rPr>
                <w:rFonts w:ascii="Times New Roman" w:eastAsia="Times New Roman" w:hAnsi="Times New Roman" w:cs="Times New Roman"/>
                <w:color w:val="000000" w:themeColor="text1"/>
                <w:sz w:val="10"/>
              </w:rPr>
            </w:pPr>
          </w:p>
        </w:tc>
        <w:tc>
          <w:tcPr>
            <w:tcW w:w="810" w:type="dxa"/>
            <w:tcBorders>
              <w:top w:val="nil"/>
              <w:left w:val="nil"/>
              <w:bottom w:val="single" w:sz="4" w:space="0" w:color="auto"/>
              <w:right w:val="single" w:sz="4" w:space="0" w:color="auto"/>
            </w:tcBorders>
            <w:shd w:val="clear" w:color="000000" w:fill="FFFFFF"/>
          </w:tcPr>
          <w:p w14:paraId="69CD2B64" w14:textId="266F6B8E" w:rsidR="00636ABA" w:rsidRPr="00352696" w:rsidRDefault="00636ABA"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X1.5</w:t>
            </w:r>
          </w:p>
        </w:tc>
        <w:tc>
          <w:tcPr>
            <w:tcW w:w="550" w:type="dxa"/>
            <w:tcBorders>
              <w:top w:val="nil"/>
              <w:left w:val="nil"/>
              <w:bottom w:val="single" w:sz="4" w:space="0" w:color="auto"/>
              <w:right w:val="single" w:sz="4" w:space="0" w:color="auto"/>
            </w:tcBorders>
            <w:shd w:val="clear" w:color="000000" w:fill="FFFFFF"/>
            <w:vAlign w:val="center"/>
          </w:tcPr>
          <w:p w14:paraId="7F068127" w14:textId="1750F087" w:rsidR="00636ABA" w:rsidRPr="00352696" w:rsidRDefault="00636ABA"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0,665</w:t>
            </w:r>
          </w:p>
        </w:tc>
        <w:tc>
          <w:tcPr>
            <w:tcW w:w="593" w:type="dxa"/>
            <w:tcBorders>
              <w:top w:val="nil"/>
              <w:left w:val="nil"/>
              <w:bottom w:val="single" w:sz="4" w:space="0" w:color="auto"/>
              <w:right w:val="single" w:sz="4" w:space="0" w:color="auto"/>
            </w:tcBorders>
            <w:shd w:val="clear" w:color="auto" w:fill="auto"/>
            <w:noWrap/>
          </w:tcPr>
          <w:p w14:paraId="3795AF9A" w14:textId="550158D2" w:rsidR="00636ABA" w:rsidRPr="00352696" w:rsidRDefault="00636ABA"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0,218</w:t>
            </w:r>
          </w:p>
        </w:tc>
        <w:tc>
          <w:tcPr>
            <w:tcW w:w="296" w:type="dxa"/>
            <w:tcBorders>
              <w:top w:val="nil"/>
              <w:left w:val="nil"/>
              <w:bottom w:val="single" w:sz="4" w:space="0" w:color="auto"/>
              <w:right w:val="single" w:sz="4" w:space="0" w:color="auto"/>
            </w:tcBorders>
            <w:shd w:val="clear" w:color="auto" w:fill="auto"/>
            <w:noWrap/>
            <w:vAlign w:val="bottom"/>
          </w:tcPr>
          <w:p w14:paraId="047E794C" w14:textId="2FB9609C" w:rsidR="00636ABA" w:rsidRPr="00352696" w:rsidRDefault="00636ABA"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Valid</w:t>
            </w:r>
          </w:p>
        </w:tc>
      </w:tr>
      <w:tr w:rsidR="002D0BBC" w:rsidRPr="00352696" w14:paraId="17ED5F69" w14:textId="77777777" w:rsidTr="00352696">
        <w:trPr>
          <w:trHeight w:val="20"/>
          <w:jc w:val="center"/>
        </w:trPr>
        <w:tc>
          <w:tcPr>
            <w:tcW w:w="1141" w:type="dxa"/>
            <w:vMerge w:val="restart"/>
            <w:tcBorders>
              <w:top w:val="single" w:sz="4" w:space="0" w:color="auto"/>
              <w:left w:val="single" w:sz="4" w:space="0" w:color="auto"/>
              <w:right w:val="single" w:sz="4" w:space="0" w:color="auto"/>
            </w:tcBorders>
          </w:tcPr>
          <w:p w14:paraId="269932B0" w14:textId="77777777" w:rsidR="002D0BBC" w:rsidRPr="00352696" w:rsidRDefault="002D0BBC" w:rsidP="000045A9">
            <w:pPr>
              <w:spacing w:after="0" w:line="240" w:lineRule="auto"/>
              <w:jc w:val="both"/>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Motivasi Kerja (X2)</w:t>
            </w:r>
          </w:p>
          <w:p w14:paraId="5E3A589C" w14:textId="77777777" w:rsidR="002D0BBC" w:rsidRPr="00352696" w:rsidRDefault="002D0BBC" w:rsidP="000045A9">
            <w:pPr>
              <w:spacing w:after="0" w:line="240" w:lineRule="auto"/>
              <w:jc w:val="both"/>
              <w:rPr>
                <w:rFonts w:ascii="Times New Roman" w:eastAsia="Times New Roman" w:hAnsi="Times New Roman" w:cs="Times New Roman"/>
                <w:color w:val="000000" w:themeColor="text1"/>
                <w:sz w:val="10"/>
              </w:rPr>
            </w:pPr>
          </w:p>
          <w:p w14:paraId="7F664E3B" w14:textId="77777777" w:rsidR="002D0BBC" w:rsidRPr="00352696" w:rsidRDefault="002D0BBC" w:rsidP="000045A9">
            <w:pPr>
              <w:spacing w:after="0" w:line="240" w:lineRule="auto"/>
              <w:ind w:firstLine="720"/>
              <w:jc w:val="both"/>
              <w:rPr>
                <w:rFonts w:ascii="Times New Roman" w:eastAsia="Times New Roman" w:hAnsi="Times New Roman" w:cs="Times New Roman"/>
                <w:color w:val="000000" w:themeColor="text1"/>
                <w:sz w:val="10"/>
              </w:rPr>
            </w:pPr>
          </w:p>
        </w:tc>
        <w:tc>
          <w:tcPr>
            <w:tcW w:w="810" w:type="dxa"/>
            <w:tcBorders>
              <w:top w:val="single" w:sz="4" w:space="0" w:color="auto"/>
              <w:left w:val="nil"/>
              <w:bottom w:val="single" w:sz="4" w:space="0" w:color="auto"/>
              <w:right w:val="single" w:sz="4" w:space="0" w:color="auto"/>
            </w:tcBorders>
            <w:shd w:val="clear" w:color="000000" w:fill="FFFFFF"/>
          </w:tcPr>
          <w:p w14:paraId="12D42D6A" w14:textId="77777777" w:rsidR="002D0BBC" w:rsidRPr="00352696" w:rsidRDefault="002D0BBC"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X2.1</w:t>
            </w:r>
          </w:p>
        </w:tc>
        <w:tc>
          <w:tcPr>
            <w:tcW w:w="550" w:type="dxa"/>
            <w:tcBorders>
              <w:top w:val="single" w:sz="4" w:space="0" w:color="auto"/>
              <w:left w:val="nil"/>
              <w:bottom w:val="single" w:sz="4" w:space="0" w:color="auto"/>
              <w:right w:val="single" w:sz="4" w:space="0" w:color="auto"/>
            </w:tcBorders>
            <w:shd w:val="clear" w:color="000000" w:fill="FFFFFF"/>
            <w:vAlign w:val="center"/>
          </w:tcPr>
          <w:p w14:paraId="70DEF846" w14:textId="1601892F" w:rsidR="002D0BBC" w:rsidRPr="00352696" w:rsidRDefault="002D0BBC"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0,823</w:t>
            </w:r>
          </w:p>
        </w:tc>
        <w:tc>
          <w:tcPr>
            <w:tcW w:w="593" w:type="dxa"/>
            <w:tcBorders>
              <w:top w:val="single" w:sz="4" w:space="0" w:color="auto"/>
              <w:left w:val="nil"/>
              <w:bottom w:val="single" w:sz="4" w:space="0" w:color="auto"/>
              <w:right w:val="single" w:sz="4" w:space="0" w:color="auto"/>
            </w:tcBorders>
            <w:shd w:val="clear" w:color="auto" w:fill="auto"/>
            <w:noWrap/>
          </w:tcPr>
          <w:p w14:paraId="34E77B2F" w14:textId="77777777" w:rsidR="002D0BBC" w:rsidRPr="00352696" w:rsidRDefault="002D0BBC"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0,218</w:t>
            </w:r>
          </w:p>
        </w:tc>
        <w:tc>
          <w:tcPr>
            <w:tcW w:w="296" w:type="dxa"/>
            <w:tcBorders>
              <w:top w:val="single" w:sz="4" w:space="0" w:color="auto"/>
              <w:left w:val="nil"/>
              <w:bottom w:val="single" w:sz="4" w:space="0" w:color="auto"/>
              <w:right w:val="single" w:sz="4" w:space="0" w:color="auto"/>
            </w:tcBorders>
            <w:shd w:val="clear" w:color="auto" w:fill="auto"/>
            <w:noWrap/>
            <w:vAlign w:val="bottom"/>
          </w:tcPr>
          <w:p w14:paraId="2F6D8754" w14:textId="77777777" w:rsidR="002D0BBC" w:rsidRPr="00352696" w:rsidRDefault="002D0BBC"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Valid</w:t>
            </w:r>
          </w:p>
        </w:tc>
      </w:tr>
      <w:tr w:rsidR="002D0BBC" w:rsidRPr="00352696" w14:paraId="3B4ECA43" w14:textId="77777777" w:rsidTr="00352696">
        <w:trPr>
          <w:trHeight w:val="20"/>
          <w:jc w:val="center"/>
        </w:trPr>
        <w:tc>
          <w:tcPr>
            <w:tcW w:w="1141" w:type="dxa"/>
            <w:vMerge/>
            <w:tcBorders>
              <w:left w:val="single" w:sz="4" w:space="0" w:color="auto"/>
              <w:right w:val="single" w:sz="4" w:space="0" w:color="auto"/>
            </w:tcBorders>
          </w:tcPr>
          <w:p w14:paraId="0871F3F9" w14:textId="77777777" w:rsidR="002D0BBC" w:rsidRPr="00352696" w:rsidRDefault="002D0BBC" w:rsidP="000045A9">
            <w:pPr>
              <w:spacing w:after="0" w:line="240" w:lineRule="auto"/>
              <w:ind w:firstLine="720"/>
              <w:jc w:val="both"/>
              <w:rPr>
                <w:rFonts w:ascii="Times New Roman" w:eastAsia="Times New Roman" w:hAnsi="Times New Roman" w:cs="Times New Roman"/>
                <w:color w:val="000000" w:themeColor="text1"/>
                <w:sz w:val="10"/>
              </w:rPr>
            </w:pPr>
          </w:p>
        </w:tc>
        <w:tc>
          <w:tcPr>
            <w:tcW w:w="810" w:type="dxa"/>
            <w:tcBorders>
              <w:top w:val="nil"/>
              <w:left w:val="nil"/>
              <w:bottom w:val="single" w:sz="4" w:space="0" w:color="auto"/>
              <w:right w:val="single" w:sz="4" w:space="0" w:color="auto"/>
            </w:tcBorders>
            <w:shd w:val="clear" w:color="000000" w:fill="FFFFFF"/>
          </w:tcPr>
          <w:p w14:paraId="16A94D1C" w14:textId="77777777" w:rsidR="002D0BBC" w:rsidRPr="00352696" w:rsidRDefault="002D0BBC"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X2.2</w:t>
            </w:r>
          </w:p>
        </w:tc>
        <w:tc>
          <w:tcPr>
            <w:tcW w:w="550" w:type="dxa"/>
            <w:tcBorders>
              <w:top w:val="nil"/>
              <w:left w:val="nil"/>
              <w:bottom w:val="single" w:sz="4" w:space="0" w:color="auto"/>
              <w:right w:val="single" w:sz="4" w:space="0" w:color="auto"/>
            </w:tcBorders>
            <w:shd w:val="clear" w:color="000000" w:fill="FFFFFF"/>
            <w:vAlign w:val="center"/>
          </w:tcPr>
          <w:p w14:paraId="77FFE0BE" w14:textId="334274DD" w:rsidR="002D0BBC" w:rsidRPr="00352696" w:rsidRDefault="002D0BBC"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0,553</w:t>
            </w:r>
          </w:p>
        </w:tc>
        <w:tc>
          <w:tcPr>
            <w:tcW w:w="593" w:type="dxa"/>
            <w:tcBorders>
              <w:top w:val="nil"/>
              <w:left w:val="nil"/>
              <w:bottom w:val="single" w:sz="4" w:space="0" w:color="auto"/>
              <w:right w:val="single" w:sz="4" w:space="0" w:color="auto"/>
            </w:tcBorders>
            <w:shd w:val="clear" w:color="auto" w:fill="auto"/>
            <w:noWrap/>
          </w:tcPr>
          <w:p w14:paraId="2E5DD45B" w14:textId="77777777" w:rsidR="002D0BBC" w:rsidRPr="00352696" w:rsidRDefault="002D0BBC"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0,218</w:t>
            </w:r>
          </w:p>
        </w:tc>
        <w:tc>
          <w:tcPr>
            <w:tcW w:w="296" w:type="dxa"/>
            <w:tcBorders>
              <w:top w:val="nil"/>
              <w:left w:val="nil"/>
              <w:bottom w:val="single" w:sz="4" w:space="0" w:color="auto"/>
              <w:right w:val="single" w:sz="4" w:space="0" w:color="auto"/>
            </w:tcBorders>
            <w:shd w:val="clear" w:color="auto" w:fill="auto"/>
            <w:noWrap/>
            <w:vAlign w:val="bottom"/>
          </w:tcPr>
          <w:p w14:paraId="60A8804C" w14:textId="77777777" w:rsidR="002D0BBC" w:rsidRPr="00352696" w:rsidRDefault="002D0BBC"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Valid</w:t>
            </w:r>
          </w:p>
        </w:tc>
      </w:tr>
      <w:tr w:rsidR="002D0BBC" w:rsidRPr="00352696" w14:paraId="380C52E4" w14:textId="77777777" w:rsidTr="00352696">
        <w:trPr>
          <w:trHeight w:val="20"/>
          <w:jc w:val="center"/>
        </w:trPr>
        <w:tc>
          <w:tcPr>
            <w:tcW w:w="1141" w:type="dxa"/>
            <w:vMerge/>
            <w:tcBorders>
              <w:left w:val="single" w:sz="4" w:space="0" w:color="auto"/>
              <w:right w:val="single" w:sz="4" w:space="0" w:color="auto"/>
            </w:tcBorders>
          </w:tcPr>
          <w:p w14:paraId="58B24055" w14:textId="77777777" w:rsidR="002D0BBC" w:rsidRPr="00352696" w:rsidRDefault="002D0BBC" w:rsidP="000045A9">
            <w:pPr>
              <w:spacing w:after="0" w:line="240" w:lineRule="auto"/>
              <w:ind w:firstLine="720"/>
              <w:jc w:val="both"/>
              <w:rPr>
                <w:rFonts w:ascii="Times New Roman" w:eastAsia="Times New Roman" w:hAnsi="Times New Roman" w:cs="Times New Roman"/>
                <w:color w:val="000000" w:themeColor="text1"/>
                <w:sz w:val="10"/>
              </w:rPr>
            </w:pPr>
          </w:p>
        </w:tc>
        <w:tc>
          <w:tcPr>
            <w:tcW w:w="810" w:type="dxa"/>
            <w:tcBorders>
              <w:top w:val="nil"/>
              <w:left w:val="nil"/>
              <w:bottom w:val="single" w:sz="4" w:space="0" w:color="auto"/>
              <w:right w:val="single" w:sz="4" w:space="0" w:color="auto"/>
            </w:tcBorders>
            <w:shd w:val="clear" w:color="000000" w:fill="FFFFFF"/>
          </w:tcPr>
          <w:p w14:paraId="495AEE78" w14:textId="77777777" w:rsidR="002D0BBC" w:rsidRPr="00352696" w:rsidRDefault="002D0BBC"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X2.3</w:t>
            </w:r>
          </w:p>
        </w:tc>
        <w:tc>
          <w:tcPr>
            <w:tcW w:w="550" w:type="dxa"/>
            <w:tcBorders>
              <w:top w:val="nil"/>
              <w:left w:val="nil"/>
              <w:bottom w:val="single" w:sz="4" w:space="0" w:color="auto"/>
              <w:right w:val="single" w:sz="4" w:space="0" w:color="auto"/>
            </w:tcBorders>
            <w:shd w:val="clear" w:color="000000" w:fill="FFFFFF"/>
            <w:vAlign w:val="center"/>
          </w:tcPr>
          <w:p w14:paraId="407B5985" w14:textId="0B693E93" w:rsidR="002D0BBC" w:rsidRPr="00352696" w:rsidRDefault="002D0BBC"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0,533</w:t>
            </w:r>
          </w:p>
        </w:tc>
        <w:tc>
          <w:tcPr>
            <w:tcW w:w="593" w:type="dxa"/>
            <w:tcBorders>
              <w:top w:val="nil"/>
              <w:left w:val="nil"/>
              <w:bottom w:val="single" w:sz="4" w:space="0" w:color="auto"/>
              <w:right w:val="single" w:sz="4" w:space="0" w:color="auto"/>
            </w:tcBorders>
            <w:shd w:val="clear" w:color="auto" w:fill="auto"/>
            <w:noWrap/>
          </w:tcPr>
          <w:p w14:paraId="57261AAF" w14:textId="77777777" w:rsidR="002D0BBC" w:rsidRPr="00352696" w:rsidRDefault="002D0BBC"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0,218</w:t>
            </w:r>
          </w:p>
        </w:tc>
        <w:tc>
          <w:tcPr>
            <w:tcW w:w="296" w:type="dxa"/>
            <w:tcBorders>
              <w:top w:val="nil"/>
              <w:left w:val="nil"/>
              <w:bottom w:val="single" w:sz="4" w:space="0" w:color="auto"/>
              <w:right w:val="single" w:sz="4" w:space="0" w:color="auto"/>
            </w:tcBorders>
            <w:shd w:val="clear" w:color="auto" w:fill="auto"/>
            <w:noWrap/>
            <w:vAlign w:val="bottom"/>
          </w:tcPr>
          <w:p w14:paraId="6BDA7D78" w14:textId="77777777" w:rsidR="002D0BBC" w:rsidRPr="00352696" w:rsidRDefault="002D0BBC"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Valid</w:t>
            </w:r>
          </w:p>
        </w:tc>
      </w:tr>
      <w:tr w:rsidR="002D0BBC" w:rsidRPr="00352696" w14:paraId="0165680D" w14:textId="77777777" w:rsidTr="00352696">
        <w:trPr>
          <w:trHeight w:val="20"/>
          <w:jc w:val="center"/>
        </w:trPr>
        <w:tc>
          <w:tcPr>
            <w:tcW w:w="1141" w:type="dxa"/>
            <w:vMerge/>
            <w:tcBorders>
              <w:left w:val="single" w:sz="4" w:space="0" w:color="auto"/>
              <w:right w:val="single" w:sz="4" w:space="0" w:color="auto"/>
            </w:tcBorders>
          </w:tcPr>
          <w:p w14:paraId="174AF8AD" w14:textId="77777777" w:rsidR="002D0BBC" w:rsidRPr="00352696" w:rsidRDefault="002D0BBC" w:rsidP="000045A9">
            <w:pPr>
              <w:spacing w:after="0" w:line="240" w:lineRule="auto"/>
              <w:ind w:firstLine="720"/>
              <w:jc w:val="both"/>
              <w:rPr>
                <w:rFonts w:ascii="Times New Roman" w:eastAsia="Times New Roman" w:hAnsi="Times New Roman" w:cs="Times New Roman"/>
                <w:color w:val="000000" w:themeColor="text1"/>
                <w:sz w:val="10"/>
              </w:rPr>
            </w:pPr>
          </w:p>
        </w:tc>
        <w:tc>
          <w:tcPr>
            <w:tcW w:w="810" w:type="dxa"/>
            <w:tcBorders>
              <w:top w:val="nil"/>
              <w:left w:val="nil"/>
              <w:bottom w:val="single" w:sz="4" w:space="0" w:color="auto"/>
              <w:right w:val="single" w:sz="4" w:space="0" w:color="auto"/>
            </w:tcBorders>
            <w:shd w:val="clear" w:color="000000" w:fill="FFFFFF"/>
          </w:tcPr>
          <w:p w14:paraId="3232B28E" w14:textId="204842DD" w:rsidR="002D0BBC" w:rsidRPr="00352696" w:rsidRDefault="002D0BBC"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X2.4</w:t>
            </w:r>
          </w:p>
        </w:tc>
        <w:tc>
          <w:tcPr>
            <w:tcW w:w="550" w:type="dxa"/>
            <w:tcBorders>
              <w:top w:val="nil"/>
              <w:left w:val="nil"/>
              <w:bottom w:val="single" w:sz="4" w:space="0" w:color="auto"/>
              <w:right w:val="single" w:sz="4" w:space="0" w:color="auto"/>
            </w:tcBorders>
            <w:shd w:val="clear" w:color="000000" w:fill="FFFFFF"/>
            <w:vAlign w:val="center"/>
          </w:tcPr>
          <w:p w14:paraId="5DF8C3C8" w14:textId="0E64DA1A" w:rsidR="002D0BBC" w:rsidRPr="00352696" w:rsidRDefault="002D0BBC"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0,437</w:t>
            </w:r>
          </w:p>
        </w:tc>
        <w:tc>
          <w:tcPr>
            <w:tcW w:w="593" w:type="dxa"/>
            <w:tcBorders>
              <w:top w:val="nil"/>
              <w:left w:val="nil"/>
              <w:bottom w:val="single" w:sz="4" w:space="0" w:color="auto"/>
              <w:right w:val="single" w:sz="4" w:space="0" w:color="auto"/>
            </w:tcBorders>
            <w:shd w:val="clear" w:color="auto" w:fill="auto"/>
            <w:noWrap/>
          </w:tcPr>
          <w:p w14:paraId="2B7BB376" w14:textId="11ED4794" w:rsidR="002D0BBC" w:rsidRPr="00352696" w:rsidRDefault="002D0BBC"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0,218</w:t>
            </w:r>
          </w:p>
        </w:tc>
        <w:tc>
          <w:tcPr>
            <w:tcW w:w="296" w:type="dxa"/>
            <w:tcBorders>
              <w:top w:val="nil"/>
              <w:left w:val="nil"/>
              <w:bottom w:val="single" w:sz="4" w:space="0" w:color="auto"/>
              <w:right w:val="single" w:sz="4" w:space="0" w:color="auto"/>
            </w:tcBorders>
            <w:shd w:val="clear" w:color="auto" w:fill="auto"/>
            <w:noWrap/>
            <w:vAlign w:val="bottom"/>
          </w:tcPr>
          <w:p w14:paraId="43A08D9C" w14:textId="56DFB1DC" w:rsidR="002D0BBC" w:rsidRPr="00352696" w:rsidRDefault="002D0BBC"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Valid</w:t>
            </w:r>
          </w:p>
        </w:tc>
      </w:tr>
      <w:tr w:rsidR="002D0BBC" w:rsidRPr="00352696" w14:paraId="3F675EC9" w14:textId="77777777" w:rsidTr="00352696">
        <w:trPr>
          <w:trHeight w:val="20"/>
          <w:jc w:val="center"/>
        </w:trPr>
        <w:tc>
          <w:tcPr>
            <w:tcW w:w="1141" w:type="dxa"/>
            <w:vMerge/>
            <w:tcBorders>
              <w:left w:val="single" w:sz="4" w:space="0" w:color="auto"/>
              <w:right w:val="single" w:sz="4" w:space="0" w:color="auto"/>
            </w:tcBorders>
          </w:tcPr>
          <w:p w14:paraId="4E816F77" w14:textId="77777777" w:rsidR="002D0BBC" w:rsidRPr="00352696" w:rsidRDefault="002D0BBC" w:rsidP="000045A9">
            <w:pPr>
              <w:spacing w:after="0" w:line="240" w:lineRule="auto"/>
              <w:ind w:firstLine="720"/>
              <w:jc w:val="both"/>
              <w:rPr>
                <w:rFonts w:ascii="Times New Roman" w:eastAsia="Times New Roman" w:hAnsi="Times New Roman" w:cs="Times New Roman"/>
                <w:color w:val="000000" w:themeColor="text1"/>
                <w:sz w:val="10"/>
              </w:rPr>
            </w:pPr>
          </w:p>
        </w:tc>
        <w:tc>
          <w:tcPr>
            <w:tcW w:w="810" w:type="dxa"/>
            <w:tcBorders>
              <w:top w:val="nil"/>
              <w:left w:val="nil"/>
              <w:bottom w:val="single" w:sz="4" w:space="0" w:color="auto"/>
              <w:right w:val="single" w:sz="4" w:space="0" w:color="auto"/>
            </w:tcBorders>
            <w:shd w:val="clear" w:color="000000" w:fill="FFFFFF"/>
          </w:tcPr>
          <w:p w14:paraId="569E1301" w14:textId="38BAB8F5" w:rsidR="002D0BBC" w:rsidRPr="00352696" w:rsidRDefault="002D0BBC"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X2.5</w:t>
            </w:r>
          </w:p>
        </w:tc>
        <w:tc>
          <w:tcPr>
            <w:tcW w:w="550" w:type="dxa"/>
            <w:tcBorders>
              <w:top w:val="nil"/>
              <w:left w:val="nil"/>
              <w:bottom w:val="single" w:sz="4" w:space="0" w:color="auto"/>
              <w:right w:val="single" w:sz="4" w:space="0" w:color="auto"/>
            </w:tcBorders>
            <w:shd w:val="clear" w:color="000000" w:fill="FFFFFF"/>
            <w:vAlign w:val="center"/>
          </w:tcPr>
          <w:p w14:paraId="094BE0FD" w14:textId="3B8A55D8" w:rsidR="002D0BBC" w:rsidRPr="00352696" w:rsidRDefault="002D0BBC"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0,488</w:t>
            </w:r>
          </w:p>
        </w:tc>
        <w:tc>
          <w:tcPr>
            <w:tcW w:w="593" w:type="dxa"/>
            <w:tcBorders>
              <w:top w:val="nil"/>
              <w:left w:val="nil"/>
              <w:bottom w:val="single" w:sz="4" w:space="0" w:color="auto"/>
              <w:right w:val="single" w:sz="4" w:space="0" w:color="auto"/>
            </w:tcBorders>
            <w:shd w:val="clear" w:color="auto" w:fill="auto"/>
            <w:noWrap/>
          </w:tcPr>
          <w:p w14:paraId="3F02F24C" w14:textId="74743B11" w:rsidR="002D0BBC" w:rsidRPr="00352696" w:rsidRDefault="002D0BBC"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0,218</w:t>
            </w:r>
          </w:p>
        </w:tc>
        <w:tc>
          <w:tcPr>
            <w:tcW w:w="296" w:type="dxa"/>
            <w:tcBorders>
              <w:top w:val="nil"/>
              <w:left w:val="nil"/>
              <w:bottom w:val="single" w:sz="4" w:space="0" w:color="auto"/>
              <w:right w:val="single" w:sz="4" w:space="0" w:color="auto"/>
            </w:tcBorders>
            <w:shd w:val="clear" w:color="auto" w:fill="auto"/>
            <w:noWrap/>
            <w:vAlign w:val="bottom"/>
          </w:tcPr>
          <w:p w14:paraId="6F1623C6" w14:textId="2A0AF65C" w:rsidR="002D0BBC" w:rsidRPr="00352696" w:rsidRDefault="002D0BBC"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Valid</w:t>
            </w:r>
          </w:p>
        </w:tc>
      </w:tr>
      <w:tr w:rsidR="002D0BBC" w:rsidRPr="00352696" w14:paraId="52C6CDA6" w14:textId="77777777" w:rsidTr="00352696">
        <w:trPr>
          <w:trHeight w:val="20"/>
          <w:jc w:val="center"/>
        </w:trPr>
        <w:tc>
          <w:tcPr>
            <w:tcW w:w="1141" w:type="dxa"/>
            <w:vMerge/>
            <w:tcBorders>
              <w:left w:val="single" w:sz="4" w:space="0" w:color="auto"/>
              <w:right w:val="single" w:sz="4" w:space="0" w:color="auto"/>
            </w:tcBorders>
          </w:tcPr>
          <w:p w14:paraId="5BD41083" w14:textId="77777777" w:rsidR="002D0BBC" w:rsidRPr="00352696" w:rsidRDefault="002D0BBC" w:rsidP="000045A9">
            <w:pPr>
              <w:spacing w:after="0" w:line="240" w:lineRule="auto"/>
              <w:ind w:firstLine="720"/>
              <w:jc w:val="both"/>
              <w:rPr>
                <w:rFonts w:ascii="Times New Roman" w:eastAsia="Times New Roman" w:hAnsi="Times New Roman" w:cs="Times New Roman"/>
                <w:color w:val="000000" w:themeColor="text1"/>
                <w:sz w:val="10"/>
              </w:rPr>
            </w:pPr>
          </w:p>
        </w:tc>
        <w:tc>
          <w:tcPr>
            <w:tcW w:w="810" w:type="dxa"/>
            <w:tcBorders>
              <w:top w:val="nil"/>
              <w:left w:val="nil"/>
              <w:bottom w:val="single" w:sz="4" w:space="0" w:color="auto"/>
              <w:right w:val="single" w:sz="4" w:space="0" w:color="auto"/>
            </w:tcBorders>
            <w:shd w:val="clear" w:color="000000" w:fill="FFFFFF"/>
          </w:tcPr>
          <w:p w14:paraId="718A5FCF" w14:textId="13E58790" w:rsidR="002D0BBC" w:rsidRPr="00352696" w:rsidRDefault="002D0BBC"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X2.6</w:t>
            </w:r>
          </w:p>
        </w:tc>
        <w:tc>
          <w:tcPr>
            <w:tcW w:w="550" w:type="dxa"/>
            <w:tcBorders>
              <w:top w:val="nil"/>
              <w:left w:val="nil"/>
              <w:bottom w:val="single" w:sz="4" w:space="0" w:color="auto"/>
              <w:right w:val="single" w:sz="4" w:space="0" w:color="auto"/>
            </w:tcBorders>
            <w:shd w:val="clear" w:color="000000" w:fill="FFFFFF"/>
            <w:vAlign w:val="center"/>
          </w:tcPr>
          <w:p w14:paraId="648A6974" w14:textId="3199B4CC" w:rsidR="002D0BBC" w:rsidRPr="00352696" w:rsidRDefault="002D0BBC"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0,383</w:t>
            </w:r>
          </w:p>
        </w:tc>
        <w:tc>
          <w:tcPr>
            <w:tcW w:w="593" w:type="dxa"/>
            <w:tcBorders>
              <w:top w:val="nil"/>
              <w:left w:val="nil"/>
              <w:bottom w:val="single" w:sz="4" w:space="0" w:color="auto"/>
              <w:right w:val="single" w:sz="4" w:space="0" w:color="auto"/>
            </w:tcBorders>
            <w:shd w:val="clear" w:color="auto" w:fill="auto"/>
            <w:noWrap/>
          </w:tcPr>
          <w:p w14:paraId="2CFC7EA7" w14:textId="0199F294" w:rsidR="002D0BBC" w:rsidRPr="00352696" w:rsidRDefault="002D0BBC"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0,218</w:t>
            </w:r>
          </w:p>
        </w:tc>
        <w:tc>
          <w:tcPr>
            <w:tcW w:w="296" w:type="dxa"/>
            <w:tcBorders>
              <w:top w:val="nil"/>
              <w:left w:val="nil"/>
              <w:bottom w:val="single" w:sz="4" w:space="0" w:color="auto"/>
              <w:right w:val="single" w:sz="4" w:space="0" w:color="auto"/>
            </w:tcBorders>
            <w:shd w:val="clear" w:color="auto" w:fill="auto"/>
            <w:noWrap/>
            <w:vAlign w:val="bottom"/>
          </w:tcPr>
          <w:p w14:paraId="6D939BA4" w14:textId="09FBD25D" w:rsidR="002D0BBC" w:rsidRPr="00352696" w:rsidRDefault="002D0BBC"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Valid</w:t>
            </w:r>
          </w:p>
        </w:tc>
      </w:tr>
      <w:tr w:rsidR="002D0BBC" w:rsidRPr="00352696" w14:paraId="43A2FB02" w14:textId="77777777" w:rsidTr="00352696">
        <w:trPr>
          <w:trHeight w:val="20"/>
          <w:jc w:val="center"/>
        </w:trPr>
        <w:tc>
          <w:tcPr>
            <w:tcW w:w="1141" w:type="dxa"/>
            <w:vMerge/>
            <w:tcBorders>
              <w:left w:val="single" w:sz="4" w:space="0" w:color="auto"/>
              <w:right w:val="single" w:sz="4" w:space="0" w:color="auto"/>
            </w:tcBorders>
          </w:tcPr>
          <w:p w14:paraId="3EFA04F1" w14:textId="77777777" w:rsidR="002D0BBC" w:rsidRPr="00352696" w:rsidRDefault="002D0BBC" w:rsidP="000045A9">
            <w:pPr>
              <w:spacing w:after="0" w:line="240" w:lineRule="auto"/>
              <w:ind w:firstLine="720"/>
              <w:jc w:val="both"/>
              <w:rPr>
                <w:rFonts w:ascii="Times New Roman" w:eastAsia="Times New Roman" w:hAnsi="Times New Roman" w:cs="Times New Roman"/>
                <w:color w:val="000000" w:themeColor="text1"/>
                <w:sz w:val="10"/>
              </w:rPr>
            </w:pPr>
          </w:p>
        </w:tc>
        <w:tc>
          <w:tcPr>
            <w:tcW w:w="810" w:type="dxa"/>
            <w:tcBorders>
              <w:top w:val="nil"/>
              <w:left w:val="nil"/>
              <w:bottom w:val="single" w:sz="4" w:space="0" w:color="auto"/>
              <w:right w:val="single" w:sz="4" w:space="0" w:color="auto"/>
            </w:tcBorders>
            <w:shd w:val="clear" w:color="000000" w:fill="FFFFFF"/>
          </w:tcPr>
          <w:p w14:paraId="189C774E" w14:textId="5AD9D7BE" w:rsidR="002D0BBC" w:rsidRPr="00352696" w:rsidRDefault="002D0BBC"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X2.7</w:t>
            </w:r>
          </w:p>
        </w:tc>
        <w:tc>
          <w:tcPr>
            <w:tcW w:w="550" w:type="dxa"/>
            <w:tcBorders>
              <w:top w:val="nil"/>
              <w:left w:val="nil"/>
              <w:bottom w:val="single" w:sz="4" w:space="0" w:color="auto"/>
              <w:right w:val="single" w:sz="4" w:space="0" w:color="auto"/>
            </w:tcBorders>
            <w:shd w:val="clear" w:color="000000" w:fill="FFFFFF"/>
            <w:vAlign w:val="center"/>
          </w:tcPr>
          <w:p w14:paraId="4599B870" w14:textId="3364B977" w:rsidR="002D0BBC" w:rsidRPr="00352696" w:rsidRDefault="002D0BBC"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0,614</w:t>
            </w:r>
          </w:p>
        </w:tc>
        <w:tc>
          <w:tcPr>
            <w:tcW w:w="593" w:type="dxa"/>
            <w:tcBorders>
              <w:top w:val="nil"/>
              <w:left w:val="nil"/>
              <w:bottom w:val="single" w:sz="4" w:space="0" w:color="auto"/>
              <w:right w:val="single" w:sz="4" w:space="0" w:color="auto"/>
            </w:tcBorders>
            <w:shd w:val="clear" w:color="auto" w:fill="auto"/>
            <w:noWrap/>
          </w:tcPr>
          <w:p w14:paraId="35457702" w14:textId="1CC1EEEA" w:rsidR="002D0BBC" w:rsidRPr="00352696" w:rsidRDefault="002D0BBC"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0,218</w:t>
            </w:r>
          </w:p>
        </w:tc>
        <w:tc>
          <w:tcPr>
            <w:tcW w:w="296" w:type="dxa"/>
            <w:tcBorders>
              <w:top w:val="nil"/>
              <w:left w:val="nil"/>
              <w:bottom w:val="single" w:sz="4" w:space="0" w:color="auto"/>
              <w:right w:val="single" w:sz="4" w:space="0" w:color="auto"/>
            </w:tcBorders>
            <w:shd w:val="clear" w:color="auto" w:fill="auto"/>
            <w:noWrap/>
            <w:vAlign w:val="bottom"/>
          </w:tcPr>
          <w:p w14:paraId="44F344CB" w14:textId="56F73DAB" w:rsidR="002D0BBC" w:rsidRPr="00352696" w:rsidRDefault="002D0BBC"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Valid</w:t>
            </w:r>
          </w:p>
        </w:tc>
      </w:tr>
      <w:tr w:rsidR="002D0BBC" w:rsidRPr="00352696" w14:paraId="0E899E2C" w14:textId="77777777" w:rsidTr="00352696">
        <w:trPr>
          <w:trHeight w:val="20"/>
          <w:jc w:val="center"/>
        </w:trPr>
        <w:tc>
          <w:tcPr>
            <w:tcW w:w="1141" w:type="dxa"/>
            <w:vMerge/>
            <w:tcBorders>
              <w:left w:val="single" w:sz="4" w:space="0" w:color="auto"/>
              <w:bottom w:val="single" w:sz="4" w:space="0" w:color="auto"/>
              <w:right w:val="single" w:sz="4" w:space="0" w:color="auto"/>
            </w:tcBorders>
          </w:tcPr>
          <w:p w14:paraId="07054AA6" w14:textId="77777777" w:rsidR="002D0BBC" w:rsidRPr="00352696" w:rsidRDefault="002D0BBC" w:rsidP="000045A9">
            <w:pPr>
              <w:spacing w:after="0" w:line="240" w:lineRule="auto"/>
              <w:ind w:firstLine="720"/>
              <w:jc w:val="both"/>
              <w:rPr>
                <w:rFonts w:ascii="Times New Roman" w:eastAsia="Times New Roman" w:hAnsi="Times New Roman" w:cs="Times New Roman"/>
                <w:color w:val="000000" w:themeColor="text1"/>
                <w:sz w:val="10"/>
              </w:rPr>
            </w:pPr>
          </w:p>
        </w:tc>
        <w:tc>
          <w:tcPr>
            <w:tcW w:w="810" w:type="dxa"/>
            <w:tcBorders>
              <w:top w:val="nil"/>
              <w:left w:val="nil"/>
              <w:bottom w:val="single" w:sz="4" w:space="0" w:color="auto"/>
              <w:right w:val="single" w:sz="4" w:space="0" w:color="auto"/>
            </w:tcBorders>
            <w:shd w:val="clear" w:color="000000" w:fill="FFFFFF"/>
          </w:tcPr>
          <w:p w14:paraId="710D79E6" w14:textId="344DE815" w:rsidR="002D0BBC" w:rsidRPr="00352696" w:rsidRDefault="002D0BBC"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X2.8</w:t>
            </w:r>
          </w:p>
        </w:tc>
        <w:tc>
          <w:tcPr>
            <w:tcW w:w="550" w:type="dxa"/>
            <w:tcBorders>
              <w:top w:val="nil"/>
              <w:left w:val="nil"/>
              <w:bottom w:val="single" w:sz="4" w:space="0" w:color="auto"/>
              <w:right w:val="single" w:sz="4" w:space="0" w:color="auto"/>
            </w:tcBorders>
            <w:shd w:val="clear" w:color="000000" w:fill="FFFFFF"/>
            <w:vAlign w:val="center"/>
          </w:tcPr>
          <w:p w14:paraId="2D0A6437" w14:textId="5B96205D" w:rsidR="002D0BBC" w:rsidRPr="00352696" w:rsidRDefault="002D0BBC"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0,490</w:t>
            </w:r>
          </w:p>
        </w:tc>
        <w:tc>
          <w:tcPr>
            <w:tcW w:w="593" w:type="dxa"/>
            <w:tcBorders>
              <w:top w:val="nil"/>
              <w:left w:val="nil"/>
              <w:bottom w:val="single" w:sz="4" w:space="0" w:color="auto"/>
              <w:right w:val="single" w:sz="4" w:space="0" w:color="auto"/>
            </w:tcBorders>
            <w:shd w:val="clear" w:color="auto" w:fill="auto"/>
            <w:noWrap/>
          </w:tcPr>
          <w:p w14:paraId="02B36EF8" w14:textId="6605A338" w:rsidR="002D0BBC" w:rsidRPr="00352696" w:rsidRDefault="002D0BBC"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0,218</w:t>
            </w:r>
          </w:p>
        </w:tc>
        <w:tc>
          <w:tcPr>
            <w:tcW w:w="296" w:type="dxa"/>
            <w:tcBorders>
              <w:top w:val="nil"/>
              <w:left w:val="nil"/>
              <w:bottom w:val="single" w:sz="4" w:space="0" w:color="auto"/>
              <w:right w:val="single" w:sz="4" w:space="0" w:color="auto"/>
            </w:tcBorders>
            <w:shd w:val="clear" w:color="auto" w:fill="auto"/>
            <w:noWrap/>
            <w:vAlign w:val="bottom"/>
          </w:tcPr>
          <w:p w14:paraId="38B4E388" w14:textId="015398A1" w:rsidR="002D0BBC" w:rsidRPr="00352696" w:rsidRDefault="002D0BBC"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Valid</w:t>
            </w:r>
          </w:p>
        </w:tc>
      </w:tr>
      <w:tr w:rsidR="00636ABA" w:rsidRPr="00352696" w14:paraId="3C8B3B41" w14:textId="77777777" w:rsidTr="00352696">
        <w:trPr>
          <w:trHeight w:val="20"/>
          <w:jc w:val="center"/>
        </w:trPr>
        <w:tc>
          <w:tcPr>
            <w:tcW w:w="1141" w:type="dxa"/>
            <w:vMerge w:val="restart"/>
            <w:tcBorders>
              <w:top w:val="single" w:sz="4" w:space="0" w:color="auto"/>
              <w:left w:val="single" w:sz="4" w:space="0" w:color="auto"/>
              <w:right w:val="single" w:sz="4" w:space="0" w:color="auto"/>
            </w:tcBorders>
          </w:tcPr>
          <w:p w14:paraId="4BD4B6B1" w14:textId="77777777" w:rsidR="00636ABA" w:rsidRPr="00352696" w:rsidRDefault="00636ABA" w:rsidP="000045A9">
            <w:pPr>
              <w:spacing w:after="0" w:line="240" w:lineRule="auto"/>
              <w:jc w:val="both"/>
              <w:rPr>
                <w:rFonts w:ascii="Times New Roman" w:eastAsia="Times New Roman" w:hAnsi="Times New Roman" w:cs="Times New Roman"/>
                <w:color w:val="000000" w:themeColor="text1"/>
                <w:sz w:val="10"/>
              </w:rPr>
            </w:pPr>
            <w:r w:rsidRPr="00352696">
              <w:rPr>
                <w:rFonts w:ascii="Times New Roman" w:hAnsi="Times New Roman" w:cs="Times New Roman"/>
                <w:color w:val="000000" w:themeColor="text1"/>
                <w:sz w:val="10"/>
              </w:rPr>
              <w:t>Produktivitas Kerja Karyawan</w:t>
            </w:r>
            <w:r w:rsidRPr="00352696">
              <w:rPr>
                <w:rFonts w:ascii="Times New Roman" w:eastAsia="Times New Roman" w:hAnsi="Times New Roman" w:cs="Times New Roman"/>
                <w:color w:val="000000" w:themeColor="text1"/>
                <w:sz w:val="10"/>
              </w:rPr>
              <w:t xml:space="preserve"> (Y)</w:t>
            </w:r>
          </w:p>
        </w:tc>
        <w:tc>
          <w:tcPr>
            <w:tcW w:w="810" w:type="dxa"/>
            <w:tcBorders>
              <w:top w:val="single" w:sz="4" w:space="0" w:color="auto"/>
              <w:left w:val="nil"/>
              <w:bottom w:val="single" w:sz="4" w:space="0" w:color="auto"/>
              <w:right w:val="single" w:sz="4" w:space="0" w:color="auto"/>
            </w:tcBorders>
            <w:shd w:val="clear" w:color="000000" w:fill="FFFFFF"/>
          </w:tcPr>
          <w:p w14:paraId="3A71712E" w14:textId="77777777" w:rsidR="00636ABA" w:rsidRPr="00352696" w:rsidRDefault="00636ABA"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Y.1</w:t>
            </w:r>
          </w:p>
        </w:tc>
        <w:tc>
          <w:tcPr>
            <w:tcW w:w="550" w:type="dxa"/>
            <w:tcBorders>
              <w:top w:val="nil"/>
              <w:left w:val="nil"/>
              <w:bottom w:val="single" w:sz="4" w:space="0" w:color="auto"/>
              <w:right w:val="single" w:sz="4" w:space="0" w:color="auto"/>
            </w:tcBorders>
            <w:shd w:val="clear" w:color="000000" w:fill="FFFFFF"/>
            <w:vAlign w:val="center"/>
          </w:tcPr>
          <w:p w14:paraId="2D0FB320" w14:textId="56E785F5" w:rsidR="00636ABA" w:rsidRPr="00352696" w:rsidRDefault="00636ABA"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0,551</w:t>
            </w:r>
          </w:p>
        </w:tc>
        <w:tc>
          <w:tcPr>
            <w:tcW w:w="593" w:type="dxa"/>
            <w:tcBorders>
              <w:top w:val="nil"/>
              <w:left w:val="nil"/>
              <w:bottom w:val="single" w:sz="4" w:space="0" w:color="auto"/>
              <w:right w:val="single" w:sz="4" w:space="0" w:color="auto"/>
            </w:tcBorders>
            <w:shd w:val="clear" w:color="auto" w:fill="auto"/>
            <w:noWrap/>
          </w:tcPr>
          <w:p w14:paraId="4E579C0E" w14:textId="77777777" w:rsidR="00636ABA" w:rsidRPr="00352696" w:rsidRDefault="00636ABA" w:rsidP="000045A9">
            <w:pPr>
              <w:spacing w:after="0" w:line="240" w:lineRule="auto"/>
              <w:jc w:val="center"/>
              <w:rPr>
                <w:rFonts w:ascii="Times New Roman" w:hAnsi="Times New Roman" w:cs="Times New Roman"/>
                <w:sz w:val="10"/>
              </w:rPr>
            </w:pPr>
            <w:r w:rsidRPr="00352696">
              <w:rPr>
                <w:rFonts w:ascii="Times New Roman" w:hAnsi="Times New Roman" w:cs="Times New Roman"/>
                <w:sz w:val="10"/>
              </w:rPr>
              <w:t>0,218</w:t>
            </w:r>
          </w:p>
        </w:tc>
        <w:tc>
          <w:tcPr>
            <w:tcW w:w="296" w:type="dxa"/>
            <w:tcBorders>
              <w:top w:val="nil"/>
              <w:left w:val="nil"/>
              <w:bottom w:val="single" w:sz="4" w:space="0" w:color="auto"/>
              <w:right w:val="single" w:sz="4" w:space="0" w:color="auto"/>
            </w:tcBorders>
            <w:shd w:val="clear" w:color="auto" w:fill="auto"/>
            <w:noWrap/>
            <w:vAlign w:val="bottom"/>
          </w:tcPr>
          <w:p w14:paraId="120A9F3A" w14:textId="77777777" w:rsidR="00636ABA" w:rsidRPr="00352696" w:rsidRDefault="00636ABA" w:rsidP="000045A9">
            <w:pPr>
              <w:spacing w:after="0" w:line="240" w:lineRule="auto"/>
              <w:jc w:val="center"/>
              <w:rPr>
                <w:rFonts w:ascii="Times New Roman" w:hAnsi="Times New Roman" w:cs="Times New Roman"/>
                <w:sz w:val="10"/>
              </w:rPr>
            </w:pPr>
            <w:r w:rsidRPr="00352696">
              <w:rPr>
                <w:rFonts w:ascii="Times New Roman" w:hAnsi="Times New Roman" w:cs="Times New Roman"/>
                <w:sz w:val="10"/>
              </w:rPr>
              <w:t>Valid</w:t>
            </w:r>
          </w:p>
        </w:tc>
      </w:tr>
      <w:tr w:rsidR="00636ABA" w:rsidRPr="00352696" w14:paraId="33990D8A" w14:textId="77777777" w:rsidTr="00352696">
        <w:trPr>
          <w:trHeight w:val="20"/>
          <w:jc w:val="center"/>
        </w:trPr>
        <w:tc>
          <w:tcPr>
            <w:tcW w:w="1141" w:type="dxa"/>
            <w:vMerge/>
            <w:tcBorders>
              <w:left w:val="single" w:sz="4" w:space="0" w:color="auto"/>
              <w:right w:val="single" w:sz="4" w:space="0" w:color="auto"/>
            </w:tcBorders>
          </w:tcPr>
          <w:p w14:paraId="446CF585" w14:textId="77777777" w:rsidR="00636ABA" w:rsidRPr="00352696" w:rsidRDefault="00636ABA" w:rsidP="000045A9">
            <w:pPr>
              <w:spacing w:after="0" w:line="240" w:lineRule="auto"/>
              <w:rPr>
                <w:rFonts w:ascii="Times New Roman" w:eastAsia="Times New Roman" w:hAnsi="Times New Roman" w:cs="Times New Roman"/>
                <w:color w:val="000000" w:themeColor="text1"/>
                <w:sz w:val="10"/>
              </w:rPr>
            </w:pPr>
          </w:p>
        </w:tc>
        <w:tc>
          <w:tcPr>
            <w:tcW w:w="810" w:type="dxa"/>
            <w:tcBorders>
              <w:top w:val="nil"/>
              <w:left w:val="nil"/>
              <w:bottom w:val="single" w:sz="4" w:space="0" w:color="auto"/>
              <w:right w:val="single" w:sz="4" w:space="0" w:color="auto"/>
            </w:tcBorders>
            <w:shd w:val="clear" w:color="000000" w:fill="FFFFFF"/>
          </w:tcPr>
          <w:p w14:paraId="2313BF0B" w14:textId="77777777" w:rsidR="00636ABA" w:rsidRPr="00352696" w:rsidRDefault="00636ABA"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Y.2</w:t>
            </w:r>
          </w:p>
        </w:tc>
        <w:tc>
          <w:tcPr>
            <w:tcW w:w="550" w:type="dxa"/>
            <w:tcBorders>
              <w:top w:val="nil"/>
              <w:left w:val="nil"/>
              <w:bottom w:val="single" w:sz="4" w:space="0" w:color="auto"/>
              <w:right w:val="single" w:sz="4" w:space="0" w:color="auto"/>
            </w:tcBorders>
            <w:shd w:val="clear" w:color="000000" w:fill="FFFFFF"/>
            <w:vAlign w:val="center"/>
          </w:tcPr>
          <w:p w14:paraId="4794C6A9" w14:textId="13BA8351" w:rsidR="00636ABA" w:rsidRPr="00352696" w:rsidRDefault="00636ABA"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0,513</w:t>
            </w:r>
          </w:p>
        </w:tc>
        <w:tc>
          <w:tcPr>
            <w:tcW w:w="593" w:type="dxa"/>
            <w:tcBorders>
              <w:top w:val="nil"/>
              <w:left w:val="nil"/>
              <w:bottom w:val="single" w:sz="4" w:space="0" w:color="auto"/>
              <w:right w:val="single" w:sz="4" w:space="0" w:color="auto"/>
            </w:tcBorders>
            <w:shd w:val="clear" w:color="auto" w:fill="auto"/>
            <w:noWrap/>
          </w:tcPr>
          <w:p w14:paraId="31962E0B" w14:textId="77777777" w:rsidR="00636ABA" w:rsidRPr="00352696" w:rsidRDefault="00636ABA"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0,218</w:t>
            </w:r>
          </w:p>
        </w:tc>
        <w:tc>
          <w:tcPr>
            <w:tcW w:w="296" w:type="dxa"/>
            <w:tcBorders>
              <w:top w:val="nil"/>
              <w:left w:val="nil"/>
              <w:bottom w:val="single" w:sz="4" w:space="0" w:color="auto"/>
              <w:right w:val="single" w:sz="4" w:space="0" w:color="auto"/>
            </w:tcBorders>
            <w:shd w:val="clear" w:color="auto" w:fill="auto"/>
            <w:noWrap/>
            <w:vAlign w:val="bottom"/>
          </w:tcPr>
          <w:p w14:paraId="69711E01" w14:textId="77777777" w:rsidR="00636ABA" w:rsidRPr="00352696" w:rsidRDefault="00636ABA"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Valid</w:t>
            </w:r>
          </w:p>
        </w:tc>
      </w:tr>
      <w:tr w:rsidR="00636ABA" w:rsidRPr="00352696" w14:paraId="635DD469" w14:textId="77777777" w:rsidTr="00352696">
        <w:trPr>
          <w:trHeight w:val="20"/>
          <w:jc w:val="center"/>
        </w:trPr>
        <w:tc>
          <w:tcPr>
            <w:tcW w:w="1141" w:type="dxa"/>
            <w:vMerge/>
            <w:tcBorders>
              <w:left w:val="single" w:sz="4" w:space="0" w:color="auto"/>
              <w:right w:val="single" w:sz="4" w:space="0" w:color="auto"/>
            </w:tcBorders>
          </w:tcPr>
          <w:p w14:paraId="11A946AB" w14:textId="77777777" w:rsidR="00636ABA" w:rsidRPr="00352696" w:rsidRDefault="00636ABA" w:rsidP="000045A9">
            <w:pPr>
              <w:spacing w:after="0" w:line="240" w:lineRule="auto"/>
              <w:rPr>
                <w:rFonts w:ascii="Times New Roman" w:eastAsia="Times New Roman" w:hAnsi="Times New Roman" w:cs="Times New Roman"/>
                <w:color w:val="000000" w:themeColor="text1"/>
                <w:sz w:val="10"/>
              </w:rPr>
            </w:pPr>
          </w:p>
        </w:tc>
        <w:tc>
          <w:tcPr>
            <w:tcW w:w="810" w:type="dxa"/>
            <w:tcBorders>
              <w:top w:val="single" w:sz="4" w:space="0" w:color="auto"/>
              <w:left w:val="nil"/>
              <w:bottom w:val="single" w:sz="4" w:space="0" w:color="auto"/>
              <w:right w:val="single" w:sz="4" w:space="0" w:color="auto"/>
            </w:tcBorders>
            <w:shd w:val="clear" w:color="000000" w:fill="FFFFFF"/>
          </w:tcPr>
          <w:p w14:paraId="2608D84D" w14:textId="77777777" w:rsidR="00636ABA" w:rsidRPr="00352696" w:rsidRDefault="00636ABA"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Y.3</w:t>
            </w:r>
          </w:p>
        </w:tc>
        <w:tc>
          <w:tcPr>
            <w:tcW w:w="550" w:type="dxa"/>
            <w:tcBorders>
              <w:top w:val="single" w:sz="4" w:space="0" w:color="auto"/>
              <w:left w:val="nil"/>
              <w:bottom w:val="single" w:sz="4" w:space="0" w:color="auto"/>
              <w:right w:val="single" w:sz="4" w:space="0" w:color="auto"/>
            </w:tcBorders>
            <w:shd w:val="clear" w:color="000000" w:fill="FFFFFF"/>
            <w:vAlign w:val="center"/>
          </w:tcPr>
          <w:p w14:paraId="3C5ED512" w14:textId="528C4158" w:rsidR="00636ABA" w:rsidRPr="00352696" w:rsidRDefault="00636ABA"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0,406</w:t>
            </w:r>
          </w:p>
        </w:tc>
        <w:tc>
          <w:tcPr>
            <w:tcW w:w="593" w:type="dxa"/>
            <w:tcBorders>
              <w:top w:val="single" w:sz="4" w:space="0" w:color="auto"/>
              <w:left w:val="nil"/>
              <w:bottom w:val="single" w:sz="4" w:space="0" w:color="auto"/>
              <w:right w:val="single" w:sz="4" w:space="0" w:color="auto"/>
            </w:tcBorders>
            <w:shd w:val="clear" w:color="auto" w:fill="auto"/>
            <w:noWrap/>
          </w:tcPr>
          <w:p w14:paraId="1D20D7E0" w14:textId="77777777" w:rsidR="00636ABA" w:rsidRPr="00352696" w:rsidRDefault="00636ABA"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0,218</w:t>
            </w:r>
          </w:p>
        </w:tc>
        <w:tc>
          <w:tcPr>
            <w:tcW w:w="296" w:type="dxa"/>
            <w:tcBorders>
              <w:top w:val="single" w:sz="4" w:space="0" w:color="auto"/>
              <w:left w:val="nil"/>
              <w:bottom w:val="single" w:sz="4" w:space="0" w:color="auto"/>
              <w:right w:val="single" w:sz="4" w:space="0" w:color="auto"/>
            </w:tcBorders>
            <w:shd w:val="clear" w:color="auto" w:fill="auto"/>
            <w:noWrap/>
            <w:vAlign w:val="bottom"/>
          </w:tcPr>
          <w:p w14:paraId="10067908" w14:textId="77777777" w:rsidR="00636ABA" w:rsidRPr="00352696" w:rsidRDefault="00636ABA"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Valid</w:t>
            </w:r>
          </w:p>
        </w:tc>
      </w:tr>
      <w:tr w:rsidR="00636ABA" w:rsidRPr="00352696" w14:paraId="673D8001" w14:textId="77777777" w:rsidTr="00352696">
        <w:trPr>
          <w:trHeight w:val="20"/>
          <w:jc w:val="center"/>
        </w:trPr>
        <w:tc>
          <w:tcPr>
            <w:tcW w:w="1141" w:type="dxa"/>
            <w:vMerge/>
            <w:tcBorders>
              <w:left w:val="single" w:sz="4" w:space="0" w:color="auto"/>
              <w:right w:val="single" w:sz="4" w:space="0" w:color="auto"/>
            </w:tcBorders>
          </w:tcPr>
          <w:p w14:paraId="7C5E19F7" w14:textId="77777777" w:rsidR="00636ABA" w:rsidRPr="00352696" w:rsidRDefault="00636ABA" w:rsidP="000045A9">
            <w:pPr>
              <w:spacing w:after="0" w:line="240" w:lineRule="auto"/>
              <w:rPr>
                <w:rFonts w:ascii="Times New Roman" w:eastAsia="Times New Roman" w:hAnsi="Times New Roman" w:cs="Times New Roman"/>
                <w:color w:val="000000" w:themeColor="text1"/>
                <w:sz w:val="10"/>
              </w:rPr>
            </w:pPr>
          </w:p>
        </w:tc>
        <w:tc>
          <w:tcPr>
            <w:tcW w:w="810" w:type="dxa"/>
            <w:tcBorders>
              <w:top w:val="single" w:sz="4" w:space="0" w:color="auto"/>
              <w:left w:val="nil"/>
              <w:bottom w:val="single" w:sz="4" w:space="0" w:color="auto"/>
              <w:right w:val="single" w:sz="4" w:space="0" w:color="auto"/>
            </w:tcBorders>
            <w:shd w:val="clear" w:color="000000" w:fill="FFFFFF"/>
          </w:tcPr>
          <w:p w14:paraId="41170FCB" w14:textId="24C76A2C" w:rsidR="00636ABA" w:rsidRPr="00352696" w:rsidRDefault="00636ABA"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Y.4</w:t>
            </w:r>
          </w:p>
        </w:tc>
        <w:tc>
          <w:tcPr>
            <w:tcW w:w="550" w:type="dxa"/>
            <w:tcBorders>
              <w:top w:val="single" w:sz="4" w:space="0" w:color="auto"/>
              <w:left w:val="nil"/>
              <w:bottom w:val="single" w:sz="4" w:space="0" w:color="auto"/>
              <w:right w:val="single" w:sz="4" w:space="0" w:color="auto"/>
            </w:tcBorders>
            <w:shd w:val="clear" w:color="000000" w:fill="FFFFFF"/>
            <w:vAlign w:val="center"/>
          </w:tcPr>
          <w:p w14:paraId="2CC5AA5A" w14:textId="737C8DE3" w:rsidR="00636ABA" w:rsidRPr="00352696" w:rsidRDefault="00636ABA"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0,512</w:t>
            </w:r>
          </w:p>
        </w:tc>
        <w:tc>
          <w:tcPr>
            <w:tcW w:w="593" w:type="dxa"/>
            <w:tcBorders>
              <w:top w:val="single" w:sz="4" w:space="0" w:color="auto"/>
              <w:left w:val="nil"/>
              <w:bottom w:val="single" w:sz="4" w:space="0" w:color="auto"/>
              <w:right w:val="single" w:sz="4" w:space="0" w:color="auto"/>
            </w:tcBorders>
            <w:shd w:val="clear" w:color="auto" w:fill="auto"/>
            <w:noWrap/>
          </w:tcPr>
          <w:p w14:paraId="3624FCBD" w14:textId="17468CBC" w:rsidR="00636ABA" w:rsidRPr="00352696" w:rsidRDefault="00636ABA"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0,218</w:t>
            </w:r>
          </w:p>
        </w:tc>
        <w:tc>
          <w:tcPr>
            <w:tcW w:w="296" w:type="dxa"/>
            <w:tcBorders>
              <w:top w:val="single" w:sz="4" w:space="0" w:color="auto"/>
              <w:left w:val="nil"/>
              <w:bottom w:val="single" w:sz="4" w:space="0" w:color="auto"/>
              <w:right w:val="single" w:sz="4" w:space="0" w:color="auto"/>
            </w:tcBorders>
            <w:shd w:val="clear" w:color="auto" w:fill="auto"/>
            <w:noWrap/>
            <w:vAlign w:val="bottom"/>
          </w:tcPr>
          <w:p w14:paraId="4400A16C" w14:textId="0891D82D" w:rsidR="00636ABA" w:rsidRPr="00352696" w:rsidRDefault="00636ABA"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Valid</w:t>
            </w:r>
          </w:p>
        </w:tc>
      </w:tr>
      <w:tr w:rsidR="00636ABA" w:rsidRPr="00352696" w14:paraId="00BB37B3" w14:textId="77777777" w:rsidTr="00352696">
        <w:trPr>
          <w:trHeight w:val="20"/>
          <w:jc w:val="center"/>
        </w:trPr>
        <w:tc>
          <w:tcPr>
            <w:tcW w:w="1141" w:type="dxa"/>
            <w:vMerge/>
            <w:tcBorders>
              <w:left w:val="single" w:sz="4" w:space="0" w:color="auto"/>
              <w:right w:val="single" w:sz="4" w:space="0" w:color="auto"/>
            </w:tcBorders>
          </w:tcPr>
          <w:p w14:paraId="7A418DEE" w14:textId="77777777" w:rsidR="00636ABA" w:rsidRPr="00352696" w:rsidRDefault="00636ABA" w:rsidP="000045A9">
            <w:pPr>
              <w:spacing w:after="0" w:line="240" w:lineRule="auto"/>
              <w:rPr>
                <w:rFonts w:ascii="Times New Roman" w:eastAsia="Times New Roman" w:hAnsi="Times New Roman" w:cs="Times New Roman"/>
                <w:color w:val="000000" w:themeColor="text1"/>
                <w:sz w:val="10"/>
              </w:rPr>
            </w:pPr>
          </w:p>
        </w:tc>
        <w:tc>
          <w:tcPr>
            <w:tcW w:w="810" w:type="dxa"/>
            <w:tcBorders>
              <w:top w:val="single" w:sz="4" w:space="0" w:color="auto"/>
              <w:left w:val="nil"/>
              <w:bottom w:val="single" w:sz="4" w:space="0" w:color="auto"/>
              <w:right w:val="single" w:sz="4" w:space="0" w:color="auto"/>
            </w:tcBorders>
            <w:shd w:val="clear" w:color="000000" w:fill="FFFFFF"/>
          </w:tcPr>
          <w:p w14:paraId="3FEEDD5F" w14:textId="1306173D" w:rsidR="00636ABA" w:rsidRPr="00352696" w:rsidRDefault="00636ABA"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Y,5</w:t>
            </w:r>
          </w:p>
        </w:tc>
        <w:tc>
          <w:tcPr>
            <w:tcW w:w="550" w:type="dxa"/>
            <w:tcBorders>
              <w:top w:val="single" w:sz="4" w:space="0" w:color="auto"/>
              <w:left w:val="nil"/>
              <w:bottom w:val="single" w:sz="4" w:space="0" w:color="auto"/>
              <w:right w:val="single" w:sz="4" w:space="0" w:color="auto"/>
            </w:tcBorders>
            <w:shd w:val="clear" w:color="000000" w:fill="FFFFFF"/>
            <w:vAlign w:val="center"/>
          </w:tcPr>
          <w:p w14:paraId="49AF4D5E" w14:textId="0CF1AEF8" w:rsidR="00636ABA" w:rsidRPr="00352696" w:rsidRDefault="00636ABA"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0,554</w:t>
            </w:r>
          </w:p>
        </w:tc>
        <w:tc>
          <w:tcPr>
            <w:tcW w:w="593" w:type="dxa"/>
            <w:tcBorders>
              <w:top w:val="single" w:sz="4" w:space="0" w:color="auto"/>
              <w:left w:val="nil"/>
              <w:bottom w:val="single" w:sz="4" w:space="0" w:color="auto"/>
              <w:right w:val="single" w:sz="4" w:space="0" w:color="auto"/>
            </w:tcBorders>
            <w:shd w:val="clear" w:color="auto" w:fill="auto"/>
            <w:noWrap/>
          </w:tcPr>
          <w:p w14:paraId="6537F067" w14:textId="5E1EDB96" w:rsidR="00636ABA" w:rsidRPr="00352696" w:rsidRDefault="00636ABA"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0,218</w:t>
            </w:r>
          </w:p>
        </w:tc>
        <w:tc>
          <w:tcPr>
            <w:tcW w:w="296" w:type="dxa"/>
            <w:tcBorders>
              <w:top w:val="single" w:sz="4" w:space="0" w:color="auto"/>
              <w:left w:val="nil"/>
              <w:bottom w:val="single" w:sz="4" w:space="0" w:color="auto"/>
              <w:right w:val="single" w:sz="4" w:space="0" w:color="auto"/>
            </w:tcBorders>
            <w:shd w:val="clear" w:color="auto" w:fill="auto"/>
            <w:noWrap/>
            <w:vAlign w:val="bottom"/>
          </w:tcPr>
          <w:p w14:paraId="2E0E96C8" w14:textId="60DAEDE5" w:rsidR="00636ABA" w:rsidRPr="00352696" w:rsidRDefault="00636ABA"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Valid</w:t>
            </w:r>
          </w:p>
        </w:tc>
      </w:tr>
      <w:tr w:rsidR="00636ABA" w:rsidRPr="00352696" w14:paraId="2DF0D0C0" w14:textId="77777777" w:rsidTr="00352696">
        <w:trPr>
          <w:trHeight w:val="20"/>
          <w:jc w:val="center"/>
        </w:trPr>
        <w:tc>
          <w:tcPr>
            <w:tcW w:w="1141" w:type="dxa"/>
            <w:vMerge/>
            <w:tcBorders>
              <w:left w:val="single" w:sz="4" w:space="0" w:color="auto"/>
              <w:bottom w:val="single" w:sz="4" w:space="0" w:color="auto"/>
              <w:right w:val="single" w:sz="4" w:space="0" w:color="auto"/>
            </w:tcBorders>
          </w:tcPr>
          <w:p w14:paraId="0BEC48B7" w14:textId="77777777" w:rsidR="00636ABA" w:rsidRPr="00352696" w:rsidRDefault="00636ABA" w:rsidP="000045A9">
            <w:pPr>
              <w:spacing w:after="0" w:line="240" w:lineRule="auto"/>
              <w:rPr>
                <w:rFonts w:ascii="Times New Roman" w:eastAsia="Times New Roman" w:hAnsi="Times New Roman" w:cs="Times New Roman"/>
                <w:color w:val="000000" w:themeColor="text1"/>
                <w:sz w:val="10"/>
              </w:rPr>
            </w:pPr>
          </w:p>
        </w:tc>
        <w:tc>
          <w:tcPr>
            <w:tcW w:w="810" w:type="dxa"/>
            <w:tcBorders>
              <w:top w:val="single" w:sz="4" w:space="0" w:color="auto"/>
              <w:left w:val="nil"/>
              <w:bottom w:val="single" w:sz="4" w:space="0" w:color="auto"/>
              <w:right w:val="single" w:sz="4" w:space="0" w:color="auto"/>
            </w:tcBorders>
            <w:shd w:val="clear" w:color="000000" w:fill="FFFFFF"/>
          </w:tcPr>
          <w:p w14:paraId="02AE517A" w14:textId="483FBA81" w:rsidR="00636ABA" w:rsidRPr="00352696" w:rsidRDefault="00636ABA"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Y.6</w:t>
            </w:r>
          </w:p>
        </w:tc>
        <w:tc>
          <w:tcPr>
            <w:tcW w:w="550" w:type="dxa"/>
            <w:tcBorders>
              <w:top w:val="single" w:sz="4" w:space="0" w:color="auto"/>
              <w:left w:val="nil"/>
              <w:bottom w:val="single" w:sz="4" w:space="0" w:color="auto"/>
              <w:right w:val="single" w:sz="4" w:space="0" w:color="auto"/>
            </w:tcBorders>
            <w:shd w:val="clear" w:color="000000" w:fill="FFFFFF"/>
            <w:vAlign w:val="center"/>
          </w:tcPr>
          <w:p w14:paraId="74786340" w14:textId="51BAD348" w:rsidR="00636ABA" w:rsidRPr="00352696" w:rsidRDefault="00636ABA"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0,428</w:t>
            </w:r>
          </w:p>
        </w:tc>
        <w:tc>
          <w:tcPr>
            <w:tcW w:w="593" w:type="dxa"/>
            <w:tcBorders>
              <w:top w:val="single" w:sz="4" w:space="0" w:color="auto"/>
              <w:left w:val="nil"/>
              <w:bottom w:val="single" w:sz="4" w:space="0" w:color="auto"/>
              <w:right w:val="single" w:sz="4" w:space="0" w:color="auto"/>
            </w:tcBorders>
            <w:shd w:val="clear" w:color="auto" w:fill="auto"/>
            <w:noWrap/>
          </w:tcPr>
          <w:p w14:paraId="4984755A" w14:textId="49E55351" w:rsidR="00636ABA" w:rsidRPr="00352696" w:rsidRDefault="00636ABA" w:rsidP="000045A9">
            <w:pPr>
              <w:spacing w:after="0" w:line="240" w:lineRule="auto"/>
              <w:jc w:val="center"/>
              <w:rPr>
                <w:rFonts w:ascii="Times New Roman" w:hAnsi="Times New Roman" w:cs="Times New Roman"/>
                <w:color w:val="000000" w:themeColor="text1"/>
                <w:sz w:val="10"/>
              </w:rPr>
            </w:pPr>
            <w:r w:rsidRPr="00352696">
              <w:rPr>
                <w:rFonts w:ascii="Times New Roman" w:hAnsi="Times New Roman" w:cs="Times New Roman"/>
                <w:color w:val="000000" w:themeColor="text1"/>
                <w:sz w:val="10"/>
              </w:rPr>
              <w:t>0,218</w:t>
            </w:r>
          </w:p>
        </w:tc>
        <w:tc>
          <w:tcPr>
            <w:tcW w:w="296" w:type="dxa"/>
            <w:tcBorders>
              <w:top w:val="single" w:sz="4" w:space="0" w:color="auto"/>
              <w:left w:val="nil"/>
              <w:bottom w:val="single" w:sz="4" w:space="0" w:color="auto"/>
              <w:right w:val="single" w:sz="4" w:space="0" w:color="auto"/>
            </w:tcBorders>
            <w:shd w:val="clear" w:color="auto" w:fill="auto"/>
            <w:noWrap/>
            <w:vAlign w:val="bottom"/>
          </w:tcPr>
          <w:p w14:paraId="7996EC36" w14:textId="7DBA1E31" w:rsidR="00636ABA" w:rsidRPr="00352696" w:rsidRDefault="00636ABA" w:rsidP="000045A9">
            <w:pPr>
              <w:spacing w:after="0" w:line="240" w:lineRule="auto"/>
              <w:jc w:val="center"/>
              <w:rPr>
                <w:rFonts w:ascii="Times New Roman" w:eastAsia="Times New Roman" w:hAnsi="Times New Roman" w:cs="Times New Roman"/>
                <w:color w:val="000000" w:themeColor="text1"/>
                <w:sz w:val="10"/>
              </w:rPr>
            </w:pPr>
            <w:r w:rsidRPr="00352696">
              <w:rPr>
                <w:rFonts w:ascii="Times New Roman" w:eastAsia="Times New Roman" w:hAnsi="Times New Roman" w:cs="Times New Roman"/>
                <w:color w:val="000000" w:themeColor="text1"/>
                <w:sz w:val="10"/>
              </w:rPr>
              <w:t>Valid</w:t>
            </w:r>
          </w:p>
        </w:tc>
      </w:tr>
    </w:tbl>
    <w:p w14:paraId="21AABC4E" w14:textId="77777777" w:rsidR="008B19E7" w:rsidRPr="00406D6F" w:rsidRDefault="008B19E7" w:rsidP="000045A9">
      <w:pPr>
        <w:autoSpaceDE w:val="0"/>
        <w:autoSpaceDN w:val="0"/>
        <w:adjustRightInd w:val="0"/>
        <w:spacing w:after="0" w:line="240" w:lineRule="auto"/>
        <w:jc w:val="both"/>
        <w:rPr>
          <w:rFonts w:ascii="Times New Roman" w:hAnsi="Times New Roman"/>
          <w:color w:val="000000" w:themeColor="text1"/>
          <w:sz w:val="24"/>
          <w:szCs w:val="24"/>
        </w:rPr>
      </w:pPr>
      <w:proofErr w:type="gramStart"/>
      <w:r w:rsidRPr="00352696">
        <w:rPr>
          <w:rFonts w:ascii="Times New Roman" w:hAnsi="Times New Roman"/>
          <w:b/>
          <w:color w:val="000000" w:themeColor="text1"/>
          <w:sz w:val="24"/>
          <w:szCs w:val="24"/>
        </w:rPr>
        <w:t>Sumber :</w:t>
      </w:r>
      <w:proofErr w:type="gramEnd"/>
      <w:r w:rsidRPr="00406D6F">
        <w:rPr>
          <w:rFonts w:ascii="Times New Roman" w:hAnsi="Times New Roman"/>
          <w:color w:val="000000" w:themeColor="text1"/>
          <w:sz w:val="24"/>
          <w:szCs w:val="24"/>
        </w:rPr>
        <w:t xml:space="preserve"> </w:t>
      </w:r>
      <w:r w:rsidRPr="00352696">
        <w:rPr>
          <w:rFonts w:ascii="Times New Roman" w:hAnsi="Times New Roman"/>
          <w:i/>
          <w:color w:val="000000" w:themeColor="text1"/>
          <w:sz w:val="24"/>
          <w:szCs w:val="24"/>
        </w:rPr>
        <w:t>hasil olah data SPSS, 2023</w:t>
      </w:r>
    </w:p>
    <w:p w14:paraId="76671016" w14:textId="77777777" w:rsidR="00352696" w:rsidRDefault="00352696" w:rsidP="000045A9">
      <w:pPr>
        <w:spacing w:after="0" w:line="240" w:lineRule="auto"/>
        <w:jc w:val="both"/>
        <w:rPr>
          <w:rFonts w:ascii="Times New Roman" w:hAnsi="Times New Roman"/>
          <w:color w:val="000000" w:themeColor="text1"/>
          <w:sz w:val="24"/>
          <w:szCs w:val="24"/>
          <w:lang w:val="id-ID"/>
        </w:rPr>
      </w:pPr>
    </w:p>
    <w:p w14:paraId="2E06AEFD" w14:textId="7873D95D" w:rsidR="008B19E7" w:rsidRDefault="008B19E7" w:rsidP="000045A9">
      <w:pPr>
        <w:spacing w:after="0" w:line="240" w:lineRule="auto"/>
        <w:jc w:val="both"/>
        <w:rPr>
          <w:rFonts w:ascii="Times New Roman" w:hAnsi="Times New Roman"/>
          <w:color w:val="000000" w:themeColor="text1"/>
          <w:sz w:val="24"/>
          <w:szCs w:val="24"/>
        </w:rPr>
      </w:pPr>
      <w:r w:rsidRPr="00406D6F">
        <w:rPr>
          <w:rFonts w:ascii="Times New Roman" w:hAnsi="Times New Roman"/>
          <w:color w:val="000000" w:themeColor="text1"/>
          <w:sz w:val="24"/>
          <w:szCs w:val="24"/>
        </w:rPr>
        <w:t xml:space="preserve">        </w:t>
      </w:r>
      <w:r w:rsidRPr="00406D6F">
        <w:rPr>
          <w:rFonts w:ascii="Times New Roman" w:hAnsi="Times New Roman"/>
          <w:color w:val="000000" w:themeColor="text1"/>
          <w:sz w:val="24"/>
          <w:szCs w:val="24"/>
        </w:rPr>
        <w:tab/>
        <w:t xml:space="preserve">Uji signifikan dilakukan dengan membandingkan nilai r hitung dengan r tabel untuk </w:t>
      </w:r>
      <w:r w:rsidRPr="00406D6F">
        <w:rPr>
          <w:rFonts w:ascii="Times New Roman" w:hAnsi="Times New Roman"/>
          <w:i/>
          <w:color w:val="000000" w:themeColor="text1"/>
          <w:sz w:val="24"/>
          <w:szCs w:val="24"/>
        </w:rPr>
        <w:t>degree of freedom</w:t>
      </w:r>
      <w:r w:rsidRPr="00406D6F">
        <w:rPr>
          <w:rFonts w:ascii="Times New Roman" w:hAnsi="Times New Roman"/>
          <w:color w:val="000000" w:themeColor="text1"/>
          <w:sz w:val="24"/>
          <w:szCs w:val="24"/>
        </w:rPr>
        <w:t xml:space="preserve"> (</w:t>
      </w:r>
      <w:proofErr w:type="gramStart"/>
      <w:r w:rsidRPr="00406D6F">
        <w:rPr>
          <w:rFonts w:ascii="Times New Roman" w:hAnsi="Times New Roman"/>
          <w:color w:val="000000" w:themeColor="text1"/>
          <w:sz w:val="24"/>
          <w:szCs w:val="24"/>
        </w:rPr>
        <w:t>df</w:t>
      </w:r>
      <w:proofErr w:type="gramEnd"/>
      <w:r w:rsidRPr="00406D6F">
        <w:rPr>
          <w:rFonts w:ascii="Times New Roman" w:hAnsi="Times New Roman"/>
          <w:color w:val="000000" w:themeColor="text1"/>
          <w:sz w:val="24"/>
          <w:szCs w:val="24"/>
        </w:rPr>
        <w:t xml:space="preserve">) = n-2, dalam hal ini adalah jumlah sampel. Dalam penelitian ini, jumlah sampel (n) adalah 89, sehingga besarnya df yaitu 89-2 = 87, dengan signifikansi 5% didapat r tabel = 0,218. </w:t>
      </w:r>
      <w:proofErr w:type="gramStart"/>
      <w:r w:rsidRPr="00406D6F">
        <w:rPr>
          <w:rFonts w:ascii="Times New Roman" w:hAnsi="Times New Roman"/>
          <w:color w:val="000000" w:themeColor="text1"/>
          <w:sz w:val="24"/>
          <w:szCs w:val="24"/>
        </w:rPr>
        <w:t>Berdasar tabel 5.9 diatas, nilai r hitung lebih besar dari r tabel maka dapat dikatakan semua indikator variabel (</w:t>
      </w:r>
      <w:r w:rsidRPr="00406D6F">
        <w:rPr>
          <w:rFonts w:ascii="Times New Roman" w:hAnsi="Times New Roman" w:cs="Times New Roman"/>
          <w:bCs/>
          <w:color w:val="000000" w:themeColor="text1"/>
          <w:sz w:val="24"/>
          <w:szCs w:val="24"/>
        </w:rPr>
        <w:t xml:space="preserve">Keselamatan dan Kesehatan Kerja (K3), </w:t>
      </w:r>
      <w:r w:rsidRPr="00406D6F">
        <w:rPr>
          <w:rFonts w:ascii="Times New Roman" w:hAnsi="Times New Roman" w:cs="Times New Roman"/>
          <w:color w:val="000000" w:themeColor="text1"/>
          <w:sz w:val="24"/>
          <w:szCs w:val="24"/>
        </w:rPr>
        <w:t>motivasi kerja dan</w:t>
      </w:r>
      <w:r w:rsidRPr="00406D6F">
        <w:rPr>
          <w:rFonts w:ascii="Times New Roman" w:hAnsi="Times New Roman"/>
          <w:color w:val="000000" w:themeColor="text1"/>
          <w:sz w:val="24"/>
          <w:szCs w:val="24"/>
        </w:rPr>
        <w:t xml:space="preserve"> produktivitas kerja karyawan) adalah valid.</w:t>
      </w:r>
      <w:proofErr w:type="gramEnd"/>
    </w:p>
    <w:p w14:paraId="55020BE9" w14:textId="77777777" w:rsidR="00D31AB0" w:rsidRDefault="00D31AB0" w:rsidP="000045A9">
      <w:pPr>
        <w:spacing w:after="0" w:line="240" w:lineRule="auto"/>
        <w:jc w:val="both"/>
        <w:rPr>
          <w:rFonts w:ascii="Times New Roman" w:hAnsi="Times New Roman"/>
          <w:color w:val="000000" w:themeColor="text1"/>
          <w:sz w:val="24"/>
          <w:szCs w:val="24"/>
          <w:lang w:val="id-ID"/>
        </w:rPr>
      </w:pPr>
    </w:p>
    <w:p w14:paraId="4A581EE7" w14:textId="77777777" w:rsidR="00352696" w:rsidRDefault="00352696" w:rsidP="000045A9">
      <w:pPr>
        <w:spacing w:after="0" w:line="240" w:lineRule="auto"/>
        <w:jc w:val="both"/>
        <w:rPr>
          <w:rFonts w:ascii="Times New Roman" w:hAnsi="Times New Roman"/>
          <w:color w:val="000000" w:themeColor="text1"/>
          <w:sz w:val="24"/>
          <w:szCs w:val="24"/>
          <w:lang w:val="id-ID"/>
        </w:rPr>
      </w:pPr>
    </w:p>
    <w:p w14:paraId="31A66F37" w14:textId="77777777" w:rsidR="00352696" w:rsidRDefault="00352696" w:rsidP="000045A9">
      <w:pPr>
        <w:spacing w:after="0" w:line="240" w:lineRule="auto"/>
        <w:jc w:val="both"/>
        <w:rPr>
          <w:rFonts w:ascii="Times New Roman" w:hAnsi="Times New Roman"/>
          <w:color w:val="000000" w:themeColor="text1"/>
          <w:sz w:val="24"/>
          <w:szCs w:val="24"/>
          <w:lang w:val="id-ID"/>
        </w:rPr>
      </w:pPr>
    </w:p>
    <w:p w14:paraId="59056F04" w14:textId="77777777" w:rsidR="00352696" w:rsidRDefault="00352696" w:rsidP="000045A9">
      <w:pPr>
        <w:spacing w:after="0" w:line="240" w:lineRule="auto"/>
        <w:jc w:val="both"/>
        <w:rPr>
          <w:rFonts w:ascii="Times New Roman" w:hAnsi="Times New Roman"/>
          <w:color w:val="000000" w:themeColor="text1"/>
          <w:sz w:val="24"/>
          <w:szCs w:val="24"/>
          <w:lang w:val="id-ID"/>
        </w:rPr>
      </w:pPr>
    </w:p>
    <w:p w14:paraId="4080C4B8" w14:textId="77777777" w:rsidR="00352696" w:rsidRDefault="00352696" w:rsidP="000045A9">
      <w:pPr>
        <w:spacing w:after="0" w:line="240" w:lineRule="auto"/>
        <w:jc w:val="both"/>
        <w:rPr>
          <w:rFonts w:ascii="Times New Roman" w:hAnsi="Times New Roman"/>
          <w:color w:val="000000" w:themeColor="text1"/>
          <w:sz w:val="24"/>
          <w:szCs w:val="24"/>
          <w:lang w:val="id-ID"/>
        </w:rPr>
      </w:pPr>
    </w:p>
    <w:p w14:paraId="27079FA3" w14:textId="77777777" w:rsidR="00352696" w:rsidRDefault="00352696" w:rsidP="000045A9">
      <w:pPr>
        <w:spacing w:after="0" w:line="240" w:lineRule="auto"/>
        <w:jc w:val="both"/>
        <w:rPr>
          <w:rFonts w:ascii="Times New Roman" w:hAnsi="Times New Roman"/>
          <w:color w:val="000000" w:themeColor="text1"/>
          <w:sz w:val="24"/>
          <w:szCs w:val="24"/>
          <w:lang w:val="id-ID"/>
        </w:rPr>
      </w:pPr>
    </w:p>
    <w:p w14:paraId="6A83ED0E" w14:textId="77777777" w:rsidR="00352696" w:rsidRPr="00352696" w:rsidRDefault="00352696" w:rsidP="000045A9">
      <w:pPr>
        <w:spacing w:after="0" w:line="240" w:lineRule="auto"/>
        <w:jc w:val="both"/>
        <w:rPr>
          <w:rFonts w:ascii="Times New Roman" w:hAnsi="Times New Roman"/>
          <w:color w:val="000000" w:themeColor="text1"/>
          <w:sz w:val="24"/>
          <w:szCs w:val="24"/>
          <w:lang w:val="id-ID"/>
        </w:rPr>
      </w:pPr>
    </w:p>
    <w:p w14:paraId="5173F1A8" w14:textId="6AE1124D" w:rsidR="008B19E7" w:rsidRPr="00406D6F" w:rsidRDefault="008B19E7" w:rsidP="000045A9">
      <w:pPr>
        <w:pStyle w:val="Heading4"/>
        <w:spacing w:before="0" w:after="0"/>
        <w:jc w:val="both"/>
        <w:rPr>
          <w:rFonts w:ascii="Times New Roman" w:hAnsi="Times New Roman"/>
          <w:i/>
          <w:iCs/>
          <w:color w:val="000000" w:themeColor="text1"/>
          <w:sz w:val="24"/>
          <w:szCs w:val="24"/>
        </w:rPr>
      </w:pPr>
      <w:r w:rsidRPr="00406D6F">
        <w:rPr>
          <w:rFonts w:ascii="Times New Roman" w:hAnsi="Times New Roman"/>
          <w:color w:val="000000" w:themeColor="text1"/>
          <w:sz w:val="24"/>
          <w:szCs w:val="24"/>
        </w:rPr>
        <w:lastRenderedPageBreak/>
        <w:t>Hasil Uji Reliabilitas</w:t>
      </w:r>
    </w:p>
    <w:p w14:paraId="1ABFC793" w14:textId="77777777" w:rsidR="00352696" w:rsidRDefault="00352696" w:rsidP="00352696">
      <w:pPr>
        <w:pStyle w:val="DAFTARTABEL"/>
        <w:spacing w:line="240" w:lineRule="auto"/>
        <w:ind w:firstLine="0"/>
        <w:rPr>
          <w:color w:val="000000" w:themeColor="text1"/>
        </w:rPr>
      </w:pPr>
      <w:bookmarkStart w:id="2" w:name="_Toc371660299"/>
    </w:p>
    <w:p w14:paraId="79D1B86E" w14:textId="1966E083" w:rsidR="008B19E7" w:rsidRPr="00406D6F" w:rsidRDefault="008B19E7" w:rsidP="00352696">
      <w:pPr>
        <w:pStyle w:val="DAFTARTABEL"/>
        <w:spacing w:line="240" w:lineRule="auto"/>
        <w:ind w:firstLine="0"/>
        <w:rPr>
          <w:color w:val="000000" w:themeColor="text1"/>
          <w:lang w:val="en-US"/>
        </w:rPr>
      </w:pPr>
      <w:r w:rsidRPr="00406D6F">
        <w:rPr>
          <w:color w:val="000000" w:themeColor="text1"/>
        </w:rPr>
        <w:t xml:space="preserve">Tabel </w:t>
      </w:r>
      <w:r w:rsidR="00352696">
        <w:rPr>
          <w:color w:val="000000" w:themeColor="text1"/>
        </w:rPr>
        <w:t xml:space="preserve">5. </w:t>
      </w:r>
      <w:r w:rsidRPr="00406D6F">
        <w:rPr>
          <w:color w:val="000000" w:themeColor="text1"/>
        </w:rPr>
        <w:t>Hasil Uji Reliabilitas Data</w:t>
      </w:r>
      <w:bookmarkEnd w:id="2"/>
    </w:p>
    <w:tbl>
      <w:tblPr>
        <w:tblW w:w="371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1017"/>
        <w:gridCol w:w="616"/>
        <w:gridCol w:w="750"/>
      </w:tblGrid>
      <w:tr w:rsidR="008B19E7" w:rsidRPr="00352696" w14:paraId="52903436" w14:textId="77777777" w:rsidTr="00352696">
        <w:trPr>
          <w:trHeight w:val="20"/>
          <w:tblHeader/>
          <w:jc w:val="center"/>
        </w:trPr>
        <w:tc>
          <w:tcPr>
            <w:tcW w:w="1331" w:type="dxa"/>
            <w:shd w:val="clear" w:color="auto" w:fill="auto"/>
            <w:noWrap/>
            <w:vAlign w:val="bottom"/>
            <w:hideMark/>
          </w:tcPr>
          <w:p w14:paraId="7D9D4673" w14:textId="77777777" w:rsidR="008B19E7" w:rsidRPr="00352696" w:rsidRDefault="008B19E7" w:rsidP="000045A9">
            <w:pPr>
              <w:spacing w:after="0" w:line="240" w:lineRule="auto"/>
              <w:jc w:val="center"/>
              <w:rPr>
                <w:rFonts w:ascii="Times New Roman" w:eastAsia="Times New Roman" w:hAnsi="Times New Roman" w:cs="Times New Roman"/>
                <w:b/>
                <w:color w:val="000000" w:themeColor="text1"/>
                <w:sz w:val="16"/>
                <w:szCs w:val="24"/>
              </w:rPr>
            </w:pPr>
            <w:r w:rsidRPr="00352696">
              <w:rPr>
                <w:rFonts w:ascii="Times New Roman" w:eastAsia="Times New Roman" w:hAnsi="Times New Roman" w:cs="Times New Roman"/>
                <w:b/>
                <w:color w:val="000000" w:themeColor="text1"/>
                <w:sz w:val="16"/>
                <w:szCs w:val="24"/>
              </w:rPr>
              <w:t>Variabel</w:t>
            </w:r>
          </w:p>
        </w:tc>
        <w:tc>
          <w:tcPr>
            <w:tcW w:w="1017" w:type="dxa"/>
            <w:shd w:val="clear" w:color="auto" w:fill="auto"/>
            <w:noWrap/>
            <w:vAlign w:val="center"/>
            <w:hideMark/>
          </w:tcPr>
          <w:p w14:paraId="15A49899" w14:textId="77777777" w:rsidR="008B19E7" w:rsidRPr="00352696" w:rsidRDefault="008B19E7" w:rsidP="000045A9">
            <w:pPr>
              <w:spacing w:after="0" w:line="240" w:lineRule="auto"/>
              <w:jc w:val="center"/>
              <w:rPr>
                <w:rFonts w:ascii="Times New Roman" w:eastAsia="Times New Roman" w:hAnsi="Times New Roman" w:cs="Times New Roman"/>
                <w:b/>
                <w:color w:val="000000" w:themeColor="text1"/>
                <w:sz w:val="16"/>
                <w:szCs w:val="24"/>
                <w:lang w:eastAsia="id-ID"/>
              </w:rPr>
            </w:pPr>
            <w:r w:rsidRPr="00352696">
              <w:rPr>
                <w:rFonts w:ascii="Times New Roman" w:eastAsia="Times New Roman" w:hAnsi="Times New Roman" w:cs="Times New Roman"/>
                <w:b/>
                <w:color w:val="000000" w:themeColor="text1"/>
                <w:sz w:val="16"/>
                <w:szCs w:val="24"/>
                <w:lang w:eastAsia="id-ID"/>
              </w:rPr>
              <w:t>Cronbach’s Alpha</w:t>
            </w:r>
          </w:p>
        </w:tc>
        <w:tc>
          <w:tcPr>
            <w:tcW w:w="616" w:type="dxa"/>
            <w:shd w:val="clear" w:color="auto" w:fill="auto"/>
            <w:noWrap/>
            <w:vAlign w:val="center"/>
            <w:hideMark/>
          </w:tcPr>
          <w:p w14:paraId="667EF1EF" w14:textId="77777777" w:rsidR="008B19E7" w:rsidRPr="00352696" w:rsidRDefault="008B19E7" w:rsidP="000045A9">
            <w:pPr>
              <w:spacing w:after="0" w:line="240" w:lineRule="auto"/>
              <w:jc w:val="center"/>
              <w:rPr>
                <w:rFonts w:ascii="Times New Roman" w:eastAsia="Times New Roman" w:hAnsi="Times New Roman" w:cs="Times New Roman"/>
                <w:b/>
                <w:color w:val="000000" w:themeColor="text1"/>
                <w:sz w:val="16"/>
                <w:szCs w:val="24"/>
                <w:lang w:eastAsia="id-ID"/>
              </w:rPr>
            </w:pPr>
            <w:r w:rsidRPr="00352696">
              <w:rPr>
                <w:rFonts w:ascii="Times New Roman" w:eastAsia="Times New Roman" w:hAnsi="Times New Roman" w:cs="Times New Roman"/>
                <w:b/>
                <w:color w:val="000000" w:themeColor="text1"/>
                <w:sz w:val="16"/>
                <w:szCs w:val="24"/>
                <w:lang w:eastAsia="id-ID"/>
              </w:rPr>
              <w:t>Nilai</w:t>
            </w:r>
          </w:p>
          <w:p w14:paraId="2F143B30" w14:textId="77777777" w:rsidR="008B19E7" w:rsidRPr="00352696" w:rsidRDefault="008B19E7" w:rsidP="000045A9">
            <w:pPr>
              <w:spacing w:after="0" w:line="240" w:lineRule="auto"/>
              <w:jc w:val="center"/>
              <w:rPr>
                <w:rFonts w:ascii="Times New Roman" w:eastAsia="Times New Roman" w:hAnsi="Times New Roman" w:cs="Times New Roman"/>
                <w:b/>
                <w:color w:val="000000" w:themeColor="text1"/>
                <w:sz w:val="16"/>
                <w:szCs w:val="24"/>
                <w:lang w:eastAsia="id-ID"/>
              </w:rPr>
            </w:pPr>
            <w:r w:rsidRPr="00352696">
              <w:rPr>
                <w:rFonts w:ascii="Times New Roman" w:eastAsia="Times New Roman" w:hAnsi="Times New Roman" w:cs="Times New Roman"/>
                <w:b/>
                <w:color w:val="000000" w:themeColor="text1"/>
                <w:sz w:val="16"/>
                <w:szCs w:val="24"/>
                <w:lang w:eastAsia="id-ID"/>
              </w:rPr>
              <w:t>Kritis</w:t>
            </w:r>
          </w:p>
        </w:tc>
        <w:tc>
          <w:tcPr>
            <w:tcW w:w="750" w:type="dxa"/>
            <w:shd w:val="clear" w:color="auto" w:fill="auto"/>
            <w:noWrap/>
            <w:vAlign w:val="center"/>
            <w:hideMark/>
          </w:tcPr>
          <w:p w14:paraId="362F605A" w14:textId="77777777" w:rsidR="008B19E7" w:rsidRPr="00352696" w:rsidRDefault="008B19E7" w:rsidP="000045A9">
            <w:pPr>
              <w:spacing w:after="0" w:line="240" w:lineRule="auto"/>
              <w:jc w:val="center"/>
              <w:rPr>
                <w:rFonts w:ascii="Times New Roman" w:eastAsia="Times New Roman" w:hAnsi="Times New Roman" w:cs="Times New Roman"/>
                <w:b/>
                <w:color w:val="000000" w:themeColor="text1"/>
                <w:sz w:val="16"/>
                <w:szCs w:val="24"/>
                <w:lang w:eastAsia="id-ID"/>
              </w:rPr>
            </w:pPr>
            <w:r w:rsidRPr="00352696">
              <w:rPr>
                <w:rFonts w:ascii="Times New Roman" w:eastAsia="Times New Roman" w:hAnsi="Times New Roman" w:cs="Times New Roman"/>
                <w:b/>
                <w:color w:val="000000" w:themeColor="text1"/>
                <w:sz w:val="16"/>
                <w:szCs w:val="24"/>
                <w:lang w:eastAsia="id-ID"/>
              </w:rPr>
              <w:t>Ket</w:t>
            </w:r>
          </w:p>
        </w:tc>
      </w:tr>
      <w:tr w:rsidR="008B19E7" w:rsidRPr="00352696" w14:paraId="4C602FE3" w14:textId="77777777" w:rsidTr="00352696">
        <w:trPr>
          <w:trHeight w:val="20"/>
          <w:jc w:val="center"/>
        </w:trPr>
        <w:tc>
          <w:tcPr>
            <w:tcW w:w="1331" w:type="dxa"/>
            <w:shd w:val="clear" w:color="000000" w:fill="FFFFFF"/>
          </w:tcPr>
          <w:p w14:paraId="012FDB74" w14:textId="77777777" w:rsidR="008B19E7" w:rsidRPr="00352696" w:rsidRDefault="008B19E7" w:rsidP="000045A9">
            <w:pPr>
              <w:spacing w:after="0" w:line="240" w:lineRule="auto"/>
              <w:rPr>
                <w:rFonts w:ascii="Times New Roman" w:hAnsi="Times New Roman" w:cs="Times New Roman"/>
                <w:color w:val="000000" w:themeColor="text1"/>
                <w:sz w:val="16"/>
                <w:szCs w:val="24"/>
              </w:rPr>
            </w:pPr>
            <w:r w:rsidRPr="00352696">
              <w:rPr>
                <w:rFonts w:ascii="Times New Roman" w:hAnsi="Times New Roman" w:cs="Times New Roman"/>
                <w:bCs/>
                <w:color w:val="000000" w:themeColor="text1"/>
                <w:sz w:val="16"/>
                <w:szCs w:val="24"/>
              </w:rPr>
              <w:t>Keselamatan dan Kesehatan Kerja (K3)</w:t>
            </w:r>
            <w:r w:rsidRPr="00352696">
              <w:rPr>
                <w:rFonts w:ascii="Times New Roman" w:eastAsia="Times New Roman" w:hAnsi="Times New Roman" w:cs="Times New Roman"/>
                <w:color w:val="000000" w:themeColor="text1"/>
                <w:sz w:val="16"/>
                <w:szCs w:val="24"/>
              </w:rPr>
              <w:t xml:space="preserve"> (X1)</w:t>
            </w:r>
          </w:p>
        </w:tc>
        <w:tc>
          <w:tcPr>
            <w:tcW w:w="1017" w:type="dxa"/>
            <w:shd w:val="clear" w:color="000000" w:fill="FFFFFF"/>
            <w:vAlign w:val="center"/>
          </w:tcPr>
          <w:p w14:paraId="2402B0D5" w14:textId="71788652" w:rsidR="008B19E7" w:rsidRPr="00352696" w:rsidRDefault="008B19E7" w:rsidP="000045A9">
            <w:pPr>
              <w:spacing w:after="0" w:line="240" w:lineRule="auto"/>
              <w:jc w:val="center"/>
              <w:rPr>
                <w:rFonts w:ascii="Times New Roman" w:eastAsia="Times New Roman" w:hAnsi="Times New Roman" w:cs="Times New Roman"/>
                <w:color w:val="000000" w:themeColor="text1"/>
                <w:sz w:val="16"/>
                <w:szCs w:val="24"/>
              </w:rPr>
            </w:pPr>
            <w:r w:rsidRPr="00352696">
              <w:rPr>
                <w:rFonts w:ascii="Times New Roman" w:eastAsia="Times New Roman" w:hAnsi="Times New Roman" w:cs="Times New Roman"/>
                <w:color w:val="000000" w:themeColor="text1"/>
                <w:sz w:val="16"/>
                <w:szCs w:val="24"/>
              </w:rPr>
              <w:t>0,</w:t>
            </w:r>
            <w:r w:rsidR="00636ABA" w:rsidRPr="00352696">
              <w:rPr>
                <w:rFonts w:ascii="Times New Roman" w:eastAsia="Times New Roman" w:hAnsi="Times New Roman" w:cs="Times New Roman"/>
                <w:color w:val="000000" w:themeColor="text1"/>
                <w:sz w:val="16"/>
                <w:szCs w:val="24"/>
              </w:rPr>
              <w:t>820</w:t>
            </w:r>
          </w:p>
        </w:tc>
        <w:tc>
          <w:tcPr>
            <w:tcW w:w="616" w:type="dxa"/>
            <w:shd w:val="clear" w:color="auto" w:fill="auto"/>
            <w:noWrap/>
            <w:vAlign w:val="center"/>
          </w:tcPr>
          <w:p w14:paraId="16469DFF" w14:textId="77777777" w:rsidR="008B19E7" w:rsidRPr="00352696" w:rsidRDefault="008B19E7" w:rsidP="000045A9">
            <w:pPr>
              <w:spacing w:after="0" w:line="240" w:lineRule="auto"/>
              <w:jc w:val="center"/>
              <w:rPr>
                <w:rFonts w:ascii="Times New Roman" w:eastAsia="Times New Roman" w:hAnsi="Times New Roman" w:cs="Times New Roman"/>
                <w:color w:val="000000" w:themeColor="text1"/>
                <w:sz w:val="16"/>
                <w:szCs w:val="24"/>
                <w:lang w:eastAsia="id-ID"/>
              </w:rPr>
            </w:pPr>
            <w:r w:rsidRPr="00352696">
              <w:rPr>
                <w:rFonts w:ascii="Times New Roman" w:eastAsia="Times New Roman" w:hAnsi="Times New Roman" w:cs="Times New Roman"/>
                <w:color w:val="000000" w:themeColor="text1"/>
                <w:sz w:val="16"/>
                <w:szCs w:val="24"/>
                <w:lang w:eastAsia="id-ID"/>
              </w:rPr>
              <w:t>0,700</w:t>
            </w:r>
          </w:p>
        </w:tc>
        <w:tc>
          <w:tcPr>
            <w:tcW w:w="750" w:type="dxa"/>
            <w:shd w:val="clear" w:color="auto" w:fill="auto"/>
            <w:noWrap/>
            <w:vAlign w:val="center"/>
          </w:tcPr>
          <w:p w14:paraId="2E27EA9C" w14:textId="77777777" w:rsidR="008B19E7" w:rsidRPr="00352696" w:rsidRDefault="008B19E7" w:rsidP="000045A9">
            <w:pPr>
              <w:spacing w:after="0" w:line="240" w:lineRule="auto"/>
              <w:jc w:val="center"/>
              <w:rPr>
                <w:rFonts w:ascii="Times New Roman" w:eastAsia="Times New Roman" w:hAnsi="Times New Roman" w:cs="Times New Roman"/>
                <w:color w:val="000000" w:themeColor="text1"/>
                <w:sz w:val="16"/>
                <w:szCs w:val="24"/>
                <w:lang w:eastAsia="id-ID"/>
              </w:rPr>
            </w:pPr>
            <w:r w:rsidRPr="00352696">
              <w:rPr>
                <w:rFonts w:ascii="Times New Roman" w:eastAsia="Times New Roman" w:hAnsi="Times New Roman" w:cs="Times New Roman"/>
                <w:color w:val="000000" w:themeColor="text1"/>
                <w:sz w:val="16"/>
                <w:szCs w:val="24"/>
                <w:lang w:eastAsia="id-ID"/>
              </w:rPr>
              <w:t>Reliabel</w:t>
            </w:r>
          </w:p>
        </w:tc>
      </w:tr>
      <w:tr w:rsidR="008B19E7" w:rsidRPr="00352696" w14:paraId="39FBDC51" w14:textId="77777777" w:rsidTr="00352696">
        <w:trPr>
          <w:trHeight w:val="20"/>
          <w:jc w:val="center"/>
        </w:trPr>
        <w:tc>
          <w:tcPr>
            <w:tcW w:w="1331" w:type="dxa"/>
            <w:shd w:val="clear" w:color="000000" w:fill="FFFFFF"/>
          </w:tcPr>
          <w:p w14:paraId="2119E50E" w14:textId="77777777" w:rsidR="008B19E7" w:rsidRPr="00352696" w:rsidRDefault="008B19E7" w:rsidP="000045A9">
            <w:pPr>
              <w:spacing w:after="0" w:line="240" w:lineRule="auto"/>
              <w:rPr>
                <w:rFonts w:ascii="Times New Roman" w:eastAsia="Times New Roman" w:hAnsi="Times New Roman" w:cs="Times New Roman"/>
                <w:color w:val="000000" w:themeColor="text1"/>
                <w:sz w:val="16"/>
                <w:szCs w:val="24"/>
              </w:rPr>
            </w:pPr>
            <w:r w:rsidRPr="00352696">
              <w:rPr>
                <w:rFonts w:ascii="Times New Roman" w:eastAsia="Times New Roman" w:hAnsi="Times New Roman" w:cs="Times New Roman"/>
                <w:color w:val="000000" w:themeColor="text1"/>
                <w:sz w:val="16"/>
                <w:szCs w:val="24"/>
              </w:rPr>
              <w:t>Motivasi Kerja (X2)</w:t>
            </w:r>
          </w:p>
        </w:tc>
        <w:tc>
          <w:tcPr>
            <w:tcW w:w="1017" w:type="dxa"/>
            <w:shd w:val="clear" w:color="000000" w:fill="FFFFFF"/>
            <w:vAlign w:val="center"/>
          </w:tcPr>
          <w:p w14:paraId="7975141D" w14:textId="29D6AF32" w:rsidR="008B19E7" w:rsidRPr="00352696" w:rsidRDefault="008B19E7" w:rsidP="000045A9">
            <w:pPr>
              <w:spacing w:after="0" w:line="240" w:lineRule="auto"/>
              <w:jc w:val="center"/>
              <w:rPr>
                <w:rFonts w:ascii="Times New Roman" w:eastAsia="Times New Roman" w:hAnsi="Times New Roman" w:cs="Times New Roman"/>
                <w:color w:val="000000" w:themeColor="text1"/>
                <w:sz w:val="16"/>
                <w:szCs w:val="24"/>
              </w:rPr>
            </w:pPr>
            <w:r w:rsidRPr="00352696">
              <w:rPr>
                <w:rFonts w:ascii="Times New Roman" w:eastAsia="Times New Roman" w:hAnsi="Times New Roman" w:cs="Times New Roman"/>
                <w:color w:val="000000" w:themeColor="text1"/>
                <w:sz w:val="16"/>
                <w:szCs w:val="24"/>
              </w:rPr>
              <w:t>0,8</w:t>
            </w:r>
            <w:r w:rsidR="00636ABA" w:rsidRPr="00352696">
              <w:rPr>
                <w:rFonts w:ascii="Times New Roman" w:eastAsia="Times New Roman" w:hAnsi="Times New Roman" w:cs="Times New Roman"/>
                <w:color w:val="000000" w:themeColor="text1"/>
                <w:sz w:val="16"/>
                <w:szCs w:val="24"/>
              </w:rPr>
              <w:t>20</w:t>
            </w:r>
          </w:p>
        </w:tc>
        <w:tc>
          <w:tcPr>
            <w:tcW w:w="616" w:type="dxa"/>
            <w:shd w:val="clear" w:color="auto" w:fill="auto"/>
            <w:noWrap/>
            <w:vAlign w:val="center"/>
          </w:tcPr>
          <w:p w14:paraId="1B91880F" w14:textId="77777777" w:rsidR="008B19E7" w:rsidRPr="00352696" w:rsidRDefault="008B19E7" w:rsidP="000045A9">
            <w:pPr>
              <w:spacing w:after="0" w:line="240" w:lineRule="auto"/>
              <w:jc w:val="center"/>
              <w:rPr>
                <w:rFonts w:ascii="Times New Roman" w:eastAsia="Times New Roman" w:hAnsi="Times New Roman" w:cs="Times New Roman"/>
                <w:color w:val="000000" w:themeColor="text1"/>
                <w:sz w:val="16"/>
                <w:szCs w:val="24"/>
                <w:lang w:eastAsia="id-ID"/>
              </w:rPr>
            </w:pPr>
            <w:r w:rsidRPr="00352696">
              <w:rPr>
                <w:rFonts w:ascii="Times New Roman" w:eastAsia="Times New Roman" w:hAnsi="Times New Roman" w:cs="Times New Roman"/>
                <w:color w:val="000000" w:themeColor="text1"/>
                <w:sz w:val="16"/>
                <w:szCs w:val="24"/>
                <w:lang w:eastAsia="id-ID"/>
              </w:rPr>
              <w:t>0,700</w:t>
            </w:r>
          </w:p>
        </w:tc>
        <w:tc>
          <w:tcPr>
            <w:tcW w:w="750" w:type="dxa"/>
            <w:shd w:val="clear" w:color="auto" w:fill="auto"/>
            <w:noWrap/>
            <w:vAlign w:val="center"/>
          </w:tcPr>
          <w:p w14:paraId="391D741A" w14:textId="77777777" w:rsidR="008B19E7" w:rsidRPr="00352696" w:rsidRDefault="008B19E7" w:rsidP="000045A9">
            <w:pPr>
              <w:spacing w:after="0" w:line="240" w:lineRule="auto"/>
              <w:jc w:val="center"/>
              <w:rPr>
                <w:rFonts w:ascii="Times New Roman" w:eastAsia="Times New Roman" w:hAnsi="Times New Roman" w:cs="Times New Roman"/>
                <w:color w:val="000000" w:themeColor="text1"/>
                <w:sz w:val="16"/>
                <w:szCs w:val="24"/>
                <w:lang w:eastAsia="id-ID"/>
              </w:rPr>
            </w:pPr>
            <w:r w:rsidRPr="00352696">
              <w:rPr>
                <w:rFonts w:ascii="Times New Roman" w:eastAsia="Times New Roman" w:hAnsi="Times New Roman" w:cs="Times New Roman"/>
                <w:color w:val="000000" w:themeColor="text1"/>
                <w:sz w:val="16"/>
                <w:szCs w:val="24"/>
                <w:lang w:eastAsia="id-ID"/>
              </w:rPr>
              <w:t>Reliabel</w:t>
            </w:r>
          </w:p>
        </w:tc>
      </w:tr>
      <w:tr w:rsidR="008B19E7" w:rsidRPr="00352696" w14:paraId="3DEEAD4A" w14:textId="77777777" w:rsidTr="00352696">
        <w:trPr>
          <w:trHeight w:val="20"/>
          <w:jc w:val="center"/>
        </w:trPr>
        <w:tc>
          <w:tcPr>
            <w:tcW w:w="1331" w:type="dxa"/>
            <w:shd w:val="clear" w:color="000000" w:fill="FFFFFF"/>
          </w:tcPr>
          <w:p w14:paraId="0E3FE539" w14:textId="77777777" w:rsidR="008B19E7" w:rsidRPr="00352696" w:rsidRDefault="008B19E7" w:rsidP="000045A9">
            <w:pPr>
              <w:spacing w:after="0" w:line="240" w:lineRule="auto"/>
              <w:rPr>
                <w:rFonts w:ascii="Times New Roman" w:eastAsia="Times New Roman" w:hAnsi="Times New Roman" w:cs="Times New Roman"/>
                <w:color w:val="000000" w:themeColor="text1"/>
                <w:sz w:val="16"/>
                <w:szCs w:val="24"/>
              </w:rPr>
            </w:pPr>
            <w:r w:rsidRPr="00352696">
              <w:rPr>
                <w:rFonts w:ascii="Times New Roman" w:hAnsi="Times New Roman"/>
                <w:color w:val="000000" w:themeColor="text1"/>
                <w:sz w:val="16"/>
                <w:szCs w:val="24"/>
              </w:rPr>
              <w:t>Produktivitas Kerja Karyawan</w:t>
            </w:r>
            <w:r w:rsidRPr="00352696">
              <w:rPr>
                <w:rFonts w:ascii="Times New Roman" w:eastAsia="Times New Roman" w:hAnsi="Times New Roman" w:cs="Times New Roman"/>
                <w:color w:val="000000" w:themeColor="text1"/>
                <w:sz w:val="16"/>
                <w:szCs w:val="24"/>
              </w:rPr>
              <w:t xml:space="preserve"> (Y)</w:t>
            </w:r>
          </w:p>
        </w:tc>
        <w:tc>
          <w:tcPr>
            <w:tcW w:w="1017" w:type="dxa"/>
            <w:shd w:val="clear" w:color="000000" w:fill="FFFFFF"/>
            <w:vAlign w:val="center"/>
          </w:tcPr>
          <w:p w14:paraId="44496E5C" w14:textId="09C58B38" w:rsidR="008B19E7" w:rsidRPr="00352696" w:rsidRDefault="008B19E7" w:rsidP="000045A9">
            <w:pPr>
              <w:spacing w:after="0" w:line="240" w:lineRule="auto"/>
              <w:jc w:val="center"/>
              <w:rPr>
                <w:rFonts w:ascii="Times New Roman" w:eastAsia="Times New Roman" w:hAnsi="Times New Roman" w:cs="Times New Roman"/>
                <w:color w:val="000000" w:themeColor="text1"/>
                <w:sz w:val="16"/>
                <w:szCs w:val="24"/>
              </w:rPr>
            </w:pPr>
            <w:r w:rsidRPr="00352696">
              <w:rPr>
                <w:rFonts w:ascii="Times New Roman" w:eastAsia="Times New Roman" w:hAnsi="Times New Roman" w:cs="Times New Roman"/>
                <w:color w:val="000000" w:themeColor="text1"/>
                <w:sz w:val="16"/>
                <w:szCs w:val="24"/>
              </w:rPr>
              <w:t>0,</w:t>
            </w:r>
            <w:r w:rsidR="00636ABA" w:rsidRPr="00352696">
              <w:rPr>
                <w:rFonts w:ascii="Times New Roman" w:eastAsia="Times New Roman" w:hAnsi="Times New Roman" w:cs="Times New Roman"/>
                <w:color w:val="000000" w:themeColor="text1"/>
                <w:sz w:val="16"/>
                <w:szCs w:val="24"/>
              </w:rPr>
              <w:t>753</w:t>
            </w:r>
          </w:p>
        </w:tc>
        <w:tc>
          <w:tcPr>
            <w:tcW w:w="616" w:type="dxa"/>
            <w:shd w:val="clear" w:color="auto" w:fill="auto"/>
            <w:noWrap/>
            <w:vAlign w:val="center"/>
          </w:tcPr>
          <w:p w14:paraId="501B912B" w14:textId="77777777" w:rsidR="008B19E7" w:rsidRPr="00352696" w:rsidRDefault="008B19E7" w:rsidP="000045A9">
            <w:pPr>
              <w:spacing w:after="0" w:line="240" w:lineRule="auto"/>
              <w:jc w:val="center"/>
              <w:rPr>
                <w:rFonts w:ascii="Times New Roman" w:eastAsia="Times New Roman" w:hAnsi="Times New Roman" w:cs="Times New Roman"/>
                <w:color w:val="000000" w:themeColor="text1"/>
                <w:sz w:val="16"/>
                <w:szCs w:val="24"/>
                <w:lang w:eastAsia="id-ID"/>
              </w:rPr>
            </w:pPr>
            <w:r w:rsidRPr="00352696">
              <w:rPr>
                <w:rFonts w:ascii="Times New Roman" w:eastAsia="Times New Roman" w:hAnsi="Times New Roman" w:cs="Times New Roman"/>
                <w:color w:val="000000" w:themeColor="text1"/>
                <w:sz w:val="16"/>
                <w:szCs w:val="24"/>
                <w:lang w:eastAsia="id-ID"/>
              </w:rPr>
              <w:t>0,700</w:t>
            </w:r>
          </w:p>
        </w:tc>
        <w:tc>
          <w:tcPr>
            <w:tcW w:w="750" w:type="dxa"/>
            <w:shd w:val="clear" w:color="auto" w:fill="auto"/>
            <w:noWrap/>
            <w:vAlign w:val="center"/>
          </w:tcPr>
          <w:p w14:paraId="4C9CFEFA" w14:textId="77777777" w:rsidR="008B19E7" w:rsidRPr="00352696" w:rsidRDefault="008B19E7" w:rsidP="000045A9">
            <w:pPr>
              <w:spacing w:after="0" w:line="240" w:lineRule="auto"/>
              <w:jc w:val="center"/>
              <w:rPr>
                <w:rFonts w:ascii="Times New Roman" w:eastAsia="Times New Roman" w:hAnsi="Times New Roman" w:cs="Times New Roman"/>
                <w:color w:val="000000" w:themeColor="text1"/>
                <w:sz w:val="16"/>
                <w:szCs w:val="24"/>
                <w:lang w:eastAsia="id-ID"/>
              </w:rPr>
            </w:pPr>
            <w:r w:rsidRPr="00352696">
              <w:rPr>
                <w:rFonts w:ascii="Times New Roman" w:eastAsia="Times New Roman" w:hAnsi="Times New Roman" w:cs="Times New Roman"/>
                <w:color w:val="000000" w:themeColor="text1"/>
                <w:sz w:val="16"/>
                <w:szCs w:val="24"/>
                <w:lang w:eastAsia="id-ID"/>
              </w:rPr>
              <w:t>Reliabel</w:t>
            </w:r>
          </w:p>
        </w:tc>
      </w:tr>
    </w:tbl>
    <w:p w14:paraId="57483F19" w14:textId="4FEBCDCC" w:rsidR="00877AED" w:rsidRDefault="00D31AB0" w:rsidP="000045A9">
      <w:pPr>
        <w:tabs>
          <w:tab w:val="left" w:pos="2568"/>
        </w:tabs>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gramStart"/>
      <w:r w:rsidR="008B19E7" w:rsidRPr="00352696">
        <w:rPr>
          <w:rFonts w:ascii="Times New Roman" w:hAnsi="Times New Roman"/>
          <w:b/>
          <w:color w:val="000000" w:themeColor="text1"/>
          <w:sz w:val="24"/>
          <w:szCs w:val="24"/>
        </w:rPr>
        <w:t>Sumber :</w:t>
      </w:r>
      <w:proofErr w:type="gramEnd"/>
      <w:r w:rsidR="008B19E7" w:rsidRPr="00406D6F">
        <w:rPr>
          <w:rFonts w:ascii="Times New Roman" w:hAnsi="Times New Roman"/>
          <w:color w:val="000000" w:themeColor="text1"/>
          <w:sz w:val="24"/>
          <w:szCs w:val="24"/>
        </w:rPr>
        <w:t xml:space="preserve"> </w:t>
      </w:r>
      <w:r w:rsidR="008B19E7" w:rsidRPr="00352696">
        <w:rPr>
          <w:rFonts w:ascii="Times New Roman" w:hAnsi="Times New Roman"/>
          <w:i/>
          <w:color w:val="000000" w:themeColor="text1"/>
          <w:sz w:val="24"/>
          <w:szCs w:val="24"/>
        </w:rPr>
        <w:t>hasil olah data SPSS, 2023</w:t>
      </w:r>
    </w:p>
    <w:p w14:paraId="2442DBCF" w14:textId="77777777" w:rsidR="00F732DD" w:rsidRPr="00F732DD" w:rsidRDefault="00F732DD" w:rsidP="000045A9">
      <w:pPr>
        <w:tabs>
          <w:tab w:val="left" w:pos="2568"/>
        </w:tabs>
        <w:autoSpaceDE w:val="0"/>
        <w:autoSpaceDN w:val="0"/>
        <w:adjustRightInd w:val="0"/>
        <w:spacing w:after="0" w:line="240" w:lineRule="auto"/>
        <w:rPr>
          <w:rFonts w:ascii="Times New Roman" w:hAnsi="Times New Roman"/>
          <w:color w:val="000000" w:themeColor="text1"/>
          <w:sz w:val="24"/>
          <w:szCs w:val="24"/>
        </w:rPr>
      </w:pPr>
    </w:p>
    <w:p w14:paraId="6EDBD222" w14:textId="61E8672C" w:rsidR="008B19E7" w:rsidRPr="00406D6F" w:rsidRDefault="00F732DD" w:rsidP="000045A9">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proofErr w:type="gramStart"/>
      <w:r w:rsidR="008B19E7" w:rsidRPr="00406D6F">
        <w:rPr>
          <w:rFonts w:ascii="Times New Roman" w:hAnsi="Times New Roman"/>
          <w:color w:val="000000" w:themeColor="text1"/>
          <w:sz w:val="24"/>
          <w:szCs w:val="24"/>
        </w:rPr>
        <w:t xml:space="preserve">Tabel </w:t>
      </w:r>
      <w:r w:rsidR="00352696">
        <w:rPr>
          <w:rFonts w:ascii="Times New Roman" w:hAnsi="Times New Roman"/>
          <w:color w:val="000000" w:themeColor="text1"/>
          <w:sz w:val="24"/>
          <w:szCs w:val="24"/>
          <w:lang w:val="id-ID"/>
        </w:rPr>
        <w:t>5</w:t>
      </w:r>
      <w:r w:rsidR="008B19E7" w:rsidRPr="00406D6F">
        <w:rPr>
          <w:rFonts w:ascii="Times New Roman" w:hAnsi="Times New Roman"/>
          <w:color w:val="000000" w:themeColor="text1"/>
          <w:sz w:val="24"/>
          <w:szCs w:val="24"/>
        </w:rPr>
        <w:t xml:space="preserve"> di atas menunjukkan bahwa nilai </w:t>
      </w:r>
      <w:r w:rsidR="008B19E7" w:rsidRPr="00406D6F">
        <w:rPr>
          <w:rFonts w:ascii="Times New Roman" w:hAnsi="Times New Roman"/>
          <w:i/>
          <w:iCs/>
          <w:color w:val="000000" w:themeColor="text1"/>
          <w:sz w:val="24"/>
          <w:szCs w:val="24"/>
        </w:rPr>
        <w:t xml:space="preserve">cronbach alpha </w:t>
      </w:r>
      <w:r w:rsidR="008B19E7" w:rsidRPr="00406D6F">
        <w:rPr>
          <w:rFonts w:ascii="Times New Roman" w:hAnsi="Times New Roman"/>
          <w:color w:val="000000" w:themeColor="text1"/>
          <w:sz w:val="24"/>
          <w:szCs w:val="24"/>
        </w:rPr>
        <w:t>&gt; 0,700 untuk masing-masing variabel dalam penelitian ini.</w:t>
      </w:r>
      <w:proofErr w:type="gramEnd"/>
      <w:r w:rsidR="008B19E7" w:rsidRPr="00406D6F">
        <w:rPr>
          <w:rFonts w:ascii="Times New Roman" w:hAnsi="Times New Roman"/>
          <w:color w:val="000000" w:themeColor="text1"/>
          <w:sz w:val="24"/>
          <w:szCs w:val="24"/>
        </w:rPr>
        <w:t xml:space="preserve"> </w:t>
      </w:r>
      <w:proofErr w:type="gramStart"/>
      <w:r w:rsidR="008B19E7" w:rsidRPr="00406D6F">
        <w:rPr>
          <w:rFonts w:ascii="Times New Roman" w:hAnsi="Times New Roman"/>
          <w:color w:val="000000" w:themeColor="text1"/>
          <w:sz w:val="24"/>
          <w:szCs w:val="24"/>
        </w:rPr>
        <w:t xml:space="preserve">Hal ini berarti bahwa variabel </w:t>
      </w:r>
      <w:r w:rsidR="008B19E7" w:rsidRPr="00406D6F">
        <w:rPr>
          <w:rFonts w:ascii="Times New Roman" w:hAnsi="Times New Roman" w:cs="Times New Roman"/>
          <w:bCs/>
          <w:color w:val="000000" w:themeColor="text1"/>
          <w:sz w:val="24"/>
          <w:szCs w:val="24"/>
        </w:rPr>
        <w:t xml:space="preserve">Keselamatan dan Kesehatan Kerja (K3), </w:t>
      </w:r>
      <w:r w:rsidR="008B19E7" w:rsidRPr="00406D6F">
        <w:rPr>
          <w:rFonts w:ascii="Times New Roman" w:hAnsi="Times New Roman" w:cs="Times New Roman"/>
          <w:color w:val="000000" w:themeColor="text1"/>
          <w:sz w:val="24"/>
          <w:szCs w:val="24"/>
        </w:rPr>
        <w:t>motivasi kerja dan</w:t>
      </w:r>
      <w:r w:rsidR="008B19E7" w:rsidRPr="00406D6F">
        <w:rPr>
          <w:rFonts w:ascii="Times New Roman" w:hAnsi="Times New Roman"/>
          <w:color w:val="000000" w:themeColor="text1"/>
          <w:sz w:val="24"/>
          <w:szCs w:val="24"/>
        </w:rPr>
        <w:t xml:space="preserve"> produktivitas kerja karyawan adalah reliabel.</w:t>
      </w:r>
      <w:proofErr w:type="gramEnd"/>
    </w:p>
    <w:p w14:paraId="02195F1C" w14:textId="77777777" w:rsidR="008B19E7" w:rsidRPr="00406D6F" w:rsidRDefault="008B19E7" w:rsidP="000045A9">
      <w:pPr>
        <w:autoSpaceDE w:val="0"/>
        <w:autoSpaceDN w:val="0"/>
        <w:adjustRightInd w:val="0"/>
        <w:spacing w:after="0" w:line="240" w:lineRule="auto"/>
        <w:jc w:val="both"/>
        <w:rPr>
          <w:rFonts w:ascii="Times New Roman" w:hAnsi="Times New Roman"/>
          <w:color w:val="000000" w:themeColor="text1"/>
          <w:sz w:val="24"/>
          <w:szCs w:val="24"/>
        </w:rPr>
      </w:pPr>
    </w:p>
    <w:p w14:paraId="22627949" w14:textId="2BCAE7D7" w:rsidR="008B19E7" w:rsidRPr="00406D6F" w:rsidRDefault="008B19E7" w:rsidP="000045A9">
      <w:pPr>
        <w:tabs>
          <w:tab w:val="left" w:pos="1843"/>
          <w:tab w:val="left" w:pos="2410"/>
        </w:tabs>
        <w:spacing w:after="0" w:line="240" w:lineRule="auto"/>
        <w:jc w:val="both"/>
        <w:rPr>
          <w:rFonts w:ascii="Times New Roman" w:hAnsi="Times New Roman" w:cs="Times New Roman"/>
          <w:b/>
          <w:color w:val="000000" w:themeColor="text1"/>
          <w:sz w:val="24"/>
          <w:szCs w:val="24"/>
          <w:shd w:val="clear" w:color="auto" w:fill="FFFFFF"/>
        </w:rPr>
      </w:pPr>
      <w:r w:rsidRPr="00406D6F">
        <w:rPr>
          <w:rFonts w:ascii="Times New Roman" w:hAnsi="Times New Roman" w:cs="Times New Roman"/>
          <w:b/>
          <w:color w:val="000000" w:themeColor="text1"/>
          <w:sz w:val="24"/>
          <w:szCs w:val="24"/>
          <w:shd w:val="clear" w:color="auto" w:fill="FFFFFF"/>
        </w:rPr>
        <w:t>Asumsi Klasik</w:t>
      </w:r>
    </w:p>
    <w:p w14:paraId="36D39D45" w14:textId="222CE951" w:rsidR="008B19E7" w:rsidRPr="00406D6F" w:rsidRDefault="008B19E7" w:rsidP="000045A9">
      <w:pPr>
        <w:pStyle w:val="Default"/>
        <w:jc w:val="both"/>
        <w:rPr>
          <w:b/>
          <w:color w:val="000000" w:themeColor="text1"/>
        </w:rPr>
      </w:pPr>
      <w:r w:rsidRPr="00406D6F">
        <w:rPr>
          <w:b/>
          <w:bCs/>
          <w:color w:val="000000" w:themeColor="text1"/>
        </w:rPr>
        <w:t xml:space="preserve">Uji Normalitas </w:t>
      </w:r>
    </w:p>
    <w:p w14:paraId="6F452FF0" w14:textId="509D1F4C" w:rsidR="008B19E7" w:rsidRPr="00406D6F" w:rsidRDefault="008B19E7" w:rsidP="000045A9">
      <w:pPr>
        <w:pStyle w:val="Default"/>
        <w:ind w:firstLine="426"/>
        <w:jc w:val="both"/>
        <w:rPr>
          <w:color w:val="000000" w:themeColor="text1"/>
        </w:rPr>
      </w:pPr>
      <w:r w:rsidRPr="00406D6F">
        <w:rPr>
          <w:color w:val="000000" w:themeColor="text1"/>
        </w:rPr>
        <w:t xml:space="preserve">Hasil </w:t>
      </w:r>
      <w:r w:rsidRPr="00406D6F">
        <w:rPr>
          <w:i/>
          <w:color w:val="000000" w:themeColor="text1"/>
        </w:rPr>
        <w:t xml:space="preserve">Kolmogorov Smirnov </w:t>
      </w:r>
      <w:r w:rsidRPr="00406D6F">
        <w:rPr>
          <w:color w:val="000000" w:themeColor="text1"/>
        </w:rPr>
        <w:t xml:space="preserve">dapat dilihat pada Tabel </w:t>
      </w:r>
      <w:r w:rsidR="00352696">
        <w:rPr>
          <w:color w:val="000000" w:themeColor="text1"/>
          <w:lang w:val="id-ID"/>
        </w:rPr>
        <w:t>6</w:t>
      </w:r>
      <w:r w:rsidRPr="00406D6F">
        <w:rPr>
          <w:color w:val="000000" w:themeColor="text1"/>
        </w:rPr>
        <w:t xml:space="preserve"> dibawah ini:</w:t>
      </w:r>
    </w:p>
    <w:p w14:paraId="36C68731" w14:textId="77777777" w:rsidR="00352696" w:rsidRDefault="00352696" w:rsidP="00352696">
      <w:pPr>
        <w:autoSpaceDE w:val="0"/>
        <w:autoSpaceDN w:val="0"/>
        <w:adjustRightInd w:val="0"/>
        <w:spacing w:after="0" w:line="240" w:lineRule="auto"/>
        <w:jc w:val="center"/>
        <w:rPr>
          <w:rFonts w:ascii="Times New Roman" w:hAnsi="Times New Roman" w:cs="Times New Roman"/>
          <w:b/>
          <w:color w:val="000000" w:themeColor="text1"/>
          <w:sz w:val="24"/>
          <w:szCs w:val="24"/>
          <w:lang w:val="id-ID"/>
        </w:rPr>
      </w:pPr>
    </w:p>
    <w:p w14:paraId="4C4CFC27" w14:textId="3E128854" w:rsidR="008B19E7" w:rsidRPr="00406D6F" w:rsidRDefault="008B19E7" w:rsidP="00352696">
      <w:pPr>
        <w:autoSpaceDE w:val="0"/>
        <w:autoSpaceDN w:val="0"/>
        <w:adjustRightInd w:val="0"/>
        <w:spacing w:after="0" w:line="240" w:lineRule="auto"/>
        <w:jc w:val="center"/>
        <w:rPr>
          <w:rFonts w:ascii="Times New Roman" w:hAnsi="Times New Roman" w:cs="Times New Roman"/>
          <w:b/>
          <w:bCs/>
          <w:color w:val="000000" w:themeColor="text1"/>
          <w:sz w:val="24"/>
          <w:szCs w:val="24"/>
        </w:rPr>
      </w:pPr>
      <w:proofErr w:type="gramStart"/>
      <w:r w:rsidRPr="00406D6F">
        <w:rPr>
          <w:rFonts w:ascii="Times New Roman" w:hAnsi="Times New Roman" w:cs="Times New Roman"/>
          <w:b/>
          <w:color w:val="000000" w:themeColor="text1"/>
          <w:sz w:val="24"/>
          <w:szCs w:val="24"/>
        </w:rPr>
        <w:t xml:space="preserve">Tabel </w:t>
      </w:r>
      <w:r w:rsidR="00352696">
        <w:rPr>
          <w:rFonts w:ascii="Times New Roman" w:hAnsi="Times New Roman" w:cs="Times New Roman"/>
          <w:b/>
          <w:color w:val="000000" w:themeColor="text1"/>
          <w:sz w:val="24"/>
          <w:szCs w:val="24"/>
          <w:lang w:val="id-ID"/>
        </w:rPr>
        <w:t>6.</w:t>
      </w:r>
      <w:proofErr w:type="gramEnd"/>
      <w:r w:rsidR="00352696">
        <w:rPr>
          <w:rFonts w:ascii="Times New Roman" w:hAnsi="Times New Roman" w:cs="Times New Roman"/>
          <w:b/>
          <w:color w:val="000000" w:themeColor="text1"/>
          <w:sz w:val="24"/>
          <w:szCs w:val="24"/>
          <w:lang w:val="id-ID"/>
        </w:rPr>
        <w:t xml:space="preserve"> </w:t>
      </w:r>
      <w:r w:rsidRPr="00406D6F">
        <w:rPr>
          <w:rFonts w:ascii="Times New Roman" w:hAnsi="Times New Roman" w:cs="Times New Roman"/>
          <w:b/>
          <w:bCs/>
          <w:color w:val="000000" w:themeColor="text1"/>
          <w:sz w:val="24"/>
          <w:szCs w:val="24"/>
        </w:rPr>
        <w:t>Hasil Uji Normalitas Data</w:t>
      </w:r>
      <w:r w:rsidRPr="00406D6F">
        <w:rPr>
          <w:rFonts w:ascii="Times New Roman" w:hAnsi="Times New Roman" w:cs="Times New Roman"/>
          <w:b/>
          <w:color w:val="000000" w:themeColor="text1"/>
          <w:sz w:val="24"/>
          <w:szCs w:val="24"/>
        </w:rPr>
        <w:t xml:space="preserve"> </w:t>
      </w:r>
      <w:r w:rsidRPr="00406D6F">
        <w:rPr>
          <w:rFonts w:ascii="Times New Roman" w:hAnsi="Times New Roman" w:cs="Times New Roman"/>
          <w:b/>
          <w:bCs/>
          <w:color w:val="000000" w:themeColor="text1"/>
          <w:sz w:val="24"/>
          <w:szCs w:val="24"/>
        </w:rPr>
        <w:t>One-Sample Kolmogorov-Smirnov Test</w:t>
      </w:r>
    </w:p>
    <w:tbl>
      <w:tblPr>
        <w:tblW w:w="3847"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37"/>
        <w:gridCol w:w="1276"/>
        <w:gridCol w:w="1134"/>
      </w:tblGrid>
      <w:tr w:rsidR="002C64B5" w:rsidRPr="00352696" w14:paraId="765A7F69" w14:textId="77777777" w:rsidTr="00352696">
        <w:trPr>
          <w:cantSplit/>
          <w:jc w:val="center"/>
        </w:trPr>
        <w:tc>
          <w:tcPr>
            <w:tcW w:w="2713" w:type="dxa"/>
            <w:gridSpan w:val="2"/>
            <w:tcBorders>
              <w:top w:val="single" w:sz="16" w:space="0" w:color="000000"/>
              <w:left w:val="single" w:sz="16" w:space="0" w:color="000000"/>
              <w:bottom w:val="single" w:sz="16" w:space="0" w:color="000000"/>
              <w:right w:val="nil"/>
            </w:tcBorders>
            <w:shd w:val="clear" w:color="auto" w:fill="FFFFFF"/>
            <w:vAlign w:val="bottom"/>
          </w:tcPr>
          <w:p w14:paraId="426B0B21" w14:textId="77777777" w:rsidR="002C64B5" w:rsidRPr="00352696" w:rsidRDefault="002C64B5" w:rsidP="000045A9">
            <w:pPr>
              <w:autoSpaceDE w:val="0"/>
              <w:autoSpaceDN w:val="0"/>
              <w:adjustRightInd w:val="0"/>
              <w:spacing w:after="0" w:line="240" w:lineRule="auto"/>
              <w:rPr>
                <w:rFonts w:ascii="Times New Roman" w:hAnsi="Times New Roman" w:cs="Times New Roman"/>
                <w:sz w:val="16"/>
                <w:lang w:val="en-ID"/>
              </w:rPr>
            </w:pPr>
          </w:p>
        </w:tc>
        <w:tc>
          <w:tcPr>
            <w:tcW w:w="113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F96C6EF" w14:textId="77777777" w:rsidR="002C64B5" w:rsidRPr="00352696" w:rsidRDefault="002C64B5" w:rsidP="000045A9">
            <w:pPr>
              <w:autoSpaceDE w:val="0"/>
              <w:autoSpaceDN w:val="0"/>
              <w:adjustRightInd w:val="0"/>
              <w:spacing w:after="0" w:line="240" w:lineRule="auto"/>
              <w:ind w:left="60" w:right="60"/>
              <w:jc w:val="center"/>
              <w:rPr>
                <w:rFonts w:ascii="Times New Roman" w:hAnsi="Times New Roman" w:cs="Times New Roman"/>
                <w:color w:val="000000"/>
                <w:sz w:val="16"/>
                <w:lang w:val="en-ID"/>
              </w:rPr>
            </w:pPr>
            <w:r w:rsidRPr="00352696">
              <w:rPr>
                <w:rFonts w:ascii="Times New Roman" w:hAnsi="Times New Roman" w:cs="Times New Roman"/>
                <w:color w:val="000000"/>
                <w:sz w:val="16"/>
                <w:lang w:val="en-ID"/>
              </w:rPr>
              <w:t>Unstandardized Residual</w:t>
            </w:r>
          </w:p>
        </w:tc>
      </w:tr>
      <w:tr w:rsidR="002C64B5" w:rsidRPr="00352696" w14:paraId="61E25275" w14:textId="77777777" w:rsidTr="00352696">
        <w:trPr>
          <w:cantSplit/>
          <w:jc w:val="center"/>
        </w:trPr>
        <w:tc>
          <w:tcPr>
            <w:tcW w:w="2713" w:type="dxa"/>
            <w:gridSpan w:val="2"/>
            <w:tcBorders>
              <w:top w:val="single" w:sz="16" w:space="0" w:color="000000"/>
              <w:left w:val="single" w:sz="16" w:space="0" w:color="000000"/>
              <w:bottom w:val="nil"/>
              <w:right w:val="nil"/>
            </w:tcBorders>
            <w:shd w:val="clear" w:color="auto" w:fill="FFFFFF"/>
          </w:tcPr>
          <w:p w14:paraId="08D6CF04" w14:textId="77777777" w:rsidR="002C64B5" w:rsidRPr="00352696" w:rsidRDefault="002C64B5" w:rsidP="000045A9">
            <w:pPr>
              <w:autoSpaceDE w:val="0"/>
              <w:autoSpaceDN w:val="0"/>
              <w:adjustRightInd w:val="0"/>
              <w:spacing w:after="0" w:line="240" w:lineRule="auto"/>
              <w:ind w:left="60" w:right="60"/>
              <w:rPr>
                <w:rFonts w:ascii="Times New Roman" w:hAnsi="Times New Roman" w:cs="Times New Roman"/>
                <w:color w:val="000000"/>
                <w:sz w:val="16"/>
                <w:lang w:val="en-ID"/>
              </w:rPr>
            </w:pPr>
            <w:r w:rsidRPr="00352696">
              <w:rPr>
                <w:rFonts w:ascii="Times New Roman" w:hAnsi="Times New Roman" w:cs="Times New Roman"/>
                <w:color w:val="000000"/>
                <w:sz w:val="16"/>
                <w:lang w:val="en-ID"/>
              </w:rPr>
              <w:t>N</w:t>
            </w:r>
          </w:p>
        </w:tc>
        <w:tc>
          <w:tcPr>
            <w:tcW w:w="1134" w:type="dxa"/>
            <w:tcBorders>
              <w:top w:val="single" w:sz="16" w:space="0" w:color="000000"/>
              <w:left w:val="single" w:sz="16" w:space="0" w:color="000000"/>
              <w:bottom w:val="nil"/>
              <w:right w:val="single" w:sz="16" w:space="0" w:color="000000"/>
            </w:tcBorders>
            <w:shd w:val="clear" w:color="auto" w:fill="FFFFFF"/>
            <w:vAlign w:val="center"/>
          </w:tcPr>
          <w:p w14:paraId="33D08746"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6"/>
                <w:lang w:val="en-ID"/>
              </w:rPr>
            </w:pPr>
            <w:r w:rsidRPr="00352696">
              <w:rPr>
                <w:rFonts w:ascii="Times New Roman" w:hAnsi="Times New Roman" w:cs="Times New Roman"/>
                <w:color w:val="000000"/>
                <w:sz w:val="16"/>
                <w:lang w:val="en-ID"/>
              </w:rPr>
              <w:t>89</w:t>
            </w:r>
          </w:p>
        </w:tc>
      </w:tr>
      <w:tr w:rsidR="002C64B5" w:rsidRPr="00352696" w14:paraId="0C3EC92D" w14:textId="77777777" w:rsidTr="00352696">
        <w:trPr>
          <w:cantSplit/>
          <w:jc w:val="center"/>
        </w:trPr>
        <w:tc>
          <w:tcPr>
            <w:tcW w:w="1437" w:type="dxa"/>
            <w:vMerge w:val="restart"/>
            <w:tcBorders>
              <w:top w:val="nil"/>
              <w:left w:val="single" w:sz="16" w:space="0" w:color="000000"/>
              <w:bottom w:val="nil"/>
              <w:right w:val="nil"/>
            </w:tcBorders>
            <w:shd w:val="clear" w:color="auto" w:fill="FFFFFF"/>
          </w:tcPr>
          <w:p w14:paraId="42823E07" w14:textId="77777777" w:rsidR="002C64B5" w:rsidRPr="00352696" w:rsidRDefault="002C64B5" w:rsidP="000045A9">
            <w:pPr>
              <w:autoSpaceDE w:val="0"/>
              <w:autoSpaceDN w:val="0"/>
              <w:adjustRightInd w:val="0"/>
              <w:spacing w:after="0" w:line="240" w:lineRule="auto"/>
              <w:ind w:left="60" w:right="60"/>
              <w:rPr>
                <w:rFonts w:ascii="Times New Roman" w:hAnsi="Times New Roman" w:cs="Times New Roman"/>
                <w:color w:val="000000"/>
                <w:sz w:val="16"/>
                <w:lang w:val="en-ID"/>
              </w:rPr>
            </w:pPr>
            <w:r w:rsidRPr="00352696">
              <w:rPr>
                <w:rFonts w:ascii="Times New Roman" w:hAnsi="Times New Roman" w:cs="Times New Roman"/>
                <w:color w:val="000000"/>
                <w:sz w:val="16"/>
                <w:lang w:val="en-ID"/>
              </w:rPr>
              <w:t>Normal Parameters</w:t>
            </w:r>
            <w:r w:rsidRPr="00352696">
              <w:rPr>
                <w:rFonts w:ascii="Times New Roman" w:hAnsi="Times New Roman" w:cs="Times New Roman"/>
                <w:color w:val="000000"/>
                <w:sz w:val="16"/>
                <w:vertAlign w:val="superscript"/>
                <w:lang w:val="en-ID"/>
              </w:rPr>
              <w:t>a,b</w:t>
            </w:r>
          </w:p>
        </w:tc>
        <w:tc>
          <w:tcPr>
            <w:tcW w:w="1276" w:type="dxa"/>
            <w:tcBorders>
              <w:top w:val="nil"/>
              <w:left w:val="nil"/>
              <w:bottom w:val="nil"/>
              <w:right w:val="single" w:sz="16" w:space="0" w:color="000000"/>
            </w:tcBorders>
            <w:shd w:val="clear" w:color="auto" w:fill="FFFFFF"/>
          </w:tcPr>
          <w:p w14:paraId="19925F1F" w14:textId="77777777" w:rsidR="002C64B5" w:rsidRPr="00352696" w:rsidRDefault="002C64B5" w:rsidP="000045A9">
            <w:pPr>
              <w:autoSpaceDE w:val="0"/>
              <w:autoSpaceDN w:val="0"/>
              <w:adjustRightInd w:val="0"/>
              <w:spacing w:after="0" w:line="240" w:lineRule="auto"/>
              <w:ind w:left="60" w:right="60"/>
              <w:rPr>
                <w:rFonts w:ascii="Times New Roman" w:hAnsi="Times New Roman" w:cs="Times New Roman"/>
                <w:color w:val="000000"/>
                <w:sz w:val="16"/>
                <w:lang w:val="en-ID"/>
              </w:rPr>
            </w:pPr>
            <w:r w:rsidRPr="00352696">
              <w:rPr>
                <w:rFonts w:ascii="Times New Roman" w:hAnsi="Times New Roman" w:cs="Times New Roman"/>
                <w:color w:val="000000"/>
                <w:sz w:val="16"/>
                <w:lang w:val="en-ID"/>
              </w:rPr>
              <w:t>Mean</w:t>
            </w:r>
          </w:p>
        </w:tc>
        <w:tc>
          <w:tcPr>
            <w:tcW w:w="1134" w:type="dxa"/>
            <w:tcBorders>
              <w:top w:val="nil"/>
              <w:left w:val="single" w:sz="16" w:space="0" w:color="000000"/>
              <w:bottom w:val="nil"/>
              <w:right w:val="single" w:sz="16" w:space="0" w:color="000000"/>
            </w:tcBorders>
            <w:shd w:val="clear" w:color="auto" w:fill="FFFFFF"/>
            <w:vAlign w:val="center"/>
          </w:tcPr>
          <w:p w14:paraId="1F57F42B"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6"/>
                <w:lang w:val="en-ID"/>
              </w:rPr>
            </w:pPr>
            <w:r w:rsidRPr="00352696">
              <w:rPr>
                <w:rFonts w:ascii="Times New Roman" w:hAnsi="Times New Roman" w:cs="Times New Roman"/>
                <w:color w:val="000000"/>
                <w:sz w:val="16"/>
                <w:lang w:val="en-ID"/>
              </w:rPr>
              <w:t>.0000000</w:t>
            </w:r>
          </w:p>
        </w:tc>
      </w:tr>
      <w:tr w:rsidR="002C64B5" w:rsidRPr="00352696" w14:paraId="70C06279" w14:textId="77777777" w:rsidTr="00352696">
        <w:trPr>
          <w:cantSplit/>
          <w:jc w:val="center"/>
        </w:trPr>
        <w:tc>
          <w:tcPr>
            <w:tcW w:w="1437" w:type="dxa"/>
            <w:vMerge/>
            <w:tcBorders>
              <w:top w:val="nil"/>
              <w:left w:val="single" w:sz="16" w:space="0" w:color="000000"/>
              <w:bottom w:val="nil"/>
              <w:right w:val="nil"/>
            </w:tcBorders>
            <w:shd w:val="clear" w:color="auto" w:fill="FFFFFF"/>
          </w:tcPr>
          <w:p w14:paraId="5FB8759F" w14:textId="77777777" w:rsidR="002C64B5" w:rsidRPr="00352696" w:rsidRDefault="002C64B5" w:rsidP="000045A9">
            <w:pPr>
              <w:autoSpaceDE w:val="0"/>
              <w:autoSpaceDN w:val="0"/>
              <w:adjustRightInd w:val="0"/>
              <w:spacing w:after="0" w:line="240" w:lineRule="auto"/>
              <w:rPr>
                <w:rFonts w:ascii="Times New Roman" w:hAnsi="Times New Roman" w:cs="Times New Roman"/>
                <w:color w:val="000000"/>
                <w:sz w:val="16"/>
                <w:lang w:val="en-ID"/>
              </w:rPr>
            </w:pPr>
          </w:p>
        </w:tc>
        <w:tc>
          <w:tcPr>
            <w:tcW w:w="1276" w:type="dxa"/>
            <w:tcBorders>
              <w:top w:val="nil"/>
              <w:left w:val="nil"/>
              <w:bottom w:val="nil"/>
              <w:right w:val="single" w:sz="16" w:space="0" w:color="000000"/>
            </w:tcBorders>
            <w:shd w:val="clear" w:color="auto" w:fill="FFFFFF"/>
          </w:tcPr>
          <w:p w14:paraId="42855065" w14:textId="77777777" w:rsidR="002C64B5" w:rsidRPr="00352696" w:rsidRDefault="002C64B5" w:rsidP="000045A9">
            <w:pPr>
              <w:autoSpaceDE w:val="0"/>
              <w:autoSpaceDN w:val="0"/>
              <w:adjustRightInd w:val="0"/>
              <w:spacing w:after="0" w:line="240" w:lineRule="auto"/>
              <w:ind w:left="60" w:right="60"/>
              <w:rPr>
                <w:rFonts w:ascii="Times New Roman" w:hAnsi="Times New Roman" w:cs="Times New Roman"/>
                <w:color w:val="000000"/>
                <w:sz w:val="16"/>
                <w:lang w:val="en-ID"/>
              </w:rPr>
            </w:pPr>
            <w:r w:rsidRPr="00352696">
              <w:rPr>
                <w:rFonts w:ascii="Times New Roman" w:hAnsi="Times New Roman" w:cs="Times New Roman"/>
                <w:color w:val="000000"/>
                <w:sz w:val="16"/>
                <w:lang w:val="en-ID"/>
              </w:rPr>
              <w:t>Std. Deviation</w:t>
            </w:r>
          </w:p>
        </w:tc>
        <w:tc>
          <w:tcPr>
            <w:tcW w:w="1134" w:type="dxa"/>
            <w:tcBorders>
              <w:top w:val="nil"/>
              <w:left w:val="single" w:sz="16" w:space="0" w:color="000000"/>
              <w:bottom w:val="nil"/>
              <w:right w:val="single" w:sz="16" w:space="0" w:color="000000"/>
            </w:tcBorders>
            <w:shd w:val="clear" w:color="auto" w:fill="FFFFFF"/>
            <w:vAlign w:val="center"/>
          </w:tcPr>
          <w:p w14:paraId="0F6A014B"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6"/>
                <w:lang w:val="en-ID"/>
              </w:rPr>
            </w:pPr>
            <w:r w:rsidRPr="00352696">
              <w:rPr>
                <w:rFonts w:ascii="Times New Roman" w:hAnsi="Times New Roman" w:cs="Times New Roman"/>
                <w:color w:val="000000"/>
                <w:sz w:val="16"/>
                <w:lang w:val="en-ID"/>
              </w:rPr>
              <w:t>1.11178702</w:t>
            </w:r>
          </w:p>
        </w:tc>
      </w:tr>
      <w:tr w:rsidR="002C64B5" w:rsidRPr="00352696" w14:paraId="1288A4D7" w14:textId="77777777" w:rsidTr="00352696">
        <w:trPr>
          <w:cantSplit/>
          <w:jc w:val="center"/>
        </w:trPr>
        <w:tc>
          <w:tcPr>
            <w:tcW w:w="1437" w:type="dxa"/>
            <w:vMerge w:val="restart"/>
            <w:tcBorders>
              <w:top w:val="nil"/>
              <w:left w:val="single" w:sz="16" w:space="0" w:color="000000"/>
              <w:bottom w:val="nil"/>
              <w:right w:val="nil"/>
            </w:tcBorders>
            <w:shd w:val="clear" w:color="auto" w:fill="FFFFFF"/>
          </w:tcPr>
          <w:p w14:paraId="1F8EC00F" w14:textId="77777777" w:rsidR="002C64B5" w:rsidRPr="00352696" w:rsidRDefault="002C64B5" w:rsidP="000045A9">
            <w:pPr>
              <w:autoSpaceDE w:val="0"/>
              <w:autoSpaceDN w:val="0"/>
              <w:adjustRightInd w:val="0"/>
              <w:spacing w:after="0" w:line="240" w:lineRule="auto"/>
              <w:ind w:left="60" w:right="60"/>
              <w:rPr>
                <w:rFonts w:ascii="Times New Roman" w:hAnsi="Times New Roman" w:cs="Times New Roman"/>
                <w:color w:val="000000"/>
                <w:sz w:val="16"/>
                <w:lang w:val="en-ID"/>
              </w:rPr>
            </w:pPr>
            <w:r w:rsidRPr="00352696">
              <w:rPr>
                <w:rFonts w:ascii="Times New Roman" w:hAnsi="Times New Roman" w:cs="Times New Roman"/>
                <w:color w:val="000000"/>
                <w:sz w:val="16"/>
                <w:lang w:val="en-ID"/>
              </w:rPr>
              <w:t>Most Extreme Differences</w:t>
            </w:r>
          </w:p>
        </w:tc>
        <w:tc>
          <w:tcPr>
            <w:tcW w:w="1276" w:type="dxa"/>
            <w:tcBorders>
              <w:top w:val="nil"/>
              <w:left w:val="nil"/>
              <w:bottom w:val="nil"/>
              <w:right w:val="single" w:sz="16" w:space="0" w:color="000000"/>
            </w:tcBorders>
            <w:shd w:val="clear" w:color="auto" w:fill="FFFFFF"/>
          </w:tcPr>
          <w:p w14:paraId="426ABBEB" w14:textId="77777777" w:rsidR="002C64B5" w:rsidRPr="00352696" w:rsidRDefault="002C64B5" w:rsidP="000045A9">
            <w:pPr>
              <w:autoSpaceDE w:val="0"/>
              <w:autoSpaceDN w:val="0"/>
              <w:adjustRightInd w:val="0"/>
              <w:spacing w:after="0" w:line="240" w:lineRule="auto"/>
              <w:ind w:left="60" w:right="60"/>
              <w:rPr>
                <w:rFonts w:ascii="Times New Roman" w:hAnsi="Times New Roman" w:cs="Times New Roman"/>
                <w:color w:val="000000"/>
                <w:sz w:val="16"/>
                <w:lang w:val="en-ID"/>
              </w:rPr>
            </w:pPr>
            <w:r w:rsidRPr="00352696">
              <w:rPr>
                <w:rFonts w:ascii="Times New Roman" w:hAnsi="Times New Roman" w:cs="Times New Roman"/>
                <w:color w:val="000000"/>
                <w:sz w:val="16"/>
                <w:lang w:val="en-ID"/>
              </w:rPr>
              <w:t>Absolute</w:t>
            </w:r>
          </w:p>
        </w:tc>
        <w:tc>
          <w:tcPr>
            <w:tcW w:w="1134" w:type="dxa"/>
            <w:tcBorders>
              <w:top w:val="nil"/>
              <w:left w:val="single" w:sz="16" w:space="0" w:color="000000"/>
              <w:bottom w:val="nil"/>
              <w:right w:val="single" w:sz="16" w:space="0" w:color="000000"/>
            </w:tcBorders>
            <w:shd w:val="clear" w:color="auto" w:fill="FFFFFF"/>
            <w:vAlign w:val="center"/>
          </w:tcPr>
          <w:p w14:paraId="13B7F041"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6"/>
                <w:lang w:val="en-ID"/>
              </w:rPr>
            </w:pPr>
            <w:r w:rsidRPr="00352696">
              <w:rPr>
                <w:rFonts w:ascii="Times New Roman" w:hAnsi="Times New Roman" w:cs="Times New Roman"/>
                <w:color w:val="000000"/>
                <w:sz w:val="16"/>
                <w:lang w:val="en-ID"/>
              </w:rPr>
              <w:t>.170</w:t>
            </w:r>
          </w:p>
        </w:tc>
      </w:tr>
      <w:tr w:rsidR="002C64B5" w:rsidRPr="00352696" w14:paraId="5C7A2413" w14:textId="77777777" w:rsidTr="00352696">
        <w:trPr>
          <w:cantSplit/>
          <w:jc w:val="center"/>
        </w:trPr>
        <w:tc>
          <w:tcPr>
            <w:tcW w:w="1437" w:type="dxa"/>
            <w:vMerge/>
            <w:tcBorders>
              <w:top w:val="nil"/>
              <w:left w:val="single" w:sz="16" w:space="0" w:color="000000"/>
              <w:bottom w:val="nil"/>
              <w:right w:val="nil"/>
            </w:tcBorders>
            <w:shd w:val="clear" w:color="auto" w:fill="FFFFFF"/>
          </w:tcPr>
          <w:p w14:paraId="1F287A90" w14:textId="77777777" w:rsidR="002C64B5" w:rsidRPr="00352696" w:rsidRDefault="002C64B5" w:rsidP="000045A9">
            <w:pPr>
              <w:autoSpaceDE w:val="0"/>
              <w:autoSpaceDN w:val="0"/>
              <w:adjustRightInd w:val="0"/>
              <w:spacing w:after="0" w:line="240" w:lineRule="auto"/>
              <w:rPr>
                <w:rFonts w:ascii="Times New Roman" w:hAnsi="Times New Roman" w:cs="Times New Roman"/>
                <w:color w:val="000000"/>
                <w:sz w:val="16"/>
                <w:lang w:val="en-ID"/>
              </w:rPr>
            </w:pPr>
          </w:p>
        </w:tc>
        <w:tc>
          <w:tcPr>
            <w:tcW w:w="1276" w:type="dxa"/>
            <w:tcBorders>
              <w:top w:val="nil"/>
              <w:left w:val="nil"/>
              <w:bottom w:val="nil"/>
              <w:right w:val="single" w:sz="16" w:space="0" w:color="000000"/>
            </w:tcBorders>
            <w:shd w:val="clear" w:color="auto" w:fill="FFFFFF"/>
          </w:tcPr>
          <w:p w14:paraId="6EF2B177" w14:textId="77777777" w:rsidR="002C64B5" w:rsidRPr="00352696" w:rsidRDefault="002C64B5" w:rsidP="000045A9">
            <w:pPr>
              <w:autoSpaceDE w:val="0"/>
              <w:autoSpaceDN w:val="0"/>
              <w:adjustRightInd w:val="0"/>
              <w:spacing w:after="0" w:line="240" w:lineRule="auto"/>
              <w:ind w:left="60" w:right="60"/>
              <w:rPr>
                <w:rFonts w:ascii="Times New Roman" w:hAnsi="Times New Roman" w:cs="Times New Roman"/>
                <w:color w:val="000000"/>
                <w:sz w:val="16"/>
                <w:lang w:val="en-ID"/>
              </w:rPr>
            </w:pPr>
            <w:r w:rsidRPr="00352696">
              <w:rPr>
                <w:rFonts w:ascii="Times New Roman" w:hAnsi="Times New Roman" w:cs="Times New Roman"/>
                <w:color w:val="000000"/>
                <w:sz w:val="16"/>
                <w:lang w:val="en-ID"/>
              </w:rPr>
              <w:t>Positive</w:t>
            </w:r>
          </w:p>
        </w:tc>
        <w:tc>
          <w:tcPr>
            <w:tcW w:w="1134" w:type="dxa"/>
            <w:tcBorders>
              <w:top w:val="nil"/>
              <w:left w:val="single" w:sz="16" w:space="0" w:color="000000"/>
              <w:bottom w:val="nil"/>
              <w:right w:val="single" w:sz="16" w:space="0" w:color="000000"/>
            </w:tcBorders>
            <w:shd w:val="clear" w:color="auto" w:fill="FFFFFF"/>
            <w:vAlign w:val="center"/>
          </w:tcPr>
          <w:p w14:paraId="6F8F032F"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6"/>
                <w:lang w:val="en-ID"/>
              </w:rPr>
            </w:pPr>
            <w:r w:rsidRPr="00352696">
              <w:rPr>
                <w:rFonts w:ascii="Times New Roman" w:hAnsi="Times New Roman" w:cs="Times New Roman"/>
                <w:color w:val="000000"/>
                <w:sz w:val="16"/>
                <w:lang w:val="en-ID"/>
              </w:rPr>
              <w:t>.096</w:t>
            </w:r>
          </w:p>
        </w:tc>
      </w:tr>
      <w:tr w:rsidR="002C64B5" w:rsidRPr="00352696" w14:paraId="7A955CB8" w14:textId="77777777" w:rsidTr="00352696">
        <w:trPr>
          <w:cantSplit/>
          <w:jc w:val="center"/>
        </w:trPr>
        <w:tc>
          <w:tcPr>
            <w:tcW w:w="1437" w:type="dxa"/>
            <w:vMerge/>
            <w:tcBorders>
              <w:top w:val="nil"/>
              <w:left w:val="single" w:sz="16" w:space="0" w:color="000000"/>
              <w:bottom w:val="nil"/>
              <w:right w:val="nil"/>
            </w:tcBorders>
            <w:shd w:val="clear" w:color="auto" w:fill="FFFFFF"/>
          </w:tcPr>
          <w:p w14:paraId="54C6CC6F" w14:textId="77777777" w:rsidR="002C64B5" w:rsidRPr="00352696" w:rsidRDefault="002C64B5" w:rsidP="000045A9">
            <w:pPr>
              <w:autoSpaceDE w:val="0"/>
              <w:autoSpaceDN w:val="0"/>
              <w:adjustRightInd w:val="0"/>
              <w:spacing w:after="0" w:line="240" w:lineRule="auto"/>
              <w:rPr>
                <w:rFonts w:ascii="Times New Roman" w:hAnsi="Times New Roman" w:cs="Times New Roman"/>
                <w:color w:val="000000"/>
                <w:sz w:val="16"/>
                <w:lang w:val="en-ID"/>
              </w:rPr>
            </w:pPr>
          </w:p>
        </w:tc>
        <w:tc>
          <w:tcPr>
            <w:tcW w:w="1276" w:type="dxa"/>
            <w:tcBorders>
              <w:top w:val="nil"/>
              <w:left w:val="nil"/>
              <w:bottom w:val="nil"/>
              <w:right w:val="single" w:sz="16" w:space="0" w:color="000000"/>
            </w:tcBorders>
            <w:shd w:val="clear" w:color="auto" w:fill="FFFFFF"/>
          </w:tcPr>
          <w:p w14:paraId="699DAEDD" w14:textId="77777777" w:rsidR="002C64B5" w:rsidRPr="00352696" w:rsidRDefault="002C64B5" w:rsidP="000045A9">
            <w:pPr>
              <w:autoSpaceDE w:val="0"/>
              <w:autoSpaceDN w:val="0"/>
              <w:adjustRightInd w:val="0"/>
              <w:spacing w:after="0" w:line="240" w:lineRule="auto"/>
              <w:ind w:left="60" w:right="60"/>
              <w:rPr>
                <w:rFonts w:ascii="Times New Roman" w:hAnsi="Times New Roman" w:cs="Times New Roman"/>
                <w:color w:val="000000"/>
                <w:sz w:val="16"/>
                <w:lang w:val="en-ID"/>
              </w:rPr>
            </w:pPr>
            <w:r w:rsidRPr="00352696">
              <w:rPr>
                <w:rFonts w:ascii="Times New Roman" w:hAnsi="Times New Roman" w:cs="Times New Roman"/>
                <w:color w:val="000000"/>
                <w:sz w:val="16"/>
                <w:lang w:val="en-ID"/>
              </w:rPr>
              <w:t>Negative</w:t>
            </w:r>
          </w:p>
        </w:tc>
        <w:tc>
          <w:tcPr>
            <w:tcW w:w="1134" w:type="dxa"/>
            <w:tcBorders>
              <w:top w:val="nil"/>
              <w:left w:val="single" w:sz="16" w:space="0" w:color="000000"/>
              <w:bottom w:val="nil"/>
              <w:right w:val="single" w:sz="16" w:space="0" w:color="000000"/>
            </w:tcBorders>
            <w:shd w:val="clear" w:color="auto" w:fill="FFFFFF"/>
            <w:vAlign w:val="center"/>
          </w:tcPr>
          <w:p w14:paraId="614A4DBE"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6"/>
                <w:lang w:val="en-ID"/>
              </w:rPr>
            </w:pPr>
            <w:r w:rsidRPr="00352696">
              <w:rPr>
                <w:rFonts w:ascii="Times New Roman" w:hAnsi="Times New Roman" w:cs="Times New Roman"/>
                <w:color w:val="000000"/>
                <w:sz w:val="16"/>
                <w:lang w:val="en-ID"/>
              </w:rPr>
              <w:t>-.170</w:t>
            </w:r>
          </w:p>
        </w:tc>
      </w:tr>
      <w:tr w:rsidR="002C64B5" w:rsidRPr="00352696" w14:paraId="2798BC69" w14:textId="77777777" w:rsidTr="00352696">
        <w:trPr>
          <w:cantSplit/>
          <w:jc w:val="center"/>
        </w:trPr>
        <w:tc>
          <w:tcPr>
            <w:tcW w:w="2713" w:type="dxa"/>
            <w:gridSpan w:val="2"/>
            <w:tcBorders>
              <w:top w:val="nil"/>
              <w:left w:val="single" w:sz="16" w:space="0" w:color="000000"/>
              <w:bottom w:val="nil"/>
              <w:right w:val="nil"/>
            </w:tcBorders>
            <w:shd w:val="clear" w:color="auto" w:fill="FFFFFF"/>
          </w:tcPr>
          <w:p w14:paraId="4F12F1DC" w14:textId="77777777" w:rsidR="002C64B5" w:rsidRPr="00352696" w:rsidRDefault="002C64B5" w:rsidP="000045A9">
            <w:pPr>
              <w:autoSpaceDE w:val="0"/>
              <w:autoSpaceDN w:val="0"/>
              <w:adjustRightInd w:val="0"/>
              <w:spacing w:after="0" w:line="240" w:lineRule="auto"/>
              <w:ind w:left="60" w:right="60"/>
              <w:rPr>
                <w:rFonts w:ascii="Times New Roman" w:hAnsi="Times New Roman" w:cs="Times New Roman"/>
                <w:color w:val="000000"/>
                <w:sz w:val="16"/>
                <w:lang w:val="en-ID"/>
              </w:rPr>
            </w:pPr>
            <w:r w:rsidRPr="00352696">
              <w:rPr>
                <w:rFonts w:ascii="Times New Roman" w:hAnsi="Times New Roman" w:cs="Times New Roman"/>
                <w:color w:val="000000"/>
                <w:sz w:val="16"/>
                <w:lang w:val="en-ID"/>
              </w:rPr>
              <w:t>Test Statistic</w:t>
            </w:r>
          </w:p>
        </w:tc>
        <w:tc>
          <w:tcPr>
            <w:tcW w:w="1134" w:type="dxa"/>
            <w:tcBorders>
              <w:top w:val="nil"/>
              <w:left w:val="single" w:sz="16" w:space="0" w:color="000000"/>
              <w:bottom w:val="nil"/>
              <w:right w:val="single" w:sz="16" w:space="0" w:color="000000"/>
            </w:tcBorders>
            <w:shd w:val="clear" w:color="auto" w:fill="FFFFFF"/>
            <w:vAlign w:val="center"/>
          </w:tcPr>
          <w:p w14:paraId="24D557DF"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6"/>
                <w:lang w:val="en-ID"/>
              </w:rPr>
            </w:pPr>
            <w:r w:rsidRPr="00352696">
              <w:rPr>
                <w:rFonts w:ascii="Times New Roman" w:hAnsi="Times New Roman" w:cs="Times New Roman"/>
                <w:color w:val="000000"/>
                <w:sz w:val="16"/>
                <w:lang w:val="en-ID"/>
              </w:rPr>
              <w:t>.170</w:t>
            </w:r>
          </w:p>
        </w:tc>
      </w:tr>
      <w:tr w:rsidR="002C64B5" w:rsidRPr="00352696" w14:paraId="2BB9BAF3" w14:textId="77777777" w:rsidTr="00352696">
        <w:trPr>
          <w:cantSplit/>
          <w:jc w:val="center"/>
        </w:trPr>
        <w:tc>
          <w:tcPr>
            <w:tcW w:w="2713" w:type="dxa"/>
            <w:gridSpan w:val="2"/>
            <w:tcBorders>
              <w:top w:val="nil"/>
              <w:left w:val="single" w:sz="16" w:space="0" w:color="000000"/>
              <w:bottom w:val="single" w:sz="16" w:space="0" w:color="000000"/>
              <w:right w:val="nil"/>
            </w:tcBorders>
            <w:shd w:val="clear" w:color="auto" w:fill="FFFFFF"/>
          </w:tcPr>
          <w:p w14:paraId="2980DD0A" w14:textId="77777777" w:rsidR="002C64B5" w:rsidRPr="00352696" w:rsidRDefault="002C64B5" w:rsidP="000045A9">
            <w:pPr>
              <w:autoSpaceDE w:val="0"/>
              <w:autoSpaceDN w:val="0"/>
              <w:adjustRightInd w:val="0"/>
              <w:spacing w:after="0" w:line="240" w:lineRule="auto"/>
              <w:ind w:left="60" w:right="60"/>
              <w:rPr>
                <w:rFonts w:ascii="Times New Roman" w:hAnsi="Times New Roman" w:cs="Times New Roman"/>
                <w:color w:val="000000"/>
                <w:sz w:val="16"/>
                <w:lang w:val="en-ID"/>
              </w:rPr>
            </w:pPr>
            <w:r w:rsidRPr="00352696">
              <w:rPr>
                <w:rFonts w:ascii="Times New Roman" w:hAnsi="Times New Roman" w:cs="Times New Roman"/>
                <w:color w:val="000000"/>
                <w:sz w:val="16"/>
                <w:lang w:val="en-ID"/>
              </w:rPr>
              <w:t>Asymp. Sig. (2-tailed)</w:t>
            </w:r>
          </w:p>
        </w:tc>
        <w:tc>
          <w:tcPr>
            <w:tcW w:w="1134" w:type="dxa"/>
            <w:tcBorders>
              <w:top w:val="nil"/>
              <w:left w:val="single" w:sz="16" w:space="0" w:color="000000"/>
              <w:bottom w:val="single" w:sz="16" w:space="0" w:color="000000"/>
              <w:right w:val="single" w:sz="16" w:space="0" w:color="000000"/>
            </w:tcBorders>
            <w:shd w:val="clear" w:color="auto" w:fill="FFFFFF"/>
            <w:vAlign w:val="center"/>
          </w:tcPr>
          <w:p w14:paraId="4FAC9AC1"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6"/>
                <w:lang w:val="en-ID"/>
              </w:rPr>
            </w:pPr>
            <w:r w:rsidRPr="00352696">
              <w:rPr>
                <w:rFonts w:ascii="Times New Roman" w:hAnsi="Times New Roman" w:cs="Times New Roman"/>
                <w:color w:val="000000"/>
                <w:sz w:val="16"/>
                <w:lang w:val="en-ID"/>
              </w:rPr>
              <w:t>.115</w:t>
            </w:r>
            <w:r w:rsidRPr="00352696">
              <w:rPr>
                <w:rFonts w:ascii="Times New Roman" w:hAnsi="Times New Roman" w:cs="Times New Roman"/>
                <w:color w:val="000000"/>
                <w:sz w:val="16"/>
                <w:vertAlign w:val="superscript"/>
                <w:lang w:val="en-ID"/>
              </w:rPr>
              <w:t>c</w:t>
            </w:r>
          </w:p>
        </w:tc>
      </w:tr>
      <w:tr w:rsidR="002C64B5" w:rsidRPr="00352696" w14:paraId="0581AB15" w14:textId="77777777" w:rsidTr="00352696">
        <w:trPr>
          <w:cantSplit/>
          <w:jc w:val="center"/>
        </w:trPr>
        <w:tc>
          <w:tcPr>
            <w:tcW w:w="3847" w:type="dxa"/>
            <w:gridSpan w:val="3"/>
            <w:tcBorders>
              <w:top w:val="nil"/>
              <w:left w:val="nil"/>
              <w:bottom w:val="nil"/>
              <w:right w:val="nil"/>
            </w:tcBorders>
            <w:shd w:val="clear" w:color="auto" w:fill="FFFFFF"/>
          </w:tcPr>
          <w:p w14:paraId="0F45D825" w14:textId="77777777" w:rsidR="002C64B5" w:rsidRPr="00352696" w:rsidRDefault="002C64B5" w:rsidP="000045A9">
            <w:pPr>
              <w:autoSpaceDE w:val="0"/>
              <w:autoSpaceDN w:val="0"/>
              <w:adjustRightInd w:val="0"/>
              <w:spacing w:after="0" w:line="240" w:lineRule="auto"/>
              <w:ind w:left="60" w:right="60"/>
              <w:rPr>
                <w:rFonts w:ascii="Times New Roman" w:hAnsi="Times New Roman" w:cs="Times New Roman"/>
                <w:color w:val="000000"/>
                <w:sz w:val="16"/>
                <w:lang w:val="id-ID"/>
              </w:rPr>
            </w:pPr>
            <w:r w:rsidRPr="00352696">
              <w:rPr>
                <w:rFonts w:ascii="Times New Roman" w:hAnsi="Times New Roman" w:cs="Times New Roman"/>
                <w:color w:val="000000"/>
                <w:sz w:val="16"/>
                <w:lang w:val="en-ID"/>
              </w:rPr>
              <w:t>a. Test distribution is Normal.</w:t>
            </w:r>
          </w:p>
        </w:tc>
      </w:tr>
      <w:tr w:rsidR="002C64B5" w:rsidRPr="00352696" w14:paraId="6D984FA9" w14:textId="77777777" w:rsidTr="00352696">
        <w:trPr>
          <w:cantSplit/>
          <w:jc w:val="center"/>
        </w:trPr>
        <w:tc>
          <w:tcPr>
            <w:tcW w:w="3847" w:type="dxa"/>
            <w:gridSpan w:val="3"/>
            <w:tcBorders>
              <w:top w:val="nil"/>
              <w:left w:val="nil"/>
              <w:bottom w:val="nil"/>
              <w:right w:val="nil"/>
            </w:tcBorders>
            <w:shd w:val="clear" w:color="auto" w:fill="FFFFFF"/>
          </w:tcPr>
          <w:p w14:paraId="5A8CFB7A" w14:textId="77777777" w:rsidR="002C64B5" w:rsidRPr="00352696" w:rsidRDefault="002C64B5" w:rsidP="000045A9">
            <w:pPr>
              <w:autoSpaceDE w:val="0"/>
              <w:autoSpaceDN w:val="0"/>
              <w:adjustRightInd w:val="0"/>
              <w:spacing w:after="0" w:line="240" w:lineRule="auto"/>
              <w:ind w:left="60" w:right="60"/>
              <w:rPr>
                <w:rFonts w:ascii="Times New Roman" w:hAnsi="Times New Roman" w:cs="Times New Roman"/>
                <w:color w:val="000000"/>
                <w:sz w:val="16"/>
                <w:lang w:val="en-ID"/>
              </w:rPr>
            </w:pPr>
            <w:r w:rsidRPr="00352696">
              <w:rPr>
                <w:rFonts w:ascii="Times New Roman" w:hAnsi="Times New Roman" w:cs="Times New Roman"/>
                <w:color w:val="000000"/>
                <w:sz w:val="16"/>
                <w:lang w:val="en-ID"/>
              </w:rPr>
              <w:t>b. Calculated from data.</w:t>
            </w:r>
          </w:p>
        </w:tc>
      </w:tr>
      <w:tr w:rsidR="002C64B5" w:rsidRPr="00352696" w14:paraId="136E4568" w14:textId="77777777" w:rsidTr="00352696">
        <w:trPr>
          <w:cantSplit/>
          <w:jc w:val="center"/>
        </w:trPr>
        <w:tc>
          <w:tcPr>
            <w:tcW w:w="3847" w:type="dxa"/>
            <w:gridSpan w:val="3"/>
            <w:tcBorders>
              <w:top w:val="nil"/>
              <w:left w:val="nil"/>
              <w:bottom w:val="nil"/>
              <w:right w:val="nil"/>
            </w:tcBorders>
            <w:shd w:val="clear" w:color="auto" w:fill="FFFFFF"/>
          </w:tcPr>
          <w:p w14:paraId="0734E628" w14:textId="77777777" w:rsidR="002C64B5" w:rsidRPr="00352696" w:rsidRDefault="002C64B5" w:rsidP="000045A9">
            <w:pPr>
              <w:autoSpaceDE w:val="0"/>
              <w:autoSpaceDN w:val="0"/>
              <w:adjustRightInd w:val="0"/>
              <w:spacing w:after="0" w:line="240" w:lineRule="auto"/>
              <w:ind w:left="60" w:right="60"/>
              <w:rPr>
                <w:rFonts w:ascii="Times New Roman" w:hAnsi="Times New Roman" w:cs="Times New Roman"/>
                <w:color w:val="000000"/>
                <w:sz w:val="16"/>
                <w:lang w:val="id-ID"/>
              </w:rPr>
            </w:pPr>
            <w:proofErr w:type="gramStart"/>
            <w:r w:rsidRPr="00352696">
              <w:rPr>
                <w:rFonts w:ascii="Times New Roman" w:hAnsi="Times New Roman" w:cs="Times New Roman"/>
                <w:color w:val="000000"/>
                <w:sz w:val="16"/>
                <w:lang w:val="en-ID"/>
              </w:rPr>
              <w:t>c</w:t>
            </w:r>
            <w:proofErr w:type="gramEnd"/>
            <w:r w:rsidRPr="00352696">
              <w:rPr>
                <w:rFonts w:ascii="Times New Roman" w:hAnsi="Times New Roman" w:cs="Times New Roman"/>
                <w:color w:val="000000"/>
                <w:sz w:val="16"/>
                <w:lang w:val="en-ID"/>
              </w:rPr>
              <w:t>. Lilliefors Significance Correction.</w:t>
            </w:r>
          </w:p>
        </w:tc>
      </w:tr>
    </w:tbl>
    <w:p w14:paraId="08695517" w14:textId="5D5E990C" w:rsidR="002C64B5" w:rsidRPr="002C64B5" w:rsidRDefault="002C64B5" w:rsidP="000045A9">
      <w:pPr>
        <w:autoSpaceDE w:val="0"/>
        <w:autoSpaceDN w:val="0"/>
        <w:adjustRightInd w:val="0"/>
        <w:spacing w:after="0" w:line="240" w:lineRule="auto"/>
        <w:rPr>
          <w:rFonts w:ascii="Times New Roman" w:hAnsi="Times New Roman" w:cs="Times New Roman"/>
          <w:sz w:val="24"/>
          <w:szCs w:val="24"/>
          <w:lang w:val="en-ID"/>
        </w:rPr>
      </w:pPr>
      <w:r w:rsidRPr="00352696">
        <w:rPr>
          <w:rFonts w:ascii="Times New Roman" w:hAnsi="Times New Roman" w:cs="Times New Roman"/>
          <w:b/>
          <w:color w:val="000000" w:themeColor="text1"/>
          <w:szCs w:val="24"/>
        </w:rPr>
        <w:t>Sumber:</w:t>
      </w:r>
      <w:r w:rsidRPr="00352696">
        <w:rPr>
          <w:rFonts w:ascii="Times New Roman" w:hAnsi="Times New Roman" w:cs="Times New Roman"/>
          <w:color w:val="000000" w:themeColor="text1"/>
          <w:szCs w:val="24"/>
        </w:rPr>
        <w:t xml:space="preserve"> </w:t>
      </w:r>
      <w:r w:rsidRPr="00352696">
        <w:rPr>
          <w:rFonts w:ascii="Times New Roman" w:hAnsi="Times New Roman" w:cs="Times New Roman"/>
          <w:i/>
          <w:color w:val="000000" w:themeColor="text1"/>
          <w:szCs w:val="24"/>
        </w:rPr>
        <w:t>data primer yang diolah, 2023</w:t>
      </w:r>
    </w:p>
    <w:p w14:paraId="4A41AE85" w14:textId="77777777" w:rsidR="002C64B5" w:rsidRDefault="002C64B5" w:rsidP="000045A9">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14:paraId="60DABA6D" w14:textId="051AD513" w:rsidR="00D31AB0" w:rsidRPr="00C53123" w:rsidRDefault="008B19E7" w:rsidP="000045A9">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lang w:val="id-ID"/>
        </w:rPr>
      </w:pPr>
      <w:r w:rsidRPr="00406D6F">
        <w:rPr>
          <w:rFonts w:ascii="Times New Roman" w:hAnsi="Times New Roman" w:cs="Times New Roman"/>
          <w:color w:val="000000" w:themeColor="text1"/>
          <w:sz w:val="24"/>
          <w:szCs w:val="24"/>
        </w:rPr>
        <w:t xml:space="preserve">Berdasarkan uji </w:t>
      </w:r>
      <w:r w:rsidRPr="00406D6F">
        <w:rPr>
          <w:rFonts w:ascii="Times New Roman" w:hAnsi="Times New Roman" w:cs="Times New Roman"/>
          <w:i/>
          <w:color w:val="000000" w:themeColor="text1"/>
          <w:sz w:val="24"/>
          <w:szCs w:val="24"/>
        </w:rPr>
        <w:t>Kolmogorov Smirnov</w:t>
      </w:r>
      <w:r w:rsidRPr="00406D6F">
        <w:rPr>
          <w:rFonts w:ascii="Times New Roman" w:hAnsi="Times New Roman" w:cs="Times New Roman"/>
          <w:color w:val="000000" w:themeColor="text1"/>
          <w:sz w:val="24"/>
          <w:szCs w:val="24"/>
        </w:rPr>
        <w:t xml:space="preserve"> diatas diketahui nilai P </w:t>
      </w:r>
      <w:r w:rsidRPr="00406D6F">
        <w:rPr>
          <w:rFonts w:ascii="Times New Roman" w:hAnsi="Times New Roman" w:cs="Times New Roman"/>
          <w:i/>
          <w:color w:val="000000" w:themeColor="text1"/>
          <w:sz w:val="24"/>
          <w:szCs w:val="24"/>
        </w:rPr>
        <w:t>value (Asymp.Sig</w:t>
      </w:r>
      <w:proofErr w:type="gramStart"/>
      <w:r w:rsidRPr="00406D6F">
        <w:rPr>
          <w:rFonts w:ascii="Times New Roman" w:hAnsi="Times New Roman" w:cs="Times New Roman"/>
          <w:i/>
          <w:color w:val="000000" w:themeColor="text1"/>
          <w:sz w:val="24"/>
          <w:szCs w:val="24"/>
        </w:rPr>
        <w:t>)</w:t>
      </w:r>
      <w:r w:rsidRPr="00406D6F">
        <w:rPr>
          <w:rFonts w:ascii="Times New Roman" w:hAnsi="Times New Roman" w:cs="Times New Roman"/>
          <w:color w:val="000000" w:themeColor="text1"/>
          <w:sz w:val="24"/>
          <w:szCs w:val="24"/>
        </w:rPr>
        <w:t>adalah</w:t>
      </w:r>
      <w:proofErr w:type="gramEnd"/>
      <w:r w:rsidRPr="00406D6F">
        <w:rPr>
          <w:rFonts w:ascii="Times New Roman" w:hAnsi="Times New Roman" w:cs="Times New Roman"/>
          <w:color w:val="000000" w:themeColor="text1"/>
          <w:sz w:val="24"/>
          <w:szCs w:val="24"/>
        </w:rPr>
        <w:t xml:space="preserve"> 0,</w:t>
      </w:r>
      <w:r w:rsidR="002C64B5">
        <w:rPr>
          <w:rFonts w:ascii="Times New Roman" w:hAnsi="Times New Roman" w:cs="Times New Roman"/>
          <w:color w:val="000000" w:themeColor="text1"/>
          <w:sz w:val="24"/>
          <w:szCs w:val="24"/>
        </w:rPr>
        <w:t>115</w:t>
      </w:r>
      <w:r w:rsidRPr="00406D6F">
        <w:rPr>
          <w:rFonts w:ascii="Times New Roman" w:hAnsi="Times New Roman" w:cs="Times New Roman"/>
          <w:color w:val="000000" w:themeColor="text1"/>
          <w:sz w:val="24"/>
          <w:szCs w:val="24"/>
        </w:rPr>
        <w:t xml:space="preserve"> &gt; 0,05. </w:t>
      </w:r>
      <w:proofErr w:type="gramStart"/>
      <w:r w:rsidRPr="00406D6F">
        <w:rPr>
          <w:rFonts w:ascii="Times New Roman" w:hAnsi="Times New Roman" w:cs="Times New Roman"/>
          <w:color w:val="000000" w:themeColor="text1"/>
          <w:sz w:val="24"/>
          <w:szCs w:val="24"/>
        </w:rPr>
        <w:t>Artinya adalah model regresi memenuhi asumsi normalitas.</w:t>
      </w:r>
      <w:proofErr w:type="gramEnd"/>
    </w:p>
    <w:p w14:paraId="1A8008AB" w14:textId="77777777" w:rsidR="00352696" w:rsidRDefault="00352696" w:rsidP="000045A9">
      <w:pPr>
        <w:spacing w:after="0" w:line="240" w:lineRule="auto"/>
        <w:rPr>
          <w:rFonts w:ascii="Times New Roman" w:hAnsi="Times New Roman" w:cs="Times New Roman"/>
          <w:b/>
          <w:color w:val="000000" w:themeColor="text1"/>
          <w:sz w:val="24"/>
          <w:szCs w:val="24"/>
          <w:shd w:val="clear" w:color="auto" w:fill="FFFFFF"/>
          <w:lang w:val="id-ID"/>
        </w:rPr>
      </w:pPr>
    </w:p>
    <w:p w14:paraId="3CD942F1" w14:textId="77777777" w:rsidR="00352696" w:rsidRDefault="00352696" w:rsidP="000045A9">
      <w:pPr>
        <w:spacing w:after="0" w:line="240" w:lineRule="auto"/>
        <w:rPr>
          <w:rFonts w:ascii="Times New Roman" w:hAnsi="Times New Roman" w:cs="Times New Roman"/>
          <w:b/>
          <w:color w:val="000000" w:themeColor="text1"/>
          <w:sz w:val="24"/>
          <w:szCs w:val="24"/>
          <w:shd w:val="clear" w:color="auto" w:fill="FFFFFF"/>
          <w:lang w:val="id-ID"/>
        </w:rPr>
      </w:pPr>
    </w:p>
    <w:p w14:paraId="2818AD3C" w14:textId="6804C82B" w:rsidR="008B19E7" w:rsidRPr="00406D6F" w:rsidRDefault="008B19E7" w:rsidP="000045A9">
      <w:pPr>
        <w:spacing w:after="0" w:line="240" w:lineRule="auto"/>
        <w:rPr>
          <w:rFonts w:ascii="Times New Roman" w:hAnsi="Times New Roman" w:cs="Times New Roman"/>
          <w:b/>
          <w:color w:val="000000" w:themeColor="text1"/>
          <w:sz w:val="24"/>
          <w:szCs w:val="24"/>
          <w:shd w:val="clear" w:color="auto" w:fill="FFFFFF"/>
        </w:rPr>
      </w:pPr>
      <w:r w:rsidRPr="00406D6F">
        <w:rPr>
          <w:rFonts w:ascii="Times New Roman" w:hAnsi="Times New Roman" w:cs="Times New Roman"/>
          <w:b/>
          <w:color w:val="000000" w:themeColor="text1"/>
          <w:sz w:val="24"/>
          <w:szCs w:val="24"/>
          <w:shd w:val="clear" w:color="auto" w:fill="FFFFFF"/>
        </w:rPr>
        <w:lastRenderedPageBreak/>
        <w:t>Uji Multikolinearitas</w:t>
      </w:r>
    </w:p>
    <w:p w14:paraId="75E9E194" w14:textId="77777777" w:rsidR="00352696" w:rsidRDefault="00352696" w:rsidP="000045A9">
      <w:pPr>
        <w:autoSpaceDE w:val="0"/>
        <w:autoSpaceDN w:val="0"/>
        <w:adjustRightInd w:val="0"/>
        <w:spacing w:after="0" w:line="240" w:lineRule="auto"/>
        <w:rPr>
          <w:rFonts w:ascii="Times New Roman" w:hAnsi="Times New Roman" w:cs="Times New Roman"/>
          <w:b/>
          <w:color w:val="000000" w:themeColor="text1"/>
          <w:sz w:val="24"/>
          <w:szCs w:val="24"/>
          <w:lang w:val="id-ID"/>
        </w:rPr>
      </w:pPr>
    </w:p>
    <w:p w14:paraId="7103E957" w14:textId="4B4CA189" w:rsidR="008B19E7" w:rsidRPr="00406D6F" w:rsidRDefault="008B19E7" w:rsidP="00352696">
      <w:pPr>
        <w:autoSpaceDE w:val="0"/>
        <w:autoSpaceDN w:val="0"/>
        <w:adjustRightInd w:val="0"/>
        <w:spacing w:after="0" w:line="240" w:lineRule="auto"/>
        <w:jc w:val="center"/>
        <w:rPr>
          <w:rFonts w:ascii="Times New Roman" w:hAnsi="Times New Roman" w:cs="Times New Roman"/>
          <w:b/>
          <w:color w:val="000000" w:themeColor="text1"/>
          <w:sz w:val="24"/>
          <w:szCs w:val="24"/>
          <w:shd w:val="clear" w:color="auto" w:fill="FFFFFF"/>
        </w:rPr>
      </w:pPr>
      <w:proofErr w:type="gramStart"/>
      <w:r w:rsidRPr="00406D6F">
        <w:rPr>
          <w:rFonts w:ascii="Times New Roman" w:hAnsi="Times New Roman" w:cs="Times New Roman"/>
          <w:b/>
          <w:color w:val="000000" w:themeColor="text1"/>
          <w:sz w:val="24"/>
          <w:szCs w:val="24"/>
        </w:rPr>
        <w:t xml:space="preserve">Tabel </w:t>
      </w:r>
      <w:r w:rsidR="00352696">
        <w:rPr>
          <w:rFonts w:ascii="Times New Roman" w:hAnsi="Times New Roman" w:cs="Times New Roman"/>
          <w:b/>
          <w:color w:val="000000" w:themeColor="text1"/>
          <w:sz w:val="24"/>
          <w:szCs w:val="24"/>
          <w:lang w:val="id-ID"/>
        </w:rPr>
        <w:t>7.</w:t>
      </w:r>
      <w:proofErr w:type="gramEnd"/>
      <w:r w:rsidRPr="00406D6F">
        <w:rPr>
          <w:rFonts w:ascii="Times New Roman" w:hAnsi="Times New Roman" w:cs="Times New Roman"/>
          <w:b/>
          <w:color w:val="000000" w:themeColor="text1"/>
          <w:sz w:val="24"/>
          <w:szCs w:val="24"/>
        </w:rPr>
        <w:t xml:space="preserve"> </w:t>
      </w:r>
      <w:r w:rsidRPr="00406D6F">
        <w:rPr>
          <w:rFonts w:ascii="Times New Roman" w:hAnsi="Times New Roman" w:cs="Times New Roman"/>
          <w:b/>
          <w:bCs/>
          <w:color w:val="000000" w:themeColor="text1"/>
          <w:sz w:val="24"/>
          <w:szCs w:val="24"/>
        </w:rPr>
        <w:t xml:space="preserve">Hasil </w:t>
      </w:r>
      <w:r w:rsidRPr="00406D6F">
        <w:rPr>
          <w:rFonts w:ascii="Times New Roman" w:hAnsi="Times New Roman" w:cs="Times New Roman"/>
          <w:b/>
          <w:color w:val="000000" w:themeColor="text1"/>
          <w:sz w:val="24"/>
          <w:szCs w:val="24"/>
          <w:shd w:val="clear" w:color="auto" w:fill="FFFFFF"/>
        </w:rPr>
        <w:t>Uji Multikolinearitas</w:t>
      </w:r>
    </w:p>
    <w:tbl>
      <w:tblPr>
        <w:tblW w:w="3794"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851"/>
        <w:gridCol w:w="674"/>
        <w:gridCol w:w="709"/>
        <w:gridCol w:w="1418"/>
      </w:tblGrid>
      <w:tr w:rsidR="008B19E7" w:rsidRPr="00352696" w14:paraId="606B7816" w14:textId="77777777" w:rsidTr="00352696">
        <w:trPr>
          <w:cantSplit/>
          <w:jc w:val="center"/>
        </w:trPr>
        <w:tc>
          <w:tcPr>
            <w:tcW w:w="993" w:type="dxa"/>
            <w:gridSpan w:val="2"/>
            <w:vMerge w:val="restart"/>
            <w:tcBorders>
              <w:top w:val="single" w:sz="16" w:space="0" w:color="000000"/>
              <w:left w:val="single" w:sz="16" w:space="0" w:color="000000"/>
              <w:bottom w:val="nil"/>
              <w:right w:val="nil"/>
            </w:tcBorders>
            <w:shd w:val="clear" w:color="auto" w:fill="FFFFFF"/>
            <w:vAlign w:val="bottom"/>
          </w:tcPr>
          <w:p w14:paraId="3E1B9D46" w14:textId="77777777" w:rsidR="008B19E7" w:rsidRPr="00352696" w:rsidRDefault="008B19E7" w:rsidP="000045A9">
            <w:pPr>
              <w:autoSpaceDE w:val="0"/>
              <w:autoSpaceDN w:val="0"/>
              <w:adjustRightInd w:val="0"/>
              <w:spacing w:after="0" w:line="240" w:lineRule="auto"/>
              <w:ind w:left="60" w:right="60"/>
              <w:rPr>
                <w:rFonts w:ascii="Times New Roman" w:hAnsi="Times New Roman" w:cs="Times New Roman"/>
                <w:color w:val="000000" w:themeColor="text1"/>
                <w:sz w:val="16"/>
              </w:rPr>
            </w:pPr>
            <w:r w:rsidRPr="00352696">
              <w:rPr>
                <w:rFonts w:ascii="Times New Roman" w:hAnsi="Times New Roman" w:cs="Times New Roman"/>
                <w:color w:val="000000" w:themeColor="text1"/>
                <w:sz w:val="16"/>
              </w:rPr>
              <w:t>Model</w:t>
            </w:r>
          </w:p>
        </w:tc>
        <w:tc>
          <w:tcPr>
            <w:tcW w:w="1383" w:type="dxa"/>
            <w:gridSpan w:val="2"/>
            <w:tcBorders>
              <w:top w:val="single" w:sz="16" w:space="0" w:color="000000"/>
              <w:right w:val="single" w:sz="16" w:space="0" w:color="000000"/>
            </w:tcBorders>
            <w:shd w:val="clear" w:color="auto" w:fill="FFFFFF"/>
            <w:vAlign w:val="bottom"/>
          </w:tcPr>
          <w:p w14:paraId="446D6B35" w14:textId="77777777" w:rsidR="008B19E7" w:rsidRPr="00352696" w:rsidRDefault="008B19E7" w:rsidP="000045A9">
            <w:pPr>
              <w:autoSpaceDE w:val="0"/>
              <w:autoSpaceDN w:val="0"/>
              <w:adjustRightInd w:val="0"/>
              <w:spacing w:after="0" w:line="240" w:lineRule="auto"/>
              <w:ind w:left="60" w:right="60"/>
              <w:jc w:val="center"/>
              <w:rPr>
                <w:rFonts w:ascii="Times New Roman" w:hAnsi="Times New Roman" w:cs="Times New Roman"/>
                <w:color w:val="000000" w:themeColor="text1"/>
                <w:sz w:val="16"/>
              </w:rPr>
            </w:pPr>
            <w:r w:rsidRPr="00352696">
              <w:rPr>
                <w:rFonts w:ascii="Times New Roman" w:hAnsi="Times New Roman" w:cs="Times New Roman"/>
                <w:color w:val="000000" w:themeColor="text1"/>
                <w:sz w:val="16"/>
              </w:rPr>
              <w:t>Collinearity Statistics</w:t>
            </w:r>
          </w:p>
        </w:tc>
        <w:tc>
          <w:tcPr>
            <w:tcW w:w="1418" w:type="dxa"/>
            <w:vMerge w:val="restart"/>
            <w:tcBorders>
              <w:top w:val="single" w:sz="16" w:space="0" w:color="000000"/>
              <w:right w:val="single" w:sz="16" w:space="0" w:color="000000"/>
            </w:tcBorders>
            <w:shd w:val="clear" w:color="auto" w:fill="FFFFFF"/>
          </w:tcPr>
          <w:p w14:paraId="34B6B5DC" w14:textId="77777777" w:rsidR="008B19E7" w:rsidRPr="00352696" w:rsidRDefault="008B19E7" w:rsidP="000045A9">
            <w:pPr>
              <w:autoSpaceDE w:val="0"/>
              <w:autoSpaceDN w:val="0"/>
              <w:adjustRightInd w:val="0"/>
              <w:spacing w:after="0" w:line="240" w:lineRule="auto"/>
              <w:ind w:left="60" w:right="60"/>
              <w:jc w:val="center"/>
              <w:rPr>
                <w:rFonts w:ascii="Times New Roman" w:hAnsi="Times New Roman" w:cs="Times New Roman"/>
                <w:color w:val="000000" w:themeColor="text1"/>
                <w:sz w:val="16"/>
              </w:rPr>
            </w:pPr>
            <w:r w:rsidRPr="00352696">
              <w:rPr>
                <w:rFonts w:ascii="Times New Roman" w:hAnsi="Times New Roman" w:cs="Times New Roman"/>
                <w:color w:val="000000" w:themeColor="text1"/>
                <w:sz w:val="16"/>
              </w:rPr>
              <w:t>Keterangan</w:t>
            </w:r>
          </w:p>
        </w:tc>
      </w:tr>
      <w:tr w:rsidR="008B19E7" w:rsidRPr="00352696" w14:paraId="360EFCD7" w14:textId="77777777" w:rsidTr="00352696">
        <w:trPr>
          <w:cantSplit/>
          <w:jc w:val="center"/>
        </w:trPr>
        <w:tc>
          <w:tcPr>
            <w:tcW w:w="993" w:type="dxa"/>
            <w:gridSpan w:val="2"/>
            <w:vMerge/>
            <w:tcBorders>
              <w:top w:val="single" w:sz="16" w:space="0" w:color="000000"/>
              <w:left w:val="single" w:sz="16" w:space="0" w:color="000000"/>
              <w:bottom w:val="nil"/>
              <w:right w:val="nil"/>
            </w:tcBorders>
            <w:shd w:val="clear" w:color="auto" w:fill="FFFFFF"/>
            <w:vAlign w:val="bottom"/>
          </w:tcPr>
          <w:p w14:paraId="15EAC28E" w14:textId="77777777" w:rsidR="008B19E7" w:rsidRPr="00352696" w:rsidRDefault="008B19E7" w:rsidP="000045A9">
            <w:pPr>
              <w:autoSpaceDE w:val="0"/>
              <w:autoSpaceDN w:val="0"/>
              <w:adjustRightInd w:val="0"/>
              <w:spacing w:after="0" w:line="240" w:lineRule="auto"/>
              <w:rPr>
                <w:rFonts w:ascii="Times New Roman" w:hAnsi="Times New Roman" w:cs="Times New Roman"/>
                <w:color w:val="000000" w:themeColor="text1"/>
                <w:sz w:val="16"/>
              </w:rPr>
            </w:pPr>
          </w:p>
        </w:tc>
        <w:tc>
          <w:tcPr>
            <w:tcW w:w="674" w:type="dxa"/>
            <w:tcBorders>
              <w:bottom w:val="single" w:sz="16" w:space="0" w:color="000000"/>
            </w:tcBorders>
            <w:shd w:val="clear" w:color="auto" w:fill="FFFFFF"/>
            <w:vAlign w:val="bottom"/>
          </w:tcPr>
          <w:p w14:paraId="6A367DE7" w14:textId="77777777" w:rsidR="008B19E7" w:rsidRPr="00352696" w:rsidRDefault="008B19E7" w:rsidP="000045A9">
            <w:pPr>
              <w:autoSpaceDE w:val="0"/>
              <w:autoSpaceDN w:val="0"/>
              <w:adjustRightInd w:val="0"/>
              <w:spacing w:after="0" w:line="240" w:lineRule="auto"/>
              <w:ind w:left="60" w:right="60"/>
              <w:jc w:val="center"/>
              <w:rPr>
                <w:rFonts w:ascii="Times New Roman" w:hAnsi="Times New Roman" w:cs="Times New Roman"/>
                <w:color w:val="000000" w:themeColor="text1"/>
                <w:sz w:val="16"/>
              </w:rPr>
            </w:pPr>
            <w:r w:rsidRPr="00352696">
              <w:rPr>
                <w:rFonts w:ascii="Times New Roman" w:hAnsi="Times New Roman" w:cs="Times New Roman"/>
                <w:color w:val="000000" w:themeColor="text1"/>
                <w:sz w:val="16"/>
              </w:rPr>
              <w:t>Tolerance</w:t>
            </w:r>
          </w:p>
        </w:tc>
        <w:tc>
          <w:tcPr>
            <w:tcW w:w="709" w:type="dxa"/>
            <w:tcBorders>
              <w:bottom w:val="single" w:sz="16" w:space="0" w:color="000000"/>
              <w:right w:val="single" w:sz="16" w:space="0" w:color="000000"/>
            </w:tcBorders>
            <w:shd w:val="clear" w:color="auto" w:fill="FFFFFF"/>
            <w:vAlign w:val="bottom"/>
          </w:tcPr>
          <w:p w14:paraId="4788E939" w14:textId="77777777" w:rsidR="008B19E7" w:rsidRPr="00352696" w:rsidRDefault="008B19E7" w:rsidP="000045A9">
            <w:pPr>
              <w:autoSpaceDE w:val="0"/>
              <w:autoSpaceDN w:val="0"/>
              <w:adjustRightInd w:val="0"/>
              <w:spacing w:after="0" w:line="240" w:lineRule="auto"/>
              <w:ind w:left="60" w:right="60"/>
              <w:jc w:val="center"/>
              <w:rPr>
                <w:rFonts w:ascii="Times New Roman" w:hAnsi="Times New Roman" w:cs="Times New Roman"/>
                <w:color w:val="000000" w:themeColor="text1"/>
                <w:sz w:val="16"/>
              </w:rPr>
            </w:pPr>
            <w:r w:rsidRPr="00352696">
              <w:rPr>
                <w:rFonts w:ascii="Times New Roman" w:hAnsi="Times New Roman" w:cs="Times New Roman"/>
                <w:color w:val="000000" w:themeColor="text1"/>
                <w:sz w:val="16"/>
              </w:rPr>
              <w:t>VIF</w:t>
            </w:r>
          </w:p>
        </w:tc>
        <w:tc>
          <w:tcPr>
            <w:tcW w:w="1418" w:type="dxa"/>
            <w:vMerge/>
            <w:tcBorders>
              <w:bottom w:val="single" w:sz="16" w:space="0" w:color="000000"/>
              <w:right w:val="single" w:sz="16" w:space="0" w:color="000000"/>
            </w:tcBorders>
            <w:shd w:val="clear" w:color="auto" w:fill="FFFFFF"/>
          </w:tcPr>
          <w:p w14:paraId="6A681588" w14:textId="77777777" w:rsidR="008B19E7" w:rsidRPr="00352696" w:rsidRDefault="008B19E7" w:rsidP="000045A9">
            <w:pPr>
              <w:autoSpaceDE w:val="0"/>
              <w:autoSpaceDN w:val="0"/>
              <w:adjustRightInd w:val="0"/>
              <w:spacing w:after="0" w:line="240" w:lineRule="auto"/>
              <w:ind w:left="60" w:right="60"/>
              <w:jc w:val="center"/>
              <w:rPr>
                <w:rFonts w:ascii="Times New Roman" w:hAnsi="Times New Roman" w:cs="Times New Roman"/>
                <w:color w:val="000000" w:themeColor="text1"/>
                <w:sz w:val="16"/>
              </w:rPr>
            </w:pPr>
          </w:p>
        </w:tc>
      </w:tr>
      <w:tr w:rsidR="008B19E7" w:rsidRPr="00352696" w14:paraId="4B373D96" w14:textId="77777777" w:rsidTr="00352696">
        <w:trPr>
          <w:cantSplit/>
          <w:jc w:val="center"/>
        </w:trPr>
        <w:tc>
          <w:tcPr>
            <w:tcW w:w="142" w:type="dxa"/>
            <w:vMerge w:val="restart"/>
            <w:tcBorders>
              <w:top w:val="single" w:sz="16" w:space="0" w:color="000000"/>
              <w:left w:val="single" w:sz="16" w:space="0" w:color="000000"/>
              <w:bottom w:val="single" w:sz="16" w:space="0" w:color="000000"/>
              <w:right w:val="nil"/>
            </w:tcBorders>
            <w:shd w:val="clear" w:color="auto" w:fill="FFFFFF"/>
          </w:tcPr>
          <w:p w14:paraId="7806964C" w14:textId="77777777" w:rsidR="008B19E7" w:rsidRPr="00352696" w:rsidRDefault="008B19E7" w:rsidP="000045A9">
            <w:pPr>
              <w:autoSpaceDE w:val="0"/>
              <w:autoSpaceDN w:val="0"/>
              <w:adjustRightInd w:val="0"/>
              <w:spacing w:after="0" w:line="240" w:lineRule="auto"/>
              <w:ind w:left="60" w:right="60"/>
              <w:rPr>
                <w:rFonts w:ascii="Times New Roman" w:hAnsi="Times New Roman" w:cs="Times New Roman"/>
                <w:color w:val="000000" w:themeColor="text1"/>
                <w:sz w:val="16"/>
              </w:rPr>
            </w:pPr>
            <w:r w:rsidRPr="00352696">
              <w:rPr>
                <w:rFonts w:ascii="Times New Roman" w:hAnsi="Times New Roman" w:cs="Times New Roman"/>
                <w:color w:val="000000" w:themeColor="text1"/>
                <w:sz w:val="16"/>
              </w:rPr>
              <w:t>1</w:t>
            </w:r>
          </w:p>
        </w:tc>
        <w:tc>
          <w:tcPr>
            <w:tcW w:w="851" w:type="dxa"/>
            <w:tcBorders>
              <w:top w:val="single" w:sz="16" w:space="0" w:color="000000"/>
              <w:left w:val="nil"/>
              <w:bottom w:val="nil"/>
              <w:right w:val="single" w:sz="16" w:space="0" w:color="000000"/>
            </w:tcBorders>
            <w:shd w:val="clear" w:color="auto" w:fill="FFFFFF"/>
          </w:tcPr>
          <w:p w14:paraId="2FC0EBC7" w14:textId="77777777" w:rsidR="008B19E7" w:rsidRPr="00352696" w:rsidRDefault="008B19E7" w:rsidP="000045A9">
            <w:pPr>
              <w:autoSpaceDE w:val="0"/>
              <w:autoSpaceDN w:val="0"/>
              <w:adjustRightInd w:val="0"/>
              <w:spacing w:after="0" w:line="240" w:lineRule="auto"/>
              <w:ind w:left="60" w:right="60"/>
              <w:rPr>
                <w:rFonts w:ascii="Times New Roman" w:hAnsi="Times New Roman" w:cs="Times New Roman"/>
                <w:color w:val="000000" w:themeColor="text1"/>
                <w:sz w:val="16"/>
              </w:rPr>
            </w:pPr>
            <w:r w:rsidRPr="00352696">
              <w:rPr>
                <w:rFonts w:ascii="Times New Roman" w:hAnsi="Times New Roman" w:cs="Times New Roman"/>
                <w:color w:val="000000" w:themeColor="text1"/>
                <w:sz w:val="16"/>
              </w:rPr>
              <w:t>(Constant)</w:t>
            </w:r>
          </w:p>
        </w:tc>
        <w:tc>
          <w:tcPr>
            <w:tcW w:w="674" w:type="dxa"/>
            <w:tcBorders>
              <w:top w:val="single" w:sz="16" w:space="0" w:color="000000"/>
              <w:bottom w:val="nil"/>
            </w:tcBorders>
            <w:shd w:val="clear" w:color="auto" w:fill="FFFFFF"/>
            <w:vAlign w:val="center"/>
          </w:tcPr>
          <w:p w14:paraId="17220909" w14:textId="77777777" w:rsidR="008B19E7" w:rsidRPr="00352696" w:rsidRDefault="008B19E7" w:rsidP="000045A9">
            <w:pPr>
              <w:autoSpaceDE w:val="0"/>
              <w:autoSpaceDN w:val="0"/>
              <w:adjustRightInd w:val="0"/>
              <w:spacing w:after="0" w:line="240" w:lineRule="auto"/>
              <w:rPr>
                <w:rFonts w:ascii="Times New Roman" w:hAnsi="Times New Roman" w:cs="Times New Roman"/>
                <w:color w:val="000000" w:themeColor="text1"/>
                <w:sz w:val="16"/>
              </w:rPr>
            </w:pPr>
          </w:p>
        </w:tc>
        <w:tc>
          <w:tcPr>
            <w:tcW w:w="709" w:type="dxa"/>
            <w:tcBorders>
              <w:top w:val="single" w:sz="16" w:space="0" w:color="000000"/>
              <w:bottom w:val="nil"/>
              <w:right w:val="single" w:sz="16" w:space="0" w:color="000000"/>
            </w:tcBorders>
            <w:shd w:val="clear" w:color="auto" w:fill="FFFFFF"/>
            <w:vAlign w:val="center"/>
          </w:tcPr>
          <w:p w14:paraId="0FC16CA6" w14:textId="77777777" w:rsidR="008B19E7" w:rsidRPr="00352696" w:rsidRDefault="008B19E7" w:rsidP="000045A9">
            <w:pPr>
              <w:autoSpaceDE w:val="0"/>
              <w:autoSpaceDN w:val="0"/>
              <w:adjustRightInd w:val="0"/>
              <w:spacing w:after="0" w:line="240" w:lineRule="auto"/>
              <w:rPr>
                <w:rFonts w:ascii="Times New Roman" w:hAnsi="Times New Roman" w:cs="Times New Roman"/>
                <w:color w:val="000000" w:themeColor="text1"/>
                <w:sz w:val="16"/>
              </w:rPr>
            </w:pPr>
          </w:p>
        </w:tc>
        <w:tc>
          <w:tcPr>
            <w:tcW w:w="1418" w:type="dxa"/>
            <w:tcBorders>
              <w:top w:val="single" w:sz="16" w:space="0" w:color="000000"/>
              <w:bottom w:val="nil"/>
              <w:right w:val="single" w:sz="16" w:space="0" w:color="000000"/>
            </w:tcBorders>
            <w:shd w:val="clear" w:color="auto" w:fill="FFFFFF"/>
          </w:tcPr>
          <w:p w14:paraId="0A71CFA2" w14:textId="77777777" w:rsidR="008B19E7" w:rsidRPr="00352696" w:rsidRDefault="008B19E7" w:rsidP="000045A9">
            <w:pPr>
              <w:autoSpaceDE w:val="0"/>
              <w:autoSpaceDN w:val="0"/>
              <w:adjustRightInd w:val="0"/>
              <w:spacing w:after="0" w:line="240" w:lineRule="auto"/>
              <w:rPr>
                <w:rFonts w:ascii="Times New Roman" w:hAnsi="Times New Roman" w:cs="Times New Roman"/>
                <w:color w:val="000000" w:themeColor="text1"/>
                <w:sz w:val="16"/>
              </w:rPr>
            </w:pPr>
          </w:p>
        </w:tc>
      </w:tr>
      <w:tr w:rsidR="008B19E7" w:rsidRPr="00352696" w14:paraId="2A45A278" w14:textId="77777777" w:rsidTr="00352696">
        <w:trPr>
          <w:cantSplit/>
          <w:jc w:val="center"/>
        </w:trPr>
        <w:tc>
          <w:tcPr>
            <w:tcW w:w="142" w:type="dxa"/>
            <w:vMerge/>
            <w:tcBorders>
              <w:top w:val="single" w:sz="16" w:space="0" w:color="000000"/>
              <w:left w:val="single" w:sz="16" w:space="0" w:color="000000"/>
              <w:bottom w:val="single" w:sz="16" w:space="0" w:color="000000"/>
              <w:right w:val="nil"/>
            </w:tcBorders>
            <w:shd w:val="clear" w:color="auto" w:fill="FFFFFF"/>
          </w:tcPr>
          <w:p w14:paraId="21428520" w14:textId="77777777" w:rsidR="008B19E7" w:rsidRPr="00352696" w:rsidRDefault="008B19E7" w:rsidP="000045A9">
            <w:pPr>
              <w:autoSpaceDE w:val="0"/>
              <w:autoSpaceDN w:val="0"/>
              <w:adjustRightInd w:val="0"/>
              <w:spacing w:after="0" w:line="240" w:lineRule="auto"/>
              <w:rPr>
                <w:rFonts w:ascii="Times New Roman" w:hAnsi="Times New Roman" w:cs="Times New Roman"/>
                <w:color w:val="000000" w:themeColor="text1"/>
                <w:sz w:val="16"/>
              </w:rPr>
            </w:pPr>
          </w:p>
        </w:tc>
        <w:tc>
          <w:tcPr>
            <w:tcW w:w="851" w:type="dxa"/>
            <w:tcBorders>
              <w:top w:val="nil"/>
              <w:left w:val="nil"/>
              <w:bottom w:val="nil"/>
              <w:right w:val="single" w:sz="16" w:space="0" w:color="000000"/>
            </w:tcBorders>
            <w:shd w:val="clear" w:color="auto" w:fill="FFFFFF"/>
          </w:tcPr>
          <w:p w14:paraId="0FF9EA1B" w14:textId="77777777" w:rsidR="008B19E7" w:rsidRPr="00352696" w:rsidRDefault="008B19E7" w:rsidP="000045A9">
            <w:pPr>
              <w:autoSpaceDE w:val="0"/>
              <w:autoSpaceDN w:val="0"/>
              <w:adjustRightInd w:val="0"/>
              <w:spacing w:after="0" w:line="240" w:lineRule="auto"/>
              <w:ind w:left="60" w:right="60"/>
              <w:rPr>
                <w:rFonts w:ascii="Times New Roman" w:hAnsi="Times New Roman" w:cs="Times New Roman"/>
                <w:color w:val="000000" w:themeColor="text1"/>
                <w:sz w:val="16"/>
              </w:rPr>
            </w:pPr>
            <w:r w:rsidRPr="00352696">
              <w:rPr>
                <w:rFonts w:ascii="Times New Roman" w:hAnsi="Times New Roman" w:cs="Times New Roman"/>
                <w:color w:val="000000" w:themeColor="text1"/>
                <w:sz w:val="16"/>
              </w:rPr>
              <w:t>K3</w:t>
            </w:r>
          </w:p>
        </w:tc>
        <w:tc>
          <w:tcPr>
            <w:tcW w:w="674" w:type="dxa"/>
            <w:tcBorders>
              <w:top w:val="nil"/>
              <w:bottom w:val="nil"/>
            </w:tcBorders>
            <w:shd w:val="clear" w:color="auto" w:fill="FFFFFF"/>
            <w:vAlign w:val="center"/>
          </w:tcPr>
          <w:p w14:paraId="0196BA3F" w14:textId="625B144F" w:rsidR="008B19E7" w:rsidRPr="00352696" w:rsidRDefault="008B19E7" w:rsidP="000045A9">
            <w:pPr>
              <w:autoSpaceDE w:val="0"/>
              <w:autoSpaceDN w:val="0"/>
              <w:adjustRightInd w:val="0"/>
              <w:spacing w:after="0" w:line="240" w:lineRule="auto"/>
              <w:ind w:left="60" w:right="60"/>
              <w:jc w:val="right"/>
              <w:rPr>
                <w:rFonts w:ascii="Times New Roman" w:hAnsi="Times New Roman" w:cs="Times New Roman"/>
                <w:color w:val="000000" w:themeColor="text1"/>
                <w:sz w:val="16"/>
              </w:rPr>
            </w:pPr>
            <w:r w:rsidRPr="00352696">
              <w:rPr>
                <w:rFonts w:ascii="Times New Roman" w:hAnsi="Times New Roman" w:cs="Times New Roman"/>
                <w:color w:val="000000" w:themeColor="text1"/>
                <w:sz w:val="16"/>
              </w:rPr>
              <w:t>.9</w:t>
            </w:r>
            <w:r w:rsidR="002C64B5" w:rsidRPr="00352696">
              <w:rPr>
                <w:rFonts w:ascii="Times New Roman" w:hAnsi="Times New Roman" w:cs="Times New Roman"/>
                <w:color w:val="000000" w:themeColor="text1"/>
                <w:sz w:val="16"/>
              </w:rPr>
              <w:t>43</w:t>
            </w:r>
          </w:p>
        </w:tc>
        <w:tc>
          <w:tcPr>
            <w:tcW w:w="709" w:type="dxa"/>
            <w:tcBorders>
              <w:top w:val="nil"/>
              <w:bottom w:val="nil"/>
              <w:right w:val="single" w:sz="16" w:space="0" w:color="000000"/>
            </w:tcBorders>
            <w:shd w:val="clear" w:color="auto" w:fill="FFFFFF"/>
            <w:vAlign w:val="center"/>
          </w:tcPr>
          <w:p w14:paraId="0E73AB5A" w14:textId="2B885857" w:rsidR="008B19E7" w:rsidRPr="00352696" w:rsidRDefault="008B19E7" w:rsidP="000045A9">
            <w:pPr>
              <w:autoSpaceDE w:val="0"/>
              <w:autoSpaceDN w:val="0"/>
              <w:adjustRightInd w:val="0"/>
              <w:spacing w:after="0" w:line="240" w:lineRule="auto"/>
              <w:ind w:left="60" w:right="60"/>
              <w:jc w:val="right"/>
              <w:rPr>
                <w:rFonts w:ascii="Times New Roman" w:hAnsi="Times New Roman" w:cs="Times New Roman"/>
                <w:color w:val="000000" w:themeColor="text1"/>
                <w:sz w:val="16"/>
              </w:rPr>
            </w:pPr>
            <w:r w:rsidRPr="00352696">
              <w:rPr>
                <w:rFonts w:ascii="Times New Roman" w:hAnsi="Times New Roman" w:cs="Times New Roman"/>
                <w:color w:val="000000" w:themeColor="text1"/>
                <w:sz w:val="16"/>
              </w:rPr>
              <w:t>1.0</w:t>
            </w:r>
            <w:r w:rsidR="002C64B5" w:rsidRPr="00352696">
              <w:rPr>
                <w:rFonts w:ascii="Times New Roman" w:hAnsi="Times New Roman" w:cs="Times New Roman"/>
                <w:color w:val="000000" w:themeColor="text1"/>
                <w:sz w:val="16"/>
              </w:rPr>
              <w:t>61</w:t>
            </w:r>
          </w:p>
        </w:tc>
        <w:tc>
          <w:tcPr>
            <w:tcW w:w="1418" w:type="dxa"/>
            <w:tcBorders>
              <w:top w:val="nil"/>
              <w:bottom w:val="nil"/>
              <w:right w:val="single" w:sz="16" w:space="0" w:color="000000"/>
            </w:tcBorders>
            <w:shd w:val="clear" w:color="auto" w:fill="FFFFFF"/>
          </w:tcPr>
          <w:p w14:paraId="06815279" w14:textId="77777777" w:rsidR="008B19E7" w:rsidRPr="00352696" w:rsidRDefault="008B19E7" w:rsidP="000045A9">
            <w:pPr>
              <w:autoSpaceDE w:val="0"/>
              <w:autoSpaceDN w:val="0"/>
              <w:adjustRightInd w:val="0"/>
              <w:spacing w:after="0" w:line="240" w:lineRule="auto"/>
              <w:ind w:left="60" w:right="60"/>
              <w:rPr>
                <w:rFonts w:ascii="Times New Roman" w:hAnsi="Times New Roman" w:cs="Times New Roman"/>
                <w:color w:val="000000" w:themeColor="text1"/>
                <w:sz w:val="16"/>
              </w:rPr>
            </w:pPr>
            <w:r w:rsidRPr="00352696">
              <w:rPr>
                <w:rFonts w:ascii="Times New Roman" w:hAnsi="Times New Roman" w:cs="Times New Roman"/>
                <w:color w:val="000000" w:themeColor="text1"/>
                <w:sz w:val="16"/>
              </w:rPr>
              <w:t>Terbebas dari Multikolinearitas</w:t>
            </w:r>
          </w:p>
        </w:tc>
      </w:tr>
      <w:tr w:rsidR="008B19E7" w:rsidRPr="00352696" w14:paraId="3A86BBE4" w14:textId="77777777" w:rsidTr="00352696">
        <w:trPr>
          <w:cantSplit/>
          <w:jc w:val="center"/>
        </w:trPr>
        <w:tc>
          <w:tcPr>
            <w:tcW w:w="142" w:type="dxa"/>
            <w:vMerge/>
            <w:tcBorders>
              <w:top w:val="single" w:sz="16" w:space="0" w:color="000000"/>
              <w:left w:val="single" w:sz="16" w:space="0" w:color="000000"/>
              <w:bottom w:val="single" w:sz="16" w:space="0" w:color="000000"/>
              <w:right w:val="nil"/>
            </w:tcBorders>
            <w:shd w:val="clear" w:color="auto" w:fill="FFFFFF"/>
          </w:tcPr>
          <w:p w14:paraId="4C76A1C2" w14:textId="77777777" w:rsidR="008B19E7" w:rsidRPr="00352696" w:rsidRDefault="008B19E7" w:rsidP="000045A9">
            <w:pPr>
              <w:autoSpaceDE w:val="0"/>
              <w:autoSpaceDN w:val="0"/>
              <w:adjustRightInd w:val="0"/>
              <w:spacing w:after="0" w:line="240" w:lineRule="auto"/>
              <w:rPr>
                <w:rFonts w:ascii="Times New Roman" w:hAnsi="Times New Roman" w:cs="Times New Roman"/>
                <w:color w:val="000000" w:themeColor="text1"/>
                <w:sz w:val="16"/>
              </w:rPr>
            </w:pPr>
          </w:p>
        </w:tc>
        <w:tc>
          <w:tcPr>
            <w:tcW w:w="851" w:type="dxa"/>
            <w:tcBorders>
              <w:top w:val="nil"/>
              <w:left w:val="nil"/>
              <w:bottom w:val="single" w:sz="16" w:space="0" w:color="000000"/>
              <w:right w:val="single" w:sz="16" w:space="0" w:color="000000"/>
            </w:tcBorders>
            <w:shd w:val="clear" w:color="auto" w:fill="FFFFFF"/>
          </w:tcPr>
          <w:p w14:paraId="7E286E98" w14:textId="77777777" w:rsidR="008B19E7" w:rsidRPr="00352696" w:rsidRDefault="008B19E7" w:rsidP="000045A9">
            <w:pPr>
              <w:autoSpaceDE w:val="0"/>
              <w:autoSpaceDN w:val="0"/>
              <w:adjustRightInd w:val="0"/>
              <w:spacing w:after="0" w:line="240" w:lineRule="auto"/>
              <w:ind w:left="60" w:right="60"/>
              <w:rPr>
                <w:rFonts w:ascii="Times New Roman" w:hAnsi="Times New Roman" w:cs="Times New Roman"/>
                <w:color w:val="000000" w:themeColor="text1"/>
                <w:sz w:val="16"/>
              </w:rPr>
            </w:pPr>
            <w:r w:rsidRPr="00352696">
              <w:rPr>
                <w:rFonts w:ascii="Times New Roman" w:hAnsi="Times New Roman" w:cs="Times New Roman"/>
                <w:color w:val="000000" w:themeColor="text1"/>
                <w:sz w:val="16"/>
              </w:rPr>
              <w:t>Motivasi</w:t>
            </w:r>
          </w:p>
        </w:tc>
        <w:tc>
          <w:tcPr>
            <w:tcW w:w="674" w:type="dxa"/>
            <w:tcBorders>
              <w:top w:val="nil"/>
              <w:bottom w:val="single" w:sz="16" w:space="0" w:color="000000"/>
            </w:tcBorders>
            <w:shd w:val="clear" w:color="auto" w:fill="FFFFFF"/>
            <w:vAlign w:val="center"/>
          </w:tcPr>
          <w:p w14:paraId="7027C0F1" w14:textId="14077048" w:rsidR="008B19E7" w:rsidRPr="00352696" w:rsidRDefault="008B19E7" w:rsidP="000045A9">
            <w:pPr>
              <w:autoSpaceDE w:val="0"/>
              <w:autoSpaceDN w:val="0"/>
              <w:adjustRightInd w:val="0"/>
              <w:spacing w:after="0" w:line="240" w:lineRule="auto"/>
              <w:ind w:left="60" w:right="60"/>
              <w:jc w:val="right"/>
              <w:rPr>
                <w:rFonts w:ascii="Times New Roman" w:hAnsi="Times New Roman" w:cs="Times New Roman"/>
                <w:color w:val="000000" w:themeColor="text1"/>
                <w:sz w:val="16"/>
              </w:rPr>
            </w:pPr>
            <w:r w:rsidRPr="00352696">
              <w:rPr>
                <w:rFonts w:ascii="Times New Roman" w:hAnsi="Times New Roman" w:cs="Times New Roman"/>
                <w:color w:val="000000" w:themeColor="text1"/>
                <w:sz w:val="16"/>
              </w:rPr>
              <w:t>.9</w:t>
            </w:r>
            <w:r w:rsidR="002C64B5" w:rsidRPr="00352696">
              <w:rPr>
                <w:rFonts w:ascii="Times New Roman" w:hAnsi="Times New Roman" w:cs="Times New Roman"/>
                <w:color w:val="000000" w:themeColor="text1"/>
                <w:sz w:val="16"/>
              </w:rPr>
              <w:t>43</w:t>
            </w:r>
          </w:p>
        </w:tc>
        <w:tc>
          <w:tcPr>
            <w:tcW w:w="709" w:type="dxa"/>
            <w:tcBorders>
              <w:top w:val="nil"/>
              <w:bottom w:val="single" w:sz="16" w:space="0" w:color="000000"/>
              <w:right w:val="single" w:sz="16" w:space="0" w:color="000000"/>
            </w:tcBorders>
            <w:shd w:val="clear" w:color="auto" w:fill="FFFFFF"/>
            <w:vAlign w:val="center"/>
          </w:tcPr>
          <w:p w14:paraId="4021C3FA" w14:textId="7EDD6F9C" w:rsidR="008B19E7" w:rsidRPr="00352696" w:rsidRDefault="008B19E7" w:rsidP="000045A9">
            <w:pPr>
              <w:autoSpaceDE w:val="0"/>
              <w:autoSpaceDN w:val="0"/>
              <w:adjustRightInd w:val="0"/>
              <w:spacing w:after="0" w:line="240" w:lineRule="auto"/>
              <w:ind w:left="60" w:right="60"/>
              <w:jc w:val="right"/>
              <w:rPr>
                <w:rFonts w:ascii="Times New Roman" w:hAnsi="Times New Roman" w:cs="Times New Roman"/>
                <w:color w:val="000000" w:themeColor="text1"/>
                <w:sz w:val="16"/>
              </w:rPr>
            </w:pPr>
            <w:r w:rsidRPr="00352696">
              <w:rPr>
                <w:rFonts w:ascii="Times New Roman" w:hAnsi="Times New Roman" w:cs="Times New Roman"/>
                <w:color w:val="000000" w:themeColor="text1"/>
                <w:sz w:val="16"/>
              </w:rPr>
              <w:t>1.0</w:t>
            </w:r>
            <w:r w:rsidR="002C64B5" w:rsidRPr="00352696">
              <w:rPr>
                <w:rFonts w:ascii="Times New Roman" w:hAnsi="Times New Roman" w:cs="Times New Roman"/>
                <w:color w:val="000000" w:themeColor="text1"/>
                <w:sz w:val="16"/>
              </w:rPr>
              <w:t>61</w:t>
            </w:r>
          </w:p>
        </w:tc>
        <w:tc>
          <w:tcPr>
            <w:tcW w:w="1418" w:type="dxa"/>
            <w:tcBorders>
              <w:top w:val="nil"/>
              <w:bottom w:val="single" w:sz="16" w:space="0" w:color="000000"/>
              <w:right w:val="single" w:sz="16" w:space="0" w:color="000000"/>
            </w:tcBorders>
            <w:shd w:val="clear" w:color="auto" w:fill="FFFFFF"/>
          </w:tcPr>
          <w:p w14:paraId="6A683359" w14:textId="77777777" w:rsidR="008B19E7" w:rsidRPr="00352696" w:rsidRDefault="008B19E7" w:rsidP="000045A9">
            <w:pPr>
              <w:autoSpaceDE w:val="0"/>
              <w:autoSpaceDN w:val="0"/>
              <w:adjustRightInd w:val="0"/>
              <w:spacing w:after="0" w:line="240" w:lineRule="auto"/>
              <w:ind w:left="60" w:right="60"/>
              <w:rPr>
                <w:rFonts w:ascii="Times New Roman" w:hAnsi="Times New Roman" w:cs="Times New Roman"/>
                <w:color w:val="000000" w:themeColor="text1"/>
                <w:sz w:val="16"/>
              </w:rPr>
            </w:pPr>
            <w:r w:rsidRPr="00352696">
              <w:rPr>
                <w:rFonts w:ascii="Times New Roman" w:hAnsi="Times New Roman" w:cs="Times New Roman"/>
                <w:color w:val="000000" w:themeColor="text1"/>
                <w:sz w:val="16"/>
              </w:rPr>
              <w:t>Terbebas dari Multikolinearitas</w:t>
            </w:r>
          </w:p>
        </w:tc>
      </w:tr>
    </w:tbl>
    <w:p w14:paraId="5DE2FC82" w14:textId="77777777" w:rsidR="008B19E7" w:rsidRPr="00406D6F" w:rsidRDefault="008B19E7" w:rsidP="000045A9">
      <w:pPr>
        <w:spacing w:after="0" w:line="240" w:lineRule="auto"/>
        <w:contextualSpacing/>
        <w:rPr>
          <w:rFonts w:ascii="Times New Roman" w:hAnsi="Times New Roman" w:cs="Times New Roman"/>
          <w:color w:val="000000" w:themeColor="text1"/>
          <w:sz w:val="24"/>
          <w:szCs w:val="24"/>
        </w:rPr>
      </w:pPr>
      <w:r w:rsidRPr="00352696">
        <w:rPr>
          <w:rFonts w:ascii="Times New Roman" w:hAnsi="Times New Roman" w:cs="Times New Roman"/>
          <w:b/>
          <w:color w:val="000000" w:themeColor="text1"/>
          <w:szCs w:val="24"/>
        </w:rPr>
        <w:t>Sumber:</w:t>
      </w:r>
      <w:r w:rsidRPr="00352696">
        <w:rPr>
          <w:rFonts w:ascii="Times New Roman" w:hAnsi="Times New Roman" w:cs="Times New Roman"/>
          <w:color w:val="000000" w:themeColor="text1"/>
          <w:szCs w:val="24"/>
        </w:rPr>
        <w:t xml:space="preserve"> </w:t>
      </w:r>
      <w:r w:rsidRPr="00352696">
        <w:rPr>
          <w:rFonts w:ascii="Times New Roman" w:hAnsi="Times New Roman" w:cs="Times New Roman"/>
          <w:i/>
          <w:color w:val="000000" w:themeColor="text1"/>
          <w:szCs w:val="24"/>
        </w:rPr>
        <w:t>data primer yang diolah, 2023</w:t>
      </w:r>
    </w:p>
    <w:p w14:paraId="55DDD7A4" w14:textId="77777777" w:rsidR="00352696" w:rsidRDefault="00352696" w:rsidP="000045A9">
      <w:pPr>
        <w:spacing w:after="0" w:line="240" w:lineRule="auto"/>
        <w:ind w:firstLine="720"/>
        <w:contextualSpacing/>
        <w:jc w:val="both"/>
        <w:rPr>
          <w:rFonts w:ascii="Times New Roman" w:hAnsi="Times New Roman" w:cs="Times New Roman"/>
          <w:color w:val="000000" w:themeColor="text1"/>
          <w:sz w:val="24"/>
          <w:szCs w:val="24"/>
          <w:lang w:val="id-ID"/>
        </w:rPr>
      </w:pPr>
    </w:p>
    <w:p w14:paraId="67FDE988" w14:textId="77777777" w:rsidR="008B19E7" w:rsidRPr="00406D6F" w:rsidRDefault="008B19E7" w:rsidP="000045A9">
      <w:pPr>
        <w:spacing w:after="0" w:line="240" w:lineRule="auto"/>
        <w:ind w:firstLine="720"/>
        <w:contextualSpacing/>
        <w:jc w:val="both"/>
        <w:rPr>
          <w:rFonts w:ascii="Times New Roman" w:hAnsi="Times New Roman" w:cs="Times New Roman"/>
          <w:color w:val="000000" w:themeColor="text1"/>
          <w:sz w:val="24"/>
          <w:szCs w:val="24"/>
        </w:rPr>
      </w:pPr>
      <w:r w:rsidRPr="00406D6F">
        <w:rPr>
          <w:rFonts w:ascii="Times New Roman" w:hAnsi="Times New Roman" w:cs="Times New Roman"/>
          <w:color w:val="000000" w:themeColor="text1"/>
          <w:sz w:val="24"/>
          <w:szCs w:val="24"/>
        </w:rPr>
        <w:t xml:space="preserve">Dari tabel di atas, dapat dilihat bahwa nilai VIF &lt; 10 untuk semua variabel bebas, begitu juga dengan nilai </w:t>
      </w:r>
      <w:r w:rsidRPr="00406D6F">
        <w:rPr>
          <w:rFonts w:ascii="Times New Roman" w:hAnsi="Times New Roman" w:cs="Times New Roman"/>
          <w:i/>
          <w:color w:val="000000" w:themeColor="text1"/>
          <w:sz w:val="24"/>
          <w:szCs w:val="24"/>
        </w:rPr>
        <w:t xml:space="preserve">tolerance </w:t>
      </w:r>
      <w:r w:rsidRPr="00406D6F">
        <w:rPr>
          <w:rFonts w:ascii="Times New Roman" w:hAnsi="Times New Roman" w:cs="Times New Roman"/>
          <w:color w:val="000000" w:themeColor="text1"/>
          <w:sz w:val="24"/>
          <w:szCs w:val="24"/>
        </w:rPr>
        <w:t>&gt; 0</w:t>
      </w:r>
      <w:proofErr w:type="gramStart"/>
      <w:r w:rsidRPr="00406D6F">
        <w:rPr>
          <w:rFonts w:ascii="Times New Roman" w:hAnsi="Times New Roman" w:cs="Times New Roman"/>
          <w:color w:val="000000" w:themeColor="text1"/>
          <w:sz w:val="24"/>
          <w:szCs w:val="24"/>
        </w:rPr>
        <w:t>,10</w:t>
      </w:r>
      <w:proofErr w:type="gramEnd"/>
      <w:r w:rsidRPr="00406D6F">
        <w:rPr>
          <w:rFonts w:ascii="Times New Roman" w:hAnsi="Times New Roman" w:cs="Times New Roman"/>
          <w:color w:val="000000" w:themeColor="text1"/>
          <w:sz w:val="24"/>
          <w:szCs w:val="24"/>
        </w:rPr>
        <w:t xml:space="preserve">. </w:t>
      </w:r>
      <w:proofErr w:type="gramStart"/>
      <w:r w:rsidRPr="00406D6F">
        <w:rPr>
          <w:rFonts w:ascii="Times New Roman" w:hAnsi="Times New Roman" w:cs="Times New Roman"/>
          <w:color w:val="000000" w:themeColor="text1"/>
          <w:sz w:val="24"/>
          <w:szCs w:val="24"/>
        </w:rPr>
        <w:t>Dengan demikian dapat disimpulkan bahwa tidak ada terdapat multikolinearitas antara variabel bebas dalam penelitian ini.</w:t>
      </w:r>
      <w:proofErr w:type="gramEnd"/>
    </w:p>
    <w:p w14:paraId="21310987" w14:textId="77777777" w:rsidR="00352696" w:rsidRDefault="00352696" w:rsidP="000045A9">
      <w:pPr>
        <w:spacing w:after="0" w:line="240" w:lineRule="auto"/>
        <w:rPr>
          <w:rFonts w:ascii="Times New Roman" w:hAnsi="Times New Roman" w:cs="Times New Roman"/>
          <w:b/>
          <w:color w:val="000000" w:themeColor="text1"/>
          <w:sz w:val="24"/>
          <w:szCs w:val="24"/>
          <w:shd w:val="clear" w:color="auto" w:fill="FFFFFF"/>
          <w:lang w:val="id-ID"/>
        </w:rPr>
      </w:pPr>
    </w:p>
    <w:p w14:paraId="12F4EC3D" w14:textId="3AA6845F" w:rsidR="008B19E7" w:rsidRPr="00406D6F" w:rsidRDefault="008B19E7" w:rsidP="000045A9">
      <w:pPr>
        <w:spacing w:after="0" w:line="240" w:lineRule="auto"/>
        <w:rPr>
          <w:rFonts w:ascii="Times New Roman" w:hAnsi="Times New Roman" w:cs="Times New Roman"/>
          <w:b/>
          <w:color w:val="000000" w:themeColor="text1"/>
          <w:sz w:val="24"/>
          <w:szCs w:val="24"/>
          <w:shd w:val="clear" w:color="auto" w:fill="FFFFFF"/>
        </w:rPr>
      </w:pPr>
      <w:r w:rsidRPr="00406D6F">
        <w:rPr>
          <w:rFonts w:ascii="Times New Roman" w:hAnsi="Times New Roman" w:cs="Times New Roman"/>
          <w:b/>
          <w:color w:val="000000" w:themeColor="text1"/>
          <w:sz w:val="24"/>
          <w:szCs w:val="24"/>
          <w:shd w:val="clear" w:color="auto" w:fill="FFFFFF"/>
        </w:rPr>
        <w:t>Uji Heteroskedastitas</w:t>
      </w:r>
    </w:p>
    <w:p w14:paraId="68EE7E87" w14:textId="77777777" w:rsidR="00352696" w:rsidRDefault="00352696" w:rsidP="00352696">
      <w:pPr>
        <w:spacing w:after="0" w:line="240" w:lineRule="auto"/>
        <w:jc w:val="center"/>
        <w:rPr>
          <w:rFonts w:ascii="Times New Roman" w:eastAsia="Times New Roman" w:hAnsi="Times New Roman" w:cs="Times New Roman"/>
          <w:b/>
          <w:color w:val="000000" w:themeColor="text1"/>
          <w:sz w:val="24"/>
          <w:szCs w:val="24"/>
          <w:lang w:val="id-ID"/>
        </w:rPr>
      </w:pPr>
    </w:p>
    <w:p w14:paraId="77AA4FD7" w14:textId="5A3AC1B3" w:rsidR="008B19E7" w:rsidRPr="00406D6F" w:rsidRDefault="008B19E7" w:rsidP="00352696">
      <w:pPr>
        <w:spacing w:after="0" w:line="240" w:lineRule="auto"/>
        <w:jc w:val="center"/>
        <w:rPr>
          <w:rFonts w:ascii="Times New Roman" w:eastAsia="Times New Roman" w:hAnsi="Times New Roman" w:cs="Times New Roman"/>
          <w:b/>
          <w:color w:val="000000" w:themeColor="text1"/>
          <w:sz w:val="24"/>
          <w:szCs w:val="24"/>
        </w:rPr>
      </w:pPr>
      <w:proofErr w:type="gramStart"/>
      <w:r w:rsidRPr="00406D6F">
        <w:rPr>
          <w:rFonts w:ascii="Times New Roman" w:eastAsia="Times New Roman" w:hAnsi="Times New Roman" w:cs="Times New Roman"/>
          <w:b/>
          <w:color w:val="000000" w:themeColor="text1"/>
          <w:sz w:val="24"/>
          <w:szCs w:val="24"/>
        </w:rPr>
        <w:t xml:space="preserve">Gambar </w:t>
      </w:r>
      <w:r w:rsidR="00352696">
        <w:rPr>
          <w:rFonts w:ascii="Times New Roman" w:eastAsia="Times New Roman" w:hAnsi="Times New Roman" w:cs="Times New Roman"/>
          <w:b/>
          <w:color w:val="000000" w:themeColor="text1"/>
          <w:sz w:val="24"/>
          <w:szCs w:val="24"/>
          <w:lang w:val="id-ID"/>
        </w:rPr>
        <w:t>2.</w:t>
      </w:r>
      <w:proofErr w:type="gramEnd"/>
      <w:r w:rsidR="00352696">
        <w:rPr>
          <w:rFonts w:ascii="Times New Roman" w:eastAsia="Times New Roman" w:hAnsi="Times New Roman" w:cs="Times New Roman"/>
          <w:b/>
          <w:color w:val="000000" w:themeColor="text1"/>
          <w:sz w:val="24"/>
          <w:szCs w:val="24"/>
          <w:lang w:val="id-ID"/>
        </w:rPr>
        <w:t xml:space="preserve"> </w:t>
      </w:r>
      <w:r w:rsidRPr="00406D6F">
        <w:rPr>
          <w:rFonts w:ascii="Times New Roman" w:eastAsia="Times New Roman" w:hAnsi="Times New Roman" w:cs="Times New Roman"/>
          <w:b/>
          <w:color w:val="000000" w:themeColor="text1"/>
          <w:sz w:val="24"/>
          <w:szCs w:val="24"/>
        </w:rPr>
        <w:t>Scatter Plot/Diagram Pencar</w:t>
      </w:r>
    </w:p>
    <w:p w14:paraId="5BC5F546" w14:textId="4FCB2932" w:rsidR="008B19E7" w:rsidRDefault="002C64B5" w:rsidP="000045A9">
      <w:pPr>
        <w:autoSpaceDE w:val="0"/>
        <w:autoSpaceDN w:val="0"/>
        <w:adjustRightInd w:val="0"/>
        <w:spacing w:after="0" w:line="240" w:lineRule="auto"/>
        <w:rPr>
          <w:rFonts w:ascii="Times New Roman" w:hAnsi="Times New Roman" w:cs="Times New Roman"/>
          <w:noProof/>
          <w:color w:val="000000" w:themeColor="text1"/>
          <w:sz w:val="24"/>
          <w:szCs w:val="24"/>
        </w:rPr>
      </w:pPr>
      <w:r>
        <w:rPr>
          <w:rFonts w:ascii="Times New Roman" w:hAnsi="Times New Roman" w:cs="Times New Roman"/>
          <w:noProof/>
          <w:sz w:val="24"/>
          <w:szCs w:val="24"/>
          <w:lang w:val="id-ID" w:eastAsia="id-ID"/>
        </w:rPr>
        <w:drawing>
          <wp:inline distT="0" distB="0" distL="0" distR="0" wp14:anchorId="16A0A283" wp14:editId="2C2092B8">
            <wp:extent cx="2305050" cy="1552481"/>
            <wp:effectExtent l="0" t="0" r="0" b="0"/>
            <wp:docPr id="1780163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6448" cy="1553423"/>
                    </a:xfrm>
                    <a:prstGeom prst="rect">
                      <a:avLst/>
                    </a:prstGeom>
                    <a:noFill/>
                    <a:ln>
                      <a:noFill/>
                    </a:ln>
                  </pic:spPr>
                </pic:pic>
              </a:graphicData>
            </a:graphic>
          </wp:inline>
        </w:drawing>
      </w:r>
    </w:p>
    <w:p w14:paraId="545F562B" w14:textId="77777777" w:rsidR="008B19E7" w:rsidRPr="00406D6F" w:rsidRDefault="008B19E7" w:rsidP="000045A9">
      <w:pPr>
        <w:autoSpaceDE w:val="0"/>
        <w:autoSpaceDN w:val="0"/>
        <w:adjustRightInd w:val="0"/>
        <w:spacing w:after="0" w:line="240" w:lineRule="auto"/>
        <w:rPr>
          <w:rFonts w:ascii="Times New Roman" w:hAnsi="Times New Roman" w:cs="Times New Roman"/>
          <w:color w:val="000000" w:themeColor="text1"/>
          <w:sz w:val="24"/>
          <w:szCs w:val="24"/>
        </w:rPr>
      </w:pPr>
      <w:r w:rsidRPr="00352696">
        <w:rPr>
          <w:rFonts w:ascii="Times New Roman" w:hAnsi="Times New Roman" w:cs="Times New Roman"/>
          <w:b/>
          <w:color w:val="000000" w:themeColor="text1"/>
          <w:szCs w:val="24"/>
        </w:rPr>
        <w:t>Sumber:</w:t>
      </w:r>
      <w:r w:rsidRPr="00352696">
        <w:rPr>
          <w:rFonts w:ascii="Times New Roman" w:hAnsi="Times New Roman" w:cs="Times New Roman"/>
          <w:color w:val="000000" w:themeColor="text1"/>
          <w:szCs w:val="24"/>
        </w:rPr>
        <w:t xml:space="preserve"> </w:t>
      </w:r>
      <w:r w:rsidRPr="00352696">
        <w:rPr>
          <w:rFonts w:ascii="Times New Roman" w:hAnsi="Times New Roman" w:cs="Times New Roman"/>
          <w:i/>
          <w:color w:val="000000" w:themeColor="text1"/>
          <w:szCs w:val="24"/>
        </w:rPr>
        <w:t>data primer yang diolah, 2023</w:t>
      </w:r>
    </w:p>
    <w:p w14:paraId="78A96106" w14:textId="77777777" w:rsidR="00352696" w:rsidRDefault="00352696" w:rsidP="000045A9">
      <w:pPr>
        <w:spacing w:after="0" w:line="240" w:lineRule="auto"/>
        <w:ind w:firstLine="720"/>
        <w:jc w:val="both"/>
        <w:rPr>
          <w:rFonts w:ascii="Times New Roman" w:hAnsi="Times New Roman" w:cs="Times New Roman"/>
          <w:color w:val="000000" w:themeColor="text1"/>
          <w:sz w:val="24"/>
          <w:szCs w:val="24"/>
          <w:lang w:val="id-ID"/>
        </w:rPr>
      </w:pPr>
    </w:p>
    <w:p w14:paraId="6879A45B" w14:textId="77777777" w:rsidR="008B19E7" w:rsidRDefault="008B19E7" w:rsidP="000045A9">
      <w:pPr>
        <w:spacing w:after="0" w:line="240" w:lineRule="auto"/>
        <w:ind w:firstLine="720"/>
        <w:jc w:val="both"/>
        <w:rPr>
          <w:rFonts w:ascii="Times New Roman" w:hAnsi="Times New Roman" w:cs="Times New Roman"/>
          <w:color w:val="000000" w:themeColor="text1"/>
          <w:sz w:val="24"/>
          <w:szCs w:val="24"/>
        </w:rPr>
      </w:pPr>
      <w:r w:rsidRPr="00406D6F">
        <w:rPr>
          <w:rFonts w:ascii="Times New Roman" w:hAnsi="Times New Roman" w:cs="Times New Roman"/>
          <w:color w:val="000000" w:themeColor="text1"/>
          <w:sz w:val="24"/>
          <w:szCs w:val="24"/>
          <w:lang w:val="id-ID"/>
        </w:rPr>
        <w:t>Ghozali (201</w:t>
      </w:r>
      <w:r w:rsidRPr="00406D6F">
        <w:rPr>
          <w:rFonts w:ascii="Times New Roman" w:hAnsi="Times New Roman" w:cs="Times New Roman"/>
          <w:color w:val="000000" w:themeColor="text1"/>
          <w:sz w:val="24"/>
          <w:szCs w:val="24"/>
        </w:rPr>
        <w:t>7</w:t>
      </w:r>
      <w:r w:rsidRPr="00406D6F">
        <w:rPr>
          <w:rFonts w:ascii="Times New Roman" w:hAnsi="Times New Roman" w:cs="Times New Roman"/>
          <w:color w:val="000000" w:themeColor="text1"/>
          <w:sz w:val="24"/>
          <w:szCs w:val="24"/>
          <w:lang w:val="id-ID"/>
        </w:rPr>
        <w:t>) menyatakan dasar analisis adalah jika ada pola tertentu, seperti titik-titik yang ada membentuk pola tertentu yang teratur, maka mengindikasikan telah terjadi heteroskedastisitas. Jika tidak ada pola yang jelas, serta titik-titik menyebar di atas dan di bawah angka 0 pada sumbu Y, maka tidak terjadi heteroskedastisitas.</w:t>
      </w:r>
      <w:r w:rsidRPr="00406D6F">
        <w:rPr>
          <w:rFonts w:ascii="Times New Roman" w:hAnsi="Times New Roman" w:cs="Times New Roman"/>
          <w:color w:val="000000" w:themeColor="text1"/>
          <w:sz w:val="24"/>
          <w:szCs w:val="24"/>
        </w:rPr>
        <w:t xml:space="preserve"> </w:t>
      </w:r>
      <w:r w:rsidRPr="00406D6F">
        <w:rPr>
          <w:rFonts w:ascii="Times New Roman" w:eastAsia="Times New Roman" w:hAnsi="Times New Roman" w:cs="Times New Roman"/>
          <w:color w:val="000000" w:themeColor="text1"/>
          <w:sz w:val="24"/>
          <w:szCs w:val="24"/>
          <w:lang w:val="sv-SE"/>
        </w:rPr>
        <w:t xml:space="preserve">Dari gambar Scatterplot diatas terlihat data </w:t>
      </w:r>
      <w:r w:rsidRPr="00406D6F">
        <w:rPr>
          <w:rFonts w:ascii="Times New Roman" w:eastAsia="Times New Roman" w:hAnsi="Times New Roman" w:cs="Times New Roman"/>
          <w:color w:val="000000" w:themeColor="text1"/>
          <w:sz w:val="24"/>
          <w:szCs w:val="24"/>
          <w:lang w:val="sv-SE"/>
        </w:rPr>
        <w:lastRenderedPageBreak/>
        <w:t>menyebar secara acak diatas dan dibawah titik 0 pada sumbu Y</w:t>
      </w:r>
      <w:r w:rsidRPr="00406D6F">
        <w:rPr>
          <w:rFonts w:ascii="Times New Roman" w:eastAsia="Times New Roman" w:hAnsi="Times New Roman" w:cs="Times New Roman"/>
          <w:color w:val="000000" w:themeColor="text1"/>
          <w:sz w:val="24"/>
          <w:szCs w:val="24"/>
        </w:rPr>
        <w:t xml:space="preserve">, maka tidak terdapat </w:t>
      </w:r>
      <w:r w:rsidRPr="00406D6F">
        <w:rPr>
          <w:rFonts w:ascii="Times New Roman" w:hAnsi="Times New Roman" w:cs="Times New Roman"/>
          <w:color w:val="000000" w:themeColor="text1"/>
          <w:sz w:val="24"/>
          <w:szCs w:val="24"/>
        </w:rPr>
        <w:t>heteroskedastisitas.</w:t>
      </w:r>
    </w:p>
    <w:p w14:paraId="5D96A96D" w14:textId="77777777" w:rsidR="00D31AB0" w:rsidRPr="00406D6F" w:rsidRDefault="00D31AB0" w:rsidP="000045A9">
      <w:pPr>
        <w:spacing w:after="0" w:line="240" w:lineRule="auto"/>
        <w:jc w:val="both"/>
        <w:rPr>
          <w:rFonts w:ascii="Times New Roman" w:hAnsi="Times New Roman" w:cs="Times New Roman"/>
          <w:color w:val="000000" w:themeColor="text1"/>
          <w:sz w:val="24"/>
          <w:szCs w:val="24"/>
        </w:rPr>
      </w:pPr>
    </w:p>
    <w:p w14:paraId="6EBBBDF0" w14:textId="14FC2EA0" w:rsidR="008B19E7" w:rsidRPr="00406D6F" w:rsidRDefault="008B19E7" w:rsidP="000045A9">
      <w:pPr>
        <w:tabs>
          <w:tab w:val="left" w:pos="720"/>
          <w:tab w:val="left" w:pos="1134"/>
        </w:tabs>
        <w:spacing w:after="0" w:line="240" w:lineRule="auto"/>
        <w:jc w:val="both"/>
        <w:rPr>
          <w:rFonts w:ascii="Times New Roman" w:hAnsi="Times New Roman" w:cs="Times New Roman"/>
          <w:b/>
          <w:color w:val="000000" w:themeColor="text1"/>
          <w:sz w:val="24"/>
          <w:szCs w:val="24"/>
        </w:rPr>
      </w:pPr>
      <w:r w:rsidRPr="00406D6F">
        <w:rPr>
          <w:rFonts w:ascii="Times New Roman" w:hAnsi="Times New Roman" w:cs="Times New Roman"/>
          <w:b/>
          <w:color w:val="000000" w:themeColor="text1"/>
          <w:sz w:val="24"/>
          <w:szCs w:val="24"/>
        </w:rPr>
        <w:t>Analisis Regresi Berganda</w:t>
      </w:r>
    </w:p>
    <w:p w14:paraId="3372A5B6" w14:textId="299564F3" w:rsidR="008B19E7" w:rsidRPr="00406D6F" w:rsidRDefault="008B19E7" w:rsidP="000045A9">
      <w:pPr>
        <w:tabs>
          <w:tab w:val="left" w:pos="426"/>
        </w:tabs>
        <w:autoSpaceDE w:val="0"/>
        <w:autoSpaceDN w:val="0"/>
        <w:adjustRightInd w:val="0"/>
        <w:spacing w:after="0" w:line="240" w:lineRule="auto"/>
        <w:jc w:val="both"/>
        <w:rPr>
          <w:rFonts w:ascii="Times New Roman" w:hAnsi="Times New Roman" w:cs="Times New Roman"/>
          <w:b/>
          <w:color w:val="000000" w:themeColor="text1"/>
          <w:sz w:val="24"/>
          <w:szCs w:val="24"/>
        </w:rPr>
      </w:pPr>
      <w:r w:rsidRPr="00406D6F">
        <w:rPr>
          <w:rFonts w:ascii="Times New Roman" w:hAnsi="Times New Roman" w:cs="Times New Roman"/>
          <w:b/>
          <w:color w:val="000000" w:themeColor="text1"/>
          <w:sz w:val="24"/>
          <w:szCs w:val="24"/>
        </w:rPr>
        <w:t xml:space="preserve">Persaman Regresi Berganda </w:t>
      </w:r>
    </w:p>
    <w:p w14:paraId="5981E4D2" w14:textId="77777777" w:rsidR="00352696" w:rsidRDefault="00352696" w:rsidP="000045A9">
      <w:pPr>
        <w:pStyle w:val="DAFTARTABEL"/>
        <w:spacing w:line="240" w:lineRule="auto"/>
        <w:ind w:firstLine="0"/>
        <w:jc w:val="left"/>
        <w:rPr>
          <w:color w:val="000000" w:themeColor="text1"/>
        </w:rPr>
      </w:pPr>
    </w:p>
    <w:p w14:paraId="0F676D5F" w14:textId="75AAF6E3" w:rsidR="008B19E7" w:rsidRDefault="008B19E7" w:rsidP="00352696">
      <w:pPr>
        <w:pStyle w:val="DAFTARTABEL"/>
        <w:spacing w:line="240" w:lineRule="auto"/>
        <w:ind w:firstLine="0"/>
        <w:rPr>
          <w:color w:val="000000" w:themeColor="text1"/>
          <w:lang w:val="en-US"/>
        </w:rPr>
      </w:pPr>
      <w:r w:rsidRPr="00406D6F">
        <w:rPr>
          <w:color w:val="000000" w:themeColor="text1"/>
        </w:rPr>
        <w:t xml:space="preserve">Tabel </w:t>
      </w:r>
      <w:r w:rsidR="00352696">
        <w:rPr>
          <w:color w:val="000000" w:themeColor="text1"/>
        </w:rPr>
        <w:t xml:space="preserve">8. </w:t>
      </w:r>
      <w:r w:rsidRPr="00406D6F">
        <w:rPr>
          <w:color w:val="000000" w:themeColor="text1"/>
        </w:rPr>
        <w:t xml:space="preserve">Hasil Uji </w:t>
      </w:r>
      <w:r w:rsidRPr="00406D6F">
        <w:rPr>
          <w:color w:val="000000" w:themeColor="text1"/>
          <w:lang w:val="en-US"/>
        </w:rPr>
        <w:t>Regresi Linier Berganda</w:t>
      </w:r>
    </w:p>
    <w:tbl>
      <w:tblPr>
        <w:tblW w:w="3993"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7"/>
        <w:gridCol w:w="751"/>
        <w:gridCol w:w="628"/>
        <w:gridCol w:w="475"/>
        <w:gridCol w:w="766"/>
        <w:gridCol w:w="609"/>
        <w:gridCol w:w="567"/>
      </w:tblGrid>
      <w:tr w:rsidR="002C64B5" w:rsidRPr="00352696" w14:paraId="5001ACFA" w14:textId="77777777" w:rsidTr="00352696">
        <w:trPr>
          <w:cantSplit/>
          <w:jc w:val="center"/>
        </w:trPr>
        <w:tc>
          <w:tcPr>
            <w:tcW w:w="948" w:type="dxa"/>
            <w:gridSpan w:val="2"/>
            <w:vMerge w:val="restart"/>
            <w:tcBorders>
              <w:top w:val="single" w:sz="16" w:space="0" w:color="000000"/>
              <w:left w:val="single" w:sz="16" w:space="0" w:color="000000"/>
              <w:bottom w:val="nil"/>
              <w:right w:val="nil"/>
            </w:tcBorders>
            <w:shd w:val="clear" w:color="auto" w:fill="FFFFFF"/>
            <w:vAlign w:val="bottom"/>
          </w:tcPr>
          <w:p w14:paraId="5DF3B9C4" w14:textId="77777777" w:rsidR="002C64B5" w:rsidRPr="00352696" w:rsidRDefault="002C64B5" w:rsidP="000045A9">
            <w:pPr>
              <w:autoSpaceDE w:val="0"/>
              <w:autoSpaceDN w:val="0"/>
              <w:adjustRightInd w:val="0"/>
              <w:spacing w:after="0" w:line="240" w:lineRule="auto"/>
              <w:ind w:left="60" w:right="60"/>
              <w:rPr>
                <w:rFonts w:ascii="Times New Roman" w:hAnsi="Times New Roman" w:cs="Times New Roman"/>
                <w:color w:val="000000"/>
                <w:sz w:val="14"/>
                <w:lang w:val="en-ID"/>
              </w:rPr>
            </w:pPr>
            <w:r w:rsidRPr="00352696">
              <w:rPr>
                <w:rFonts w:ascii="Times New Roman" w:hAnsi="Times New Roman" w:cs="Times New Roman"/>
                <w:color w:val="000000"/>
                <w:sz w:val="14"/>
                <w:lang w:val="en-ID"/>
              </w:rPr>
              <w:t>Model</w:t>
            </w:r>
          </w:p>
        </w:tc>
        <w:tc>
          <w:tcPr>
            <w:tcW w:w="1103" w:type="dxa"/>
            <w:gridSpan w:val="2"/>
            <w:tcBorders>
              <w:top w:val="single" w:sz="16" w:space="0" w:color="000000"/>
              <w:left w:val="single" w:sz="16" w:space="0" w:color="000000"/>
            </w:tcBorders>
            <w:shd w:val="clear" w:color="auto" w:fill="FFFFFF"/>
            <w:vAlign w:val="bottom"/>
          </w:tcPr>
          <w:p w14:paraId="6A2A802C" w14:textId="77777777" w:rsidR="002C64B5" w:rsidRPr="00352696" w:rsidRDefault="002C64B5" w:rsidP="000045A9">
            <w:pPr>
              <w:autoSpaceDE w:val="0"/>
              <w:autoSpaceDN w:val="0"/>
              <w:adjustRightInd w:val="0"/>
              <w:spacing w:after="0" w:line="240" w:lineRule="auto"/>
              <w:ind w:left="60" w:right="60"/>
              <w:jc w:val="center"/>
              <w:rPr>
                <w:rFonts w:ascii="Times New Roman" w:hAnsi="Times New Roman" w:cs="Times New Roman"/>
                <w:color w:val="000000"/>
                <w:sz w:val="14"/>
                <w:lang w:val="en-ID"/>
              </w:rPr>
            </w:pPr>
            <w:r w:rsidRPr="00352696">
              <w:rPr>
                <w:rFonts w:ascii="Times New Roman" w:hAnsi="Times New Roman" w:cs="Times New Roman"/>
                <w:color w:val="000000"/>
                <w:sz w:val="14"/>
                <w:lang w:val="en-ID"/>
              </w:rPr>
              <w:t>Unstandardized Coefficients</w:t>
            </w:r>
          </w:p>
        </w:tc>
        <w:tc>
          <w:tcPr>
            <w:tcW w:w="766" w:type="dxa"/>
            <w:tcBorders>
              <w:top w:val="single" w:sz="16" w:space="0" w:color="000000"/>
            </w:tcBorders>
            <w:shd w:val="clear" w:color="auto" w:fill="FFFFFF"/>
            <w:vAlign w:val="bottom"/>
          </w:tcPr>
          <w:p w14:paraId="7B840E5E" w14:textId="77777777" w:rsidR="002C64B5" w:rsidRPr="00352696" w:rsidRDefault="002C64B5" w:rsidP="000045A9">
            <w:pPr>
              <w:autoSpaceDE w:val="0"/>
              <w:autoSpaceDN w:val="0"/>
              <w:adjustRightInd w:val="0"/>
              <w:spacing w:after="0" w:line="240" w:lineRule="auto"/>
              <w:ind w:left="60" w:right="60"/>
              <w:jc w:val="center"/>
              <w:rPr>
                <w:rFonts w:ascii="Times New Roman" w:hAnsi="Times New Roman" w:cs="Times New Roman"/>
                <w:color w:val="000000"/>
                <w:sz w:val="14"/>
                <w:lang w:val="en-ID"/>
              </w:rPr>
            </w:pPr>
            <w:r w:rsidRPr="00352696">
              <w:rPr>
                <w:rFonts w:ascii="Times New Roman" w:hAnsi="Times New Roman" w:cs="Times New Roman"/>
                <w:color w:val="000000"/>
                <w:sz w:val="14"/>
                <w:lang w:val="en-ID"/>
              </w:rPr>
              <w:t>Standardized Coefficients</w:t>
            </w:r>
          </w:p>
        </w:tc>
        <w:tc>
          <w:tcPr>
            <w:tcW w:w="609" w:type="dxa"/>
            <w:vMerge w:val="restart"/>
            <w:tcBorders>
              <w:top w:val="single" w:sz="16" w:space="0" w:color="000000"/>
            </w:tcBorders>
            <w:shd w:val="clear" w:color="auto" w:fill="FFFFFF"/>
            <w:vAlign w:val="bottom"/>
          </w:tcPr>
          <w:p w14:paraId="14282C0E" w14:textId="7DBE666B" w:rsidR="002C64B5" w:rsidRPr="00352696" w:rsidRDefault="00D757B9" w:rsidP="000045A9">
            <w:pPr>
              <w:autoSpaceDE w:val="0"/>
              <w:autoSpaceDN w:val="0"/>
              <w:adjustRightInd w:val="0"/>
              <w:spacing w:after="0" w:line="240" w:lineRule="auto"/>
              <w:ind w:left="60" w:right="60"/>
              <w:jc w:val="center"/>
              <w:rPr>
                <w:rFonts w:ascii="Times New Roman" w:hAnsi="Times New Roman" w:cs="Times New Roman"/>
                <w:color w:val="000000"/>
                <w:sz w:val="14"/>
                <w:lang w:val="en-ID"/>
              </w:rPr>
            </w:pPr>
            <w:r w:rsidRPr="00352696">
              <w:rPr>
                <w:rFonts w:ascii="Times New Roman" w:hAnsi="Times New Roman" w:cs="Times New Roman"/>
                <w:color w:val="000000"/>
                <w:sz w:val="14"/>
                <w:lang w:val="en-ID"/>
              </w:rPr>
              <w:t>T</w:t>
            </w:r>
          </w:p>
        </w:tc>
        <w:tc>
          <w:tcPr>
            <w:tcW w:w="567" w:type="dxa"/>
            <w:vMerge w:val="restart"/>
            <w:tcBorders>
              <w:top w:val="single" w:sz="16" w:space="0" w:color="000000"/>
            </w:tcBorders>
            <w:shd w:val="clear" w:color="auto" w:fill="FFFFFF"/>
            <w:vAlign w:val="bottom"/>
          </w:tcPr>
          <w:p w14:paraId="642ECAF5" w14:textId="77777777" w:rsidR="002C64B5" w:rsidRPr="00352696" w:rsidRDefault="002C64B5" w:rsidP="000045A9">
            <w:pPr>
              <w:autoSpaceDE w:val="0"/>
              <w:autoSpaceDN w:val="0"/>
              <w:adjustRightInd w:val="0"/>
              <w:spacing w:after="0" w:line="240" w:lineRule="auto"/>
              <w:ind w:left="60" w:right="60"/>
              <w:jc w:val="center"/>
              <w:rPr>
                <w:rFonts w:ascii="Times New Roman" w:hAnsi="Times New Roman" w:cs="Times New Roman"/>
                <w:color w:val="000000"/>
                <w:sz w:val="14"/>
                <w:lang w:val="en-ID"/>
              </w:rPr>
            </w:pPr>
            <w:r w:rsidRPr="00352696">
              <w:rPr>
                <w:rFonts w:ascii="Times New Roman" w:hAnsi="Times New Roman" w:cs="Times New Roman"/>
                <w:color w:val="000000"/>
                <w:sz w:val="14"/>
                <w:lang w:val="en-ID"/>
              </w:rPr>
              <w:t>Sig.</w:t>
            </w:r>
          </w:p>
        </w:tc>
      </w:tr>
      <w:tr w:rsidR="002C64B5" w:rsidRPr="00352696" w14:paraId="77C22380" w14:textId="77777777" w:rsidTr="00352696">
        <w:trPr>
          <w:cantSplit/>
          <w:jc w:val="center"/>
        </w:trPr>
        <w:tc>
          <w:tcPr>
            <w:tcW w:w="948" w:type="dxa"/>
            <w:gridSpan w:val="2"/>
            <w:vMerge/>
            <w:tcBorders>
              <w:top w:val="single" w:sz="16" w:space="0" w:color="000000"/>
              <w:left w:val="single" w:sz="16" w:space="0" w:color="000000"/>
              <w:bottom w:val="nil"/>
              <w:right w:val="nil"/>
            </w:tcBorders>
            <w:shd w:val="clear" w:color="auto" w:fill="FFFFFF"/>
            <w:vAlign w:val="bottom"/>
          </w:tcPr>
          <w:p w14:paraId="6B55C7F0" w14:textId="77777777" w:rsidR="002C64B5" w:rsidRPr="00352696" w:rsidRDefault="002C64B5" w:rsidP="000045A9">
            <w:pPr>
              <w:autoSpaceDE w:val="0"/>
              <w:autoSpaceDN w:val="0"/>
              <w:adjustRightInd w:val="0"/>
              <w:spacing w:after="0" w:line="240" w:lineRule="auto"/>
              <w:rPr>
                <w:rFonts w:ascii="Times New Roman" w:hAnsi="Times New Roman" w:cs="Times New Roman"/>
                <w:color w:val="000000"/>
                <w:sz w:val="14"/>
                <w:lang w:val="en-ID"/>
              </w:rPr>
            </w:pPr>
          </w:p>
        </w:tc>
        <w:tc>
          <w:tcPr>
            <w:tcW w:w="628" w:type="dxa"/>
            <w:tcBorders>
              <w:left w:val="single" w:sz="16" w:space="0" w:color="000000"/>
              <w:bottom w:val="single" w:sz="16" w:space="0" w:color="000000"/>
            </w:tcBorders>
            <w:shd w:val="clear" w:color="auto" w:fill="FFFFFF"/>
            <w:vAlign w:val="bottom"/>
          </w:tcPr>
          <w:p w14:paraId="54E42937" w14:textId="77777777" w:rsidR="002C64B5" w:rsidRPr="00352696" w:rsidRDefault="002C64B5" w:rsidP="000045A9">
            <w:pPr>
              <w:autoSpaceDE w:val="0"/>
              <w:autoSpaceDN w:val="0"/>
              <w:adjustRightInd w:val="0"/>
              <w:spacing w:after="0" w:line="240" w:lineRule="auto"/>
              <w:ind w:left="60" w:right="60"/>
              <w:jc w:val="center"/>
              <w:rPr>
                <w:rFonts w:ascii="Times New Roman" w:hAnsi="Times New Roman" w:cs="Times New Roman"/>
                <w:color w:val="000000"/>
                <w:sz w:val="14"/>
                <w:lang w:val="en-ID"/>
              </w:rPr>
            </w:pPr>
            <w:r w:rsidRPr="00352696">
              <w:rPr>
                <w:rFonts w:ascii="Times New Roman" w:hAnsi="Times New Roman" w:cs="Times New Roman"/>
                <w:color w:val="000000"/>
                <w:sz w:val="14"/>
                <w:lang w:val="en-ID"/>
              </w:rPr>
              <w:t>B</w:t>
            </w:r>
          </w:p>
        </w:tc>
        <w:tc>
          <w:tcPr>
            <w:tcW w:w="475" w:type="dxa"/>
            <w:tcBorders>
              <w:bottom w:val="single" w:sz="16" w:space="0" w:color="000000"/>
            </w:tcBorders>
            <w:shd w:val="clear" w:color="auto" w:fill="FFFFFF"/>
            <w:vAlign w:val="bottom"/>
          </w:tcPr>
          <w:p w14:paraId="500DF387" w14:textId="77777777" w:rsidR="002C64B5" w:rsidRPr="00352696" w:rsidRDefault="002C64B5" w:rsidP="000045A9">
            <w:pPr>
              <w:autoSpaceDE w:val="0"/>
              <w:autoSpaceDN w:val="0"/>
              <w:adjustRightInd w:val="0"/>
              <w:spacing w:after="0" w:line="240" w:lineRule="auto"/>
              <w:ind w:left="60" w:right="60"/>
              <w:jc w:val="center"/>
              <w:rPr>
                <w:rFonts w:ascii="Times New Roman" w:hAnsi="Times New Roman" w:cs="Times New Roman"/>
                <w:color w:val="000000"/>
                <w:sz w:val="14"/>
                <w:lang w:val="en-ID"/>
              </w:rPr>
            </w:pPr>
            <w:r w:rsidRPr="00352696">
              <w:rPr>
                <w:rFonts w:ascii="Times New Roman" w:hAnsi="Times New Roman" w:cs="Times New Roman"/>
                <w:color w:val="000000"/>
                <w:sz w:val="14"/>
                <w:lang w:val="en-ID"/>
              </w:rPr>
              <w:t>Std. Error</w:t>
            </w:r>
          </w:p>
        </w:tc>
        <w:tc>
          <w:tcPr>
            <w:tcW w:w="766" w:type="dxa"/>
            <w:tcBorders>
              <w:bottom w:val="single" w:sz="16" w:space="0" w:color="000000"/>
            </w:tcBorders>
            <w:shd w:val="clear" w:color="auto" w:fill="FFFFFF"/>
            <w:vAlign w:val="bottom"/>
          </w:tcPr>
          <w:p w14:paraId="424465FF" w14:textId="77777777" w:rsidR="002C64B5" w:rsidRPr="00352696" w:rsidRDefault="002C64B5" w:rsidP="000045A9">
            <w:pPr>
              <w:autoSpaceDE w:val="0"/>
              <w:autoSpaceDN w:val="0"/>
              <w:adjustRightInd w:val="0"/>
              <w:spacing w:after="0" w:line="240" w:lineRule="auto"/>
              <w:ind w:left="60" w:right="60"/>
              <w:jc w:val="center"/>
              <w:rPr>
                <w:rFonts w:ascii="Times New Roman" w:hAnsi="Times New Roman" w:cs="Times New Roman"/>
                <w:color w:val="000000"/>
                <w:sz w:val="14"/>
                <w:lang w:val="en-ID"/>
              </w:rPr>
            </w:pPr>
            <w:r w:rsidRPr="00352696">
              <w:rPr>
                <w:rFonts w:ascii="Times New Roman" w:hAnsi="Times New Roman" w:cs="Times New Roman"/>
                <w:color w:val="000000"/>
                <w:sz w:val="14"/>
                <w:lang w:val="en-ID"/>
              </w:rPr>
              <w:t>Beta</w:t>
            </w:r>
          </w:p>
        </w:tc>
        <w:tc>
          <w:tcPr>
            <w:tcW w:w="609" w:type="dxa"/>
            <w:vMerge/>
            <w:shd w:val="clear" w:color="auto" w:fill="FFFFFF"/>
            <w:vAlign w:val="bottom"/>
          </w:tcPr>
          <w:p w14:paraId="5509CD50" w14:textId="77777777" w:rsidR="002C64B5" w:rsidRPr="00352696" w:rsidRDefault="002C64B5" w:rsidP="000045A9">
            <w:pPr>
              <w:autoSpaceDE w:val="0"/>
              <w:autoSpaceDN w:val="0"/>
              <w:adjustRightInd w:val="0"/>
              <w:spacing w:after="0" w:line="240" w:lineRule="auto"/>
              <w:rPr>
                <w:rFonts w:ascii="Times New Roman" w:hAnsi="Times New Roman" w:cs="Times New Roman"/>
                <w:color w:val="000000"/>
                <w:sz w:val="14"/>
                <w:lang w:val="en-ID"/>
              </w:rPr>
            </w:pPr>
          </w:p>
        </w:tc>
        <w:tc>
          <w:tcPr>
            <w:tcW w:w="567" w:type="dxa"/>
            <w:vMerge/>
            <w:shd w:val="clear" w:color="auto" w:fill="FFFFFF"/>
            <w:vAlign w:val="bottom"/>
          </w:tcPr>
          <w:p w14:paraId="7416628E" w14:textId="77777777" w:rsidR="002C64B5" w:rsidRPr="00352696" w:rsidRDefault="002C64B5" w:rsidP="000045A9">
            <w:pPr>
              <w:autoSpaceDE w:val="0"/>
              <w:autoSpaceDN w:val="0"/>
              <w:adjustRightInd w:val="0"/>
              <w:spacing w:after="0" w:line="240" w:lineRule="auto"/>
              <w:rPr>
                <w:rFonts w:ascii="Times New Roman" w:hAnsi="Times New Roman" w:cs="Times New Roman"/>
                <w:color w:val="000000"/>
                <w:sz w:val="14"/>
                <w:lang w:val="en-ID"/>
              </w:rPr>
            </w:pPr>
          </w:p>
        </w:tc>
      </w:tr>
      <w:tr w:rsidR="002C64B5" w:rsidRPr="00352696" w14:paraId="63E2AB7B" w14:textId="77777777" w:rsidTr="00352696">
        <w:trPr>
          <w:cantSplit/>
          <w:jc w:val="center"/>
        </w:trPr>
        <w:tc>
          <w:tcPr>
            <w:tcW w:w="197" w:type="dxa"/>
            <w:vMerge w:val="restart"/>
            <w:tcBorders>
              <w:top w:val="single" w:sz="16" w:space="0" w:color="000000"/>
              <w:left w:val="single" w:sz="16" w:space="0" w:color="000000"/>
              <w:bottom w:val="single" w:sz="16" w:space="0" w:color="000000"/>
              <w:right w:val="nil"/>
            </w:tcBorders>
            <w:shd w:val="clear" w:color="auto" w:fill="FFFFFF"/>
          </w:tcPr>
          <w:p w14:paraId="6DD8E301" w14:textId="77777777" w:rsidR="002C64B5" w:rsidRPr="00352696" w:rsidRDefault="002C64B5" w:rsidP="000045A9">
            <w:pPr>
              <w:autoSpaceDE w:val="0"/>
              <w:autoSpaceDN w:val="0"/>
              <w:adjustRightInd w:val="0"/>
              <w:spacing w:after="0" w:line="240" w:lineRule="auto"/>
              <w:ind w:left="60" w:right="60"/>
              <w:rPr>
                <w:rFonts w:ascii="Times New Roman" w:hAnsi="Times New Roman" w:cs="Times New Roman"/>
                <w:color w:val="000000"/>
                <w:sz w:val="14"/>
                <w:lang w:val="en-ID"/>
              </w:rPr>
            </w:pPr>
            <w:r w:rsidRPr="00352696">
              <w:rPr>
                <w:rFonts w:ascii="Times New Roman" w:hAnsi="Times New Roman" w:cs="Times New Roman"/>
                <w:color w:val="000000"/>
                <w:sz w:val="14"/>
                <w:lang w:val="en-ID"/>
              </w:rPr>
              <w:t>1</w:t>
            </w:r>
          </w:p>
        </w:tc>
        <w:tc>
          <w:tcPr>
            <w:tcW w:w="751" w:type="dxa"/>
            <w:tcBorders>
              <w:top w:val="single" w:sz="16" w:space="0" w:color="000000"/>
              <w:left w:val="nil"/>
              <w:bottom w:val="nil"/>
              <w:right w:val="single" w:sz="16" w:space="0" w:color="000000"/>
            </w:tcBorders>
            <w:shd w:val="clear" w:color="auto" w:fill="FFFFFF"/>
          </w:tcPr>
          <w:p w14:paraId="348980CB" w14:textId="77777777" w:rsidR="002C64B5" w:rsidRPr="00352696" w:rsidRDefault="002C64B5" w:rsidP="000045A9">
            <w:pPr>
              <w:autoSpaceDE w:val="0"/>
              <w:autoSpaceDN w:val="0"/>
              <w:adjustRightInd w:val="0"/>
              <w:spacing w:after="0" w:line="240" w:lineRule="auto"/>
              <w:ind w:left="60" w:right="60"/>
              <w:rPr>
                <w:rFonts w:ascii="Times New Roman" w:hAnsi="Times New Roman" w:cs="Times New Roman"/>
                <w:color w:val="000000"/>
                <w:sz w:val="14"/>
                <w:lang w:val="en-ID"/>
              </w:rPr>
            </w:pPr>
            <w:r w:rsidRPr="00352696">
              <w:rPr>
                <w:rFonts w:ascii="Times New Roman" w:hAnsi="Times New Roman" w:cs="Times New Roman"/>
                <w:color w:val="000000"/>
                <w:sz w:val="14"/>
                <w:lang w:val="en-ID"/>
              </w:rPr>
              <w:t>(Constant)</w:t>
            </w:r>
          </w:p>
        </w:tc>
        <w:tc>
          <w:tcPr>
            <w:tcW w:w="628" w:type="dxa"/>
            <w:tcBorders>
              <w:top w:val="single" w:sz="16" w:space="0" w:color="000000"/>
              <w:left w:val="single" w:sz="16" w:space="0" w:color="000000"/>
              <w:bottom w:val="nil"/>
            </w:tcBorders>
            <w:shd w:val="clear" w:color="auto" w:fill="FFFFFF"/>
            <w:vAlign w:val="center"/>
          </w:tcPr>
          <w:p w14:paraId="1A1EC716"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4"/>
                <w:lang w:val="en-ID"/>
              </w:rPr>
            </w:pPr>
            <w:r w:rsidRPr="00352696">
              <w:rPr>
                <w:rFonts w:ascii="Times New Roman" w:hAnsi="Times New Roman" w:cs="Times New Roman"/>
                <w:color w:val="000000"/>
                <w:sz w:val="14"/>
                <w:lang w:val="en-ID"/>
              </w:rPr>
              <w:t>6.377</w:t>
            </w:r>
          </w:p>
        </w:tc>
        <w:tc>
          <w:tcPr>
            <w:tcW w:w="475" w:type="dxa"/>
            <w:tcBorders>
              <w:top w:val="single" w:sz="16" w:space="0" w:color="000000"/>
              <w:bottom w:val="nil"/>
            </w:tcBorders>
            <w:shd w:val="clear" w:color="auto" w:fill="FFFFFF"/>
            <w:vAlign w:val="center"/>
          </w:tcPr>
          <w:p w14:paraId="29C85A94"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4"/>
                <w:lang w:val="en-ID"/>
              </w:rPr>
            </w:pPr>
            <w:r w:rsidRPr="00352696">
              <w:rPr>
                <w:rFonts w:ascii="Times New Roman" w:hAnsi="Times New Roman" w:cs="Times New Roman"/>
                <w:color w:val="000000"/>
                <w:sz w:val="14"/>
                <w:lang w:val="en-ID"/>
              </w:rPr>
              <w:t>1.041</w:t>
            </w:r>
          </w:p>
        </w:tc>
        <w:tc>
          <w:tcPr>
            <w:tcW w:w="766" w:type="dxa"/>
            <w:tcBorders>
              <w:top w:val="single" w:sz="16" w:space="0" w:color="000000"/>
              <w:bottom w:val="nil"/>
            </w:tcBorders>
            <w:shd w:val="clear" w:color="auto" w:fill="FFFFFF"/>
            <w:vAlign w:val="center"/>
          </w:tcPr>
          <w:p w14:paraId="0647B377" w14:textId="77777777" w:rsidR="002C64B5" w:rsidRPr="00352696" w:rsidRDefault="002C64B5" w:rsidP="000045A9">
            <w:pPr>
              <w:autoSpaceDE w:val="0"/>
              <w:autoSpaceDN w:val="0"/>
              <w:adjustRightInd w:val="0"/>
              <w:spacing w:after="0" w:line="240" w:lineRule="auto"/>
              <w:rPr>
                <w:rFonts w:ascii="Times New Roman" w:hAnsi="Times New Roman" w:cs="Times New Roman"/>
                <w:sz w:val="14"/>
                <w:lang w:val="en-ID"/>
              </w:rPr>
            </w:pPr>
          </w:p>
        </w:tc>
        <w:tc>
          <w:tcPr>
            <w:tcW w:w="609" w:type="dxa"/>
            <w:tcBorders>
              <w:top w:val="single" w:sz="16" w:space="0" w:color="000000"/>
              <w:bottom w:val="nil"/>
            </w:tcBorders>
            <w:shd w:val="clear" w:color="auto" w:fill="FFFFFF"/>
            <w:vAlign w:val="center"/>
          </w:tcPr>
          <w:p w14:paraId="07BC8B97"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4"/>
                <w:lang w:val="en-ID"/>
              </w:rPr>
            </w:pPr>
            <w:r w:rsidRPr="00352696">
              <w:rPr>
                <w:rFonts w:ascii="Times New Roman" w:hAnsi="Times New Roman" w:cs="Times New Roman"/>
                <w:color w:val="000000"/>
                <w:sz w:val="14"/>
                <w:lang w:val="en-ID"/>
              </w:rPr>
              <w:t>6.124</w:t>
            </w:r>
          </w:p>
        </w:tc>
        <w:tc>
          <w:tcPr>
            <w:tcW w:w="567" w:type="dxa"/>
            <w:tcBorders>
              <w:top w:val="single" w:sz="16" w:space="0" w:color="000000"/>
              <w:bottom w:val="nil"/>
            </w:tcBorders>
            <w:shd w:val="clear" w:color="auto" w:fill="FFFFFF"/>
            <w:vAlign w:val="center"/>
          </w:tcPr>
          <w:p w14:paraId="6743CB89"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4"/>
                <w:lang w:val="en-ID"/>
              </w:rPr>
            </w:pPr>
            <w:r w:rsidRPr="00352696">
              <w:rPr>
                <w:rFonts w:ascii="Times New Roman" w:hAnsi="Times New Roman" w:cs="Times New Roman"/>
                <w:color w:val="000000"/>
                <w:sz w:val="14"/>
                <w:lang w:val="en-ID"/>
              </w:rPr>
              <w:t>.000</w:t>
            </w:r>
          </w:p>
        </w:tc>
      </w:tr>
      <w:tr w:rsidR="002C64B5" w:rsidRPr="00352696" w14:paraId="2AD1B370" w14:textId="77777777" w:rsidTr="00352696">
        <w:trPr>
          <w:cantSplit/>
          <w:jc w:val="center"/>
        </w:trPr>
        <w:tc>
          <w:tcPr>
            <w:tcW w:w="197" w:type="dxa"/>
            <w:vMerge/>
            <w:tcBorders>
              <w:top w:val="single" w:sz="16" w:space="0" w:color="000000"/>
              <w:left w:val="single" w:sz="16" w:space="0" w:color="000000"/>
              <w:bottom w:val="single" w:sz="16" w:space="0" w:color="000000"/>
              <w:right w:val="nil"/>
            </w:tcBorders>
            <w:shd w:val="clear" w:color="auto" w:fill="FFFFFF"/>
          </w:tcPr>
          <w:p w14:paraId="09D97E61" w14:textId="77777777" w:rsidR="002C64B5" w:rsidRPr="00352696" w:rsidRDefault="002C64B5" w:rsidP="000045A9">
            <w:pPr>
              <w:autoSpaceDE w:val="0"/>
              <w:autoSpaceDN w:val="0"/>
              <w:adjustRightInd w:val="0"/>
              <w:spacing w:after="0" w:line="240" w:lineRule="auto"/>
              <w:rPr>
                <w:rFonts w:ascii="Times New Roman" w:hAnsi="Times New Roman" w:cs="Times New Roman"/>
                <w:sz w:val="14"/>
                <w:lang w:val="en-ID"/>
              </w:rPr>
            </w:pPr>
          </w:p>
        </w:tc>
        <w:tc>
          <w:tcPr>
            <w:tcW w:w="751" w:type="dxa"/>
            <w:tcBorders>
              <w:top w:val="nil"/>
              <w:left w:val="nil"/>
              <w:bottom w:val="nil"/>
              <w:right w:val="single" w:sz="16" w:space="0" w:color="000000"/>
            </w:tcBorders>
            <w:shd w:val="clear" w:color="auto" w:fill="FFFFFF"/>
          </w:tcPr>
          <w:p w14:paraId="77D209E7" w14:textId="77777777" w:rsidR="002C64B5" w:rsidRPr="00352696" w:rsidRDefault="002C64B5" w:rsidP="000045A9">
            <w:pPr>
              <w:autoSpaceDE w:val="0"/>
              <w:autoSpaceDN w:val="0"/>
              <w:adjustRightInd w:val="0"/>
              <w:spacing w:after="0" w:line="240" w:lineRule="auto"/>
              <w:ind w:left="60" w:right="60"/>
              <w:rPr>
                <w:rFonts w:ascii="Times New Roman" w:hAnsi="Times New Roman" w:cs="Times New Roman"/>
                <w:color w:val="000000"/>
                <w:sz w:val="14"/>
                <w:lang w:val="en-ID"/>
              </w:rPr>
            </w:pPr>
            <w:r w:rsidRPr="00352696">
              <w:rPr>
                <w:rFonts w:ascii="Times New Roman" w:hAnsi="Times New Roman" w:cs="Times New Roman"/>
                <w:color w:val="000000"/>
                <w:sz w:val="14"/>
                <w:lang w:val="en-ID"/>
              </w:rPr>
              <w:t>K3</w:t>
            </w:r>
          </w:p>
        </w:tc>
        <w:tc>
          <w:tcPr>
            <w:tcW w:w="628" w:type="dxa"/>
            <w:tcBorders>
              <w:top w:val="nil"/>
              <w:left w:val="single" w:sz="16" w:space="0" w:color="000000"/>
              <w:bottom w:val="nil"/>
            </w:tcBorders>
            <w:shd w:val="clear" w:color="auto" w:fill="FFFFFF"/>
            <w:vAlign w:val="center"/>
          </w:tcPr>
          <w:p w14:paraId="4FD2EBBD"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4"/>
                <w:lang w:val="en-ID"/>
              </w:rPr>
            </w:pPr>
            <w:r w:rsidRPr="00352696">
              <w:rPr>
                <w:rFonts w:ascii="Times New Roman" w:hAnsi="Times New Roman" w:cs="Times New Roman"/>
                <w:color w:val="000000"/>
                <w:sz w:val="14"/>
                <w:lang w:val="en-ID"/>
              </w:rPr>
              <w:t>.330</w:t>
            </w:r>
          </w:p>
        </w:tc>
        <w:tc>
          <w:tcPr>
            <w:tcW w:w="475" w:type="dxa"/>
            <w:tcBorders>
              <w:top w:val="nil"/>
              <w:bottom w:val="nil"/>
            </w:tcBorders>
            <w:shd w:val="clear" w:color="auto" w:fill="FFFFFF"/>
            <w:vAlign w:val="center"/>
          </w:tcPr>
          <w:p w14:paraId="69AA7F35"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4"/>
                <w:lang w:val="en-ID"/>
              </w:rPr>
            </w:pPr>
            <w:r w:rsidRPr="00352696">
              <w:rPr>
                <w:rFonts w:ascii="Times New Roman" w:hAnsi="Times New Roman" w:cs="Times New Roman"/>
                <w:color w:val="000000"/>
                <w:sz w:val="14"/>
                <w:lang w:val="en-ID"/>
              </w:rPr>
              <w:t>.039</w:t>
            </w:r>
          </w:p>
        </w:tc>
        <w:tc>
          <w:tcPr>
            <w:tcW w:w="766" w:type="dxa"/>
            <w:tcBorders>
              <w:top w:val="nil"/>
              <w:bottom w:val="nil"/>
            </w:tcBorders>
            <w:shd w:val="clear" w:color="auto" w:fill="FFFFFF"/>
            <w:vAlign w:val="center"/>
          </w:tcPr>
          <w:p w14:paraId="4CDF1461"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4"/>
                <w:lang w:val="en-ID"/>
              </w:rPr>
            </w:pPr>
            <w:r w:rsidRPr="00352696">
              <w:rPr>
                <w:rFonts w:ascii="Times New Roman" w:hAnsi="Times New Roman" w:cs="Times New Roman"/>
                <w:color w:val="000000"/>
                <w:sz w:val="14"/>
                <w:lang w:val="en-ID"/>
              </w:rPr>
              <w:t>.429</w:t>
            </w:r>
          </w:p>
        </w:tc>
        <w:tc>
          <w:tcPr>
            <w:tcW w:w="609" w:type="dxa"/>
            <w:tcBorders>
              <w:top w:val="nil"/>
              <w:bottom w:val="nil"/>
            </w:tcBorders>
            <w:shd w:val="clear" w:color="auto" w:fill="FFFFFF"/>
            <w:vAlign w:val="center"/>
          </w:tcPr>
          <w:p w14:paraId="251DBE4F"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4"/>
                <w:lang w:val="en-ID"/>
              </w:rPr>
            </w:pPr>
            <w:r w:rsidRPr="00352696">
              <w:rPr>
                <w:rFonts w:ascii="Times New Roman" w:hAnsi="Times New Roman" w:cs="Times New Roman"/>
                <w:color w:val="000000"/>
                <w:sz w:val="14"/>
                <w:lang w:val="en-ID"/>
              </w:rPr>
              <w:t>8.468</w:t>
            </w:r>
          </w:p>
        </w:tc>
        <w:tc>
          <w:tcPr>
            <w:tcW w:w="567" w:type="dxa"/>
            <w:tcBorders>
              <w:top w:val="nil"/>
              <w:bottom w:val="nil"/>
            </w:tcBorders>
            <w:shd w:val="clear" w:color="auto" w:fill="FFFFFF"/>
            <w:vAlign w:val="center"/>
          </w:tcPr>
          <w:p w14:paraId="011A93DA"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4"/>
                <w:lang w:val="en-ID"/>
              </w:rPr>
            </w:pPr>
            <w:r w:rsidRPr="00352696">
              <w:rPr>
                <w:rFonts w:ascii="Times New Roman" w:hAnsi="Times New Roman" w:cs="Times New Roman"/>
                <w:color w:val="000000"/>
                <w:sz w:val="14"/>
                <w:lang w:val="en-ID"/>
              </w:rPr>
              <w:t>.000</w:t>
            </w:r>
          </w:p>
        </w:tc>
      </w:tr>
      <w:tr w:rsidR="002C64B5" w:rsidRPr="00352696" w14:paraId="732A3545" w14:textId="77777777" w:rsidTr="00352696">
        <w:trPr>
          <w:cantSplit/>
          <w:jc w:val="center"/>
        </w:trPr>
        <w:tc>
          <w:tcPr>
            <w:tcW w:w="197" w:type="dxa"/>
            <w:vMerge/>
            <w:tcBorders>
              <w:top w:val="single" w:sz="16" w:space="0" w:color="000000"/>
              <w:left w:val="single" w:sz="16" w:space="0" w:color="000000"/>
              <w:bottom w:val="single" w:sz="16" w:space="0" w:color="000000"/>
              <w:right w:val="nil"/>
            </w:tcBorders>
            <w:shd w:val="clear" w:color="auto" w:fill="FFFFFF"/>
          </w:tcPr>
          <w:p w14:paraId="49DD8C28" w14:textId="77777777" w:rsidR="002C64B5" w:rsidRPr="00352696" w:rsidRDefault="002C64B5" w:rsidP="000045A9">
            <w:pPr>
              <w:autoSpaceDE w:val="0"/>
              <w:autoSpaceDN w:val="0"/>
              <w:adjustRightInd w:val="0"/>
              <w:spacing w:after="0" w:line="240" w:lineRule="auto"/>
              <w:rPr>
                <w:rFonts w:ascii="Times New Roman" w:hAnsi="Times New Roman" w:cs="Times New Roman"/>
                <w:color w:val="000000"/>
                <w:sz w:val="14"/>
                <w:lang w:val="en-ID"/>
              </w:rPr>
            </w:pPr>
          </w:p>
        </w:tc>
        <w:tc>
          <w:tcPr>
            <w:tcW w:w="751" w:type="dxa"/>
            <w:tcBorders>
              <w:top w:val="nil"/>
              <w:left w:val="nil"/>
              <w:bottom w:val="single" w:sz="16" w:space="0" w:color="000000"/>
              <w:right w:val="single" w:sz="16" w:space="0" w:color="000000"/>
            </w:tcBorders>
            <w:shd w:val="clear" w:color="auto" w:fill="FFFFFF"/>
          </w:tcPr>
          <w:p w14:paraId="5356BB6A" w14:textId="77777777" w:rsidR="002C64B5" w:rsidRPr="00352696" w:rsidRDefault="002C64B5" w:rsidP="000045A9">
            <w:pPr>
              <w:autoSpaceDE w:val="0"/>
              <w:autoSpaceDN w:val="0"/>
              <w:adjustRightInd w:val="0"/>
              <w:spacing w:after="0" w:line="240" w:lineRule="auto"/>
              <w:ind w:left="60" w:right="60"/>
              <w:rPr>
                <w:rFonts w:ascii="Times New Roman" w:hAnsi="Times New Roman" w:cs="Times New Roman"/>
                <w:color w:val="000000"/>
                <w:sz w:val="14"/>
                <w:lang w:val="en-ID"/>
              </w:rPr>
            </w:pPr>
            <w:r w:rsidRPr="00352696">
              <w:rPr>
                <w:rFonts w:ascii="Times New Roman" w:hAnsi="Times New Roman" w:cs="Times New Roman"/>
                <w:color w:val="000000"/>
                <w:sz w:val="14"/>
                <w:lang w:val="en-ID"/>
              </w:rPr>
              <w:t>Motivasi</w:t>
            </w:r>
          </w:p>
        </w:tc>
        <w:tc>
          <w:tcPr>
            <w:tcW w:w="628" w:type="dxa"/>
            <w:tcBorders>
              <w:top w:val="nil"/>
              <w:left w:val="single" w:sz="16" w:space="0" w:color="000000"/>
              <w:bottom w:val="single" w:sz="16" w:space="0" w:color="000000"/>
            </w:tcBorders>
            <w:shd w:val="clear" w:color="auto" w:fill="FFFFFF"/>
            <w:vAlign w:val="center"/>
          </w:tcPr>
          <w:p w14:paraId="4160A607"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4"/>
                <w:lang w:val="en-ID"/>
              </w:rPr>
            </w:pPr>
            <w:r w:rsidRPr="00352696">
              <w:rPr>
                <w:rFonts w:ascii="Times New Roman" w:hAnsi="Times New Roman" w:cs="Times New Roman"/>
                <w:color w:val="000000"/>
                <w:sz w:val="14"/>
                <w:lang w:val="en-ID"/>
              </w:rPr>
              <w:t>.396</w:t>
            </w:r>
          </w:p>
        </w:tc>
        <w:tc>
          <w:tcPr>
            <w:tcW w:w="475" w:type="dxa"/>
            <w:tcBorders>
              <w:top w:val="nil"/>
              <w:bottom w:val="single" w:sz="16" w:space="0" w:color="000000"/>
            </w:tcBorders>
            <w:shd w:val="clear" w:color="auto" w:fill="FFFFFF"/>
            <w:vAlign w:val="center"/>
          </w:tcPr>
          <w:p w14:paraId="33CE3030"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4"/>
                <w:lang w:val="en-ID"/>
              </w:rPr>
            </w:pPr>
            <w:r w:rsidRPr="00352696">
              <w:rPr>
                <w:rFonts w:ascii="Times New Roman" w:hAnsi="Times New Roman" w:cs="Times New Roman"/>
                <w:color w:val="000000"/>
                <w:sz w:val="14"/>
                <w:lang w:val="en-ID"/>
              </w:rPr>
              <w:t>.029</w:t>
            </w:r>
          </w:p>
        </w:tc>
        <w:tc>
          <w:tcPr>
            <w:tcW w:w="766" w:type="dxa"/>
            <w:tcBorders>
              <w:top w:val="nil"/>
              <w:bottom w:val="single" w:sz="16" w:space="0" w:color="000000"/>
            </w:tcBorders>
            <w:shd w:val="clear" w:color="auto" w:fill="FFFFFF"/>
            <w:vAlign w:val="center"/>
          </w:tcPr>
          <w:p w14:paraId="081B6C85"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4"/>
                <w:lang w:val="en-ID"/>
              </w:rPr>
            </w:pPr>
            <w:r w:rsidRPr="00352696">
              <w:rPr>
                <w:rFonts w:ascii="Times New Roman" w:hAnsi="Times New Roman" w:cs="Times New Roman"/>
                <w:color w:val="000000"/>
                <w:sz w:val="14"/>
                <w:lang w:val="en-ID"/>
              </w:rPr>
              <w:t>.683</w:t>
            </w:r>
          </w:p>
        </w:tc>
        <w:tc>
          <w:tcPr>
            <w:tcW w:w="609" w:type="dxa"/>
            <w:tcBorders>
              <w:top w:val="nil"/>
              <w:bottom w:val="single" w:sz="16" w:space="0" w:color="000000"/>
            </w:tcBorders>
            <w:shd w:val="clear" w:color="auto" w:fill="FFFFFF"/>
            <w:vAlign w:val="center"/>
          </w:tcPr>
          <w:p w14:paraId="1F1EDDF2"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4"/>
                <w:lang w:val="en-ID"/>
              </w:rPr>
            </w:pPr>
            <w:r w:rsidRPr="00352696">
              <w:rPr>
                <w:rFonts w:ascii="Times New Roman" w:hAnsi="Times New Roman" w:cs="Times New Roman"/>
                <w:color w:val="000000"/>
                <w:sz w:val="14"/>
                <w:lang w:val="en-ID"/>
              </w:rPr>
              <w:t>13.469</w:t>
            </w:r>
          </w:p>
        </w:tc>
        <w:tc>
          <w:tcPr>
            <w:tcW w:w="567" w:type="dxa"/>
            <w:tcBorders>
              <w:top w:val="nil"/>
              <w:bottom w:val="single" w:sz="16" w:space="0" w:color="000000"/>
            </w:tcBorders>
            <w:shd w:val="clear" w:color="auto" w:fill="FFFFFF"/>
            <w:vAlign w:val="center"/>
          </w:tcPr>
          <w:p w14:paraId="7E354628" w14:textId="77777777" w:rsidR="002C64B5" w:rsidRPr="00352696" w:rsidRDefault="002C64B5" w:rsidP="000045A9">
            <w:pPr>
              <w:autoSpaceDE w:val="0"/>
              <w:autoSpaceDN w:val="0"/>
              <w:adjustRightInd w:val="0"/>
              <w:spacing w:after="0" w:line="240" w:lineRule="auto"/>
              <w:ind w:left="60" w:right="60"/>
              <w:jc w:val="right"/>
              <w:rPr>
                <w:rFonts w:ascii="Times New Roman" w:hAnsi="Times New Roman" w:cs="Times New Roman"/>
                <w:color w:val="000000"/>
                <w:sz w:val="14"/>
                <w:lang w:val="en-ID"/>
              </w:rPr>
            </w:pPr>
            <w:r w:rsidRPr="00352696">
              <w:rPr>
                <w:rFonts w:ascii="Times New Roman" w:hAnsi="Times New Roman" w:cs="Times New Roman"/>
                <w:color w:val="000000"/>
                <w:sz w:val="14"/>
                <w:lang w:val="en-ID"/>
              </w:rPr>
              <w:t>.000</w:t>
            </w:r>
          </w:p>
        </w:tc>
      </w:tr>
    </w:tbl>
    <w:p w14:paraId="6304F6DE" w14:textId="77777777" w:rsidR="008B19E7" w:rsidRDefault="008B19E7" w:rsidP="000045A9">
      <w:pPr>
        <w:autoSpaceDE w:val="0"/>
        <w:autoSpaceDN w:val="0"/>
        <w:adjustRightInd w:val="0"/>
        <w:spacing w:after="0" w:line="240" w:lineRule="auto"/>
        <w:jc w:val="both"/>
        <w:rPr>
          <w:rFonts w:ascii="Times New Roman" w:hAnsi="Times New Roman"/>
          <w:i/>
          <w:color w:val="000000" w:themeColor="text1"/>
          <w:sz w:val="24"/>
          <w:szCs w:val="24"/>
          <w:lang w:val="id-ID"/>
        </w:rPr>
      </w:pPr>
      <w:proofErr w:type="gramStart"/>
      <w:r w:rsidRPr="00352696">
        <w:rPr>
          <w:rFonts w:ascii="Times New Roman" w:hAnsi="Times New Roman"/>
          <w:b/>
          <w:color w:val="000000" w:themeColor="text1"/>
          <w:sz w:val="24"/>
          <w:szCs w:val="24"/>
        </w:rPr>
        <w:t>Sumber :</w:t>
      </w:r>
      <w:proofErr w:type="gramEnd"/>
      <w:r w:rsidRPr="00406D6F">
        <w:rPr>
          <w:rFonts w:ascii="Times New Roman" w:hAnsi="Times New Roman"/>
          <w:color w:val="000000" w:themeColor="text1"/>
          <w:sz w:val="24"/>
          <w:szCs w:val="24"/>
        </w:rPr>
        <w:t xml:space="preserve"> </w:t>
      </w:r>
      <w:r w:rsidRPr="00352696">
        <w:rPr>
          <w:rFonts w:ascii="Times New Roman" w:hAnsi="Times New Roman"/>
          <w:i/>
          <w:color w:val="000000" w:themeColor="text1"/>
          <w:sz w:val="24"/>
          <w:szCs w:val="24"/>
        </w:rPr>
        <w:t>hasil olah data SPSS, 2023</w:t>
      </w:r>
    </w:p>
    <w:p w14:paraId="3ACE6511" w14:textId="77777777" w:rsidR="00352696" w:rsidRPr="00352696" w:rsidRDefault="00352696" w:rsidP="000045A9">
      <w:pPr>
        <w:autoSpaceDE w:val="0"/>
        <w:autoSpaceDN w:val="0"/>
        <w:adjustRightInd w:val="0"/>
        <w:spacing w:after="0" w:line="240" w:lineRule="auto"/>
        <w:jc w:val="both"/>
        <w:rPr>
          <w:rFonts w:ascii="Times New Roman" w:hAnsi="Times New Roman"/>
          <w:i/>
          <w:color w:val="000000" w:themeColor="text1"/>
          <w:lang w:val="id-ID"/>
        </w:rPr>
      </w:pPr>
    </w:p>
    <w:p w14:paraId="507F7C30" w14:textId="6D8615B0" w:rsidR="008B19E7" w:rsidRPr="00406D6F" w:rsidRDefault="008B19E7" w:rsidP="000045A9">
      <w:pPr>
        <w:autoSpaceDE w:val="0"/>
        <w:autoSpaceDN w:val="0"/>
        <w:adjustRightInd w:val="0"/>
        <w:spacing w:after="0" w:line="240" w:lineRule="auto"/>
        <w:ind w:firstLine="426"/>
        <w:jc w:val="both"/>
        <w:rPr>
          <w:rFonts w:ascii="Times New Roman" w:hAnsi="Times New Roman"/>
          <w:color w:val="000000" w:themeColor="text1"/>
          <w:sz w:val="24"/>
          <w:szCs w:val="24"/>
        </w:rPr>
      </w:pPr>
      <w:r w:rsidRPr="00406D6F">
        <w:rPr>
          <w:rFonts w:ascii="Times New Roman" w:hAnsi="Times New Roman"/>
          <w:color w:val="000000" w:themeColor="text1"/>
          <w:sz w:val="24"/>
          <w:szCs w:val="24"/>
        </w:rPr>
        <w:tab/>
        <w:t xml:space="preserve">Berdasarkan tabel di </w:t>
      </w:r>
      <w:r w:rsidR="00352696">
        <w:rPr>
          <w:rFonts w:ascii="Times New Roman" w:hAnsi="Times New Roman"/>
          <w:color w:val="000000" w:themeColor="text1"/>
          <w:sz w:val="24"/>
          <w:szCs w:val="24"/>
          <w:lang w:val="id-ID"/>
        </w:rPr>
        <w:t>8</w:t>
      </w:r>
      <w:r w:rsidRPr="00406D6F">
        <w:rPr>
          <w:rFonts w:ascii="Times New Roman" w:hAnsi="Times New Roman"/>
          <w:color w:val="000000" w:themeColor="text1"/>
          <w:sz w:val="24"/>
          <w:szCs w:val="24"/>
        </w:rPr>
        <w:t xml:space="preserve"> maka persamaan regresi yang didapatkan adalah sebagai berikut:  Y = </w:t>
      </w:r>
      <w:r w:rsidR="002C64B5" w:rsidRPr="002C64B5">
        <w:t>6,377</w:t>
      </w:r>
      <w:r w:rsidRPr="00406D6F">
        <w:rPr>
          <w:rFonts w:ascii="Times New Roman" w:hAnsi="Times New Roman"/>
          <w:color w:val="000000" w:themeColor="text1"/>
          <w:sz w:val="24"/>
          <w:szCs w:val="24"/>
        </w:rPr>
        <w:t xml:space="preserve"> </w:t>
      </w:r>
      <w:proofErr w:type="gramStart"/>
      <w:r w:rsidRPr="00406D6F">
        <w:rPr>
          <w:rFonts w:ascii="Times New Roman" w:hAnsi="Times New Roman"/>
          <w:color w:val="000000" w:themeColor="text1"/>
          <w:sz w:val="24"/>
          <w:szCs w:val="24"/>
        </w:rPr>
        <w:t>+  0,</w:t>
      </w:r>
      <w:r w:rsidR="002C64B5">
        <w:rPr>
          <w:rFonts w:ascii="Times New Roman" w:hAnsi="Times New Roman"/>
          <w:color w:val="000000" w:themeColor="text1"/>
          <w:sz w:val="24"/>
          <w:szCs w:val="24"/>
        </w:rPr>
        <w:t>330</w:t>
      </w:r>
      <w:proofErr w:type="gramEnd"/>
      <w:r w:rsidRPr="00406D6F">
        <w:rPr>
          <w:rFonts w:ascii="Times New Roman" w:hAnsi="Times New Roman"/>
          <w:color w:val="000000" w:themeColor="text1"/>
          <w:sz w:val="24"/>
          <w:szCs w:val="24"/>
        </w:rPr>
        <w:t xml:space="preserve"> X1 + 0</w:t>
      </w:r>
      <w:r w:rsidR="002C64B5">
        <w:rPr>
          <w:rFonts w:ascii="Times New Roman" w:hAnsi="Times New Roman"/>
          <w:color w:val="000000" w:themeColor="text1"/>
          <w:sz w:val="24"/>
          <w:szCs w:val="24"/>
        </w:rPr>
        <w:t>,396</w:t>
      </w:r>
      <w:r w:rsidRPr="00406D6F">
        <w:rPr>
          <w:rFonts w:ascii="Times New Roman" w:hAnsi="Times New Roman"/>
          <w:color w:val="000000" w:themeColor="text1"/>
          <w:sz w:val="24"/>
          <w:szCs w:val="24"/>
        </w:rPr>
        <w:t xml:space="preserve"> X2 </w:t>
      </w:r>
    </w:p>
    <w:p w14:paraId="17AA33E3" w14:textId="77777777" w:rsidR="00D31AB0" w:rsidRPr="00406D6F" w:rsidRDefault="00D31AB0" w:rsidP="000045A9">
      <w:pPr>
        <w:pStyle w:val="BodyText"/>
        <w:spacing w:after="0"/>
        <w:ind w:left="709"/>
        <w:jc w:val="both"/>
        <w:rPr>
          <w:color w:val="000000" w:themeColor="text1"/>
        </w:rPr>
      </w:pPr>
    </w:p>
    <w:p w14:paraId="319BDB0D" w14:textId="4BFAE2CB" w:rsidR="008B19E7" w:rsidRDefault="008B19E7" w:rsidP="000045A9">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rPr>
      </w:pPr>
      <w:r w:rsidRPr="00406D6F">
        <w:rPr>
          <w:rFonts w:ascii="Times New Roman" w:hAnsi="Times New Roman" w:cs="Times New Roman"/>
          <w:b/>
          <w:color w:val="000000" w:themeColor="text1"/>
          <w:sz w:val="24"/>
          <w:szCs w:val="24"/>
        </w:rPr>
        <w:t xml:space="preserve">Uji </w:t>
      </w:r>
      <w:r w:rsidR="00E92D38">
        <w:rPr>
          <w:rFonts w:ascii="Times New Roman" w:hAnsi="Times New Roman" w:cs="Times New Roman"/>
          <w:b/>
          <w:color w:val="000000" w:themeColor="text1"/>
          <w:sz w:val="24"/>
          <w:szCs w:val="24"/>
        </w:rPr>
        <w:t>Parsial (uji t)</w:t>
      </w:r>
    </w:p>
    <w:p w14:paraId="3076531E" w14:textId="77777777" w:rsidR="00352696" w:rsidRPr="00406D6F" w:rsidRDefault="00352696" w:rsidP="000045A9">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4"/>
          <w:szCs w:val="24"/>
        </w:rPr>
      </w:pPr>
    </w:p>
    <w:p w14:paraId="08321382" w14:textId="663C4029" w:rsidR="008B19E7" w:rsidRDefault="008B19E7" w:rsidP="00352696">
      <w:pPr>
        <w:pStyle w:val="DAFTARTABEL"/>
        <w:spacing w:line="240" w:lineRule="auto"/>
        <w:ind w:firstLine="0"/>
        <w:rPr>
          <w:color w:val="000000" w:themeColor="text1"/>
        </w:rPr>
      </w:pPr>
      <w:r w:rsidRPr="00406D6F">
        <w:rPr>
          <w:color w:val="000000" w:themeColor="text1"/>
        </w:rPr>
        <w:t xml:space="preserve">Tabel </w:t>
      </w:r>
      <w:r w:rsidR="00352696">
        <w:rPr>
          <w:color w:val="000000" w:themeColor="text1"/>
        </w:rPr>
        <w:t>9.</w:t>
      </w:r>
      <w:r w:rsidRPr="00406D6F">
        <w:rPr>
          <w:color w:val="000000" w:themeColor="text1"/>
          <w:lang w:val="en-US"/>
        </w:rPr>
        <w:t xml:space="preserve"> Hasil Uji</w:t>
      </w:r>
      <w:r w:rsidR="00E92D38">
        <w:rPr>
          <w:color w:val="000000" w:themeColor="text1"/>
        </w:rPr>
        <w:t xml:space="preserve"> Parsial (uji t)</w:t>
      </w:r>
    </w:p>
    <w:p w14:paraId="61A65B68" w14:textId="140A079D" w:rsidR="00E92D38" w:rsidRPr="00E92D38" w:rsidRDefault="00E92D38" w:rsidP="00D23554">
      <w:pPr>
        <w:pStyle w:val="DAFTARTABEL"/>
        <w:spacing w:line="240" w:lineRule="auto"/>
        <w:ind w:left="720" w:firstLine="0"/>
        <w:rPr>
          <w:color w:val="000000" w:themeColor="text1"/>
        </w:rPr>
      </w:pPr>
      <w:r>
        <w:rPr>
          <w:color w:val="000000" w:themeColor="text1"/>
        </w:rPr>
        <w:t>Coefficient</w:t>
      </w:r>
    </w:p>
    <w:tbl>
      <w:tblPr>
        <w:tblW w:w="3685"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
        <w:gridCol w:w="651"/>
        <w:gridCol w:w="561"/>
        <w:gridCol w:w="483"/>
        <w:gridCol w:w="850"/>
        <w:gridCol w:w="426"/>
        <w:gridCol w:w="525"/>
      </w:tblGrid>
      <w:tr w:rsidR="00125F11" w:rsidRPr="00D23554" w14:paraId="30D5D9DE" w14:textId="77777777" w:rsidTr="00D23554">
        <w:trPr>
          <w:cantSplit/>
          <w:jc w:val="center"/>
        </w:trPr>
        <w:tc>
          <w:tcPr>
            <w:tcW w:w="840" w:type="dxa"/>
            <w:gridSpan w:val="2"/>
            <w:vMerge w:val="restart"/>
            <w:tcBorders>
              <w:top w:val="single" w:sz="16" w:space="0" w:color="000000"/>
              <w:left w:val="single" w:sz="16" w:space="0" w:color="000000"/>
              <w:bottom w:val="nil"/>
              <w:right w:val="nil"/>
            </w:tcBorders>
            <w:shd w:val="clear" w:color="auto" w:fill="FFFFFF"/>
            <w:vAlign w:val="bottom"/>
          </w:tcPr>
          <w:p w14:paraId="6C775331" w14:textId="77777777" w:rsidR="00125F11" w:rsidRPr="00D23554" w:rsidRDefault="00125F11" w:rsidP="000045A9">
            <w:pPr>
              <w:autoSpaceDE w:val="0"/>
              <w:autoSpaceDN w:val="0"/>
              <w:adjustRightInd w:val="0"/>
              <w:spacing w:after="0" w:line="240" w:lineRule="auto"/>
              <w:ind w:left="60" w:right="60"/>
              <w:rPr>
                <w:rFonts w:ascii="Times New Roman" w:hAnsi="Times New Roman" w:cs="Times New Roman"/>
                <w:color w:val="000000"/>
                <w:sz w:val="12"/>
                <w:lang w:val="en-ID"/>
              </w:rPr>
            </w:pPr>
            <w:r w:rsidRPr="00D23554">
              <w:rPr>
                <w:rFonts w:ascii="Times New Roman" w:hAnsi="Times New Roman" w:cs="Times New Roman"/>
                <w:color w:val="000000"/>
                <w:sz w:val="12"/>
                <w:lang w:val="en-ID"/>
              </w:rPr>
              <w:t>Model</w:t>
            </w:r>
          </w:p>
        </w:tc>
        <w:tc>
          <w:tcPr>
            <w:tcW w:w="1044" w:type="dxa"/>
            <w:gridSpan w:val="2"/>
            <w:tcBorders>
              <w:top w:val="single" w:sz="16" w:space="0" w:color="000000"/>
              <w:left w:val="single" w:sz="16" w:space="0" w:color="000000"/>
            </w:tcBorders>
            <w:shd w:val="clear" w:color="auto" w:fill="FFFFFF"/>
            <w:vAlign w:val="bottom"/>
          </w:tcPr>
          <w:p w14:paraId="38BF76E9" w14:textId="77777777" w:rsidR="00125F11" w:rsidRPr="00D23554" w:rsidRDefault="00125F11" w:rsidP="000045A9">
            <w:pPr>
              <w:autoSpaceDE w:val="0"/>
              <w:autoSpaceDN w:val="0"/>
              <w:adjustRightInd w:val="0"/>
              <w:spacing w:after="0" w:line="240" w:lineRule="auto"/>
              <w:ind w:left="60" w:right="60"/>
              <w:jc w:val="center"/>
              <w:rPr>
                <w:rFonts w:ascii="Times New Roman" w:hAnsi="Times New Roman" w:cs="Times New Roman"/>
                <w:color w:val="000000"/>
                <w:sz w:val="12"/>
                <w:lang w:val="en-ID"/>
              </w:rPr>
            </w:pPr>
            <w:r w:rsidRPr="00D23554">
              <w:rPr>
                <w:rFonts w:ascii="Times New Roman" w:hAnsi="Times New Roman" w:cs="Times New Roman"/>
                <w:color w:val="000000"/>
                <w:sz w:val="12"/>
                <w:lang w:val="en-ID"/>
              </w:rPr>
              <w:t>Unstandardized Coefficients</w:t>
            </w:r>
          </w:p>
        </w:tc>
        <w:tc>
          <w:tcPr>
            <w:tcW w:w="850" w:type="dxa"/>
            <w:tcBorders>
              <w:top w:val="single" w:sz="16" w:space="0" w:color="000000"/>
            </w:tcBorders>
            <w:shd w:val="clear" w:color="auto" w:fill="FFFFFF"/>
            <w:vAlign w:val="bottom"/>
          </w:tcPr>
          <w:p w14:paraId="2441A914" w14:textId="77777777" w:rsidR="00125F11" w:rsidRPr="00D23554" w:rsidRDefault="00125F11" w:rsidP="000045A9">
            <w:pPr>
              <w:autoSpaceDE w:val="0"/>
              <w:autoSpaceDN w:val="0"/>
              <w:adjustRightInd w:val="0"/>
              <w:spacing w:after="0" w:line="240" w:lineRule="auto"/>
              <w:ind w:left="60" w:right="60"/>
              <w:jc w:val="center"/>
              <w:rPr>
                <w:rFonts w:ascii="Times New Roman" w:hAnsi="Times New Roman" w:cs="Times New Roman"/>
                <w:color w:val="000000"/>
                <w:sz w:val="12"/>
                <w:lang w:val="en-ID"/>
              </w:rPr>
            </w:pPr>
            <w:r w:rsidRPr="00D23554">
              <w:rPr>
                <w:rFonts w:ascii="Times New Roman" w:hAnsi="Times New Roman" w:cs="Times New Roman"/>
                <w:color w:val="000000"/>
                <w:sz w:val="12"/>
                <w:lang w:val="en-ID"/>
              </w:rPr>
              <w:t>Standardized Coefficients</w:t>
            </w:r>
          </w:p>
        </w:tc>
        <w:tc>
          <w:tcPr>
            <w:tcW w:w="426" w:type="dxa"/>
            <w:vMerge w:val="restart"/>
            <w:tcBorders>
              <w:top w:val="single" w:sz="16" w:space="0" w:color="000000"/>
            </w:tcBorders>
            <w:shd w:val="clear" w:color="auto" w:fill="FFFFFF"/>
            <w:vAlign w:val="bottom"/>
          </w:tcPr>
          <w:p w14:paraId="06003558" w14:textId="77777777" w:rsidR="00125F11" w:rsidRPr="00D23554" w:rsidRDefault="00125F11" w:rsidP="000045A9">
            <w:pPr>
              <w:autoSpaceDE w:val="0"/>
              <w:autoSpaceDN w:val="0"/>
              <w:adjustRightInd w:val="0"/>
              <w:spacing w:after="0" w:line="240" w:lineRule="auto"/>
              <w:ind w:left="60" w:right="60"/>
              <w:jc w:val="center"/>
              <w:rPr>
                <w:rFonts w:ascii="Times New Roman" w:hAnsi="Times New Roman" w:cs="Times New Roman"/>
                <w:color w:val="000000"/>
                <w:sz w:val="12"/>
                <w:lang w:val="en-ID"/>
              </w:rPr>
            </w:pPr>
            <w:r w:rsidRPr="00D23554">
              <w:rPr>
                <w:rFonts w:ascii="Times New Roman" w:hAnsi="Times New Roman" w:cs="Times New Roman"/>
                <w:color w:val="000000"/>
                <w:sz w:val="12"/>
                <w:lang w:val="en-ID"/>
              </w:rPr>
              <w:t>t</w:t>
            </w:r>
          </w:p>
        </w:tc>
        <w:tc>
          <w:tcPr>
            <w:tcW w:w="525" w:type="dxa"/>
            <w:vMerge w:val="restart"/>
            <w:tcBorders>
              <w:top w:val="single" w:sz="16" w:space="0" w:color="000000"/>
            </w:tcBorders>
            <w:shd w:val="clear" w:color="auto" w:fill="FFFFFF"/>
            <w:vAlign w:val="bottom"/>
          </w:tcPr>
          <w:p w14:paraId="510B129C" w14:textId="77777777" w:rsidR="00125F11" w:rsidRPr="00D23554" w:rsidRDefault="00125F11" w:rsidP="000045A9">
            <w:pPr>
              <w:autoSpaceDE w:val="0"/>
              <w:autoSpaceDN w:val="0"/>
              <w:adjustRightInd w:val="0"/>
              <w:spacing w:after="0" w:line="240" w:lineRule="auto"/>
              <w:ind w:left="60" w:right="60"/>
              <w:jc w:val="center"/>
              <w:rPr>
                <w:rFonts w:ascii="Times New Roman" w:hAnsi="Times New Roman" w:cs="Times New Roman"/>
                <w:color w:val="000000"/>
                <w:sz w:val="12"/>
                <w:lang w:val="en-ID"/>
              </w:rPr>
            </w:pPr>
            <w:r w:rsidRPr="00D23554">
              <w:rPr>
                <w:rFonts w:ascii="Times New Roman" w:hAnsi="Times New Roman" w:cs="Times New Roman"/>
                <w:color w:val="000000"/>
                <w:sz w:val="12"/>
                <w:lang w:val="en-ID"/>
              </w:rPr>
              <w:t>Sig.</w:t>
            </w:r>
          </w:p>
        </w:tc>
      </w:tr>
      <w:tr w:rsidR="00125F11" w:rsidRPr="00D23554" w14:paraId="235D8C84" w14:textId="77777777" w:rsidTr="00D23554">
        <w:trPr>
          <w:cantSplit/>
          <w:jc w:val="center"/>
        </w:trPr>
        <w:tc>
          <w:tcPr>
            <w:tcW w:w="840" w:type="dxa"/>
            <w:gridSpan w:val="2"/>
            <w:vMerge/>
            <w:tcBorders>
              <w:top w:val="single" w:sz="16" w:space="0" w:color="000000"/>
              <w:left w:val="single" w:sz="16" w:space="0" w:color="000000"/>
              <w:bottom w:val="nil"/>
              <w:right w:val="nil"/>
            </w:tcBorders>
            <w:shd w:val="clear" w:color="auto" w:fill="FFFFFF"/>
            <w:vAlign w:val="bottom"/>
          </w:tcPr>
          <w:p w14:paraId="1713E268" w14:textId="77777777" w:rsidR="00125F11" w:rsidRPr="00D23554" w:rsidRDefault="00125F11" w:rsidP="000045A9">
            <w:pPr>
              <w:autoSpaceDE w:val="0"/>
              <w:autoSpaceDN w:val="0"/>
              <w:adjustRightInd w:val="0"/>
              <w:spacing w:after="0" w:line="240" w:lineRule="auto"/>
              <w:rPr>
                <w:rFonts w:ascii="Times New Roman" w:hAnsi="Times New Roman" w:cs="Times New Roman"/>
                <w:color w:val="000000"/>
                <w:sz w:val="12"/>
                <w:lang w:val="en-ID"/>
              </w:rPr>
            </w:pPr>
          </w:p>
        </w:tc>
        <w:tc>
          <w:tcPr>
            <w:tcW w:w="561" w:type="dxa"/>
            <w:tcBorders>
              <w:left w:val="single" w:sz="16" w:space="0" w:color="000000"/>
              <w:bottom w:val="single" w:sz="16" w:space="0" w:color="000000"/>
            </w:tcBorders>
            <w:shd w:val="clear" w:color="auto" w:fill="FFFFFF"/>
            <w:vAlign w:val="bottom"/>
          </w:tcPr>
          <w:p w14:paraId="70E17191" w14:textId="77777777" w:rsidR="00125F11" w:rsidRPr="00D23554" w:rsidRDefault="00125F11" w:rsidP="000045A9">
            <w:pPr>
              <w:autoSpaceDE w:val="0"/>
              <w:autoSpaceDN w:val="0"/>
              <w:adjustRightInd w:val="0"/>
              <w:spacing w:after="0" w:line="240" w:lineRule="auto"/>
              <w:ind w:left="60" w:right="60"/>
              <w:jc w:val="center"/>
              <w:rPr>
                <w:rFonts w:ascii="Times New Roman" w:hAnsi="Times New Roman" w:cs="Times New Roman"/>
                <w:color w:val="000000"/>
                <w:sz w:val="12"/>
                <w:lang w:val="en-ID"/>
              </w:rPr>
            </w:pPr>
            <w:r w:rsidRPr="00D23554">
              <w:rPr>
                <w:rFonts w:ascii="Times New Roman" w:hAnsi="Times New Roman" w:cs="Times New Roman"/>
                <w:color w:val="000000"/>
                <w:sz w:val="12"/>
                <w:lang w:val="en-ID"/>
              </w:rPr>
              <w:t>B</w:t>
            </w:r>
          </w:p>
        </w:tc>
        <w:tc>
          <w:tcPr>
            <w:tcW w:w="483" w:type="dxa"/>
            <w:tcBorders>
              <w:bottom w:val="single" w:sz="16" w:space="0" w:color="000000"/>
            </w:tcBorders>
            <w:shd w:val="clear" w:color="auto" w:fill="FFFFFF"/>
            <w:vAlign w:val="bottom"/>
          </w:tcPr>
          <w:p w14:paraId="13CEB3F3" w14:textId="77777777" w:rsidR="00125F11" w:rsidRPr="00D23554" w:rsidRDefault="00125F11" w:rsidP="000045A9">
            <w:pPr>
              <w:autoSpaceDE w:val="0"/>
              <w:autoSpaceDN w:val="0"/>
              <w:adjustRightInd w:val="0"/>
              <w:spacing w:after="0" w:line="240" w:lineRule="auto"/>
              <w:ind w:left="60" w:right="60"/>
              <w:jc w:val="center"/>
              <w:rPr>
                <w:rFonts w:ascii="Times New Roman" w:hAnsi="Times New Roman" w:cs="Times New Roman"/>
                <w:color w:val="000000"/>
                <w:sz w:val="12"/>
                <w:lang w:val="en-ID"/>
              </w:rPr>
            </w:pPr>
            <w:r w:rsidRPr="00D23554">
              <w:rPr>
                <w:rFonts w:ascii="Times New Roman" w:hAnsi="Times New Roman" w:cs="Times New Roman"/>
                <w:color w:val="000000"/>
                <w:sz w:val="12"/>
                <w:lang w:val="en-ID"/>
              </w:rPr>
              <w:t>Std. Error</w:t>
            </w:r>
          </w:p>
        </w:tc>
        <w:tc>
          <w:tcPr>
            <w:tcW w:w="850" w:type="dxa"/>
            <w:tcBorders>
              <w:bottom w:val="single" w:sz="16" w:space="0" w:color="000000"/>
            </w:tcBorders>
            <w:shd w:val="clear" w:color="auto" w:fill="FFFFFF"/>
            <w:vAlign w:val="bottom"/>
          </w:tcPr>
          <w:p w14:paraId="7BDA36E2" w14:textId="77777777" w:rsidR="00125F11" w:rsidRPr="00D23554" w:rsidRDefault="00125F11" w:rsidP="000045A9">
            <w:pPr>
              <w:autoSpaceDE w:val="0"/>
              <w:autoSpaceDN w:val="0"/>
              <w:adjustRightInd w:val="0"/>
              <w:spacing w:after="0" w:line="240" w:lineRule="auto"/>
              <w:ind w:left="60" w:right="60"/>
              <w:jc w:val="center"/>
              <w:rPr>
                <w:rFonts w:ascii="Times New Roman" w:hAnsi="Times New Roman" w:cs="Times New Roman"/>
                <w:color w:val="000000"/>
                <w:sz w:val="12"/>
                <w:lang w:val="en-ID"/>
              </w:rPr>
            </w:pPr>
            <w:r w:rsidRPr="00D23554">
              <w:rPr>
                <w:rFonts w:ascii="Times New Roman" w:hAnsi="Times New Roman" w:cs="Times New Roman"/>
                <w:color w:val="000000"/>
                <w:sz w:val="12"/>
                <w:lang w:val="en-ID"/>
              </w:rPr>
              <w:t>Beta</w:t>
            </w:r>
          </w:p>
        </w:tc>
        <w:tc>
          <w:tcPr>
            <w:tcW w:w="426" w:type="dxa"/>
            <w:vMerge/>
            <w:shd w:val="clear" w:color="auto" w:fill="FFFFFF"/>
            <w:vAlign w:val="bottom"/>
          </w:tcPr>
          <w:p w14:paraId="7D78727C" w14:textId="77777777" w:rsidR="00125F11" w:rsidRPr="00D23554" w:rsidRDefault="00125F11" w:rsidP="000045A9">
            <w:pPr>
              <w:autoSpaceDE w:val="0"/>
              <w:autoSpaceDN w:val="0"/>
              <w:adjustRightInd w:val="0"/>
              <w:spacing w:after="0" w:line="240" w:lineRule="auto"/>
              <w:rPr>
                <w:rFonts w:ascii="Times New Roman" w:hAnsi="Times New Roman" w:cs="Times New Roman"/>
                <w:color w:val="000000"/>
                <w:sz w:val="12"/>
                <w:lang w:val="en-ID"/>
              </w:rPr>
            </w:pPr>
          </w:p>
        </w:tc>
        <w:tc>
          <w:tcPr>
            <w:tcW w:w="525" w:type="dxa"/>
            <w:vMerge/>
            <w:shd w:val="clear" w:color="auto" w:fill="FFFFFF"/>
            <w:vAlign w:val="bottom"/>
          </w:tcPr>
          <w:p w14:paraId="10CCFEF4" w14:textId="77777777" w:rsidR="00125F11" w:rsidRPr="00D23554" w:rsidRDefault="00125F11" w:rsidP="000045A9">
            <w:pPr>
              <w:autoSpaceDE w:val="0"/>
              <w:autoSpaceDN w:val="0"/>
              <w:adjustRightInd w:val="0"/>
              <w:spacing w:after="0" w:line="240" w:lineRule="auto"/>
              <w:rPr>
                <w:rFonts w:ascii="Times New Roman" w:hAnsi="Times New Roman" w:cs="Times New Roman"/>
                <w:color w:val="000000"/>
                <w:sz w:val="12"/>
                <w:lang w:val="en-ID"/>
              </w:rPr>
            </w:pPr>
          </w:p>
        </w:tc>
      </w:tr>
      <w:tr w:rsidR="00125F11" w:rsidRPr="00D23554" w14:paraId="4A72AAD2" w14:textId="77777777" w:rsidTr="00D23554">
        <w:trPr>
          <w:cantSplit/>
          <w:jc w:val="center"/>
        </w:trPr>
        <w:tc>
          <w:tcPr>
            <w:tcW w:w="189" w:type="dxa"/>
            <w:vMerge w:val="restart"/>
            <w:tcBorders>
              <w:top w:val="single" w:sz="16" w:space="0" w:color="000000"/>
              <w:left w:val="single" w:sz="16" w:space="0" w:color="000000"/>
              <w:bottom w:val="single" w:sz="16" w:space="0" w:color="000000"/>
              <w:right w:val="nil"/>
            </w:tcBorders>
            <w:shd w:val="clear" w:color="auto" w:fill="FFFFFF"/>
          </w:tcPr>
          <w:p w14:paraId="56E46E6E" w14:textId="77777777" w:rsidR="00125F11" w:rsidRPr="00D23554" w:rsidRDefault="00125F11" w:rsidP="000045A9">
            <w:pPr>
              <w:autoSpaceDE w:val="0"/>
              <w:autoSpaceDN w:val="0"/>
              <w:adjustRightInd w:val="0"/>
              <w:spacing w:after="0" w:line="240" w:lineRule="auto"/>
              <w:ind w:left="60" w:right="60"/>
              <w:rPr>
                <w:rFonts w:ascii="Times New Roman" w:hAnsi="Times New Roman" w:cs="Times New Roman"/>
                <w:color w:val="000000"/>
                <w:sz w:val="12"/>
                <w:lang w:val="en-ID"/>
              </w:rPr>
            </w:pPr>
            <w:r w:rsidRPr="00D23554">
              <w:rPr>
                <w:rFonts w:ascii="Times New Roman" w:hAnsi="Times New Roman" w:cs="Times New Roman"/>
                <w:color w:val="000000"/>
                <w:sz w:val="12"/>
                <w:lang w:val="en-ID"/>
              </w:rPr>
              <w:t>1</w:t>
            </w:r>
          </w:p>
        </w:tc>
        <w:tc>
          <w:tcPr>
            <w:tcW w:w="651" w:type="dxa"/>
            <w:tcBorders>
              <w:top w:val="single" w:sz="16" w:space="0" w:color="000000"/>
              <w:left w:val="nil"/>
              <w:bottom w:val="nil"/>
              <w:right w:val="single" w:sz="16" w:space="0" w:color="000000"/>
            </w:tcBorders>
            <w:shd w:val="clear" w:color="auto" w:fill="FFFFFF"/>
          </w:tcPr>
          <w:p w14:paraId="146D60EF" w14:textId="77777777" w:rsidR="00125F11" w:rsidRPr="00D23554" w:rsidRDefault="00125F11" w:rsidP="000045A9">
            <w:pPr>
              <w:autoSpaceDE w:val="0"/>
              <w:autoSpaceDN w:val="0"/>
              <w:adjustRightInd w:val="0"/>
              <w:spacing w:after="0" w:line="240" w:lineRule="auto"/>
              <w:ind w:left="60" w:right="60"/>
              <w:rPr>
                <w:rFonts w:ascii="Times New Roman" w:hAnsi="Times New Roman" w:cs="Times New Roman"/>
                <w:color w:val="000000"/>
                <w:sz w:val="12"/>
                <w:lang w:val="en-ID"/>
              </w:rPr>
            </w:pPr>
            <w:r w:rsidRPr="00D23554">
              <w:rPr>
                <w:rFonts w:ascii="Times New Roman" w:hAnsi="Times New Roman" w:cs="Times New Roman"/>
                <w:color w:val="000000"/>
                <w:sz w:val="12"/>
                <w:lang w:val="en-ID"/>
              </w:rPr>
              <w:t>(Constant)</w:t>
            </w:r>
          </w:p>
        </w:tc>
        <w:tc>
          <w:tcPr>
            <w:tcW w:w="561" w:type="dxa"/>
            <w:tcBorders>
              <w:top w:val="single" w:sz="16" w:space="0" w:color="000000"/>
              <w:left w:val="single" w:sz="16" w:space="0" w:color="000000"/>
              <w:bottom w:val="nil"/>
            </w:tcBorders>
            <w:shd w:val="clear" w:color="auto" w:fill="FFFFFF"/>
            <w:vAlign w:val="center"/>
          </w:tcPr>
          <w:p w14:paraId="432C64AD" w14:textId="77777777" w:rsidR="00125F11" w:rsidRPr="00D23554" w:rsidRDefault="00125F11" w:rsidP="000045A9">
            <w:pPr>
              <w:autoSpaceDE w:val="0"/>
              <w:autoSpaceDN w:val="0"/>
              <w:adjustRightInd w:val="0"/>
              <w:spacing w:after="0" w:line="240" w:lineRule="auto"/>
              <w:ind w:left="60" w:right="60"/>
              <w:jc w:val="right"/>
              <w:rPr>
                <w:rFonts w:ascii="Times New Roman" w:hAnsi="Times New Roman" w:cs="Times New Roman"/>
                <w:color w:val="000000"/>
                <w:sz w:val="12"/>
                <w:lang w:val="en-ID"/>
              </w:rPr>
            </w:pPr>
            <w:r w:rsidRPr="00D23554">
              <w:rPr>
                <w:rFonts w:ascii="Times New Roman" w:hAnsi="Times New Roman" w:cs="Times New Roman"/>
                <w:color w:val="000000"/>
                <w:sz w:val="12"/>
                <w:lang w:val="en-ID"/>
              </w:rPr>
              <w:t>6.377</w:t>
            </w:r>
          </w:p>
        </w:tc>
        <w:tc>
          <w:tcPr>
            <w:tcW w:w="483" w:type="dxa"/>
            <w:tcBorders>
              <w:top w:val="single" w:sz="16" w:space="0" w:color="000000"/>
              <w:bottom w:val="nil"/>
            </w:tcBorders>
            <w:shd w:val="clear" w:color="auto" w:fill="FFFFFF"/>
            <w:vAlign w:val="center"/>
          </w:tcPr>
          <w:p w14:paraId="191F0F00" w14:textId="77777777" w:rsidR="00125F11" w:rsidRPr="00D23554" w:rsidRDefault="00125F11" w:rsidP="000045A9">
            <w:pPr>
              <w:autoSpaceDE w:val="0"/>
              <w:autoSpaceDN w:val="0"/>
              <w:adjustRightInd w:val="0"/>
              <w:spacing w:after="0" w:line="240" w:lineRule="auto"/>
              <w:ind w:left="60" w:right="60"/>
              <w:jc w:val="right"/>
              <w:rPr>
                <w:rFonts w:ascii="Times New Roman" w:hAnsi="Times New Roman" w:cs="Times New Roman"/>
                <w:color w:val="000000"/>
                <w:sz w:val="12"/>
                <w:lang w:val="en-ID"/>
              </w:rPr>
            </w:pPr>
            <w:r w:rsidRPr="00D23554">
              <w:rPr>
                <w:rFonts w:ascii="Times New Roman" w:hAnsi="Times New Roman" w:cs="Times New Roman"/>
                <w:color w:val="000000"/>
                <w:sz w:val="12"/>
                <w:lang w:val="en-ID"/>
              </w:rPr>
              <w:t>1.041</w:t>
            </w:r>
          </w:p>
        </w:tc>
        <w:tc>
          <w:tcPr>
            <w:tcW w:w="850" w:type="dxa"/>
            <w:tcBorders>
              <w:top w:val="single" w:sz="16" w:space="0" w:color="000000"/>
              <w:bottom w:val="nil"/>
            </w:tcBorders>
            <w:shd w:val="clear" w:color="auto" w:fill="FFFFFF"/>
            <w:vAlign w:val="center"/>
          </w:tcPr>
          <w:p w14:paraId="578F37C8" w14:textId="77777777" w:rsidR="00125F11" w:rsidRPr="00D23554" w:rsidRDefault="00125F11" w:rsidP="000045A9">
            <w:pPr>
              <w:autoSpaceDE w:val="0"/>
              <w:autoSpaceDN w:val="0"/>
              <w:adjustRightInd w:val="0"/>
              <w:spacing w:after="0" w:line="240" w:lineRule="auto"/>
              <w:rPr>
                <w:rFonts w:ascii="Times New Roman" w:hAnsi="Times New Roman" w:cs="Times New Roman"/>
                <w:sz w:val="12"/>
                <w:lang w:val="en-ID"/>
              </w:rPr>
            </w:pPr>
          </w:p>
        </w:tc>
        <w:tc>
          <w:tcPr>
            <w:tcW w:w="426" w:type="dxa"/>
            <w:tcBorders>
              <w:top w:val="single" w:sz="16" w:space="0" w:color="000000"/>
              <w:bottom w:val="nil"/>
            </w:tcBorders>
            <w:shd w:val="clear" w:color="auto" w:fill="FFFFFF"/>
            <w:vAlign w:val="center"/>
          </w:tcPr>
          <w:p w14:paraId="2C5BEA1F" w14:textId="77777777" w:rsidR="00125F11" w:rsidRPr="00D23554" w:rsidRDefault="00125F11" w:rsidP="000045A9">
            <w:pPr>
              <w:autoSpaceDE w:val="0"/>
              <w:autoSpaceDN w:val="0"/>
              <w:adjustRightInd w:val="0"/>
              <w:spacing w:after="0" w:line="240" w:lineRule="auto"/>
              <w:ind w:left="60" w:right="60"/>
              <w:jc w:val="right"/>
              <w:rPr>
                <w:rFonts w:ascii="Times New Roman" w:hAnsi="Times New Roman" w:cs="Times New Roman"/>
                <w:color w:val="000000"/>
                <w:sz w:val="12"/>
                <w:lang w:val="en-ID"/>
              </w:rPr>
            </w:pPr>
            <w:r w:rsidRPr="00D23554">
              <w:rPr>
                <w:rFonts w:ascii="Times New Roman" w:hAnsi="Times New Roman" w:cs="Times New Roman"/>
                <w:color w:val="000000"/>
                <w:sz w:val="12"/>
                <w:lang w:val="en-ID"/>
              </w:rPr>
              <w:t>6.124</w:t>
            </w:r>
          </w:p>
        </w:tc>
        <w:tc>
          <w:tcPr>
            <w:tcW w:w="525" w:type="dxa"/>
            <w:tcBorders>
              <w:top w:val="single" w:sz="16" w:space="0" w:color="000000"/>
              <w:bottom w:val="nil"/>
            </w:tcBorders>
            <w:shd w:val="clear" w:color="auto" w:fill="FFFFFF"/>
            <w:vAlign w:val="center"/>
          </w:tcPr>
          <w:p w14:paraId="5D316168" w14:textId="77777777" w:rsidR="00125F11" w:rsidRPr="00D23554" w:rsidRDefault="00125F11" w:rsidP="000045A9">
            <w:pPr>
              <w:autoSpaceDE w:val="0"/>
              <w:autoSpaceDN w:val="0"/>
              <w:adjustRightInd w:val="0"/>
              <w:spacing w:after="0" w:line="240" w:lineRule="auto"/>
              <w:ind w:left="60" w:right="60"/>
              <w:jc w:val="right"/>
              <w:rPr>
                <w:rFonts w:ascii="Times New Roman" w:hAnsi="Times New Roman" w:cs="Times New Roman"/>
                <w:color w:val="000000"/>
                <w:sz w:val="12"/>
                <w:lang w:val="en-ID"/>
              </w:rPr>
            </w:pPr>
            <w:r w:rsidRPr="00D23554">
              <w:rPr>
                <w:rFonts w:ascii="Times New Roman" w:hAnsi="Times New Roman" w:cs="Times New Roman"/>
                <w:color w:val="000000"/>
                <w:sz w:val="12"/>
                <w:lang w:val="en-ID"/>
              </w:rPr>
              <w:t>.000</w:t>
            </w:r>
          </w:p>
        </w:tc>
      </w:tr>
      <w:tr w:rsidR="00125F11" w:rsidRPr="00D23554" w14:paraId="71E51F98" w14:textId="77777777" w:rsidTr="00D23554">
        <w:trPr>
          <w:cantSplit/>
          <w:jc w:val="center"/>
        </w:trPr>
        <w:tc>
          <w:tcPr>
            <w:tcW w:w="189" w:type="dxa"/>
            <w:vMerge/>
            <w:tcBorders>
              <w:top w:val="single" w:sz="16" w:space="0" w:color="000000"/>
              <w:left w:val="single" w:sz="16" w:space="0" w:color="000000"/>
              <w:bottom w:val="single" w:sz="16" w:space="0" w:color="000000"/>
              <w:right w:val="nil"/>
            </w:tcBorders>
            <w:shd w:val="clear" w:color="auto" w:fill="FFFFFF"/>
          </w:tcPr>
          <w:p w14:paraId="2C10248A" w14:textId="77777777" w:rsidR="00125F11" w:rsidRPr="00D23554" w:rsidRDefault="00125F11" w:rsidP="000045A9">
            <w:pPr>
              <w:autoSpaceDE w:val="0"/>
              <w:autoSpaceDN w:val="0"/>
              <w:adjustRightInd w:val="0"/>
              <w:spacing w:after="0" w:line="240" w:lineRule="auto"/>
              <w:rPr>
                <w:rFonts w:ascii="Times New Roman" w:hAnsi="Times New Roman" w:cs="Times New Roman"/>
                <w:sz w:val="12"/>
                <w:lang w:val="en-ID"/>
              </w:rPr>
            </w:pPr>
          </w:p>
        </w:tc>
        <w:tc>
          <w:tcPr>
            <w:tcW w:w="651" w:type="dxa"/>
            <w:tcBorders>
              <w:top w:val="nil"/>
              <w:left w:val="nil"/>
              <w:bottom w:val="nil"/>
              <w:right w:val="single" w:sz="16" w:space="0" w:color="000000"/>
            </w:tcBorders>
            <w:shd w:val="clear" w:color="auto" w:fill="FFFFFF"/>
          </w:tcPr>
          <w:p w14:paraId="02568B58" w14:textId="77777777" w:rsidR="00125F11" w:rsidRPr="00D23554" w:rsidRDefault="00125F11" w:rsidP="000045A9">
            <w:pPr>
              <w:autoSpaceDE w:val="0"/>
              <w:autoSpaceDN w:val="0"/>
              <w:adjustRightInd w:val="0"/>
              <w:spacing w:after="0" w:line="240" w:lineRule="auto"/>
              <w:ind w:left="60" w:right="60"/>
              <w:rPr>
                <w:rFonts w:ascii="Times New Roman" w:hAnsi="Times New Roman" w:cs="Times New Roman"/>
                <w:color w:val="000000"/>
                <w:sz w:val="12"/>
                <w:lang w:val="en-ID"/>
              </w:rPr>
            </w:pPr>
            <w:r w:rsidRPr="00D23554">
              <w:rPr>
                <w:rFonts w:ascii="Times New Roman" w:hAnsi="Times New Roman" w:cs="Times New Roman"/>
                <w:color w:val="000000"/>
                <w:sz w:val="12"/>
                <w:lang w:val="en-ID"/>
              </w:rPr>
              <w:t>K3</w:t>
            </w:r>
          </w:p>
        </w:tc>
        <w:tc>
          <w:tcPr>
            <w:tcW w:w="561" w:type="dxa"/>
            <w:tcBorders>
              <w:top w:val="nil"/>
              <w:left w:val="single" w:sz="16" w:space="0" w:color="000000"/>
              <w:bottom w:val="nil"/>
            </w:tcBorders>
            <w:shd w:val="clear" w:color="auto" w:fill="FFFFFF"/>
            <w:vAlign w:val="center"/>
          </w:tcPr>
          <w:p w14:paraId="4D2C4DD7" w14:textId="77777777" w:rsidR="00125F11" w:rsidRPr="00D23554" w:rsidRDefault="00125F11" w:rsidP="000045A9">
            <w:pPr>
              <w:autoSpaceDE w:val="0"/>
              <w:autoSpaceDN w:val="0"/>
              <w:adjustRightInd w:val="0"/>
              <w:spacing w:after="0" w:line="240" w:lineRule="auto"/>
              <w:ind w:left="60" w:right="60"/>
              <w:jc w:val="right"/>
              <w:rPr>
                <w:rFonts w:ascii="Times New Roman" w:hAnsi="Times New Roman" w:cs="Times New Roman"/>
                <w:color w:val="000000"/>
                <w:sz w:val="12"/>
                <w:lang w:val="en-ID"/>
              </w:rPr>
            </w:pPr>
            <w:r w:rsidRPr="00D23554">
              <w:rPr>
                <w:rFonts w:ascii="Times New Roman" w:hAnsi="Times New Roman" w:cs="Times New Roman"/>
                <w:color w:val="000000"/>
                <w:sz w:val="12"/>
                <w:lang w:val="en-ID"/>
              </w:rPr>
              <w:t>.330</w:t>
            </w:r>
          </w:p>
        </w:tc>
        <w:tc>
          <w:tcPr>
            <w:tcW w:w="483" w:type="dxa"/>
            <w:tcBorders>
              <w:top w:val="nil"/>
              <w:bottom w:val="nil"/>
            </w:tcBorders>
            <w:shd w:val="clear" w:color="auto" w:fill="FFFFFF"/>
            <w:vAlign w:val="center"/>
          </w:tcPr>
          <w:p w14:paraId="37B304A7" w14:textId="77777777" w:rsidR="00125F11" w:rsidRPr="00D23554" w:rsidRDefault="00125F11" w:rsidP="000045A9">
            <w:pPr>
              <w:autoSpaceDE w:val="0"/>
              <w:autoSpaceDN w:val="0"/>
              <w:adjustRightInd w:val="0"/>
              <w:spacing w:after="0" w:line="240" w:lineRule="auto"/>
              <w:ind w:left="60" w:right="60"/>
              <w:jc w:val="right"/>
              <w:rPr>
                <w:rFonts w:ascii="Times New Roman" w:hAnsi="Times New Roman" w:cs="Times New Roman"/>
                <w:color w:val="000000"/>
                <w:sz w:val="12"/>
                <w:lang w:val="en-ID"/>
              </w:rPr>
            </w:pPr>
            <w:r w:rsidRPr="00D23554">
              <w:rPr>
                <w:rFonts w:ascii="Times New Roman" w:hAnsi="Times New Roman" w:cs="Times New Roman"/>
                <w:color w:val="000000"/>
                <w:sz w:val="12"/>
                <w:lang w:val="en-ID"/>
              </w:rPr>
              <w:t>.039</w:t>
            </w:r>
          </w:p>
        </w:tc>
        <w:tc>
          <w:tcPr>
            <w:tcW w:w="850" w:type="dxa"/>
            <w:tcBorders>
              <w:top w:val="nil"/>
              <w:bottom w:val="nil"/>
            </w:tcBorders>
            <w:shd w:val="clear" w:color="auto" w:fill="FFFFFF"/>
            <w:vAlign w:val="center"/>
          </w:tcPr>
          <w:p w14:paraId="69C65973" w14:textId="77777777" w:rsidR="00125F11" w:rsidRPr="00D23554" w:rsidRDefault="00125F11" w:rsidP="000045A9">
            <w:pPr>
              <w:autoSpaceDE w:val="0"/>
              <w:autoSpaceDN w:val="0"/>
              <w:adjustRightInd w:val="0"/>
              <w:spacing w:after="0" w:line="240" w:lineRule="auto"/>
              <w:ind w:left="60" w:right="60"/>
              <w:jc w:val="right"/>
              <w:rPr>
                <w:rFonts w:ascii="Times New Roman" w:hAnsi="Times New Roman" w:cs="Times New Roman"/>
                <w:color w:val="000000"/>
                <w:sz w:val="12"/>
                <w:lang w:val="en-ID"/>
              </w:rPr>
            </w:pPr>
            <w:r w:rsidRPr="00D23554">
              <w:rPr>
                <w:rFonts w:ascii="Times New Roman" w:hAnsi="Times New Roman" w:cs="Times New Roman"/>
                <w:color w:val="000000"/>
                <w:sz w:val="12"/>
                <w:lang w:val="en-ID"/>
              </w:rPr>
              <w:t>.429</w:t>
            </w:r>
          </w:p>
        </w:tc>
        <w:tc>
          <w:tcPr>
            <w:tcW w:w="426" w:type="dxa"/>
            <w:tcBorders>
              <w:top w:val="nil"/>
              <w:bottom w:val="nil"/>
            </w:tcBorders>
            <w:shd w:val="clear" w:color="auto" w:fill="FFFFFF"/>
            <w:vAlign w:val="center"/>
          </w:tcPr>
          <w:p w14:paraId="7962885C" w14:textId="77777777" w:rsidR="00125F11" w:rsidRPr="00D23554" w:rsidRDefault="00125F11" w:rsidP="000045A9">
            <w:pPr>
              <w:autoSpaceDE w:val="0"/>
              <w:autoSpaceDN w:val="0"/>
              <w:adjustRightInd w:val="0"/>
              <w:spacing w:after="0" w:line="240" w:lineRule="auto"/>
              <w:ind w:left="60" w:right="60"/>
              <w:jc w:val="right"/>
              <w:rPr>
                <w:rFonts w:ascii="Times New Roman" w:hAnsi="Times New Roman" w:cs="Times New Roman"/>
                <w:color w:val="000000"/>
                <w:sz w:val="12"/>
                <w:lang w:val="en-ID"/>
              </w:rPr>
            </w:pPr>
            <w:r w:rsidRPr="00D23554">
              <w:rPr>
                <w:rFonts w:ascii="Times New Roman" w:hAnsi="Times New Roman" w:cs="Times New Roman"/>
                <w:color w:val="000000"/>
                <w:sz w:val="12"/>
                <w:lang w:val="en-ID"/>
              </w:rPr>
              <w:t>8.468</w:t>
            </w:r>
          </w:p>
        </w:tc>
        <w:tc>
          <w:tcPr>
            <w:tcW w:w="525" w:type="dxa"/>
            <w:tcBorders>
              <w:top w:val="nil"/>
              <w:bottom w:val="nil"/>
            </w:tcBorders>
            <w:shd w:val="clear" w:color="auto" w:fill="FFFFFF"/>
            <w:vAlign w:val="center"/>
          </w:tcPr>
          <w:p w14:paraId="54162DBA" w14:textId="77777777" w:rsidR="00125F11" w:rsidRPr="00D23554" w:rsidRDefault="00125F11" w:rsidP="000045A9">
            <w:pPr>
              <w:autoSpaceDE w:val="0"/>
              <w:autoSpaceDN w:val="0"/>
              <w:adjustRightInd w:val="0"/>
              <w:spacing w:after="0" w:line="240" w:lineRule="auto"/>
              <w:ind w:left="60" w:right="60"/>
              <w:jc w:val="right"/>
              <w:rPr>
                <w:rFonts w:ascii="Times New Roman" w:hAnsi="Times New Roman" w:cs="Times New Roman"/>
                <w:color w:val="000000"/>
                <w:sz w:val="12"/>
                <w:lang w:val="en-ID"/>
              </w:rPr>
            </w:pPr>
            <w:r w:rsidRPr="00D23554">
              <w:rPr>
                <w:rFonts w:ascii="Times New Roman" w:hAnsi="Times New Roman" w:cs="Times New Roman"/>
                <w:color w:val="000000"/>
                <w:sz w:val="12"/>
                <w:lang w:val="en-ID"/>
              </w:rPr>
              <w:t>.000</w:t>
            </w:r>
          </w:p>
        </w:tc>
      </w:tr>
      <w:tr w:rsidR="00125F11" w:rsidRPr="00D23554" w14:paraId="79366754" w14:textId="77777777" w:rsidTr="00D23554">
        <w:trPr>
          <w:cantSplit/>
          <w:jc w:val="center"/>
        </w:trPr>
        <w:tc>
          <w:tcPr>
            <w:tcW w:w="189" w:type="dxa"/>
            <w:vMerge/>
            <w:tcBorders>
              <w:top w:val="single" w:sz="16" w:space="0" w:color="000000"/>
              <w:left w:val="single" w:sz="16" w:space="0" w:color="000000"/>
              <w:bottom w:val="single" w:sz="16" w:space="0" w:color="000000"/>
              <w:right w:val="nil"/>
            </w:tcBorders>
            <w:shd w:val="clear" w:color="auto" w:fill="FFFFFF"/>
          </w:tcPr>
          <w:p w14:paraId="7DFA010D" w14:textId="77777777" w:rsidR="00125F11" w:rsidRPr="00D23554" w:rsidRDefault="00125F11" w:rsidP="000045A9">
            <w:pPr>
              <w:autoSpaceDE w:val="0"/>
              <w:autoSpaceDN w:val="0"/>
              <w:adjustRightInd w:val="0"/>
              <w:spacing w:after="0" w:line="240" w:lineRule="auto"/>
              <w:rPr>
                <w:rFonts w:ascii="Times New Roman" w:hAnsi="Times New Roman" w:cs="Times New Roman"/>
                <w:color w:val="000000"/>
                <w:sz w:val="12"/>
                <w:lang w:val="en-ID"/>
              </w:rPr>
            </w:pPr>
          </w:p>
        </w:tc>
        <w:tc>
          <w:tcPr>
            <w:tcW w:w="651" w:type="dxa"/>
            <w:tcBorders>
              <w:top w:val="nil"/>
              <w:left w:val="nil"/>
              <w:bottom w:val="single" w:sz="16" w:space="0" w:color="000000"/>
              <w:right w:val="single" w:sz="16" w:space="0" w:color="000000"/>
            </w:tcBorders>
            <w:shd w:val="clear" w:color="auto" w:fill="FFFFFF"/>
          </w:tcPr>
          <w:p w14:paraId="7B075338" w14:textId="77777777" w:rsidR="00125F11" w:rsidRPr="00D23554" w:rsidRDefault="00125F11" w:rsidP="000045A9">
            <w:pPr>
              <w:autoSpaceDE w:val="0"/>
              <w:autoSpaceDN w:val="0"/>
              <w:adjustRightInd w:val="0"/>
              <w:spacing w:after="0" w:line="240" w:lineRule="auto"/>
              <w:ind w:left="60" w:right="60"/>
              <w:rPr>
                <w:rFonts w:ascii="Times New Roman" w:hAnsi="Times New Roman" w:cs="Times New Roman"/>
                <w:color w:val="000000"/>
                <w:sz w:val="12"/>
                <w:lang w:val="en-ID"/>
              </w:rPr>
            </w:pPr>
            <w:r w:rsidRPr="00D23554">
              <w:rPr>
                <w:rFonts w:ascii="Times New Roman" w:hAnsi="Times New Roman" w:cs="Times New Roman"/>
                <w:color w:val="000000"/>
                <w:sz w:val="12"/>
                <w:lang w:val="en-ID"/>
              </w:rPr>
              <w:t>Motivasi</w:t>
            </w:r>
          </w:p>
        </w:tc>
        <w:tc>
          <w:tcPr>
            <w:tcW w:w="561" w:type="dxa"/>
            <w:tcBorders>
              <w:top w:val="nil"/>
              <w:left w:val="single" w:sz="16" w:space="0" w:color="000000"/>
              <w:bottom w:val="single" w:sz="16" w:space="0" w:color="000000"/>
            </w:tcBorders>
            <w:shd w:val="clear" w:color="auto" w:fill="FFFFFF"/>
            <w:vAlign w:val="center"/>
          </w:tcPr>
          <w:p w14:paraId="63108327" w14:textId="77777777" w:rsidR="00125F11" w:rsidRPr="00D23554" w:rsidRDefault="00125F11" w:rsidP="000045A9">
            <w:pPr>
              <w:autoSpaceDE w:val="0"/>
              <w:autoSpaceDN w:val="0"/>
              <w:adjustRightInd w:val="0"/>
              <w:spacing w:after="0" w:line="240" w:lineRule="auto"/>
              <w:ind w:left="60" w:right="60"/>
              <w:jc w:val="right"/>
              <w:rPr>
                <w:rFonts w:ascii="Times New Roman" w:hAnsi="Times New Roman" w:cs="Times New Roman"/>
                <w:color w:val="000000"/>
                <w:sz w:val="12"/>
                <w:lang w:val="en-ID"/>
              </w:rPr>
            </w:pPr>
            <w:r w:rsidRPr="00D23554">
              <w:rPr>
                <w:rFonts w:ascii="Times New Roman" w:hAnsi="Times New Roman" w:cs="Times New Roman"/>
                <w:color w:val="000000"/>
                <w:sz w:val="12"/>
                <w:lang w:val="en-ID"/>
              </w:rPr>
              <w:t>.396</w:t>
            </w:r>
          </w:p>
        </w:tc>
        <w:tc>
          <w:tcPr>
            <w:tcW w:w="483" w:type="dxa"/>
            <w:tcBorders>
              <w:top w:val="nil"/>
              <w:bottom w:val="single" w:sz="16" w:space="0" w:color="000000"/>
            </w:tcBorders>
            <w:shd w:val="clear" w:color="auto" w:fill="FFFFFF"/>
            <w:vAlign w:val="center"/>
          </w:tcPr>
          <w:p w14:paraId="0B845A18" w14:textId="77777777" w:rsidR="00125F11" w:rsidRPr="00D23554" w:rsidRDefault="00125F11" w:rsidP="000045A9">
            <w:pPr>
              <w:autoSpaceDE w:val="0"/>
              <w:autoSpaceDN w:val="0"/>
              <w:adjustRightInd w:val="0"/>
              <w:spacing w:after="0" w:line="240" w:lineRule="auto"/>
              <w:ind w:left="60" w:right="60"/>
              <w:jc w:val="right"/>
              <w:rPr>
                <w:rFonts w:ascii="Times New Roman" w:hAnsi="Times New Roman" w:cs="Times New Roman"/>
                <w:color w:val="000000"/>
                <w:sz w:val="12"/>
                <w:lang w:val="en-ID"/>
              </w:rPr>
            </w:pPr>
            <w:r w:rsidRPr="00D23554">
              <w:rPr>
                <w:rFonts w:ascii="Times New Roman" w:hAnsi="Times New Roman" w:cs="Times New Roman"/>
                <w:color w:val="000000"/>
                <w:sz w:val="12"/>
                <w:lang w:val="en-ID"/>
              </w:rPr>
              <w:t>.029</w:t>
            </w:r>
          </w:p>
        </w:tc>
        <w:tc>
          <w:tcPr>
            <w:tcW w:w="850" w:type="dxa"/>
            <w:tcBorders>
              <w:top w:val="nil"/>
              <w:bottom w:val="single" w:sz="16" w:space="0" w:color="000000"/>
            </w:tcBorders>
            <w:shd w:val="clear" w:color="auto" w:fill="FFFFFF"/>
            <w:vAlign w:val="center"/>
          </w:tcPr>
          <w:p w14:paraId="6F8105E9" w14:textId="77777777" w:rsidR="00125F11" w:rsidRPr="00D23554" w:rsidRDefault="00125F11" w:rsidP="000045A9">
            <w:pPr>
              <w:autoSpaceDE w:val="0"/>
              <w:autoSpaceDN w:val="0"/>
              <w:adjustRightInd w:val="0"/>
              <w:spacing w:after="0" w:line="240" w:lineRule="auto"/>
              <w:ind w:left="60" w:right="60"/>
              <w:jc w:val="right"/>
              <w:rPr>
                <w:rFonts w:ascii="Times New Roman" w:hAnsi="Times New Roman" w:cs="Times New Roman"/>
                <w:color w:val="000000"/>
                <w:sz w:val="12"/>
                <w:lang w:val="en-ID"/>
              </w:rPr>
            </w:pPr>
            <w:r w:rsidRPr="00D23554">
              <w:rPr>
                <w:rFonts w:ascii="Times New Roman" w:hAnsi="Times New Roman" w:cs="Times New Roman"/>
                <w:color w:val="000000"/>
                <w:sz w:val="12"/>
                <w:lang w:val="en-ID"/>
              </w:rPr>
              <w:t>.683</w:t>
            </w:r>
          </w:p>
        </w:tc>
        <w:tc>
          <w:tcPr>
            <w:tcW w:w="426" w:type="dxa"/>
            <w:tcBorders>
              <w:top w:val="nil"/>
              <w:bottom w:val="single" w:sz="16" w:space="0" w:color="000000"/>
            </w:tcBorders>
            <w:shd w:val="clear" w:color="auto" w:fill="FFFFFF"/>
            <w:vAlign w:val="center"/>
          </w:tcPr>
          <w:p w14:paraId="43CCA884" w14:textId="77777777" w:rsidR="00125F11" w:rsidRPr="00D23554" w:rsidRDefault="00125F11" w:rsidP="000045A9">
            <w:pPr>
              <w:autoSpaceDE w:val="0"/>
              <w:autoSpaceDN w:val="0"/>
              <w:adjustRightInd w:val="0"/>
              <w:spacing w:after="0" w:line="240" w:lineRule="auto"/>
              <w:ind w:left="60" w:right="60"/>
              <w:jc w:val="right"/>
              <w:rPr>
                <w:rFonts w:ascii="Times New Roman" w:hAnsi="Times New Roman" w:cs="Times New Roman"/>
                <w:color w:val="000000"/>
                <w:sz w:val="12"/>
                <w:lang w:val="en-ID"/>
              </w:rPr>
            </w:pPr>
            <w:r w:rsidRPr="00D23554">
              <w:rPr>
                <w:rFonts w:ascii="Times New Roman" w:hAnsi="Times New Roman" w:cs="Times New Roman"/>
                <w:color w:val="000000"/>
                <w:sz w:val="12"/>
                <w:lang w:val="en-ID"/>
              </w:rPr>
              <w:t>13.469</w:t>
            </w:r>
          </w:p>
        </w:tc>
        <w:tc>
          <w:tcPr>
            <w:tcW w:w="525" w:type="dxa"/>
            <w:tcBorders>
              <w:top w:val="nil"/>
              <w:bottom w:val="single" w:sz="16" w:space="0" w:color="000000"/>
            </w:tcBorders>
            <w:shd w:val="clear" w:color="auto" w:fill="FFFFFF"/>
            <w:vAlign w:val="center"/>
          </w:tcPr>
          <w:p w14:paraId="1D69A6F3" w14:textId="77777777" w:rsidR="00125F11" w:rsidRPr="00D23554" w:rsidRDefault="00125F11" w:rsidP="000045A9">
            <w:pPr>
              <w:autoSpaceDE w:val="0"/>
              <w:autoSpaceDN w:val="0"/>
              <w:adjustRightInd w:val="0"/>
              <w:spacing w:after="0" w:line="240" w:lineRule="auto"/>
              <w:ind w:left="60" w:right="60"/>
              <w:jc w:val="right"/>
              <w:rPr>
                <w:rFonts w:ascii="Times New Roman" w:hAnsi="Times New Roman" w:cs="Times New Roman"/>
                <w:color w:val="000000"/>
                <w:sz w:val="12"/>
                <w:lang w:val="en-ID"/>
              </w:rPr>
            </w:pPr>
            <w:r w:rsidRPr="00D23554">
              <w:rPr>
                <w:rFonts w:ascii="Times New Roman" w:hAnsi="Times New Roman" w:cs="Times New Roman"/>
                <w:color w:val="000000"/>
                <w:sz w:val="12"/>
                <w:lang w:val="en-ID"/>
              </w:rPr>
              <w:t>.000</w:t>
            </w:r>
          </w:p>
        </w:tc>
      </w:tr>
    </w:tbl>
    <w:p w14:paraId="631E3C58" w14:textId="77777777" w:rsidR="008B19E7" w:rsidRPr="00406D6F" w:rsidRDefault="008B19E7" w:rsidP="000045A9">
      <w:pPr>
        <w:autoSpaceDE w:val="0"/>
        <w:autoSpaceDN w:val="0"/>
        <w:adjustRightInd w:val="0"/>
        <w:spacing w:after="0" w:line="240" w:lineRule="auto"/>
        <w:jc w:val="both"/>
        <w:rPr>
          <w:rFonts w:ascii="Times New Roman" w:hAnsi="Times New Roman"/>
          <w:i/>
          <w:color w:val="000000" w:themeColor="text1"/>
        </w:rPr>
      </w:pPr>
      <w:proofErr w:type="gramStart"/>
      <w:r w:rsidRPr="00D23554">
        <w:rPr>
          <w:rFonts w:ascii="Times New Roman" w:hAnsi="Times New Roman"/>
          <w:b/>
          <w:color w:val="000000" w:themeColor="text1"/>
          <w:sz w:val="24"/>
          <w:szCs w:val="24"/>
        </w:rPr>
        <w:t>Sumber :</w:t>
      </w:r>
      <w:proofErr w:type="gramEnd"/>
      <w:r w:rsidRPr="00406D6F">
        <w:rPr>
          <w:rFonts w:ascii="Times New Roman" w:hAnsi="Times New Roman"/>
          <w:color w:val="000000" w:themeColor="text1"/>
          <w:sz w:val="24"/>
          <w:szCs w:val="24"/>
        </w:rPr>
        <w:t xml:space="preserve"> </w:t>
      </w:r>
      <w:r w:rsidRPr="00D23554">
        <w:rPr>
          <w:rFonts w:ascii="Times New Roman" w:hAnsi="Times New Roman"/>
          <w:i/>
          <w:color w:val="000000" w:themeColor="text1"/>
          <w:sz w:val="24"/>
          <w:szCs w:val="24"/>
        </w:rPr>
        <w:t>hasil olah data SPSS, 2023</w:t>
      </w:r>
    </w:p>
    <w:p w14:paraId="03FBA22D" w14:textId="77777777" w:rsidR="00D23554" w:rsidRDefault="00D23554" w:rsidP="000045A9">
      <w:pPr>
        <w:pStyle w:val="BodyTextIndent"/>
        <w:spacing w:after="0" w:line="240" w:lineRule="auto"/>
        <w:ind w:left="0" w:firstLine="720"/>
        <w:jc w:val="both"/>
        <w:rPr>
          <w:rFonts w:ascii="Times New Roman" w:hAnsi="Times New Roman"/>
          <w:color w:val="000000" w:themeColor="text1"/>
          <w:sz w:val="24"/>
          <w:szCs w:val="24"/>
          <w:lang w:val="id-ID"/>
        </w:rPr>
      </w:pPr>
    </w:p>
    <w:p w14:paraId="1F7DCECA" w14:textId="77777777" w:rsidR="00C53123" w:rsidRDefault="008B19E7" w:rsidP="000045A9">
      <w:pPr>
        <w:pStyle w:val="BodyTextIndent"/>
        <w:spacing w:after="0" w:line="240" w:lineRule="auto"/>
        <w:ind w:left="0" w:firstLine="720"/>
        <w:jc w:val="both"/>
        <w:rPr>
          <w:rFonts w:ascii="Times New Roman" w:hAnsi="Times New Roman"/>
          <w:color w:val="000000" w:themeColor="text1"/>
          <w:sz w:val="24"/>
          <w:szCs w:val="24"/>
          <w:lang w:val="id-ID"/>
        </w:rPr>
      </w:pPr>
      <w:proofErr w:type="gramStart"/>
      <w:r w:rsidRPr="00406D6F">
        <w:rPr>
          <w:rFonts w:ascii="Times New Roman" w:hAnsi="Times New Roman"/>
          <w:color w:val="000000" w:themeColor="text1"/>
          <w:sz w:val="24"/>
          <w:szCs w:val="24"/>
        </w:rPr>
        <w:t>Uji-t digunakan untuk mengetahui pengaruh variabel bebas terhadap variabel terikat secara individual dengan mengukur hubungan antara variabel bebas dengan variabel terikat.</w:t>
      </w:r>
      <w:proofErr w:type="gramEnd"/>
      <w:r w:rsidRPr="00406D6F">
        <w:rPr>
          <w:rFonts w:ascii="Times New Roman" w:hAnsi="Times New Roman"/>
          <w:color w:val="000000" w:themeColor="text1"/>
          <w:sz w:val="24"/>
          <w:szCs w:val="24"/>
        </w:rPr>
        <w:t xml:space="preserve"> Ketentuan uji t adalah Ho dapat diterima jika t-hitung lebih kecil atau </w:t>
      </w:r>
      <w:proofErr w:type="gramStart"/>
      <w:r w:rsidRPr="00406D6F">
        <w:rPr>
          <w:rFonts w:ascii="Times New Roman" w:hAnsi="Times New Roman"/>
          <w:color w:val="000000" w:themeColor="text1"/>
          <w:sz w:val="24"/>
          <w:szCs w:val="24"/>
        </w:rPr>
        <w:t>sama</w:t>
      </w:r>
      <w:proofErr w:type="gramEnd"/>
      <w:r w:rsidRPr="00406D6F">
        <w:rPr>
          <w:rFonts w:ascii="Times New Roman" w:hAnsi="Times New Roman"/>
          <w:color w:val="000000" w:themeColor="text1"/>
          <w:sz w:val="24"/>
          <w:szCs w:val="24"/>
        </w:rPr>
        <w:t xml:space="preserve"> dengan t-tabel dan Hi diterima apabila t-hitung lebih besar daripada t-tabel. </w:t>
      </w:r>
    </w:p>
    <w:p w14:paraId="067C80E9" w14:textId="77777777" w:rsidR="008B19E7" w:rsidRPr="00406D6F" w:rsidRDefault="008B19E7" w:rsidP="000045A9">
      <w:pPr>
        <w:pStyle w:val="BodyTextIndent"/>
        <w:spacing w:after="0" w:line="240" w:lineRule="auto"/>
        <w:ind w:left="0" w:firstLine="720"/>
        <w:jc w:val="both"/>
        <w:rPr>
          <w:rFonts w:ascii="Times New Roman" w:hAnsi="Times New Roman"/>
          <w:color w:val="000000" w:themeColor="text1"/>
          <w:sz w:val="24"/>
          <w:szCs w:val="24"/>
        </w:rPr>
      </w:pPr>
      <w:r w:rsidRPr="00406D6F">
        <w:rPr>
          <w:rFonts w:ascii="Times New Roman" w:hAnsi="Times New Roman"/>
          <w:color w:val="000000" w:themeColor="text1"/>
          <w:sz w:val="24"/>
          <w:szCs w:val="24"/>
        </w:rPr>
        <w:t xml:space="preserve">Berikut ini dapat diuraikan mengenai hubungan antara variabel bebas terhadap variabel terikat dalam penelitian </w:t>
      </w:r>
      <w:proofErr w:type="gramStart"/>
      <w:r w:rsidRPr="00406D6F">
        <w:rPr>
          <w:rFonts w:ascii="Times New Roman" w:hAnsi="Times New Roman"/>
          <w:color w:val="000000" w:themeColor="text1"/>
          <w:sz w:val="24"/>
          <w:szCs w:val="24"/>
        </w:rPr>
        <w:t>ini :</w:t>
      </w:r>
      <w:proofErr w:type="gramEnd"/>
    </w:p>
    <w:p w14:paraId="716A2E3A" w14:textId="77777777" w:rsidR="008B19E7" w:rsidRPr="00406D6F" w:rsidRDefault="008B19E7" w:rsidP="00501A06">
      <w:pPr>
        <w:pStyle w:val="BodyTextIndent"/>
        <w:numPr>
          <w:ilvl w:val="3"/>
          <w:numId w:val="58"/>
        </w:numPr>
        <w:tabs>
          <w:tab w:val="clear" w:pos="2880"/>
        </w:tabs>
        <w:spacing w:after="0" w:line="228" w:lineRule="auto"/>
        <w:ind w:left="426" w:hanging="426"/>
        <w:jc w:val="both"/>
        <w:rPr>
          <w:rFonts w:ascii="Times New Roman" w:hAnsi="Times New Roman"/>
          <w:b/>
          <w:color w:val="000000" w:themeColor="text1"/>
          <w:sz w:val="24"/>
          <w:szCs w:val="24"/>
        </w:rPr>
      </w:pPr>
      <w:r w:rsidRPr="00406D6F">
        <w:rPr>
          <w:rFonts w:ascii="Times New Roman" w:hAnsi="Times New Roman"/>
          <w:b/>
          <w:bCs/>
          <w:color w:val="000000" w:themeColor="text1"/>
          <w:sz w:val="24"/>
          <w:szCs w:val="24"/>
        </w:rPr>
        <w:lastRenderedPageBreak/>
        <w:t>Keselamatan dan Kesehatan Kerja (K3)/X1</w:t>
      </w:r>
    </w:p>
    <w:tbl>
      <w:tblPr>
        <w:tblW w:w="3260" w:type="dxa"/>
        <w:tblInd w:w="534" w:type="dxa"/>
        <w:tblLook w:val="04A0" w:firstRow="1" w:lastRow="0" w:firstColumn="1" w:lastColumn="0" w:noHBand="0" w:noVBand="1"/>
      </w:tblPr>
      <w:tblGrid>
        <w:gridCol w:w="567"/>
        <w:gridCol w:w="284"/>
        <w:gridCol w:w="2409"/>
      </w:tblGrid>
      <w:tr w:rsidR="008B19E7" w:rsidRPr="00406D6F" w14:paraId="24D0A93C" w14:textId="77777777" w:rsidTr="00D23554">
        <w:tc>
          <w:tcPr>
            <w:tcW w:w="567" w:type="dxa"/>
          </w:tcPr>
          <w:p w14:paraId="117C6122" w14:textId="77777777" w:rsidR="008B19E7" w:rsidRPr="00406D6F" w:rsidRDefault="008B19E7" w:rsidP="00501A06">
            <w:pPr>
              <w:pStyle w:val="BodyTextIndent"/>
              <w:spacing w:after="0" w:line="228" w:lineRule="auto"/>
              <w:ind w:left="0"/>
              <w:jc w:val="both"/>
              <w:rPr>
                <w:rFonts w:ascii="Times New Roman" w:hAnsi="Times New Roman"/>
                <w:color w:val="000000" w:themeColor="text1"/>
                <w:sz w:val="24"/>
                <w:szCs w:val="24"/>
              </w:rPr>
            </w:pPr>
            <w:r w:rsidRPr="00406D6F">
              <w:rPr>
                <w:rFonts w:ascii="Times New Roman" w:hAnsi="Times New Roman"/>
                <w:color w:val="000000" w:themeColor="text1"/>
                <w:sz w:val="24"/>
                <w:szCs w:val="24"/>
              </w:rPr>
              <w:t>Ho</w:t>
            </w:r>
          </w:p>
        </w:tc>
        <w:tc>
          <w:tcPr>
            <w:tcW w:w="284" w:type="dxa"/>
          </w:tcPr>
          <w:p w14:paraId="6BA704C7" w14:textId="77777777" w:rsidR="008B19E7" w:rsidRPr="00406D6F" w:rsidRDefault="008B19E7" w:rsidP="00501A06">
            <w:pPr>
              <w:pStyle w:val="BodyTextIndent"/>
              <w:spacing w:after="0" w:line="228" w:lineRule="auto"/>
              <w:ind w:left="0"/>
              <w:jc w:val="both"/>
              <w:rPr>
                <w:rFonts w:ascii="Times New Roman" w:hAnsi="Times New Roman"/>
                <w:color w:val="000000" w:themeColor="text1"/>
                <w:sz w:val="24"/>
                <w:szCs w:val="24"/>
              </w:rPr>
            </w:pPr>
            <w:r w:rsidRPr="00406D6F">
              <w:rPr>
                <w:rFonts w:ascii="Times New Roman" w:hAnsi="Times New Roman"/>
                <w:color w:val="000000" w:themeColor="text1"/>
                <w:sz w:val="24"/>
                <w:szCs w:val="24"/>
              </w:rPr>
              <w:t>:</w:t>
            </w:r>
          </w:p>
        </w:tc>
        <w:tc>
          <w:tcPr>
            <w:tcW w:w="2409" w:type="dxa"/>
          </w:tcPr>
          <w:p w14:paraId="016F45AD" w14:textId="77777777" w:rsidR="008B19E7" w:rsidRPr="00406D6F" w:rsidRDefault="008B19E7" w:rsidP="00501A06">
            <w:pPr>
              <w:pStyle w:val="BodyTextIndent"/>
              <w:spacing w:after="0" w:line="228" w:lineRule="auto"/>
              <w:ind w:left="0"/>
              <w:jc w:val="both"/>
              <w:rPr>
                <w:rFonts w:ascii="Times New Roman" w:hAnsi="Times New Roman"/>
                <w:color w:val="000000" w:themeColor="text1"/>
                <w:sz w:val="24"/>
                <w:szCs w:val="24"/>
              </w:rPr>
            </w:pPr>
            <w:r w:rsidRPr="00406D6F">
              <w:rPr>
                <w:rFonts w:ascii="Times New Roman" w:hAnsi="Times New Roman"/>
                <w:color w:val="000000" w:themeColor="text1"/>
                <w:kern w:val="24"/>
                <w:sz w:val="24"/>
                <w:szCs w:val="24"/>
              </w:rPr>
              <w:t xml:space="preserve">Tidak ada pengaruh yang signifikan antara </w:t>
            </w:r>
            <w:r w:rsidRPr="00406D6F">
              <w:rPr>
                <w:rFonts w:ascii="Times New Roman" w:hAnsi="Times New Roman"/>
                <w:bCs/>
                <w:color w:val="000000" w:themeColor="text1"/>
                <w:sz w:val="24"/>
                <w:szCs w:val="24"/>
              </w:rPr>
              <w:t xml:space="preserve">Keselamatan dan Kesehatan Kerja (K3)/X1 </w:t>
            </w:r>
            <w:r w:rsidRPr="00406D6F">
              <w:rPr>
                <w:rFonts w:ascii="Times New Roman" w:hAnsi="Times New Roman"/>
                <w:color w:val="000000" w:themeColor="text1"/>
                <w:sz w:val="24"/>
                <w:szCs w:val="24"/>
              </w:rPr>
              <w:t xml:space="preserve">terhadap </w:t>
            </w:r>
            <w:r w:rsidRPr="00406D6F">
              <w:rPr>
                <w:rFonts w:ascii="Times New Roman" w:hAnsi="Times New Roman"/>
                <w:bCs/>
                <w:color w:val="000000" w:themeColor="text1"/>
                <w:sz w:val="24"/>
                <w:szCs w:val="24"/>
              </w:rPr>
              <w:t>produktivitas kerja karyawan pada PT. Indomakmur Sawit Berjaya Rokan Hulu</w:t>
            </w:r>
          </w:p>
        </w:tc>
      </w:tr>
      <w:tr w:rsidR="008B19E7" w:rsidRPr="00406D6F" w14:paraId="154F6AA2" w14:textId="77777777" w:rsidTr="00D23554">
        <w:tc>
          <w:tcPr>
            <w:tcW w:w="567" w:type="dxa"/>
          </w:tcPr>
          <w:p w14:paraId="73F91CCA" w14:textId="77777777" w:rsidR="008B19E7" w:rsidRPr="00406D6F" w:rsidRDefault="008B19E7" w:rsidP="00501A06">
            <w:pPr>
              <w:pStyle w:val="BodyTextIndent"/>
              <w:spacing w:after="0" w:line="228" w:lineRule="auto"/>
              <w:ind w:left="0"/>
              <w:jc w:val="both"/>
              <w:rPr>
                <w:rFonts w:ascii="Times New Roman" w:hAnsi="Times New Roman"/>
                <w:color w:val="000000" w:themeColor="text1"/>
                <w:sz w:val="24"/>
                <w:szCs w:val="24"/>
              </w:rPr>
            </w:pPr>
            <w:r w:rsidRPr="00406D6F">
              <w:rPr>
                <w:rFonts w:ascii="Times New Roman" w:hAnsi="Times New Roman"/>
                <w:color w:val="000000" w:themeColor="text1"/>
                <w:sz w:val="24"/>
                <w:szCs w:val="24"/>
              </w:rPr>
              <w:t>Hi</w:t>
            </w:r>
          </w:p>
        </w:tc>
        <w:tc>
          <w:tcPr>
            <w:tcW w:w="284" w:type="dxa"/>
          </w:tcPr>
          <w:p w14:paraId="36D26D5A" w14:textId="77777777" w:rsidR="008B19E7" w:rsidRPr="00406D6F" w:rsidRDefault="008B19E7" w:rsidP="00501A06">
            <w:pPr>
              <w:pStyle w:val="BodyTextIndent"/>
              <w:spacing w:after="0" w:line="228" w:lineRule="auto"/>
              <w:ind w:left="0"/>
              <w:jc w:val="both"/>
              <w:rPr>
                <w:rFonts w:ascii="Times New Roman" w:hAnsi="Times New Roman"/>
                <w:color w:val="000000" w:themeColor="text1"/>
                <w:sz w:val="24"/>
                <w:szCs w:val="24"/>
              </w:rPr>
            </w:pPr>
            <w:r w:rsidRPr="00406D6F">
              <w:rPr>
                <w:rFonts w:ascii="Times New Roman" w:hAnsi="Times New Roman"/>
                <w:color w:val="000000" w:themeColor="text1"/>
                <w:sz w:val="24"/>
                <w:szCs w:val="24"/>
              </w:rPr>
              <w:t>:</w:t>
            </w:r>
          </w:p>
        </w:tc>
        <w:tc>
          <w:tcPr>
            <w:tcW w:w="2409" w:type="dxa"/>
          </w:tcPr>
          <w:p w14:paraId="41B9F095" w14:textId="77777777" w:rsidR="008B19E7" w:rsidRPr="00406D6F" w:rsidRDefault="008B19E7" w:rsidP="00501A06">
            <w:pPr>
              <w:pStyle w:val="BodyTextIndent"/>
              <w:spacing w:after="0" w:line="228" w:lineRule="auto"/>
              <w:ind w:left="0"/>
              <w:jc w:val="both"/>
              <w:rPr>
                <w:rFonts w:ascii="Times New Roman" w:hAnsi="Times New Roman"/>
                <w:color w:val="000000" w:themeColor="text1"/>
                <w:sz w:val="24"/>
                <w:szCs w:val="24"/>
              </w:rPr>
            </w:pPr>
            <w:r w:rsidRPr="00406D6F">
              <w:rPr>
                <w:rFonts w:ascii="Times New Roman" w:hAnsi="Times New Roman"/>
                <w:color w:val="000000" w:themeColor="text1"/>
                <w:kern w:val="24"/>
                <w:sz w:val="24"/>
                <w:szCs w:val="24"/>
              </w:rPr>
              <w:t xml:space="preserve">Ada pengaruh yang signifikan antara </w:t>
            </w:r>
            <w:r w:rsidRPr="00406D6F">
              <w:rPr>
                <w:rFonts w:ascii="Times New Roman" w:hAnsi="Times New Roman"/>
                <w:bCs/>
                <w:color w:val="000000" w:themeColor="text1"/>
                <w:sz w:val="24"/>
                <w:szCs w:val="24"/>
              </w:rPr>
              <w:t>Keselamatan dan Kesehatan Kerja (K3)/X1</w:t>
            </w:r>
            <w:r w:rsidRPr="00406D6F">
              <w:rPr>
                <w:rFonts w:ascii="Times New Roman" w:hAnsi="Times New Roman"/>
                <w:color w:val="000000" w:themeColor="text1"/>
                <w:sz w:val="24"/>
                <w:szCs w:val="24"/>
              </w:rPr>
              <w:t xml:space="preserve"> terhadap </w:t>
            </w:r>
            <w:r w:rsidRPr="00406D6F">
              <w:rPr>
                <w:rFonts w:ascii="Times New Roman" w:hAnsi="Times New Roman"/>
                <w:bCs/>
                <w:color w:val="000000" w:themeColor="text1"/>
                <w:sz w:val="24"/>
                <w:szCs w:val="24"/>
              </w:rPr>
              <w:t>produktivitas kerja karyawan pada PT. Indomakmur Sawit Berjaya Rokan Hulu</w:t>
            </w:r>
          </w:p>
        </w:tc>
      </w:tr>
    </w:tbl>
    <w:p w14:paraId="6A09541D" w14:textId="77777777" w:rsidR="008B19E7" w:rsidRPr="00406D6F" w:rsidRDefault="008B19E7" w:rsidP="00501A06">
      <w:pPr>
        <w:pStyle w:val="BodyTextIndent"/>
        <w:numPr>
          <w:ilvl w:val="3"/>
          <w:numId w:val="58"/>
        </w:numPr>
        <w:tabs>
          <w:tab w:val="clear" w:pos="2880"/>
        </w:tabs>
        <w:spacing w:after="0" w:line="228" w:lineRule="auto"/>
        <w:ind w:left="426" w:hanging="426"/>
        <w:jc w:val="both"/>
        <w:rPr>
          <w:rFonts w:ascii="Times New Roman" w:hAnsi="Times New Roman"/>
          <w:b/>
          <w:color w:val="000000" w:themeColor="text1"/>
          <w:sz w:val="24"/>
          <w:szCs w:val="24"/>
        </w:rPr>
      </w:pPr>
      <w:r w:rsidRPr="00406D6F">
        <w:rPr>
          <w:rFonts w:ascii="Times New Roman" w:hAnsi="Times New Roman"/>
          <w:b/>
          <w:bCs/>
          <w:color w:val="000000" w:themeColor="text1"/>
          <w:sz w:val="24"/>
          <w:szCs w:val="24"/>
        </w:rPr>
        <w:t>Motivasi Kerja/X2</w:t>
      </w:r>
    </w:p>
    <w:tbl>
      <w:tblPr>
        <w:tblW w:w="3260" w:type="dxa"/>
        <w:tblInd w:w="534" w:type="dxa"/>
        <w:tblLook w:val="04A0" w:firstRow="1" w:lastRow="0" w:firstColumn="1" w:lastColumn="0" w:noHBand="0" w:noVBand="1"/>
      </w:tblPr>
      <w:tblGrid>
        <w:gridCol w:w="567"/>
        <w:gridCol w:w="284"/>
        <w:gridCol w:w="2409"/>
      </w:tblGrid>
      <w:tr w:rsidR="008B19E7" w:rsidRPr="00406D6F" w14:paraId="6F77A691" w14:textId="77777777" w:rsidTr="00D23554">
        <w:tc>
          <w:tcPr>
            <w:tcW w:w="567" w:type="dxa"/>
          </w:tcPr>
          <w:p w14:paraId="02ECC3B7" w14:textId="77777777" w:rsidR="008B19E7" w:rsidRPr="00406D6F" w:rsidRDefault="008B19E7" w:rsidP="00501A06">
            <w:pPr>
              <w:pStyle w:val="BodyTextIndent"/>
              <w:spacing w:after="0" w:line="228" w:lineRule="auto"/>
              <w:ind w:left="0"/>
              <w:jc w:val="both"/>
              <w:rPr>
                <w:rFonts w:ascii="Times New Roman" w:hAnsi="Times New Roman"/>
                <w:color w:val="000000" w:themeColor="text1"/>
                <w:sz w:val="24"/>
                <w:szCs w:val="24"/>
              </w:rPr>
            </w:pPr>
            <w:r w:rsidRPr="00406D6F">
              <w:rPr>
                <w:rFonts w:ascii="Times New Roman" w:hAnsi="Times New Roman"/>
                <w:color w:val="000000" w:themeColor="text1"/>
                <w:sz w:val="24"/>
                <w:szCs w:val="24"/>
              </w:rPr>
              <w:t>Ho</w:t>
            </w:r>
          </w:p>
        </w:tc>
        <w:tc>
          <w:tcPr>
            <w:tcW w:w="284" w:type="dxa"/>
          </w:tcPr>
          <w:p w14:paraId="501CFB87" w14:textId="77777777" w:rsidR="008B19E7" w:rsidRPr="00406D6F" w:rsidRDefault="008B19E7" w:rsidP="00501A06">
            <w:pPr>
              <w:pStyle w:val="BodyTextIndent"/>
              <w:spacing w:after="0" w:line="228" w:lineRule="auto"/>
              <w:ind w:left="0"/>
              <w:jc w:val="both"/>
              <w:rPr>
                <w:rFonts w:ascii="Times New Roman" w:hAnsi="Times New Roman"/>
                <w:color w:val="000000" w:themeColor="text1"/>
                <w:sz w:val="24"/>
                <w:szCs w:val="24"/>
              </w:rPr>
            </w:pPr>
            <w:r w:rsidRPr="00406D6F">
              <w:rPr>
                <w:rFonts w:ascii="Times New Roman" w:hAnsi="Times New Roman"/>
                <w:color w:val="000000" w:themeColor="text1"/>
                <w:sz w:val="24"/>
                <w:szCs w:val="24"/>
              </w:rPr>
              <w:t>:</w:t>
            </w:r>
          </w:p>
        </w:tc>
        <w:tc>
          <w:tcPr>
            <w:tcW w:w="2409" w:type="dxa"/>
          </w:tcPr>
          <w:p w14:paraId="02EA3ECB" w14:textId="77777777" w:rsidR="008B19E7" w:rsidRPr="00406D6F" w:rsidRDefault="008B19E7" w:rsidP="00501A06">
            <w:pPr>
              <w:pStyle w:val="BodyTextIndent"/>
              <w:spacing w:after="0" w:line="228" w:lineRule="auto"/>
              <w:ind w:left="0"/>
              <w:jc w:val="both"/>
              <w:rPr>
                <w:rFonts w:ascii="Times New Roman" w:hAnsi="Times New Roman"/>
                <w:color w:val="000000" w:themeColor="text1"/>
                <w:sz w:val="24"/>
                <w:szCs w:val="24"/>
              </w:rPr>
            </w:pPr>
            <w:r w:rsidRPr="00406D6F">
              <w:rPr>
                <w:rFonts w:ascii="Times New Roman" w:hAnsi="Times New Roman"/>
                <w:color w:val="000000" w:themeColor="text1"/>
                <w:kern w:val="24"/>
                <w:sz w:val="24"/>
                <w:szCs w:val="24"/>
              </w:rPr>
              <w:t xml:space="preserve">Tidak ada pengaruh yang signifikan antara </w:t>
            </w:r>
            <w:r w:rsidRPr="00406D6F">
              <w:rPr>
                <w:rFonts w:ascii="Times New Roman" w:hAnsi="Times New Roman"/>
                <w:bCs/>
                <w:color w:val="000000" w:themeColor="text1"/>
                <w:sz w:val="24"/>
                <w:szCs w:val="24"/>
              </w:rPr>
              <w:t xml:space="preserve">motivasi kerja/X2 </w:t>
            </w:r>
            <w:r w:rsidRPr="00406D6F">
              <w:rPr>
                <w:rFonts w:ascii="Times New Roman" w:hAnsi="Times New Roman"/>
                <w:color w:val="000000" w:themeColor="text1"/>
                <w:sz w:val="24"/>
                <w:szCs w:val="24"/>
              </w:rPr>
              <w:t xml:space="preserve">terhadap </w:t>
            </w:r>
            <w:r w:rsidRPr="00406D6F">
              <w:rPr>
                <w:rFonts w:ascii="Times New Roman" w:hAnsi="Times New Roman"/>
                <w:bCs/>
                <w:color w:val="000000" w:themeColor="text1"/>
                <w:sz w:val="24"/>
                <w:szCs w:val="24"/>
              </w:rPr>
              <w:t>produktivitas kerja karyawan pada PT. Indomakmur Sawit Berjaya Rokan Hulu</w:t>
            </w:r>
          </w:p>
        </w:tc>
      </w:tr>
      <w:tr w:rsidR="008B19E7" w:rsidRPr="00406D6F" w14:paraId="0422AC34" w14:textId="77777777" w:rsidTr="00D23554">
        <w:tc>
          <w:tcPr>
            <w:tcW w:w="567" w:type="dxa"/>
          </w:tcPr>
          <w:p w14:paraId="5C3E0B0D" w14:textId="77777777" w:rsidR="008B19E7" w:rsidRPr="00406D6F" w:rsidRDefault="008B19E7" w:rsidP="00501A06">
            <w:pPr>
              <w:pStyle w:val="BodyTextIndent"/>
              <w:spacing w:after="0" w:line="228" w:lineRule="auto"/>
              <w:ind w:left="0"/>
              <w:jc w:val="both"/>
              <w:rPr>
                <w:rFonts w:ascii="Times New Roman" w:hAnsi="Times New Roman"/>
                <w:color w:val="000000" w:themeColor="text1"/>
                <w:sz w:val="24"/>
                <w:szCs w:val="24"/>
              </w:rPr>
            </w:pPr>
            <w:r w:rsidRPr="00406D6F">
              <w:rPr>
                <w:rFonts w:ascii="Times New Roman" w:hAnsi="Times New Roman"/>
                <w:color w:val="000000" w:themeColor="text1"/>
                <w:sz w:val="24"/>
                <w:szCs w:val="24"/>
              </w:rPr>
              <w:t>Hi</w:t>
            </w:r>
          </w:p>
        </w:tc>
        <w:tc>
          <w:tcPr>
            <w:tcW w:w="284" w:type="dxa"/>
          </w:tcPr>
          <w:p w14:paraId="533AE4BD" w14:textId="77777777" w:rsidR="008B19E7" w:rsidRPr="00406D6F" w:rsidRDefault="008B19E7" w:rsidP="00501A06">
            <w:pPr>
              <w:pStyle w:val="BodyTextIndent"/>
              <w:spacing w:after="0" w:line="228" w:lineRule="auto"/>
              <w:ind w:left="0"/>
              <w:jc w:val="both"/>
              <w:rPr>
                <w:rFonts w:ascii="Times New Roman" w:hAnsi="Times New Roman"/>
                <w:color w:val="000000" w:themeColor="text1"/>
                <w:sz w:val="24"/>
                <w:szCs w:val="24"/>
              </w:rPr>
            </w:pPr>
            <w:r w:rsidRPr="00406D6F">
              <w:rPr>
                <w:rFonts w:ascii="Times New Roman" w:hAnsi="Times New Roman"/>
                <w:color w:val="000000" w:themeColor="text1"/>
                <w:sz w:val="24"/>
                <w:szCs w:val="24"/>
              </w:rPr>
              <w:t>:</w:t>
            </w:r>
          </w:p>
        </w:tc>
        <w:tc>
          <w:tcPr>
            <w:tcW w:w="2409" w:type="dxa"/>
          </w:tcPr>
          <w:p w14:paraId="1565F989" w14:textId="77777777" w:rsidR="008B19E7" w:rsidRPr="00406D6F" w:rsidRDefault="008B19E7" w:rsidP="00501A06">
            <w:pPr>
              <w:pStyle w:val="BodyTextIndent"/>
              <w:spacing w:after="0" w:line="228" w:lineRule="auto"/>
              <w:ind w:left="0"/>
              <w:jc w:val="both"/>
              <w:rPr>
                <w:rFonts w:ascii="Times New Roman" w:hAnsi="Times New Roman"/>
                <w:color w:val="000000" w:themeColor="text1"/>
                <w:sz w:val="24"/>
                <w:szCs w:val="24"/>
              </w:rPr>
            </w:pPr>
            <w:r w:rsidRPr="00406D6F">
              <w:rPr>
                <w:rFonts w:ascii="Times New Roman" w:hAnsi="Times New Roman"/>
                <w:color w:val="000000" w:themeColor="text1"/>
                <w:kern w:val="24"/>
                <w:sz w:val="24"/>
                <w:szCs w:val="24"/>
              </w:rPr>
              <w:t xml:space="preserve">Ada pengaruh yang signifikan antara </w:t>
            </w:r>
            <w:r w:rsidRPr="00406D6F">
              <w:rPr>
                <w:rFonts w:ascii="Times New Roman" w:hAnsi="Times New Roman"/>
                <w:bCs/>
                <w:color w:val="000000" w:themeColor="text1"/>
                <w:sz w:val="24"/>
                <w:szCs w:val="24"/>
              </w:rPr>
              <w:t>motivasi kerja/X2</w:t>
            </w:r>
            <w:r w:rsidRPr="00406D6F">
              <w:rPr>
                <w:rFonts w:ascii="Times New Roman" w:hAnsi="Times New Roman"/>
                <w:color w:val="000000" w:themeColor="text1"/>
                <w:sz w:val="24"/>
                <w:szCs w:val="24"/>
              </w:rPr>
              <w:t xml:space="preserve"> terhadap </w:t>
            </w:r>
            <w:r w:rsidRPr="00406D6F">
              <w:rPr>
                <w:rFonts w:ascii="Times New Roman" w:hAnsi="Times New Roman"/>
                <w:bCs/>
                <w:color w:val="000000" w:themeColor="text1"/>
                <w:sz w:val="24"/>
                <w:szCs w:val="24"/>
              </w:rPr>
              <w:t>produktivitas kerja karyawan pada PT. Indomakmur Sawit Berjaya Rokan Hulu</w:t>
            </w:r>
          </w:p>
        </w:tc>
      </w:tr>
    </w:tbl>
    <w:p w14:paraId="3545E215" w14:textId="77777777" w:rsidR="00D31AB0" w:rsidRPr="00406D6F" w:rsidRDefault="00D31AB0" w:rsidP="00501A06">
      <w:pPr>
        <w:pStyle w:val="BodyTextIndent"/>
        <w:spacing w:after="0" w:line="228" w:lineRule="auto"/>
        <w:jc w:val="both"/>
        <w:rPr>
          <w:rFonts w:ascii="Times New Roman" w:hAnsi="Times New Roman"/>
          <w:color w:val="000000" w:themeColor="text1"/>
          <w:sz w:val="24"/>
          <w:szCs w:val="24"/>
        </w:rPr>
      </w:pPr>
    </w:p>
    <w:p w14:paraId="28561B3F" w14:textId="6789484D" w:rsidR="008B19E7" w:rsidRPr="00406D6F" w:rsidRDefault="008B19E7" w:rsidP="00501A06">
      <w:pPr>
        <w:pStyle w:val="ListParagraph"/>
        <w:spacing w:after="0" w:line="228" w:lineRule="auto"/>
        <w:ind w:left="0"/>
        <w:jc w:val="both"/>
        <w:rPr>
          <w:rFonts w:ascii="Times New Roman" w:hAnsi="Times New Roman" w:cs="Times New Roman"/>
          <w:b/>
          <w:color w:val="000000" w:themeColor="text1"/>
          <w:sz w:val="24"/>
          <w:szCs w:val="24"/>
        </w:rPr>
      </w:pPr>
      <w:r w:rsidRPr="00406D6F">
        <w:rPr>
          <w:rFonts w:ascii="Times New Roman" w:hAnsi="Times New Roman" w:cs="Times New Roman"/>
          <w:b/>
          <w:color w:val="000000" w:themeColor="text1"/>
          <w:sz w:val="24"/>
          <w:szCs w:val="24"/>
        </w:rPr>
        <w:t xml:space="preserve">Uji </w:t>
      </w:r>
      <w:r w:rsidR="00293F9D">
        <w:rPr>
          <w:rFonts w:ascii="Times New Roman" w:hAnsi="Times New Roman" w:cs="Times New Roman"/>
          <w:b/>
          <w:color w:val="000000" w:themeColor="text1"/>
          <w:sz w:val="24"/>
          <w:szCs w:val="24"/>
        </w:rPr>
        <w:t>F</w:t>
      </w:r>
    </w:p>
    <w:p w14:paraId="18A79568" w14:textId="77777777" w:rsidR="00D23554" w:rsidRDefault="00D23554" w:rsidP="00501A06">
      <w:pPr>
        <w:pStyle w:val="BodyTextIndent"/>
        <w:spacing w:after="0" w:line="228" w:lineRule="auto"/>
        <w:ind w:left="0"/>
        <w:rPr>
          <w:rFonts w:ascii="Times New Roman" w:hAnsi="Times New Roman"/>
          <w:b/>
          <w:bCs/>
          <w:color w:val="000000" w:themeColor="text1"/>
          <w:sz w:val="24"/>
          <w:szCs w:val="24"/>
          <w:lang w:val="id-ID"/>
        </w:rPr>
      </w:pPr>
    </w:p>
    <w:p w14:paraId="1F021D35" w14:textId="594590B1" w:rsidR="008B19E7" w:rsidRDefault="00AC63EC" w:rsidP="00501A06">
      <w:pPr>
        <w:pStyle w:val="BodyTextIndent"/>
        <w:spacing w:after="0" w:line="228" w:lineRule="auto"/>
        <w:ind w:left="0"/>
        <w:jc w:val="center"/>
        <w:rPr>
          <w:rFonts w:ascii="Times New Roman" w:hAnsi="Times New Roman"/>
          <w:b/>
          <w:bCs/>
          <w:color w:val="000000" w:themeColor="text1"/>
          <w:sz w:val="24"/>
          <w:szCs w:val="24"/>
        </w:rPr>
      </w:pPr>
      <w:proofErr w:type="gramStart"/>
      <w:r>
        <w:rPr>
          <w:rFonts w:ascii="Times New Roman" w:hAnsi="Times New Roman"/>
          <w:b/>
          <w:bCs/>
          <w:color w:val="000000" w:themeColor="text1"/>
          <w:sz w:val="24"/>
          <w:szCs w:val="24"/>
        </w:rPr>
        <w:t xml:space="preserve">Tabel </w:t>
      </w:r>
      <w:r w:rsidR="00D23554">
        <w:rPr>
          <w:rFonts w:ascii="Times New Roman" w:hAnsi="Times New Roman"/>
          <w:b/>
          <w:bCs/>
          <w:color w:val="000000" w:themeColor="text1"/>
          <w:sz w:val="24"/>
          <w:szCs w:val="24"/>
          <w:lang w:val="id-ID"/>
        </w:rPr>
        <w:t>10.</w:t>
      </w:r>
      <w:proofErr w:type="gramEnd"/>
      <w:r w:rsidR="00D23554">
        <w:rPr>
          <w:rFonts w:ascii="Times New Roman" w:hAnsi="Times New Roman"/>
          <w:b/>
          <w:bCs/>
          <w:color w:val="000000" w:themeColor="text1"/>
          <w:sz w:val="24"/>
          <w:szCs w:val="24"/>
          <w:lang w:val="id-ID"/>
        </w:rPr>
        <w:t xml:space="preserve"> </w:t>
      </w:r>
      <w:r w:rsidR="008B19E7" w:rsidRPr="00406D6F">
        <w:rPr>
          <w:rFonts w:ascii="Times New Roman" w:hAnsi="Times New Roman"/>
          <w:b/>
          <w:bCs/>
          <w:color w:val="000000" w:themeColor="text1"/>
          <w:sz w:val="24"/>
          <w:szCs w:val="24"/>
        </w:rPr>
        <w:t>Hasil Pengujian Simultan/ANOVA</w:t>
      </w:r>
    </w:p>
    <w:tbl>
      <w:tblPr>
        <w:tblW w:w="3705"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6"/>
        <w:gridCol w:w="771"/>
        <w:gridCol w:w="703"/>
        <w:gridCol w:w="494"/>
        <w:gridCol w:w="590"/>
        <w:gridCol w:w="425"/>
        <w:gridCol w:w="426"/>
      </w:tblGrid>
      <w:tr w:rsidR="00125F11" w:rsidRPr="00D23554" w14:paraId="4A7CC0EE" w14:textId="77777777" w:rsidTr="00D23554">
        <w:trPr>
          <w:cantSplit/>
          <w:jc w:val="center"/>
        </w:trPr>
        <w:tc>
          <w:tcPr>
            <w:tcW w:w="1067" w:type="dxa"/>
            <w:gridSpan w:val="2"/>
            <w:tcBorders>
              <w:top w:val="single" w:sz="16" w:space="0" w:color="000000"/>
              <w:left w:val="single" w:sz="16" w:space="0" w:color="000000"/>
              <w:bottom w:val="single" w:sz="16" w:space="0" w:color="000000"/>
              <w:right w:val="nil"/>
            </w:tcBorders>
            <w:shd w:val="clear" w:color="auto" w:fill="FFFFFF"/>
            <w:vAlign w:val="bottom"/>
          </w:tcPr>
          <w:p w14:paraId="3986D24B" w14:textId="77777777" w:rsidR="00125F11" w:rsidRPr="00D23554" w:rsidRDefault="00125F11" w:rsidP="00501A06">
            <w:pPr>
              <w:autoSpaceDE w:val="0"/>
              <w:autoSpaceDN w:val="0"/>
              <w:adjustRightInd w:val="0"/>
              <w:spacing w:after="0" w:line="228" w:lineRule="auto"/>
              <w:ind w:left="60" w:right="60"/>
              <w:rPr>
                <w:rFonts w:ascii="Times New Roman" w:hAnsi="Times New Roman" w:cs="Times New Roman"/>
                <w:color w:val="000000"/>
                <w:sz w:val="14"/>
                <w:lang w:val="en-ID"/>
              </w:rPr>
            </w:pPr>
            <w:r w:rsidRPr="00D23554">
              <w:rPr>
                <w:rFonts w:ascii="Times New Roman" w:hAnsi="Times New Roman" w:cs="Times New Roman"/>
                <w:color w:val="000000"/>
                <w:sz w:val="14"/>
                <w:lang w:val="en-ID"/>
              </w:rPr>
              <w:t>Model</w:t>
            </w:r>
          </w:p>
        </w:tc>
        <w:tc>
          <w:tcPr>
            <w:tcW w:w="703" w:type="dxa"/>
            <w:tcBorders>
              <w:top w:val="single" w:sz="16" w:space="0" w:color="000000"/>
              <w:left w:val="single" w:sz="16" w:space="0" w:color="000000"/>
              <w:bottom w:val="single" w:sz="16" w:space="0" w:color="000000"/>
            </w:tcBorders>
            <w:shd w:val="clear" w:color="auto" w:fill="FFFFFF"/>
            <w:vAlign w:val="bottom"/>
          </w:tcPr>
          <w:p w14:paraId="043E6B0E" w14:textId="77777777" w:rsidR="00125F11" w:rsidRPr="00D23554" w:rsidRDefault="00125F11" w:rsidP="00501A06">
            <w:pPr>
              <w:autoSpaceDE w:val="0"/>
              <w:autoSpaceDN w:val="0"/>
              <w:adjustRightInd w:val="0"/>
              <w:spacing w:after="0" w:line="228" w:lineRule="auto"/>
              <w:ind w:left="60" w:right="60"/>
              <w:jc w:val="center"/>
              <w:rPr>
                <w:rFonts w:ascii="Times New Roman" w:hAnsi="Times New Roman" w:cs="Times New Roman"/>
                <w:color w:val="000000"/>
                <w:sz w:val="14"/>
                <w:lang w:val="en-ID"/>
              </w:rPr>
            </w:pPr>
            <w:r w:rsidRPr="00D23554">
              <w:rPr>
                <w:rFonts w:ascii="Times New Roman" w:hAnsi="Times New Roman" w:cs="Times New Roman"/>
                <w:color w:val="000000"/>
                <w:sz w:val="14"/>
                <w:lang w:val="en-ID"/>
              </w:rPr>
              <w:t>Sum of Squares</w:t>
            </w:r>
          </w:p>
        </w:tc>
        <w:tc>
          <w:tcPr>
            <w:tcW w:w="494" w:type="dxa"/>
            <w:tcBorders>
              <w:top w:val="single" w:sz="16" w:space="0" w:color="000000"/>
              <w:bottom w:val="single" w:sz="16" w:space="0" w:color="000000"/>
            </w:tcBorders>
            <w:shd w:val="clear" w:color="auto" w:fill="FFFFFF"/>
            <w:vAlign w:val="bottom"/>
          </w:tcPr>
          <w:p w14:paraId="699DA976" w14:textId="77777777" w:rsidR="00125F11" w:rsidRPr="00D23554" w:rsidRDefault="00125F11" w:rsidP="00501A06">
            <w:pPr>
              <w:autoSpaceDE w:val="0"/>
              <w:autoSpaceDN w:val="0"/>
              <w:adjustRightInd w:val="0"/>
              <w:spacing w:after="0" w:line="228" w:lineRule="auto"/>
              <w:ind w:left="60" w:right="60"/>
              <w:jc w:val="center"/>
              <w:rPr>
                <w:rFonts w:ascii="Times New Roman" w:hAnsi="Times New Roman" w:cs="Times New Roman"/>
                <w:color w:val="000000"/>
                <w:sz w:val="14"/>
                <w:lang w:val="en-ID"/>
              </w:rPr>
            </w:pPr>
            <w:r w:rsidRPr="00D23554">
              <w:rPr>
                <w:rFonts w:ascii="Times New Roman" w:hAnsi="Times New Roman" w:cs="Times New Roman"/>
                <w:color w:val="000000"/>
                <w:sz w:val="14"/>
                <w:lang w:val="en-ID"/>
              </w:rPr>
              <w:t>df</w:t>
            </w:r>
          </w:p>
        </w:tc>
        <w:tc>
          <w:tcPr>
            <w:tcW w:w="590" w:type="dxa"/>
            <w:tcBorders>
              <w:top w:val="single" w:sz="16" w:space="0" w:color="000000"/>
              <w:bottom w:val="single" w:sz="16" w:space="0" w:color="000000"/>
            </w:tcBorders>
            <w:shd w:val="clear" w:color="auto" w:fill="FFFFFF"/>
            <w:vAlign w:val="bottom"/>
          </w:tcPr>
          <w:p w14:paraId="607B089B" w14:textId="77777777" w:rsidR="00125F11" w:rsidRPr="00D23554" w:rsidRDefault="00125F11" w:rsidP="00501A06">
            <w:pPr>
              <w:autoSpaceDE w:val="0"/>
              <w:autoSpaceDN w:val="0"/>
              <w:adjustRightInd w:val="0"/>
              <w:spacing w:after="0" w:line="228" w:lineRule="auto"/>
              <w:ind w:left="60" w:right="60"/>
              <w:jc w:val="center"/>
              <w:rPr>
                <w:rFonts w:ascii="Times New Roman" w:hAnsi="Times New Roman" w:cs="Times New Roman"/>
                <w:color w:val="000000"/>
                <w:sz w:val="14"/>
                <w:lang w:val="en-ID"/>
              </w:rPr>
            </w:pPr>
            <w:r w:rsidRPr="00D23554">
              <w:rPr>
                <w:rFonts w:ascii="Times New Roman" w:hAnsi="Times New Roman" w:cs="Times New Roman"/>
                <w:color w:val="000000"/>
                <w:sz w:val="14"/>
                <w:lang w:val="en-ID"/>
              </w:rPr>
              <w:t>Mean Square</w:t>
            </w:r>
          </w:p>
        </w:tc>
        <w:tc>
          <w:tcPr>
            <w:tcW w:w="425" w:type="dxa"/>
            <w:tcBorders>
              <w:top w:val="single" w:sz="16" w:space="0" w:color="000000"/>
              <w:bottom w:val="single" w:sz="16" w:space="0" w:color="000000"/>
            </w:tcBorders>
            <w:shd w:val="clear" w:color="auto" w:fill="FFFFFF"/>
            <w:vAlign w:val="bottom"/>
          </w:tcPr>
          <w:p w14:paraId="6B05FBFF" w14:textId="77777777" w:rsidR="00125F11" w:rsidRPr="00D23554" w:rsidRDefault="00125F11" w:rsidP="00501A06">
            <w:pPr>
              <w:autoSpaceDE w:val="0"/>
              <w:autoSpaceDN w:val="0"/>
              <w:adjustRightInd w:val="0"/>
              <w:spacing w:after="0" w:line="228" w:lineRule="auto"/>
              <w:ind w:left="60" w:right="60"/>
              <w:jc w:val="center"/>
              <w:rPr>
                <w:rFonts w:ascii="Times New Roman" w:hAnsi="Times New Roman" w:cs="Times New Roman"/>
                <w:color w:val="000000"/>
                <w:sz w:val="14"/>
                <w:lang w:val="en-ID"/>
              </w:rPr>
            </w:pPr>
            <w:r w:rsidRPr="00D23554">
              <w:rPr>
                <w:rFonts w:ascii="Times New Roman" w:hAnsi="Times New Roman" w:cs="Times New Roman"/>
                <w:color w:val="000000"/>
                <w:sz w:val="14"/>
                <w:lang w:val="en-ID"/>
              </w:rPr>
              <w:t>F</w:t>
            </w:r>
          </w:p>
        </w:tc>
        <w:tc>
          <w:tcPr>
            <w:tcW w:w="426" w:type="dxa"/>
            <w:tcBorders>
              <w:top w:val="single" w:sz="16" w:space="0" w:color="000000"/>
              <w:bottom w:val="single" w:sz="16" w:space="0" w:color="000000"/>
              <w:right w:val="single" w:sz="16" w:space="0" w:color="000000"/>
            </w:tcBorders>
            <w:shd w:val="clear" w:color="auto" w:fill="FFFFFF"/>
            <w:vAlign w:val="bottom"/>
          </w:tcPr>
          <w:p w14:paraId="5FA14FBC" w14:textId="77777777" w:rsidR="00125F11" w:rsidRPr="00D23554" w:rsidRDefault="00125F11" w:rsidP="00501A06">
            <w:pPr>
              <w:autoSpaceDE w:val="0"/>
              <w:autoSpaceDN w:val="0"/>
              <w:adjustRightInd w:val="0"/>
              <w:spacing w:after="0" w:line="228" w:lineRule="auto"/>
              <w:ind w:left="60" w:right="60"/>
              <w:jc w:val="center"/>
              <w:rPr>
                <w:rFonts w:ascii="Times New Roman" w:hAnsi="Times New Roman" w:cs="Times New Roman"/>
                <w:color w:val="000000"/>
                <w:sz w:val="14"/>
                <w:lang w:val="en-ID"/>
              </w:rPr>
            </w:pPr>
            <w:r w:rsidRPr="00D23554">
              <w:rPr>
                <w:rFonts w:ascii="Times New Roman" w:hAnsi="Times New Roman" w:cs="Times New Roman"/>
                <w:color w:val="000000"/>
                <w:sz w:val="14"/>
                <w:lang w:val="en-ID"/>
              </w:rPr>
              <w:t>Sig.</w:t>
            </w:r>
          </w:p>
        </w:tc>
      </w:tr>
      <w:tr w:rsidR="00125F11" w:rsidRPr="00D23554" w14:paraId="771D44A8" w14:textId="77777777" w:rsidTr="00D23554">
        <w:trPr>
          <w:cantSplit/>
          <w:jc w:val="center"/>
        </w:trPr>
        <w:tc>
          <w:tcPr>
            <w:tcW w:w="296" w:type="dxa"/>
            <w:vMerge w:val="restart"/>
            <w:tcBorders>
              <w:top w:val="single" w:sz="16" w:space="0" w:color="000000"/>
              <w:left w:val="single" w:sz="16" w:space="0" w:color="000000"/>
              <w:bottom w:val="single" w:sz="16" w:space="0" w:color="000000"/>
              <w:right w:val="nil"/>
            </w:tcBorders>
            <w:shd w:val="clear" w:color="auto" w:fill="FFFFFF"/>
          </w:tcPr>
          <w:p w14:paraId="2F0237F0" w14:textId="77777777" w:rsidR="00125F11" w:rsidRPr="00D23554" w:rsidRDefault="00125F11" w:rsidP="00501A06">
            <w:pPr>
              <w:autoSpaceDE w:val="0"/>
              <w:autoSpaceDN w:val="0"/>
              <w:adjustRightInd w:val="0"/>
              <w:spacing w:after="0" w:line="228" w:lineRule="auto"/>
              <w:ind w:left="60" w:right="60"/>
              <w:rPr>
                <w:rFonts w:ascii="Times New Roman" w:hAnsi="Times New Roman" w:cs="Times New Roman"/>
                <w:color w:val="000000"/>
                <w:sz w:val="14"/>
                <w:lang w:val="en-ID"/>
              </w:rPr>
            </w:pPr>
            <w:r w:rsidRPr="00D23554">
              <w:rPr>
                <w:rFonts w:ascii="Times New Roman" w:hAnsi="Times New Roman" w:cs="Times New Roman"/>
                <w:color w:val="000000"/>
                <w:sz w:val="14"/>
                <w:lang w:val="en-ID"/>
              </w:rPr>
              <w:t>1</w:t>
            </w:r>
          </w:p>
        </w:tc>
        <w:tc>
          <w:tcPr>
            <w:tcW w:w="771" w:type="dxa"/>
            <w:tcBorders>
              <w:top w:val="single" w:sz="16" w:space="0" w:color="000000"/>
              <w:left w:val="nil"/>
              <w:bottom w:val="nil"/>
              <w:right w:val="single" w:sz="16" w:space="0" w:color="000000"/>
            </w:tcBorders>
            <w:shd w:val="clear" w:color="auto" w:fill="FFFFFF"/>
          </w:tcPr>
          <w:p w14:paraId="0328C4FD" w14:textId="77777777" w:rsidR="00125F11" w:rsidRPr="00D23554" w:rsidRDefault="00125F11" w:rsidP="00501A06">
            <w:pPr>
              <w:autoSpaceDE w:val="0"/>
              <w:autoSpaceDN w:val="0"/>
              <w:adjustRightInd w:val="0"/>
              <w:spacing w:after="0" w:line="228" w:lineRule="auto"/>
              <w:ind w:left="60" w:right="60"/>
              <w:rPr>
                <w:rFonts w:ascii="Times New Roman" w:hAnsi="Times New Roman" w:cs="Times New Roman"/>
                <w:color w:val="000000"/>
                <w:sz w:val="14"/>
                <w:lang w:val="en-ID"/>
              </w:rPr>
            </w:pPr>
            <w:r w:rsidRPr="00D23554">
              <w:rPr>
                <w:rFonts w:ascii="Times New Roman" w:hAnsi="Times New Roman" w:cs="Times New Roman"/>
                <w:color w:val="000000"/>
                <w:sz w:val="14"/>
                <w:lang w:val="en-ID"/>
              </w:rPr>
              <w:t>Regression</w:t>
            </w:r>
          </w:p>
        </w:tc>
        <w:tc>
          <w:tcPr>
            <w:tcW w:w="703" w:type="dxa"/>
            <w:tcBorders>
              <w:top w:val="single" w:sz="16" w:space="0" w:color="000000"/>
              <w:left w:val="single" w:sz="16" w:space="0" w:color="000000"/>
              <w:bottom w:val="nil"/>
            </w:tcBorders>
            <w:shd w:val="clear" w:color="auto" w:fill="FFFFFF"/>
            <w:vAlign w:val="center"/>
          </w:tcPr>
          <w:p w14:paraId="4E19C65F" w14:textId="77777777" w:rsidR="00125F11" w:rsidRPr="00D23554" w:rsidRDefault="00125F11" w:rsidP="00501A06">
            <w:pPr>
              <w:autoSpaceDE w:val="0"/>
              <w:autoSpaceDN w:val="0"/>
              <w:adjustRightInd w:val="0"/>
              <w:spacing w:after="0" w:line="228" w:lineRule="auto"/>
              <w:ind w:left="60" w:right="60"/>
              <w:jc w:val="right"/>
              <w:rPr>
                <w:rFonts w:ascii="Times New Roman" w:hAnsi="Times New Roman" w:cs="Times New Roman"/>
                <w:color w:val="000000"/>
                <w:sz w:val="14"/>
                <w:lang w:val="en-ID"/>
              </w:rPr>
            </w:pPr>
            <w:r w:rsidRPr="00D23554">
              <w:rPr>
                <w:rFonts w:ascii="Times New Roman" w:hAnsi="Times New Roman" w:cs="Times New Roman"/>
                <w:color w:val="000000"/>
                <w:sz w:val="14"/>
                <w:lang w:val="en-ID"/>
              </w:rPr>
              <w:t>435.848</w:t>
            </w:r>
          </w:p>
        </w:tc>
        <w:tc>
          <w:tcPr>
            <w:tcW w:w="494" w:type="dxa"/>
            <w:tcBorders>
              <w:top w:val="single" w:sz="16" w:space="0" w:color="000000"/>
              <w:bottom w:val="nil"/>
            </w:tcBorders>
            <w:shd w:val="clear" w:color="auto" w:fill="FFFFFF"/>
            <w:vAlign w:val="center"/>
          </w:tcPr>
          <w:p w14:paraId="4DDC07A6" w14:textId="77777777" w:rsidR="00125F11" w:rsidRPr="00D23554" w:rsidRDefault="00125F11" w:rsidP="00501A06">
            <w:pPr>
              <w:autoSpaceDE w:val="0"/>
              <w:autoSpaceDN w:val="0"/>
              <w:adjustRightInd w:val="0"/>
              <w:spacing w:after="0" w:line="228" w:lineRule="auto"/>
              <w:ind w:left="60" w:right="60"/>
              <w:jc w:val="right"/>
              <w:rPr>
                <w:rFonts w:ascii="Times New Roman" w:hAnsi="Times New Roman" w:cs="Times New Roman"/>
                <w:color w:val="000000"/>
                <w:sz w:val="14"/>
                <w:lang w:val="en-ID"/>
              </w:rPr>
            </w:pPr>
            <w:r w:rsidRPr="00D23554">
              <w:rPr>
                <w:rFonts w:ascii="Times New Roman" w:hAnsi="Times New Roman" w:cs="Times New Roman"/>
                <w:color w:val="000000"/>
                <w:sz w:val="14"/>
                <w:lang w:val="en-ID"/>
              </w:rPr>
              <w:t>2</w:t>
            </w:r>
          </w:p>
        </w:tc>
        <w:tc>
          <w:tcPr>
            <w:tcW w:w="590" w:type="dxa"/>
            <w:tcBorders>
              <w:top w:val="single" w:sz="16" w:space="0" w:color="000000"/>
              <w:bottom w:val="nil"/>
            </w:tcBorders>
            <w:shd w:val="clear" w:color="auto" w:fill="FFFFFF"/>
            <w:vAlign w:val="center"/>
          </w:tcPr>
          <w:p w14:paraId="0D1E53AF" w14:textId="77777777" w:rsidR="00125F11" w:rsidRPr="00D23554" w:rsidRDefault="00125F11" w:rsidP="00501A06">
            <w:pPr>
              <w:autoSpaceDE w:val="0"/>
              <w:autoSpaceDN w:val="0"/>
              <w:adjustRightInd w:val="0"/>
              <w:spacing w:after="0" w:line="228" w:lineRule="auto"/>
              <w:ind w:left="60" w:right="60"/>
              <w:jc w:val="right"/>
              <w:rPr>
                <w:rFonts w:ascii="Times New Roman" w:hAnsi="Times New Roman" w:cs="Times New Roman"/>
                <w:color w:val="000000"/>
                <w:sz w:val="14"/>
                <w:lang w:val="en-ID"/>
              </w:rPr>
            </w:pPr>
            <w:r w:rsidRPr="00D23554">
              <w:rPr>
                <w:rFonts w:ascii="Times New Roman" w:hAnsi="Times New Roman" w:cs="Times New Roman"/>
                <w:color w:val="000000"/>
                <w:sz w:val="14"/>
                <w:lang w:val="en-ID"/>
              </w:rPr>
              <w:t>217.924</w:t>
            </w:r>
          </w:p>
        </w:tc>
        <w:tc>
          <w:tcPr>
            <w:tcW w:w="425" w:type="dxa"/>
            <w:tcBorders>
              <w:top w:val="single" w:sz="16" w:space="0" w:color="000000"/>
              <w:bottom w:val="nil"/>
            </w:tcBorders>
            <w:shd w:val="clear" w:color="auto" w:fill="FFFFFF"/>
            <w:vAlign w:val="center"/>
          </w:tcPr>
          <w:p w14:paraId="5F7D1506" w14:textId="77777777" w:rsidR="00125F11" w:rsidRPr="00D23554" w:rsidRDefault="00125F11" w:rsidP="00501A06">
            <w:pPr>
              <w:autoSpaceDE w:val="0"/>
              <w:autoSpaceDN w:val="0"/>
              <w:adjustRightInd w:val="0"/>
              <w:spacing w:after="0" w:line="228" w:lineRule="auto"/>
              <w:ind w:left="60" w:right="60"/>
              <w:jc w:val="right"/>
              <w:rPr>
                <w:rFonts w:ascii="Times New Roman" w:hAnsi="Times New Roman" w:cs="Times New Roman"/>
                <w:color w:val="000000"/>
                <w:sz w:val="14"/>
                <w:lang w:val="en-ID"/>
              </w:rPr>
            </w:pPr>
            <w:r w:rsidRPr="00D23554">
              <w:rPr>
                <w:rFonts w:ascii="Times New Roman" w:hAnsi="Times New Roman" w:cs="Times New Roman"/>
                <w:color w:val="000000"/>
                <w:sz w:val="14"/>
                <w:lang w:val="en-ID"/>
              </w:rPr>
              <w:t>163.152</w:t>
            </w:r>
          </w:p>
        </w:tc>
        <w:tc>
          <w:tcPr>
            <w:tcW w:w="426" w:type="dxa"/>
            <w:tcBorders>
              <w:top w:val="single" w:sz="16" w:space="0" w:color="000000"/>
              <w:bottom w:val="nil"/>
              <w:right w:val="single" w:sz="16" w:space="0" w:color="000000"/>
            </w:tcBorders>
            <w:shd w:val="clear" w:color="auto" w:fill="FFFFFF"/>
            <w:vAlign w:val="center"/>
          </w:tcPr>
          <w:p w14:paraId="5C9C66B6" w14:textId="77777777" w:rsidR="00125F11" w:rsidRPr="00D23554" w:rsidRDefault="00125F11" w:rsidP="00501A06">
            <w:pPr>
              <w:autoSpaceDE w:val="0"/>
              <w:autoSpaceDN w:val="0"/>
              <w:adjustRightInd w:val="0"/>
              <w:spacing w:after="0" w:line="228" w:lineRule="auto"/>
              <w:ind w:left="60" w:right="60"/>
              <w:jc w:val="right"/>
              <w:rPr>
                <w:rFonts w:ascii="Times New Roman" w:hAnsi="Times New Roman" w:cs="Times New Roman"/>
                <w:color w:val="000000"/>
                <w:sz w:val="14"/>
                <w:lang w:val="en-ID"/>
              </w:rPr>
            </w:pPr>
            <w:r w:rsidRPr="00D23554">
              <w:rPr>
                <w:rFonts w:ascii="Times New Roman" w:hAnsi="Times New Roman" w:cs="Times New Roman"/>
                <w:color w:val="000000"/>
                <w:sz w:val="14"/>
                <w:lang w:val="en-ID"/>
              </w:rPr>
              <w:t>.000</w:t>
            </w:r>
            <w:r w:rsidRPr="00D23554">
              <w:rPr>
                <w:rFonts w:ascii="Times New Roman" w:hAnsi="Times New Roman" w:cs="Times New Roman"/>
                <w:color w:val="000000"/>
                <w:sz w:val="14"/>
                <w:vertAlign w:val="superscript"/>
                <w:lang w:val="en-ID"/>
              </w:rPr>
              <w:t>b</w:t>
            </w:r>
          </w:p>
        </w:tc>
      </w:tr>
      <w:tr w:rsidR="00125F11" w:rsidRPr="00D23554" w14:paraId="6C612067" w14:textId="77777777" w:rsidTr="00D23554">
        <w:trPr>
          <w:cantSplit/>
          <w:jc w:val="center"/>
        </w:trPr>
        <w:tc>
          <w:tcPr>
            <w:tcW w:w="296" w:type="dxa"/>
            <w:vMerge/>
            <w:tcBorders>
              <w:top w:val="single" w:sz="16" w:space="0" w:color="000000"/>
              <w:left w:val="single" w:sz="16" w:space="0" w:color="000000"/>
              <w:bottom w:val="single" w:sz="16" w:space="0" w:color="000000"/>
              <w:right w:val="nil"/>
            </w:tcBorders>
            <w:shd w:val="clear" w:color="auto" w:fill="FFFFFF"/>
          </w:tcPr>
          <w:p w14:paraId="38DFDA7E" w14:textId="77777777" w:rsidR="00125F11" w:rsidRPr="00D23554" w:rsidRDefault="00125F11" w:rsidP="00501A06">
            <w:pPr>
              <w:autoSpaceDE w:val="0"/>
              <w:autoSpaceDN w:val="0"/>
              <w:adjustRightInd w:val="0"/>
              <w:spacing w:after="0" w:line="228" w:lineRule="auto"/>
              <w:rPr>
                <w:rFonts w:ascii="Times New Roman" w:hAnsi="Times New Roman" w:cs="Times New Roman"/>
                <w:color w:val="000000"/>
                <w:sz w:val="14"/>
                <w:lang w:val="en-ID"/>
              </w:rPr>
            </w:pPr>
          </w:p>
        </w:tc>
        <w:tc>
          <w:tcPr>
            <w:tcW w:w="771" w:type="dxa"/>
            <w:tcBorders>
              <w:top w:val="nil"/>
              <w:left w:val="nil"/>
              <w:bottom w:val="nil"/>
              <w:right w:val="single" w:sz="16" w:space="0" w:color="000000"/>
            </w:tcBorders>
            <w:shd w:val="clear" w:color="auto" w:fill="FFFFFF"/>
          </w:tcPr>
          <w:p w14:paraId="7ECDD82E" w14:textId="77777777" w:rsidR="00125F11" w:rsidRPr="00D23554" w:rsidRDefault="00125F11" w:rsidP="00501A06">
            <w:pPr>
              <w:autoSpaceDE w:val="0"/>
              <w:autoSpaceDN w:val="0"/>
              <w:adjustRightInd w:val="0"/>
              <w:spacing w:after="0" w:line="228" w:lineRule="auto"/>
              <w:ind w:left="60" w:right="60"/>
              <w:rPr>
                <w:rFonts w:ascii="Times New Roman" w:hAnsi="Times New Roman" w:cs="Times New Roman"/>
                <w:color w:val="000000"/>
                <w:sz w:val="14"/>
                <w:lang w:val="en-ID"/>
              </w:rPr>
            </w:pPr>
            <w:r w:rsidRPr="00D23554">
              <w:rPr>
                <w:rFonts w:ascii="Times New Roman" w:hAnsi="Times New Roman" w:cs="Times New Roman"/>
                <w:color w:val="000000"/>
                <w:sz w:val="14"/>
                <w:lang w:val="en-ID"/>
              </w:rPr>
              <w:t>Residual</w:t>
            </w:r>
          </w:p>
        </w:tc>
        <w:tc>
          <w:tcPr>
            <w:tcW w:w="703" w:type="dxa"/>
            <w:tcBorders>
              <w:top w:val="nil"/>
              <w:left w:val="single" w:sz="16" w:space="0" w:color="000000"/>
              <w:bottom w:val="nil"/>
            </w:tcBorders>
            <w:shd w:val="clear" w:color="auto" w:fill="FFFFFF"/>
            <w:vAlign w:val="center"/>
          </w:tcPr>
          <w:p w14:paraId="39EB56B2" w14:textId="77777777" w:rsidR="00125F11" w:rsidRPr="00D23554" w:rsidRDefault="00125F11" w:rsidP="00501A06">
            <w:pPr>
              <w:autoSpaceDE w:val="0"/>
              <w:autoSpaceDN w:val="0"/>
              <w:adjustRightInd w:val="0"/>
              <w:spacing w:after="0" w:line="228" w:lineRule="auto"/>
              <w:ind w:left="60" w:right="60"/>
              <w:jc w:val="right"/>
              <w:rPr>
                <w:rFonts w:ascii="Times New Roman" w:hAnsi="Times New Roman" w:cs="Times New Roman"/>
                <w:color w:val="000000"/>
                <w:sz w:val="14"/>
                <w:lang w:val="en-ID"/>
              </w:rPr>
            </w:pPr>
            <w:r w:rsidRPr="00D23554">
              <w:rPr>
                <w:rFonts w:ascii="Times New Roman" w:hAnsi="Times New Roman" w:cs="Times New Roman"/>
                <w:color w:val="000000"/>
                <w:sz w:val="14"/>
                <w:lang w:val="en-ID"/>
              </w:rPr>
              <w:t>114.871</w:t>
            </w:r>
          </w:p>
        </w:tc>
        <w:tc>
          <w:tcPr>
            <w:tcW w:w="494" w:type="dxa"/>
            <w:tcBorders>
              <w:top w:val="nil"/>
              <w:bottom w:val="nil"/>
            </w:tcBorders>
            <w:shd w:val="clear" w:color="auto" w:fill="FFFFFF"/>
            <w:vAlign w:val="center"/>
          </w:tcPr>
          <w:p w14:paraId="1469B96B" w14:textId="77777777" w:rsidR="00125F11" w:rsidRPr="00D23554" w:rsidRDefault="00125F11" w:rsidP="00501A06">
            <w:pPr>
              <w:autoSpaceDE w:val="0"/>
              <w:autoSpaceDN w:val="0"/>
              <w:adjustRightInd w:val="0"/>
              <w:spacing w:after="0" w:line="228" w:lineRule="auto"/>
              <w:ind w:left="60" w:right="60"/>
              <w:jc w:val="right"/>
              <w:rPr>
                <w:rFonts w:ascii="Times New Roman" w:hAnsi="Times New Roman" w:cs="Times New Roman"/>
                <w:color w:val="000000"/>
                <w:sz w:val="14"/>
                <w:lang w:val="en-ID"/>
              </w:rPr>
            </w:pPr>
            <w:r w:rsidRPr="00D23554">
              <w:rPr>
                <w:rFonts w:ascii="Times New Roman" w:hAnsi="Times New Roman" w:cs="Times New Roman"/>
                <w:color w:val="000000"/>
                <w:sz w:val="14"/>
                <w:lang w:val="en-ID"/>
              </w:rPr>
              <w:t>86</w:t>
            </w:r>
          </w:p>
        </w:tc>
        <w:tc>
          <w:tcPr>
            <w:tcW w:w="590" w:type="dxa"/>
            <w:tcBorders>
              <w:top w:val="nil"/>
              <w:bottom w:val="nil"/>
            </w:tcBorders>
            <w:shd w:val="clear" w:color="auto" w:fill="FFFFFF"/>
            <w:vAlign w:val="center"/>
          </w:tcPr>
          <w:p w14:paraId="36FAEDAD" w14:textId="77777777" w:rsidR="00125F11" w:rsidRPr="00D23554" w:rsidRDefault="00125F11" w:rsidP="00501A06">
            <w:pPr>
              <w:autoSpaceDE w:val="0"/>
              <w:autoSpaceDN w:val="0"/>
              <w:adjustRightInd w:val="0"/>
              <w:spacing w:after="0" w:line="228" w:lineRule="auto"/>
              <w:ind w:left="60" w:right="60"/>
              <w:jc w:val="right"/>
              <w:rPr>
                <w:rFonts w:ascii="Times New Roman" w:hAnsi="Times New Roman" w:cs="Times New Roman"/>
                <w:color w:val="000000"/>
                <w:sz w:val="14"/>
                <w:lang w:val="en-ID"/>
              </w:rPr>
            </w:pPr>
            <w:r w:rsidRPr="00D23554">
              <w:rPr>
                <w:rFonts w:ascii="Times New Roman" w:hAnsi="Times New Roman" w:cs="Times New Roman"/>
                <w:color w:val="000000"/>
                <w:sz w:val="14"/>
                <w:lang w:val="en-ID"/>
              </w:rPr>
              <w:t>1.336</w:t>
            </w:r>
          </w:p>
        </w:tc>
        <w:tc>
          <w:tcPr>
            <w:tcW w:w="425" w:type="dxa"/>
            <w:tcBorders>
              <w:top w:val="nil"/>
              <w:bottom w:val="nil"/>
            </w:tcBorders>
            <w:shd w:val="clear" w:color="auto" w:fill="FFFFFF"/>
            <w:vAlign w:val="center"/>
          </w:tcPr>
          <w:p w14:paraId="537CDB57" w14:textId="77777777" w:rsidR="00125F11" w:rsidRPr="00D23554" w:rsidRDefault="00125F11" w:rsidP="00501A06">
            <w:pPr>
              <w:autoSpaceDE w:val="0"/>
              <w:autoSpaceDN w:val="0"/>
              <w:adjustRightInd w:val="0"/>
              <w:spacing w:after="0" w:line="228" w:lineRule="auto"/>
              <w:rPr>
                <w:rFonts w:ascii="Times New Roman" w:hAnsi="Times New Roman" w:cs="Times New Roman"/>
                <w:sz w:val="14"/>
                <w:lang w:val="en-ID"/>
              </w:rPr>
            </w:pPr>
          </w:p>
        </w:tc>
        <w:tc>
          <w:tcPr>
            <w:tcW w:w="426" w:type="dxa"/>
            <w:tcBorders>
              <w:top w:val="nil"/>
              <w:bottom w:val="nil"/>
              <w:right w:val="single" w:sz="16" w:space="0" w:color="000000"/>
            </w:tcBorders>
            <w:shd w:val="clear" w:color="auto" w:fill="FFFFFF"/>
            <w:vAlign w:val="center"/>
          </w:tcPr>
          <w:p w14:paraId="77F77C1B" w14:textId="77777777" w:rsidR="00125F11" w:rsidRPr="00D23554" w:rsidRDefault="00125F11" w:rsidP="00501A06">
            <w:pPr>
              <w:autoSpaceDE w:val="0"/>
              <w:autoSpaceDN w:val="0"/>
              <w:adjustRightInd w:val="0"/>
              <w:spacing w:after="0" w:line="228" w:lineRule="auto"/>
              <w:rPr>
                <w:rFonts w:ascii="Times New Roman" w:hAnsi="Times New Roman" w:cs="Times New Roman"/>
                <w:sz w:val="14"/>
                <w:lang w:val="en-ID"/>
              </w:rPr>
            </w:pPr>
          </w:p>
        </w:tc>
      </w:tr>
      <w:tr w:rsidR="00125F11" w:rsidRPr="00D23554" w14:paraId="28315CBF" w14:textId="77777777" w:rsidTr="00D23554">
        <w:trPr>
          <w:cantSplit/>
          <w:jc w:val="center"/>
        </w:trPr>
        <w:tc>
          <w:tcPr>
            <w:tcW w:w="296" w:type="dxa"/>
            <w:vMerge/>
            <w:tcBorders>
              <w:top w:val="single" w:sz="16" w:space="0" w:color="000000"/>
              <w:left w:val="single" w:sz="16" w:space="0" w:color="000000"/>
              <w:bottom w:val="single" w:sz="16" w:space="0" w:color="000000"/>
              <w:right w:val="nil"/>
            </w:tcBorders>
            <w:shd w:val="clear" w:color="auto" w:fill="FFFFFF"/>
          </w:tcPr>
          <w:p w14:paraId="6524EE5A" w14:textId="77777777" w:rsidR="00125F11" w:rsidRPr="00D23554" w:rsidRDefault="00125F11" w:rsidP="00501A06">
            <w:pPr>
              <w:autoSpaceDE w:val="0"/>
              <w:autoSpaceDN w:val="0"/>
              <w:adjustRightInd w:val="0"/>
              <w:spacing w:after="0" w:line="228" w:lineRule="auto"/>
              <w:rPr>
                <w:rFonts w:ascii="Times New Roman" w:hAnsi="Times New Roman" w:cs="Times New Roman"/>
                <w:sz w:val="14"/>
                <w:lang w:val="en-ID"/>
              </w:rPr>
            </w:pPr>
          </w:p>
        </w:tc>
        <w:tc>
          <w:tcPr>
            <w:tcW w:w="771" w:type="dxa"/>
            <w:tcBorders>
              <w:top w:val="nil"/>
              <w:left w:val="nil"/>
              <w:bottom w:val="single" w:sz="16" w:space="0" w:color="000000"/>
              <w:right w:val="single" w:sz="16" w:space="0" w:color="000000"/>
            </w:tcBorders>
            <w:shd w:val="clear" w:color="auto" w:fill="FFFFFF"/>
          </w:tcPr>
          <w:p w14:paraId="54D8D1EE" w14:textId="77777777" w:rsidR="00125F11" w:rsidRPr="00D23554" w:rsidRDefault="00125F11" w:rsidP="00501A06">
            <w:pPr>
              <w:autoSpaceDE w:val="0"/>
              <w:autoSpaceDN w:val="0"/>
              <w:adjustRightInd w:val="0"/>
              <w:spacing w:after="0" w:line="228" w:lineRule="auto"/>
              <w:ind w:left="60" w:right="60"/>
              <w:rPr>
                <w:rFonts w:ascii="Times New Roman" w:hAnsi="Times New Roman" w:cs="Times New Roman"/>
                <w:color w:val="000000"/>
                <w:sz w:val="14"/>
                <w:lang w:val="en-ID"/>
              </w:rPr>
            </w:pPr>
            <w:r w:rsidRPr="00D23554">
              <w:rPr>
                <w:rFonts w:ascii="Times New Roman" w:hAnsi="Times New Roman" w:cs="Times New Roman"/>
                <w:color w:val="000000"/>
                <w:sz w:val="14"/>
                <w:lang w:val="en-ID"/>
              </w:rPr>
              <w:t>Total</w:t>
            </w:r>
          </w:p>
        </w:tc>
        <w:tc>
          <w:tcPr>
            <w:tcW w:w="703" w:type="dxa"/>
            <w:tcBorders>
              <w:top w:val="nil"/>
              <w:left w:val="single" w:sz="16" w:space="0" w:color="000000"/>
              <w:bottom w:val="single" w:sz="16" w:space="0" w:color="000000"/>
            </w:tcBorders>
            <w:shd w:val="clear" w:color="auto" w:fill="FFFFFF"/>
            <w:vAlign w:val="center"/>
          </w:tcPr>
          <w:p w14:paraId="1CFA6C22" w14:textId="77777777" w:rsidR="00125F11" w:rsidRPr="00D23554" w:rsidRDefault="00125F11" w:rsidP="00501A06">
            <w:pPr>
              <w:autoSpaceDE w:val="0"/>
              <w:autoSpaceDN w:val="0"/>
              <w:adjustRightInd w:val="0"/>
              <w:spacing w:after="0" w:line="228" w:lineRule="auto"/>
              <w:ind w:left="60" w:right="60"/>
              <w:jc w:val="right"/>
              <w:rPr>
                <w:rFonts w:ascii="Times New Roman" w:hAnsi="Times New Roman" w:cs="Times New Roman"/>
                <w:color w:val="000000"/>
                <w:sz w:val="14"/>
                <w:lang w:val="en-ID"/>
              </w:rPr>
            </w:pPr>
            <w:r w:rsidRPr="00D23554">
              <w:rPr>
                <w:rFonts w:ascii="Times New Roman" w:hAnsi="Times New Roman" w:cs="Times New Roman"/>
                <w:color w:val="000000"/>
                <w:sz w:val="14"/>
                <w:lang w:val="en-ID"/>
              </w:rPr>
              <w:t>550.719</w:t>
            </w:r>
          </w:p>
        </w:tc>
        <w:tc>
          <w:tcPr>
            <w:tcW w:w="494" w:type="dxa"/>
            <w:tcBorders>
              <w:top w:val="nil"/>
              <w:bottom w:val="single" w:sz="16" w:space="0" w:color="000000"/>
            </w:tcBorders>
            <w:shd w:val="clear" w:color="auto" w:fill="FFFFFF"/>
            <w:vAlign w:val="center"/>
          </w:tcPr>
          <w:p w14:paraId="4E131191" w14:textId="77777777" w:rsidR="00125F11" w:rsidRPr="00D23554" w:rsidRDefault="00125F11" w:rsidP="00501A06">
            <w:pPr>
              <w:autoSpaceDE w:val="0"/>
              <w:autoSpaceDN w:val="0"/>
              <w:adjustRightInd w:val="0"/>
              <w:spacing w:after="0" w:line="228" w:lineRule="auto"/>
              <w:ind w:left="60" w:right="60"/>
              <w:jc w:val="right"/>
              <w:rPr>
                <w:rFonts w:ascii="Times New Roman" w:hAnsi="Times New Roman" w:cs="Times New Roman"/>
                <w:color w:val="000000"/>
                <w:sz w:val="14"/>
                <w:lang w:val="en-ID"/>
              </w:rPr>
            </w:pPr>
            <w:r w:rsidRPr="00D23554">
              <w:rPr>
                <w:rFonts w:ascii="Times New Roman" w:hAnsi="Times New Roman" w:cs="Times New Roman"/>
                <w:color w:val="000000"/>
                <w:sz w:val="14"/>
                <w:lang w:val="en-ID"/>
              </w:rPr>
              <w:t>88</w:t>
            </w:r>
          </w:p>
        </w:tc>
        <w:tc>
          <w:tcPr>
            <w:tcW w:w="590" w:type="dxa"/>
            <w:tcBorders>
              <w:top w:val="nil"/>
              <w:bottom w:val="single" w:sz="16" w:space="0" w:color="000000"/>
            </w:tcBorders>
            <w:shd w:val="clear" w:color="auto" w:fill="FFFFFF"/>
            <w:vAlign w:val="center"/>
          </w:tcPr>
          <w:p w14:paraId="4C95D0E0" w14:textId="77777777" w:rsidR="00125F11" w:rsidRPr="00D23554" w:rsidRDefault="00125F11" w:rsidP="00501A06">
            <w:pPr>
              <w:autoSpaceDE w:val="0"/>
              <w:autoSpaceDN w:val="0"/>
              <w:adjustRightInd w:val="0"/>
              <w:spacing w:after="0" w:line="228" w:lineRule="auto"/>
              <w:rPr>
                <w:rFonts w:ascii="Times New Roman" w:hAnsi="Times New Roman" w:cs="Times New Roman"/>
                <w:sz w:val="14"/>
                <w:lang w:val="en-ID"/>
              </w:rPr>
            </w:pPr>
          </w:p>
        </w:tc>
        <w:tc>
          <w:tcPr>
            <w:tcW w:w="425" w:type="dxa"/>
            <w:tcBorders>
              <w:top w:val="nil"/>
              <w:bottom w:val="single" w:sz="16" w:space="0" w:color="000000"/>
            </w:tcBorders>
            <w:shd w:val="clear" w:color="auto" w:fill="FFFFFF"/>
            <w:vAlign w:val="center"/>
          </w:tcPr>
          <w:p w14:paraId="2A7AFC1D" w14:textId="77777777" w:rsidR="00125F11" w:rsidRPr="00D23554" w:rsidRDefault="00125F11" w:rsidP="00501A06">
            <w:pPr>
              <w:autoSpaceDE w:val="0"/>
              <w:autoSpaceDN w:val="0"/>
              <w:adjustRightInd w:val="0"/>
              <w:spacing w:after="0" w:line="228" w:lineRule="auto"/>
              <w:rPr>
                <w:rFonts w:ascii="Times New Roman" w:hAnsi="Times New Roman" w:cs="Times New Roman"/>
                <w:sz w:val="14"/>
                <w:lang w:val="en-ID"/>
              </w:rPr>
            </w:pPr>
          </w:p>
        </w:tc>
        <w:tc>
          <w:tcPr>
            <w:tcW w:w="426" w:type="dxa"/>
            <w:tcBorders>
              <w:top w:val="nil"/>
              <w:bottom w:val="single" w:sz="16" w:space="0" w:color="000000"/>
              <w:right w:val="single" w:sz="16" w:space="0" w:color="000000"/>
            </w:tcBorders>
            <w:shd w:val="clear" w:color="auto" w:fill="FFFFFF"/>
            <w:vAlign w:val="center"/>
          </w:tcPr>
          <w:p w14:paraId="4B26BD1A" w14:textId="77777777" w:rsidR="00125F11" w:rsidRPr="00D23554" w:rsidRDefault="00125F11" w:rsidP="00501A06">
            <w:pPr>
              <w:autoSpaceDE w:val="0"/>
              <w:autoSpaceDN w:val="0"/>
              <w:adjustRightInd w:val="0"/>
              <w:spacing w:after="0" w:line="228" w:lineRule="auto"/>
              <w:rPr>
                <w:rFonts w:ascii="Times New Roman" w:hAnsi="Times New Roman" w:cs="Times New Roman"/>
                <w:sz w:val="14"/>
                <w:lang w:val="en-ID"/>
              </w:rPr>
            </w:pPr>
          </w:p>
        </w:tc>
      </w:tr>
      <w:tr w:rsidR="00125F11" w:rsidRPr="00D23554" w14:paraId="43B8A007" w14:textId="77777777" w:rsidTr="00D23554">
        <w:trPr>
          <w:cantSplit/>
          <w:jc w:val="center"/>
        </w:trPr>
        <w:tc>
          <w:tcPr>
            <w:tcW w:w="3705" w:type="dxa"/>
            <w:gridSpan w:val="7"/>
            <w:tcBorders>
              <w:top w:val="nil"/>
              <w:left w:val="nil"/>
              <w:bottom w:val="nil"/>
              <w:right w:val="nil"/>
            </w:tcBorders>
            <w:shd w:val="clear" w:color="auto" w:fill="FFFFFF"/>
          </w:tcPr>
          <w:p w14:paraId="08BFDE1C" w14:textId="77777777" w:rsidR="00125F11" w:rsidRPr="00D23554" w:rsidRDefault="00125F11" w:rsidP="00501A06">
            <w:pPr>
              <w:autoSpaceDE w:val="0"/>
              <w:autoSpaceDN w:val="0"/>
              <w:adjustRightInd w:val="0"/>
              <w:spacing w:after="0" w:line="228" w:lineRule="auto"/>
              <w:ind w:left="60" w:right="60"/>
              <w:rPr>
                <w:rFonts w:ascii="Times New Roman" w:hAnsi="Times New Roman" w:cs="Times New Roman"/>
                <w:color w:val="000000"/>
                <w:sz w:val="14"/>
                <w:lang w:val="en-ID"/>
              </w:rPr>
            </w:pPr>
            <w:r w:rsidRPr="00D23554">
              <w:rPr>
                <w:rFonts w:ascii="Times New Roman" w:hAnsi="Times New Roman" w:cs="Times New Roman"/>
                <w:color w:val="000000"/>
                <w:sz w:val="14"/>
                <w:lang w:val="en-ID"/>
              </w:rPr>
              <w:t>a. Dependent Variable: Produktivitas</w:t>
            </w:r>
          </w:p>
        </w:tc>
      </w:tr>
      <w:tr w:rsidR="00125F11" w:rsidRPr="00D23554" w14:paraId="5A7E4278" w14:textId="77777777" w:rsidTr="00D23554">
        <w:trPr>
          <w:cantSplit/>
          <w:jc w:val="center"/>
        </w:trPr>
        <w:tc>
          <w:tcPr>
            <w:tcW w:w="3705" w:type="dxa"/>
            <w:gridSpan w:val="7"/>
            <w:tcBorders>
              <w:top w:val="nil"/>
              <w:left w:val="nil"/>
              <w:bottom w:val="nil"/>
              <w:right w:val="nil"/>
            </w:tcBorders>
            <w:shd w:val="clear" w:color="auto" w:fill="FFFFFF"/>
          </w:tcPr>
          <w:p w14:paraId="1CE00DCD" w14:textId="77777777" w:rsidR="00125F11" w:rsidRPr="00D23554" w:rsidRDefault="00125F11" w:rsidP="00501A06">
            <w:pPr>
              <w:autoSpaceDE w:val="0"/>
              <w:autoSpaceDN w:val="0"/>
              <w:adjustRightInd w:val="0"/>
              <w:spacing w:after="0" w:line="228" w:lineRule="auto"/>
              <w:ind w:left="60" w:right="60"/>
              <w:rPr>
                <w:rFonts w:ascii="Times New Roman" w:hAnsi="Times New Roman" w:cs="Times New Roman"/>
                <w:color w:val="000000"/>
                <w:sz w:val="14"/>
                <w:lang w:val="en-ID"/>
              </w:rPr>
            </w:pPr>
            <w:r w:rsidRPr="00D23554">
              <w:rPr>
                <w:rFonts w:ascii="Times New Roman" w:hAnsi="Times New Roman" w:cs="Times New Roman"/>
                <w:color w:val="000000"/>
                <w:sz w:val="14"/>
                <w:lang w:val="en-ID"/>
              </w:rPr>
              <w:t>b. Predictors: (Constant), Motivasi, K3</w:t>
            </w:r>
          </w:p>
        </w:tc>
      </w:tr>
    </w:tbl>
    <w:p w14:paraId="2E0C4A36" w14:textId="77777777" w:rsidR="008B19E7" w:rsidRPr="00406D6F" w:rsidRDefault="008B19E7" w:rsidP="00501A06">
      <w:pPr>
        <w:pStyle w:val="BodyTextIndent"/>
        <w:spacing w:after="0" w:line="228" w:lineRule="auto"/>
        <w:ind w:left="0"/>
        <w:jc w:val="both"/>
        <w:rPr>
          <w:rFonts w:ascii="Times New Roman" w:hAnsi="Times New Roman"/>
          <w:color w:val="000000" w:themeColor="text1"/>
          <w:sz w:val="24"/>
          <w:szCs w:val="24"/>
        </w:rPr>
      </w:pPr>
      <w:proofErr w:type="gramStart"/>
      <w:r w:rsidRPr="00D23554">
        <w:rPr>
          <w:rFonts w:ascii="Times New Roman" w:hAnsi="Times New Roman"/>
          <w:b/>
          <w:bCs/>
          <w:color w:val="000000" w:themeColor="text1"/>
          <w:sz w:val="20"/>
          <w:szCs w:val="24"/>
        </w:rPr>
        <w:t>Sumber :</w:t>
      </w:r>
      <w:proofErr w:type="gramEnd"/>
      <w:r w:rsidRPr="00D23554">
        <w:rPr>
          <w:rFonts w:ascii="Times New Roman" w:hAnsi="Times New Roman"/>
          <w:color w:val="000000" w:themeColor="text1"/>
          <w:sz w:val="20"/>
          <w:szCs w:val="24"/>
        </w:rPr>
        <w:t xml:space="preserve"> </w:t>
      </w:r>
      <w:r w:rsidRPr="00D23554">
        <w:rPr>
          <w:rFonts w:ascii="Times New Roman" w:hAnsi="Times New Roman"/>
          <w:i/>
          <w:color w:val="000000" w:themeColor="text1"/>
          <w:sz w:val="20"/>
          <w:szCs w:val="24"/>
        </w:rPr>
        <w:t>Hasil Perhitungan dengan Program SPSS versi 23.0</w:t>
      </w:r>
    </w:p>
    <w:p w14:paraId="04DEAA03" w14:textId="6793C64A" w:rsidR="00C53123" w:rsidRPr="00AA7DE8" w:rsidRDefault="008B19E7" w:rsidP="00501A06">
      <w:pPr>
        <w:pStyle w:val="BodyTextIndent"/>
        <w:spacing w:after="0" w:line="228" w:lineRule="auto"/>
        <w:ind w:left="0" w:firstLine="720"/>
        <w:jc w:val="both"/>
        <w:rPr>
          <w:rFonts w:ascii="Times New Roman" w:hAnsi="Times New Roman"/>
          <w:color w:val="000000" w:themeColor="text1"/>
          <w:sz w:val="24"/>
          <w:szCs w:val="24"/>
        </w:rPr>
      </w:pPr>
      <w:r w:rsidRPr="00406D6F">
        <w:rPr>
          <w:rFonts w:ascii="Times New Roman" w:hAnsi="Times New Roman"/>
          <w:color w:val="000000" w:themeColor="text1"/>
          <w:sz w:val="24"/>
          <w:szCs w:val="24"/>
          <w:lang w:val="pt-BR"/>
        </w:rPr>
        <w:lastRenderedPageBreak/>
        <w:t>Dari F-tabel dapat dilihat hasilnya adalah 7,78. Hal ini menunjukkan bahwa nilai F-hitung (</w:t>
      </w:r>
      <w:r w:rsidR="00125F11">
        <w:rPr>
          <w:rFonts w:ascii="Times New Roman" w:hAnsi="Times New Roman"/>
          <w:color w:val="000000" w:themeColor="text1"/>
          <w:sz w:val="24"/>
          <w:szCs w:val="24"/>
        </w:rPr>
        <w:t>163,152</w:t>
      </w:r>
      <w:r w:rsidRPr="00406D6F">
        <w:rPr>
          <w:rFonts w:ascii="Times New Roman" w:hAnsi="Times New Roman"/>
          <w:color w:val="000000" w:themeColor="text1"/>
          <w:sz w:val="24"/>
          <w:szCs w:val="24"/>
          <w:lang w:val="pt-BR"/>
        </w:rPr>
        <w:t xml:space="preserve">) lebih besar daripada F-tabel (7,78) dengan signifikasi sebesar 0,000 lebih kecil daripada nilai </w:t>
      </w:r>
      <w:r w:rsidRPr="00406D6F">
        <w:rPr>
          <w:rFonts w:ascii="Times New Roman" w:hAnsi="Times New Roman"/>
          <w:color w:val="000000" w:themeColor="text1"/>
          <w:sz w:val="24"/>
          <w:szCs w:val="24"/>
        </w:rPr>
        <w:t>α</w:t>
      </w:r>
      <w:r w:rsidRPr="00406D6F">
        <w:rPr>
          <w:rFonts w:ascii="Times New Roman" w:hAnsi="Times New Roman"/>
          <w:color w:val="000000" w:themeColor="text1"/>
          <w:sz w:val="24"/>
          <w:szCs w:val="24"/>
          <w:lang w:val="pt-BR"/>
        </w:rPr>
        <w:t xml:space="preserve"> sebesar 0,05. Dengan demikian dapat dikatakan bahwa variabel </w:t>
      </w:r>
      <w:r w:rsidRPr="00406D6F">
        <w:rPr>
          <w:rFonts w:ascii="Times New Roman" w:hAnsi="Times New Roman"/>
          <w:bCs/>
          <w:color w:val="000000" w:themeColor="text1"/>
          <w:sz w:val="24"/>
          <w:szCs w:val="24"/>
        </w:rPr>
        <w:t xml:space="preserve">Keselamatan dan Kesehatan Kerja (K3)/X1 dan motivasi kerja/X2 </w:t>
      </w:r>
      <w:r w:rsidRPr="00406D6F">
        <w:rPr>
          <w:rFonts w:ascii="Times New Roman" w:hAnsi="Times New Roman"/>
          <w:color w:val="000000" w:themeColor="text1"/>
          <w:sz w:val="24"/>
          <w:szCs w:val="24"/>
        </w:rPr>
        <w:t xml:space="preserve">secara simultan berpengaruh signifikan terhadap </w:t>
      </w:r>
      <w:r w:rsidRPr="00406D6F">
        <w:rPr>
          <w:rFonts w:ascii="Times New Roman" w:hAnsi="Times New Roman"/>
          <w:bCs/>
          <w:color w:val="000000" w:themeColor="text1"/>
          <w:sz w:val="24"/>
          <w:szCs w:val="24"/>
        </w:rPr>
        <w:t>produktivitas kerja karyawan pada PT. Indomakmur Sawit Berjaya Rokan Hulu</w:t>
      </w:r>
      <w:r w:rsidRPr="00406D6F">
        <w:rPr>
          <w:rFonts w:ascii="Times New Roman" w:hAnsi="Times New Roman"/>
          <w:color w:val="000000" w:themeColor="text1"/>
          <w:sz w:val="24"/>
          <w:szCs w:val="24"/>
        </w:rPr>
        <w:t>.</w:t>
      </w:r>
    </w:p>
    <w:p w14:paraId="49DC163F" w14:textId="77777777" w:rsidR="00D23554" w:rsidRDefault="00D23554" w:rsidP="00501A06">
      <w:pPr>
        <w:pStyle w:val="ListParagraph"/>
        <w:tabs>
          <w:tab w:val="left" w:pos="1134"/>
        </w:tabs>
        <w:autoSpaceDE w:val="0"/>
        <w:autoSpaceDN w:val="0"/>
        <w:adjustRightInd w:val="0"/>
        <w:spacing w:after="0" w:line="228" w:lineRule="auto"/>
        <w:ind w:left="0"/>
        <w:jc w:val="both"/>
        <w:rPr>
          <w:rFonts w:ascii="Times New Roman" w:hAnsi="Times New Roman" w:cs="Times New Roman"/>
          <w:b/>
          <w:color w:val="000000" w:themeColor="text1"/>
          <w:sz w:val="24"/>
          <w:szCs w:val="24"/>
        </w:rPr>
      </w:pPr>
    </w:p>
    <w:p w14:paraId="5405138A" w14:textId="0F8A5B45" w:rsidR="008B19E7" w:rsidRPr="00406D6F" w:rsidRDefault="008B19E7" w:rsidP="00501A06">
      <w:pPr>
        <w:pStyle w:val="ListParagraph"/>
        <w:tabs>
          <w:tab w:val="left" w:pos="1134"/>
        </w:tabs>
        <w:autoSpaceDE w:val="0"/>
        <w:autoSpaceDN w:val="0"/>
        <w:adjustRightInd w:val="0"/>
        <w:spacing w:after="0" w:line="228" w:lineRule="auto"/>
        <w:ind w:left="0"/>
        <w:jc w:val="both"/>
        <w:rPr>
          <w:rFonts w:ascii="Times New Roman" w:hAnsi="Times New Roman" w:cs="Times New Roman"/>
          <w:b/>
          <w:color w:val="000000" w:themeColor="text1"/>
          <w:sz w:val="24"/>
          <w:szCs w:val="24"/>
        </w:rPr>
      </w:pPr>
      <w:r w:rsidRPr="00406D6F">
        <w:rPr>
          <w:rFonts w:ascii="Times New Roman" w:hAnsi="Times New Roman" w:cs="Times New Roman"/>
          <w:b/>
          <w:color w:val="000000" w:themeColor="text1"/>
          <w:sz w:val="24"/>
          <w:szCs w:val="24"/>
        </w:rPr>
        <w:t>Koefisien Determinasi</w:t>
      </w:r>
    </w:p>
    <w:p w14:paraId="1B4E40DC" w14:textId="77777777" w:rsidR="00D23554" w:rsidRDefault="00D23554" w:rsidP="00501A06">
      <w:pPr>
        <w:tabs>
          <w:tab w:val="left" w:pos="426"/>
        </w:tabs>
        <w:autoSpaceDE w:val="0"/>
        <w:autoSpaceDN w:val="0"/>
        <w:adjustRightInd w:val="0"/>
        <w:spacing w:after="0" w:line="228" w:lineRule="auto"/>
        <w:rPr>
          <w:rFonts w:ascii="Times New Roman" w:hAnsi="Times New Roman" w:cs="Times New Roman"/>
          <w:b/>
          <w:color w:val="000000" w:themeColor="text1"/>
          <w:sz w:val="24"/>
          <w:szCs w:val="24"/>
          <w:lang w:val="id-ID"/>
        </w:rPr>
      </w:pPr>
    </w:p>
    <w:p w14:paraId="5392A1F5" w14:textId="3BE18A65" w:rsidR="008B19E7" w:rsidRDefault="00AC63EC" w:rsidP="00501A06">
      <w:pPr>
        <w:tabs>
          <w:tab w:val="left" w:pos="426"/>
        </w:tabs>
        <w:autoSpaceDE w:val="0"/>
        <w:autoSpaceDN w:val="0"/>
        <w:adjustRightInd w:val="0"/>
        <w:spacing w:after="0" w:line="228"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 xml:space="preserve">Tabel </w:t>
      </w:r>
      <w:r w:rsidR="00D23554">
        <w:rPr>
          <w:rFonts w:ascii="Times New Roman" w:hAnsi="Times New Roman" w:cs="Times New Roman"/>
          <w:b/>
          <w:color w:val="000000" w:themeColor="text1"/>
          <w:sz w:val="24"/>
          <w:szCs w:val="24"/>
          <w:lang w:val="id-ID"/>
        </w:rPr>
        <w:t>11.</w:t>
      </w:r>
      <w:proofErr w:type="gramEnd"/>
      <w:r w:rsidR="008B19E7" w:rsidRPr="00406D6F">
        <w:rPr>
          <w:rFonts w:ascii="Times New Roman" w:hAnsi="Times New Roman" w:cs="Times New Roman"/>
          <w:b/>
          <w:color w:val="000000" w:themeColor="text1"/>
          <w:sz w:val="24"/>
          <w:szCs w:val="24"/>
        </w:rPr>
        <w:t xml:space="preserve"> Uji Determinasi</w:t>
      </w:r>
    </w:p>
    <w:tbl>
      <w:tblPr>
        <w:tblW w:w="4090"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9"/>
        <w:gridCol w:w="462"/>
        <w:gridCol w:w="568"/>
        <w:gridCol w:w="780"/>
        <w:gridCol w:w="850"/>
        <w:gridCol w:w="851"/>
      </w:tblGrid>
      <w:tr w:rsidR="00125F11" w:rsidRPr="00D23554" w14:paraId="0A72AD9B" w14:textId="77777777" w:rsidTr="00D23554">
        <w:trPr>
          <w:cantSplit/>
          <w:jc w:val="center"/>
        </w:trPr>
        <w:tc>
          <w:tcPr>
            <w:tcW w:w="57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270E5A1" w14:textId="77777777" w:rsidR="00125F11" w:rsidRPr="00D23554" w:rsidRDefault="00125F11" w:rsidP="00501A06">
            <w:pPr>
              <w:autoSpaceDE w:val="0"/>
              <w:autoSpaceDN w:val="0"/>
              <w:adjustRightInd w:val="0"/>
              <w:spacing w:after="0" w:line="228" w:lineRule="auto"/>
              <w:ind w:left="60" w:right="60"/>
              <w:rPr>
                <w:rFonts w:ascii="Times New Roman" w:hAnsi="Times New Roman" w:cs="Times New Roman"/>
                <w:color w:val="000000"/>
                <w:sz w:val="14"/>
                <w:lang w:val="en-ID"/>
              </w:rPr>
            </w:pPr>
            <w:r w:rsidRPr="00D23554">
              <w:rPr>
                <w:rFonts w:ascii="Times New Roman" w:hAnsi="Times New Roman" w:cs="Times New Roman"/>
                <w:color w:val="000000"/>
                <w:sz w:val="14"/>
                <w:lang w:val="en-ID"/>
              </w:rPr>
              <w:t>Model</w:t>
            </w:r>
          </w:p>
        </w:tc>
        <w:tc>
          <w:tcPr>
            <w:tcW w:w="462" w:type="dxa"/>
            <w:tcBorders>
              <w:top w:val="single" w:sz="16" w:space="0" w:color="000000"/>
              <w:left w:val="single" w:sz="16" w:space="0" w:color="000000"/>
              <w:bottom w:val="single" w:sz="16" w:space="0" w:color="000000"/>
            </w:tcBorders>
            <w:shd w:val="clear" w:color="auto" w:fill="FFFFFF"/>
            <w:vAlign w:val="bottom"/>
          </w:tcPr>
          <w:p w14:paraId="602625DB" w14:textId="77777777" w:rsidR="00125F11" w:rsidRPr="00D23554" w:rsidRDefault="00125F11" w:rsidP="00501A06">
            <w:pPr>
              <w:autoSpaceDE w:val="0"/>
              <w:autoSpaceDN w:val="0"/>
              <w:adjustRightInd w:val="0"/>
              <w:spacing w:after="0" w:line="228" w:lineRule="auto"/>
              <w:ind w:left="60" w:right="60"/>
              <w:jc w:val="center"/>
              <w:rPr>
                <w:rFonts w:ascii="Times New Roman" w:hAnsi="Times New Roman" w:cs="Times New Roman"/>
                <w:color w:val="000000"/>
                <w:sz w:val="14"/>
                <w:lang w:val="en-ID"/>
              </w:rPr>
            </w:pPr>
            <w:r w:rsidRPr="00D23554">
              <w:rPr>
                <w:rFonts w:ascii="Times New Roman" w:hAnsi="Times New Roman" w:cs="Times New Roman"/>
                <w:color w:val="000000"/>
                <w:sz w:val="14"/>
                <w:lang w:val="en-ID"/>
              </w:rPr>
              <w:t>R</w:t>
            </w:r>
          </w:p>
        </w:tc>
        <w:tc>
          <w:tcPr>
            <w:tcW w:w="568" w:type="dxa"/>
            <w:tcBorders>
              <w:top w:val="single" w:sz="16" w:space="0" w:color="000000"/>
              <w:bottom w:val="single" w:sz="16" w:space="0" w:color="000000"/>
            </w:tcBorders>
            <w:shd w:val="clear" w:color="auto" w:fill="FFFFFF"/>
            <w:vAlign w:val="bottom"/>
          </w:tcPr>
          <w:p w14:paraId="328730A1" w14:textId="77777777" w:rsidR="00125F11" w:rsidRPr="00D23554" w:rsidRDefault="00125F11" w:rsidP="00501A06">
            <w:pPr>
              <w:autoSpaceDE w:val="0"/>
              <w:autoSpaceDN w:val="0"/>
              <w:adjustRightInd w:val="0"/>
              <w:spacing w:after="0" w:line="228" w:lineRule="auto"/>
              <w:ind w:left="60" w:right="60"/>
              <w:jc w:val="center"/>
              <w:rPr>
                <w:rFonts w:ascii="Times New Roman" w:hAnsi="Times New Roman" w:cs="Times New Roman"/>
                <w:color w:val="000000"/>
                <w:sz w:val="14"/>
                <w:lang w:val="en-ID"/>
              </w:rPr>
            </w:pPr>
            <w:r w:rsidRPr="00D23554">
              <w:rPr>
                <w:rFonts w:ascii="Times New Roman" w:hAnsi="Times New Roman" w:cs="Times New Roman"/>
                <w:color w:val="000000"/>
                <w:sz w:val="14"/>
                <w:lang w:val="en-ID"/>
              </w:rPr>
              <w:t>R Square</w:t>
            </w:r>
          </w:p>
        </w:tc>
        <w:tc>
          <w:tcPr>
            <w:tcW w:w="780" w:type="dxa"/>
            <w:tcBorders>
              <w:top w:val="single" w:sz="16" w:space="0" w:color="000000"/>
              <w:bottom w:val="single" w:sz="16" w:space="0" w:color="000000"/>
            </w:tcBorders>
            <w:shd w:val="clear" w:color="auto" w:fill="FFFFFF"/>
            <w:vAlign w:val="bottom"/>
          </w:tcPr>
          <w:p w14:paraId="076163D0" w14:textId="77777777" w:rsidR="00125F11" w:rsidRPr="00D23554" w:rsidRDefault="00125F11" w:rsidP="00501A06">
            <w:pPr>
              <w:autoSpaceDE w:val="0"/>
              <w:autoSpaceDN w:val="0"/>
              <w:adjustRightInd w:val="0"/>
              <w:spacing w:after="0" w:line="228" w:lineRule="auto"/>
              <w:ind w:left="60" w:right="60"/>
              <w:jc w:val="center"/>
              <w:rPr>
                <w:rFonts w:ascii="Times New Roman" w:hAnsi="Times New Roman" w:cs="Times New Roman"/>
                <w:color w:val="000000"/>
                <w:sz w:val="14"/>
                <w:lang w:val="en-ID"/>
              </w:rPr>
            </w:pPr>
            <w:r w:rsidRPr="00D23554">
              <w:rPr>
                <w:rFonts w:ascii="Times New Roman" w:hAnsi="Times New Roman" w:cs="Times New Roman"/>
                <w:color w:val="000000"/>
                <w:sz w:val="14"/>
                <w:lang w:val="en-ID"/>
              </w:rPr>
              <w:t>Adjusted R Square</w:t>
            </w:r>
          </w:p>
        </w:tc>
        <w:tc>
          <w:tcPr>
            <w:tcW w:w="850" w:type="dxa"/>
            <w:tcBorders>
              <w:top w:val="single" w:sz="16" w:space="0" w:color="000000"/>
              <w:bottom w:val="single" w:sz="16" w:space="0" w:color="000000"/>
            </w:tcBorders>
            <w:shd w:val="clear" w:color="auto" w:fill="FFFFFF"/>
            <w:vAlign w:val="bottom"/>
          </w:tcPr>
          <w:p w14:paraId="3E3ED570" w14:textId="77777777" w:rsidR="00125F11" w:rsidRPr="00D23554" w:rsidRDefault="00125F11" w:rsidP="00501A06">
            <w:pPr>
              <w:autoSpaceDE w:val="0"/>
              <w:autoSpaceDN w:val="0"/>
              <w:adjustRightInd w:val="0"/>
              <w:spacing w:after="0" w:line="228" w:lineRule="auto"/>
              <w:ind w:left="60" w:right="60"/>
              <w:jc w:val="center"/>
              <w:rPr>
                <w:rFonts w:ascii="Times New Roman" w:hAnsi="Times New Roman" w:cs="Times New Roman"/>
                <w:color w:val="000000"/>
                <w:sz w:val="14"/>
                <w:lang w:val="en-ID"/>
              </w:rPr>
            </w:pPr>
            <w:r w:rsidRPr="00D23554">
              <w:rPr>
                <w:rFonts w:ascii="Times New Roman" w:hAnsi="Times New Roman" w:cs="Times New Roman"/>
                <w:color w:val="000000"/>
                <w:sz w:val="14"/>
                <w:lang w:val="en-ID"/>
              </w:rPr>
              <w:t>Std. Error of the Estimate</w:t>
            </w:r>
          </w:p>
        </w:tc>
        <w:tc>
          <w:tcPr>
            <w:tcW w:w="851" w:type="dxa"/>
            <w:tcBorders>
              <w:top w:val="single" w:sz="16" w:space="0" w:color="000000"/>
              <w:bottom w:val="single" w:sz="16" w:space="0" w:color="000000"/>
              <w:right w:val="single" w:sz="16" w:space="0" w:color="000000"/>
            </w:tcBorders>
            <w:shd w:val="clear" w:color="auto" w:fill="FFFFFF"/>
            <w:vAlign w:val="bottom"/>
          </w:tcPr>
          <w:p w14:paraId="0B8F1058" w14:textId="77777777" w:rsidR="00125F11" w:rsidRPr="00D23554" w:rsidRDefault="00125F11" w:rsidP="00501A06">
            <w:pPr>
              <w:autoSpaceDE w:val="0"/>
              <w:autoSpaceDN w:val="0"/>
              <w:adjustRightInd w:val="0"/>
              <w:spacing w:after="0" w:line="228" w:lineRule="auto"/>
              <w:ind w:left="60" w:right="60"/>
              <w:jc w:val="center"/>
              <w:rPr>
                <w:rFonts w:ascii="Times New Roman" w:hAnsi="Times New Roman" w:cs="Times New Roman"/>
                <w:color w:val="000000"/>
                <w:sz w:val="14"/>
                <w:lang w:val="en-ID"/>
              </w:rPr>
            </w:pPr>
            <w:r w:rsidRPr="00D23554">
              <w:rPr>
                <w:rFonts w:ascii="Times New Roman" w:hAnsi="Times New Roman" w:cs="Times New Roman"/>
                <w:color w:val="000000"/>
                <w:sz w:val="14"/>
                <w:lang w:val="en-ID"/>
              </w:rPr>
              <w:t>Durbin-Watson</w:t>
            </w:r>
          </w:p>
        </w:tc>
      </w:tr>
      <w:tr w:rsidR="00125F11" w:rsidRPr="00D23554" w14:paraId="3D933B20" w14:textId="77777777" w:rsidTr="00D23554">
        <w:trPr>
          <w:cantSplit/>
          <w:jc w:val="center"/>
        </w:trPr>
        <w:tc>
          <w:tcPr>
            <w:tcW w:w="579" w:type="dxa"/>
            <w:tcBorders>
              <w:top w:val="single" w:sz="16" w:space="0" w:color="000000"/>
              <w:left w:val="single" w:sz="16" w:space="0" w:color="000000"/>
              <w:bottom w:val="single" w:sz="16" w:space="0" w:color="000000"/>
              <w:right w:val="single" w:sz="16" w:space="0" w:color="000000"/>
            </w:tcBorders>
            <w:shd w:val="clear" w:color="auto" w:fill="FFFFFF"/>
          </w:tcPr>
          <w:p w14:paraId="6C7AB82C" w14:textId="77777777" w:rsidR="00125F11" w:rsidRPr="00D23554" w:rsidRDefault="00125F11" w:rsidP="00501A06">
            <w:pPr>
              <w:autoSpaceDE w:val="0"/>
              <w:autoSpaceDN w:val="0"/>
              <w:adjustRightInd w:val="0"/>
              <w:spacing w:after="0" w:line="228" w:lineRule="auto"/>
              <w:ind w:left="60" w:right="60"/>
              <w:rPr>
                <w:rFonts w:ascii="Times New Roman" w:hAnsi="Times New Roman" w:cs="Times New Roman"/>
                <w:color w:val="000000"/>
                <w:sz w:val="14"/>
                <w:lang w:val="en-ID"/>
              </w:rPr>
            </w:pPr>
            <w:r w:rsidRPr="00D23554">
              <w:rPr>
                <w:rFonts w:ascii="Times New Roman" w:hAnsi="Times New Roman" w:cs="Times New Roman"/>
                <w:color w:val="000000"/>
                <w:sz w:val="14"/>
                <w:lang w:val="en-ID"/>
              </w:rPr>
              <w:t>1</w:t>
            </w:r>
          </w:p>
        </w:tc>
        <w:tc>
          <w:tcPr>
            <w:tcW w:w="462" w:type="dxa"/>
            <w:tcBorders>
              <w:top w:val="single" w:sz="16" w:space="0" w:color="000000"/>
              <w:left w:val="single" w:sz="16" w:space="0" w:color="000000"/>
              <w:bottom w:val="single" w:sz="16" w:space="0" w:color="000000"/>
            </w:tcBorders>
            <w:shd w:val="clear" w:color="auto" w:fill="FFFFFF"/>
            <w:vAlign w:val="center"/>
          </w:tcPr>
          <w:p w14:paraId="3AF857E9" w14:textId="77777777" w:rsidR="00125F11" w:rsidRPr="00D23554" w:rsidRDefault="00125F11" w:rsidP="00501A06">
            <w:pPr>
              <w:autoSpaceDE w:val="0"/>
              <w:autoSpaceDN w:val="0"/>
              <w:adjustRightInd w:val="0"/>
              <w:spacing w:after="0" w:line="228" w:lineRule="auto"/>
              <w:ind w:left="60" w:right="60"/>
              <w:jc w:val="right"/>
              <w:rPr>
                <w:rFonts w:ascii="Times New Roman" w:hAnsi="Times New Roman" w:cs="Times New Roman"/>
                <w:color w:val="000000"/>
                <w:sz w:val="14"/>
                <w:lang w:val="en-ID"/>
              </w:rPr>
            </w:pPr>
            <w:r w:rsidRPr="00D23554">
              <w:rPr>
                <w:rFonts w:ascii="Times New Roman" w:hAnsi="Times New Roman" w:cs="Times New Roman"/>
                <w:color w:val="000000"/>
                <w:sz w:val="14"/>
                <w:lang w:val="en-ID"/>
              </w:rPr>
              <w:t>.890</w:t>
            </w:r>
            <w:r w:rsidRPr="00D23554">
              <w:rPr>
                <w:rFonts w:ascii="Times New Roman" w:hAnsi="Times New Roman" w:cs="Times New Roman"/>
                <w:color w:val="000000"/>
                <w:sz w:val="14"/>
                <w:vertAlign w:val="superscript"/>
                <w:lang w:val="en-ID"/>
              </w:rPr>
              <w:t>a</w:t>
            </w:r>
          </w:p>
        </w:tc>
        <w:tc>
          <w:tcPr>
            <w:tcW w:w="568" w:type="dxa"/>
            <w:tcBorders>
              <w:top w:val="single" w:sz="16" w:space="0" w:color="000000"/>
              <w:bottom w:val="single" w:sz="16" w:space="0" w:color="000000"/>
            </w:tcBorders>
            <w:shd w:val="clear" w:color="auto" w:fill="FFFFFF"/>
            <w:vAlign w:val="center"/>
          </w:tcPr>
          <w:p w14:paraId="64515D15" w14:textId="77777777" w:rsidR="00125F11" w:rsidRPr="00D23554" w:rsidRDefault="00125F11" w:rsidP="00501A06">
            <w:pPr>
              <w:autoSpaceDE w:val="0"/>
              <w:autoSpaceDN w:val="0"/>
              <w:adjustRightInd w:val="0"/>
              <w:spacing w:after="0" w:line="228" w:lineRule="auto"/>
              <w:ind w:left="60" w:right="60"/>
              <w:jc w:val="right"/>
              <w:rPr>
                <w:rFonts w:ascii="Times New Roman" w:hAnsi="Times New Roman" w:cs="Times New Roman"/>
                <w:color w:val="000000"/>
                <w:sz w:val="14"/>
                <w:lang w:val="en-ID"/>
              </w:rPr>
            </w:pPr>
            <w:r w:rsidRPr="00D23554">
              <w:rPr>
                <w:rFonts w:ascii="Times New Roman" w:hAnsi="Times New Roman" w:cs="Times New Roman"/>
                <w:color w:val="000000"/>
                <w:sz w:val="14"/>
                <w:lang w:val="en-ID"/>
              </w:rPr>
              <w:t>.791</w:t>
            </w:r>
          </w:p>
        </w:tc>
        <w:tc>
          <w:tcPr>
            <w:tcW w:w="780" w:type="dxa"/>
            <w:tcBorders>
              <w:top w:val="single" w:sz="16" w:space="0" w:color="000000"/>
              <w:bottom w:val="single" w:sz="16" w:space="0" w:color="000000"/>
            </w:tcBorders>
            <w:shd w:val="clear" w:color="auto" w:fill="FFFFFF"/>
            <w:vAlign w:val="center"/>
          </w:tcPr>
          <w:p w14:paraId="206CEDDC" w14:textId="77777777" w:rsidR="00125F11" w:rsidRPr="00D23554" w:rsidRDefault="00125F11" w:rsidP="00501A06">
            <w:pPr>
              <w:autoSpaceDE w:val="0"/>
              <w:autoSpaceDN w:val="0"/>
              <w:adjustRightInd w:val="0"/>
              <w:spacing w:after="0" w:line="228" w:lineRule="auto"/>
              <w:ind w:left="60" w:right="60"/>
              <w:jc w:val="right"/>
              <w:rPr>
                <w:rFonts w:ascii="Times New Roman" w:hAnsi="Times New Roman" w:cs="Times New Roman"/>
                <w:color w:val="000000"/>
                <w:sz w:val="14"/>
                <w:lang w:val="en-ID"/>
              </w:rPr>
            </w:pPr>
            <w:r w:rsidRPr="00D23554">
              <w:rPr>
                <w:rFonts w:ascii="Times New Roman" w:hAnsi="Times New Roman" w:cs="Times New Roman"/>
                <w:color w:val="000000"/>
                <w:sz w:val="14"/>
                <w:lang w:val="en-ID"/>
              </w:rPr>
              <w:t>.787</w:t>
            </w:r>
          </w:p>
        </w:tc>
        <w:tc>
          <w:tcPr>
            <w:tcW w:w="850" w:type="dxa"/>
            <w:tcBorders>
              <w:top w:val="single" w:sz="16" w:space="0" w:color="000000"/>
              <w:bottom w:val="single" w:sz="16" w:space="0" w:color="000000"/>
            </w:tcBorders>
            <w:shd w:val="clear" w:color="auto" w:fill="FFFFFF"/>
            <w:vAlign w:val="center"/>
          </w:tcPr>
          <w:p w14:paraId="0DEDD4BC" w14:textId="77777777" w:rsidR="00125F11" w:rsidRPr="00D23554" w:rsidRDefault="00125F11" w:rsidP="00501A06">
            <w:pPr>
              <w:autoSpaceDE w:val="0"/>
              <w:autoSpaceDN w:val="0"/>
              <w:adjustRightInd w:val="0"/>
              <w:spacing w:after="0" w:line="228" w:lineRule="auto"/>
              <w:ind w:left="60" w:right="60"/>
              <w:jc w:val="right"/>
              <w:rPr>
                <w:rFonts w:ascii="Times New Roman" w:hAnsi="Times New Roman" w:cs="Times New Roman"/>
                <w:color w:val="000000"/>
                <w:sz w:val="14"/>
                <w:lang w:val="en-ID"/>
              </w:rPr>
            </w:pPr>
            <w:r w:rsidRPr="00D23554">
              <w:rPr>
                <w:rFonts w:ascii="Times New Roman" w:hAnsi="Times New Roman" w:cs="Times New Roman"/>
                <w:color w:val="000000"/>
                <w:sz w:val="14"/>
                <w:lang w:val="en-ID"/>
              </w:rPr>
              <w:t>1.15573</w:t>
            </w:r>
          </w:p>
        </w:tc>
        <w:tc>
          <w:tcPr>
            <w:tcW w:w="851" w:type="dxa"/>
            <w:tcBorders>
              <w:top w:val="single" w:sz="16" w:space="0" w:color="000000"/>
              <w:bottom w:val="single" w:sz="16" w:space="0" w:color="000000"/>
              <w:right w:val="single" w:sz="16" w:space="0" w:color="000000"/>
            </w:tcBorders>
            <w:shd w:val="clear" w:color="auto" w:fill="FFFFFF"/>
            <w:vAlign w:val="center"/>
          </w:tcPr>
          <w:p w14:paraId="7806F288" w14:textId="77777777" w:rsidR="00125F11" w:rsidRPr="00D23554" w:rsidRDefault="00125F11" w:rsidP="00501A06">
            <w:pPr>
              <w:autoSpaceDE w:val="0"/>
              <w:autoSpaceDN w:val="0"/>
              <w:adjustRightInd w:val="0"/>
              <w:spacing w:after="0" w:line="228" w:lineRule="auto"/>
              <w:ind w:left="60" w:right="60"/>
              <w:jc w:val="right"/>
              <w:rPr>
                <w:rFonts w:ascii="Times New Roman" w:hAnsi="Times New Roman" w:cs="Times New Roman"/>
                <w:color w:val="000000"/>
                <w:sz w:val="14"/>
                <w:lang w:val="en-ID"/>
              </w:rPr>
            </w:pPr>
            <w:r w:rsidRPr="00D23554">
              <w:rPr>
                <w:rFonts w:ascii="Times New Roman" w:hAnsi="Times New Roman" w:cs="Times New Roman"/>
                <w:color w:val="000000"/>
                <w:sz w:val="14"/>
                <w:lang w:val="en-ID"/>
              </w:rPr>
              <w:t>1.174</w:t>
            </w:r>
          </w:p>
        </w:tc>
      </w:tr>
      <w:tr w:rsidR="00125F11" w:rsidRPr="00D23554" w14:paraId="1E30F649" w14:textId="77777777" w:rsidTr="00D23554">
        <w:trPr>
          <w:cantSplit/>
          <w:jc w:val="center"/>
        </w:trPr>
        <w:tc>
          <w:tcPr>
            <w:tcW w:w="4090" w:type="dxa"/>
            <w:gridSpan w:val="6"/>
            <w:tcBorders>
              <w:top w:val="nil"/>
              <w:left w:val="nil"/>
              <w:bottom w:val="nil"/>
              <w:right w:val="nil"/>
            </w:tcBorders>
            <w:shd w:val="clear" w:color="auto" w:fill="FFFFFF"/>
          </w:tcPr>
          <w:p w14:paraId="54500DDF" w14:textId="77777777" w:rsidR="00125F11" w:rsidRPr="00D23554" w:rsidRDefault="00125F11" w:rsidP="00501A06">
            <w:pPr>
              <w:autoSpaceDE w:val="0"/>
              <w:autoSpaceDN w:val="0"/>
              <w:adjustRightInd w:val="0"/>
              <w:spacing w:after="0" w:line="228" w:lineRule="auto"/>
              <w:ind w:left="60" w:right="60"/>
              <w:rPr>
                <w:rFonts w:ascii="Times New Roman" w:hAnsi="Times New Roman" w:cs="Times New Roman"/>
                <w:color w:val="000000"/>
                <w:sz w:val="14"/>
                <w:lang w:val="en-ID"/>
              </w:rPr>
            </w:pPr>
            <w:r w:rsidRPr="00D23554">
              <w:rPr>
                <w:rFonts w:ascii="Times New Roman" w:hAnsi="Times New Roman" w:cs="Times New Roman"/>
                <w:color w:val="000000"/>
                <w:sz w:val="14"/>
                <w:lang w:val="en-ID"/>
              </w:rPr>
              <w:t>a. Predictors: (Constant), Motivasi, K3</w:t>
            </w:r>
          </w:p>
        </w:tc>
      </w:tr>
      <w:tr w:rsidR="00125F11" w:rsidRPr="00D23554" w14:paraId="5B940814" w14:textId="77777777" w:rsidTr="00D23554">
        <w:trPr>
          <w:cantSplit/>
          <w:jc w:val="center"/>
        </w:trPr>
        <w:tc>
          <w:tcPr>
            <w:tcW w:w="4090" w:type="dxa"/>
            <w:gridSpan w:val="6"/>
            <w:tcBorders>
              <w:top w:val="nil"/>
              <w:left w:val="nil"/>
              <w:bottom w:val="nil"/>
              <w:right w:val="nil"/>
            </w:tcBorders>
            <w:shd w:val="clear" w:color="auto" w:fill="FFFFFF"/>
          </w:tcPr>
          <w:p w14:paraId="576512EE" w14:textId="77777777" w:rsidR="00125F11" w:rsidRPr="00D23554" w:rsidRDefault="00125F11" w:rsidP="00501A06">
            <w:pPr>
              <w:autoSpaceDE w:val="0"/>
              <w:autoSpaceDN w:val="0"/>
              <w:adjustRightInd w:val="0"/>
              <w:spacing w:after="0" w:line="228" w:lineRule="auto"/>
              <w:ind w:left="60" w:right="60"/>
              <w:rPr>
                <w:rFonts w:ascii="Times New Roman" w:hAnsi="Times New Roman" w:cs="Times New Roman"/>
                <w:color w:val="000000"/>
                <w:sz w:val="14"/>
                <w:lang w:val="en-ID"/>
              </w:rPr>
            </w:pPr>
            <w:r w:rsidRPr="00D23554">
              <w:rPr>
                <w:rFonts w:ascii="Times New Roman" w:hAnsi="Times New Roman" w:cs="Times New Roman"/>
                <w:color w:val="000000"/>
                <w:sz w:val="14"/>
                <w:lang w:val="en-ID"/>
              </w:rPr>
              <w:t>b. Dependent Variable: Produktivitas</w:t>
            </w:r>
          </w:p>
        </w:tc>
      </w:tr>
    </w:tbl>
    <w:p w14:paraId="46881FF4" w14:textId="77777777" w:rsidR="008B19E7" w:rsidRPr="00406D6F" w:rsidRDefault="008B19E7" w:rsidP="00501A06">
      <w:pPr>
        <w:autoSpaceDE w:val="0"/>
        <w:autoSpaceDN w:val="0"/>
        <w:adjustRightInd w:val="0"/>
        <w:spacing w:after="0" w:line="228" w:lineRule="auto"/>
        <w:rPr>
          <w:rFonts w:ascii="Times New Roman" w:hAnsi="Times New Roman" w:cs="Times New Roman"/>
          <w:color w:val="000000" w:themeColor="text1"/>
          <w:sz w:val="24"/>
          <w:szCs w:val="24"/>
        </w:rPr>
      </w:pPr>
      <w:proofErr w:type="gramStart"/>
      <w:r w:rsidRPr="00D23554">
        <w:rPr>
          <w:rFonts w:ascii="Times New Roman" w:hAnsi="Times New Roman"/>
          <w:b/>
          <w:color w:val="000000" w:themeColor="text1"/>
          <w:sz w:val="24"/>
          <w:szCs w:val="24"/>
        </w:rPr>
        <w:t>Sumber :</w:t>
      </w:r>
      <w:proofErr w:type="gramEnd"/>
      <w:r w:rsidRPr="00406D6F">
        <w:rPr>
          <w:rFonts w:ascii="Times New Roman" w:hAnsi="Times New Roman"/>
          <w:color w:val="000000" w:themeColor="text1"/>
          <w:sz w:val="24"/>
          <w:szCs w:val="24"/>
        </w:rPr>
        <w:t xml:space="preserve"> </w:t>
      </w:r>
      <w:r w:rsidRPr="00D23554">
        <w:rPr>
          <w:rFonts w:ascii="Times New Roman" w:hAnsi="Times New Roman"/>
          <w:i/>
          <w:color w:val="000000" w:themeColor="text1"/>
          <w:sz w:val="24"/>
          <w:szCs w:val="24"/>
        </w:rPr>
        <w:t>hasil olah data SPSS, 2023</w:t>
      </w:r>
    </w:p>
    <w:p w14:paraId="6F3EBFC2" w14:textId="77777777" w:rsidR="008B19E7" w:rsidRPr="00406D6F" w:rsidRDefault="008B19E7" w:rsidP="00501A06">
      <w:pPr>
        <w:tabs>
          <w:tab w:val="left" w:pos="426"/>
        </w:tabs>
        <w:autoSpaceDE w:val="0"/>
        <w:autoSpaceDN w:val="0"/>
        <w:adjustRightInd w:val="0"/>
        <w:spacing w:after="0" w:line="228" w:lineRule="auto"/>
        <w:jc w:val="both"/>
        <w:rPr>
          <w:rFonts w:ascii="Times New Roman" w:hAnsi="Times New Roman" w:cs="Times New Roman"/>
          <w:b/>
          <w:color w:val="000000" w:themeColor="text1"/>
          <w:sz w:val="24"/>
          <w:szCs w:val="24"/>
        </w:rPr>
      </w:pPr>
    </w:p>
    <w:p w14:paraId="65007EEB" w14:textId="306E1717" w:rsidR="008B19E7" w:rsidRPr="00406D6F" w:rsidRDefault="008B19E7" w:rsidP="00501A06">
      <w:pPr>
        <w:spacing w:after="0" w:line="228" w:lineRule="auto"/>
        <w:ind w:firstLine="720"/>
        <w:jc w:val="both"/>
        <w:rPr>
          <w:rFonts w:ascii="Times New Roman" w:hAnsi="Times New Roman" w:cs="Times New Roman"/>
          <w:color w:val="000000" w:themeColor="text1"/>
          <w:sz w:val="24"/>
          <w:szCs w:val="24"/>
        </w:rPr>
      </w:pPr>
      <w:r w:rsidRPr="00406D6F">
        <w:rPr>
          <w:rFonts w:ascii="Times New Roman" w:hAnsi="Times New Roman" w:cs="Times New Roman"/>
          <w:color w:val="000000" w:themeColor="text1"/>
          <w:sz w:val="24"/>
          <w:szCs w:val="24"/>
        </w:rPr>
        <w:t xml:space="preserve">Berdasarkan hasil uji determinasi diketahui bahwa nilai </w:t>
      </w:r>
      <w:r w:rsidRPr="00406D6F">
        <w:rPr>
          <w:rFonts w:ascii="Times New Roman" w:hAnsi="Times New Roman" w:cs="Times New Roman"/>
          <w:i/>
          <w:iCs/>
          <w:color w:val="000000" w:themeColor="text1"/>
          <w:sz w:val="24"/>
          <w:szCs w:val="24"/>
        </w:rPr>
        <w:t xml:space="preserve">adjusted </w:t>
      </w:r>
      <w:r w:rsidRPr="00406D6F">
        <w:rPr>
          <w:rFonts w:ascii="Times New Roman" w:hAnsi="Times New Roman" w:cs="Times New Roman"/>
          <w:color w:val="000000" w:themeColor="text1"/>
          <w:sz w:val="24"/>
          <w:szCs w:val="24"/>
        </w:rPr>
        <w:t xml:space="preserve">R </w:t>
      </w:r>
      <w:r w:rsidRPr="00406D6F">
        <w:rPr>
          <w:rFonts w:ascii="Times New Roman" w:hAnsi="Times New Roman" w:cs="Times New Roman"/>
          <w:i/>
          <w:iCs/>
          <w:color w:val="000000" w:themeColor="text1"/>
          <w:sz w:val="24"/>
          <w:szCs w:val="24"/>
        </w:rPr>
        <w:t xml:space="preserve">square </w:t>
      </w:r>
      <w:r w:rsidRPr="00406D6F">
        <w:rPr>
          <w:rFonts w:ascii="Times New Roman" w:hAnsi="Times New Roman" w:cs="Times New Roman"/>
          <w:color w:val="000000" w:themeColor="text1"/>
          <w:sz w:val="24"/>
          <w:szCs w:val="24"/>
        </w:rPr>
        <w:t>sebesar 0,</w:t>
      </w:r>
      <w:r w:rsidR="00125F11">
        <w:rPr>
          <w:rFonts w:ascii="Times New Roman" w:hAnsi="Times New Roman" w:cs="Times New Roman"/>
          <w:color w:val="000000" w:themeColor="text1"/>
          <w:sz w:val="24"/>
          <w:szCs w:val="24"/>
        </w:rPr>
        <w:t>787</w:t>
      </w:r>
      <w:r w:rsidRPr="00406D6F">
        <w:rPr>
          <w:rFonts w:ascii="Times New Roman" w:hAnsi="Times New Roman" w:cs="Times New Roman"/>
          <w:color w:val="000000" w:themeColor="text1"/>
          <w:sz w:val="24"/>
          <w:szCs w:val="24"/>
        </w:rPr>
        <w:t>, yang mengandung arti bahwa 7</w:t>
      </w:r>
      <w:r w:rsidR="00125F11">
        <w:rPr>
          <w:rFonts w:ascii="Times New Roman" w:hAnsi="Times New Roman" w:cs="Times New Roman"/>
          <w:color w:val="000000" w:themeColor="text1"/>
          <w:sz w:val="24"/>
          <w:szCs w:val="24"/>
        </w:rPr>
        <w:t>8</w:t>
      </w:r>
      <w:proofErr w:type="gramStart"/>
      <w:r w:rsidRPr="00406D6F">
        <w:rPr>
          <w:rFonts w:ascii="Times New Roman" w:hAnsi="Times New Roman" w:cs="Times New Roman"/>
          <w:color w:val="000000" w:themeColor="text1"/>
          <w:sz w:val="24"/>
          <w:szCs w:val="24"/>
        </w:rPr>
        <w:t>,</w:t>
      </w:r>
      <w:r w:rsidR="00125F11">
        <w:rPr>
          <w:rFonts w:ascii="Times New Roman" w:hAnsi="Times New Roman" w:cs="Times New Roman"/>
          <w:color w:val="000000" w:themeColor="text1"/>
          <w:sz w:val="24"/>
          <w:szCs w:val="24"/>
        </w:rPr>
        <w:t>7</w:t>
      </w:r>
      <w:proofErr w:type="gramEnd"/>
      <w:r w:rsidRPr="00406D6F">
        <w:rPr>
          <w:rFonts w:ascii="Times New Roman" w:hAnsi="Times New Roman" w:cs="Times New Roman"/>
          <w:color w:val="000000" w:themeColor="text1"/>
          <w:sz w:val="24"/>
          <w:szCs w:val="24"/>
        </w:rPr>
        <w:t xml:space="preserve"> % variabel besarnya </w:t>
      </w:r>
      <w:r w:rsidRPr="00406D6F">
        <w:rPr>
          <w:rFonts w:ascii="Times New Roman" w:hAnsi="Times New Roman" w:cs="Times New Roman"/>
          <w:bCs/>
          <w:color w:val="000000" w:themeColor="text1"/>
          <w:sz w:val="24"/>
          <w:szCs w:val="24"/>
        </w:rPr>
        <w:t xml:space="preserve">produktivitas </w:t>
      </w:r>
      <w:r w:rsidR="00293F9D">
        <w:rPr>
          <w:rFonts w:ascii="Times New Roman" w:hAnsi="Times New Roman" w:cs="Times New Roman"/>
          <w:bCs/>
          <w:color w:val="000000" w:themeColor="text1"/>
          <w:sz w:val="24"/>
          <w:szCs w:val="24"/>
          <w:lang w:val="id-ID"/>
        </w:rPr>
        <w:t>k</w:t>
      </w:r>
      <w:r w:rsidRPr="00406D6F">
        <w:rPr>
          <w:rFonts w:ascii="Times New Roman" w:hAnsi="Times New Roman" w:cs="Times New Roman"/>
          <w:bCs/>
          <w:color w:val="000000" w:themeColor="text1"/>
          <w:sz w:val="24"/>
          <w:szCs w:val="24"/>
        </w:rPr>
        <w:t>erja karyawan pada PT. Indomakmur Sawit Berjaya Rokan Hulu</w:t>
      </w:r>
      <w:r w:rsidRPr="00406D6F">
        <w:rPr>
          <w:rFonts w:ascii="Times New Roman" w:hAnsi="Times New Roman" w:cs="Times New Roman"/>
          <w:color w:val="000000" w:themeColor="text1"/>
          <w:sz w:val="24"/>
          <w:szCs w:val="24"/>
        </w:rPr>
        <w:t xml:space="preserve"> bisa dijelaskan oleh variasi </w:t>
      </w:r>
      <w:r w:rsidRPr="00406D6F">
        <w:rPr>
          <w:rFonts w:ascii="Times New Roman" w:hAnsi="Times New Roman" w:cs="Times New Roman"/>
          <w:bCs/>
          <w:color w:val="000000" w:themeColor="text1"/>
          <w:sz w:val="24"/>
          <w:szCs w:val="24"/>
        </w:rPr>
        <w:t>Keselamatan dan Kesehatan Kerja (K3)/X1 dan motivasi kerja/X2</w:t>
      </w:r>
      <w:r w:rsidRPr="00406D6F">
        <w:rPr>
          <w:rFonts w:ascii="Times New Roman" w:hAnsi="Times New Roman" w:cs="Times New Roman"/>
          <w:color w:val="000000" w:themeColor="text1"/>
          <w:sz w:val="24"/>
          <w:szCs w:val="24"/>
        </w:rPr>
        <w:t>. Sedangkan sisanya 2</w:t>
      </w:r>
      <w:r w:rsidR="00125F11">
        <w:rPr>
          <w:rFonts w:ascii="Times New Roman" w:hAnsi="Times New Roman" w:cs="Times New Roman"/>
          <w:color w:val="000000" w:themeColor="text1"/>
          <w:sz w:val="24"/>
          <w:szCs w:val="24"/>
        </w:rPr>
        <w:t>1</w:t>
      </w:r>
      <w:proofErr w:type="gramStart"/>
      <w:r w:rsidRPr="00406D6F">
        <w:rPr>
          <w:rFonts w:ascii="Times New Roman" w:hAnsi="Times New Roman" w:cs="Times New Roman"/>
          <w:color w:val="000000" w:themeColor="text1"/>
          <w:sz w:val="24"/>
          <w:szCs w:val="24"/>
        </w:rPr>
        <w:t>,</w:t>
      </w:r>
      <w:r w:rsidR="00125F11">
        <w:rPr>
          <w:rFonts w:ascii="Times New Roman" w:hAnsi="Times New Roman" w:cs="Times New Roman"/>
          <w:color w:val="000000" w:themeColor="text1"/>
          <w:sz w:val="24"/>
          <w:szCs w:val="24"/>
        </w:rPr>
        <w:t>3</w:t>
      </w:r>
      <w:proofErr w:type="gramEnd"/>
      <w:r w:rsidRPr="00406D6F">
        <w:rPr>
          <w:rFonts w:ascii="Times New Roman" w:hAnsi="Times New Roman" w:cs="Times New Roman"/>
          <w:color w:val="000000" w:themeColor="text1"/>
          <w:sz w:val="24"/>
          <w:szCs w:val="24"/>
        </w:rPr>
        <w:t xml:space="preserve"> % lainnya dijelaskan oleh variabel lain di luar yang diteliti.</w:t>
      </w:r>
    </w:p>
    <w:p w14:paraId="16C82ECF" w14:textId="77777777" w:rsidR="00D23554" w:rsidRDefault="00D23554" w:rsidP="00501A06">
      <w:pPr>
        <w:autoSpaceDE w:val="0"/>
        <w:autoSpaceDN w:val="0"/>
        <w:adjustRightInd w:val="0"/>
        <w:spacing w:after="0" w:line="228" w:lineRule="auto"/>
        <w:jc w:val="both"/>
        <w:rPr>
          <w:rFonts w:ascii="Times New Roman" w:hAnsi="Times New Roman" w:cs="Times New Roman"/>
          <w:b/>
          <w:color w:val="000000" w:themeColor="text1"/>
          <w:sz w:val="24"/>
          <w:szCs w:val="24"/>
          <w:lang w:val="id-ID"/>
        </w:rPr>
      </w:pPr>
    </w:p>
    <w:p w14:paraId="5F11E838" w14:textId="76AE7230" w:rsidR="008B19E7" w:rsidRPr="00406D6F" w:rsidRDefault="00D23554" w:rsidP="00501A06">
      <w:pPr>
        <w:autoSpaceDE w:val="0"/>
        <w:autoSpaceDN w:val="0"/>
        <w:adjustRightInd w:val="0"/>
        <w:spacing w:after="0" w:line="228" w:lineRule="auto"/>
        <w:jc w:val="both"/>
        <w:rPr>
          <w:rFonts w:ascii="Times New Roman" w:hAnsi="Times New Roman" w:cs="Times New Roman"/>
          <w:b/>
          <w:color w:val="000000" w:themeColor="text1"/>
          <w:sz w:val="24"/>
          <w:szCs w:val="24"/>
        </w:rPr>
      </w:pPr>
      <w:r w:rsidRPr="00406D6F">
        <w:rPr>
          <w:rFonts w:ascii="Times New Roman" w:hAnsi="Times New Roman" w:cs="Times New Roman"/>
          <w:b/>
          <w:color w:val="000000" w:themeColor="text1"/>
          <w:sz w:val="24"/>
          <w:szCs w:val="24"/>
        </w:rPr>
        <w:t>PEMBAHASAN</w:t>
      </w:r>
    </w:p>
    <w:p w14:paraId="783330B3" w14:textId="77777777" w:rsidR="00D23554" w:rsidRDefault="00D23554" w:rsidP="00501A06">
      <w:pPr>
        <w:autoSpaceDE w:val="0"/>
        <w:autoSpaceDN w:val="0"/>
        <w:adjustRightInd w:val="0"/>
        <w:spacing w:after="0" w:line="228" w:lineRule="auto"/>
        <w:jc w:val="both"/>
        <w:rPr>
          <w:rFonts w:ascii="Times New Roman" w:hAnsi="Times New Roman" w:cs="Times New Roman"/>
          <w:b/>
          <w:bCs/>
          <w:color w:val="000000" w:themeColor="text1"/>
          <w:sz w:val="24"/>
          <w:szCs w:val="24"/>
          <w:lang w:val="id-ID"/>
        </w:rPr>
      </w:pPr>
    </w:p>
    <w:p w14:paraId="0E734975" w14:textId="1D5F9DBE" w:rsidR="008B19E7" w:rsidRPr="00C53123" w:rsidRDefault="008B19E7" w:rsidP="00501A06">
      <w:pPr>
        <w:autoSpaceDE w:val="0"/>
        <w:autoSpaceDN w:val="0"/>
        <w:adjustRightInd w:val="0"/>
        <w:spacing w:after="0" w:line="228" w:lineRule="auto"/>
        <w:jc w:val="both"/>
        <w:rPr>
          <w:rFonts w:ascii="Times New Roman" w:hAnsi="Times New Roman" w:cs="Times New Roman"/>
          <w:bCs/>
          <w:color w:val="000000" w:themeColor="text1"/>
          <w:sz w:val="24"/>
          <w:szCs w:val="24"/>
          <w:lang w:val="id-ID"/>
        </w:rPr>
      </w:pPr>
      <w:r w:rsidRPr="00406D6F">
        <w:rPr>
          <w:rFonts w:ascii="Times New Roman" w:hAnsi="Times New Roman" w:cs="Times New Roman"/>
          <w:b/>
          <w:bCs/>
          <w:color w:val="000000" w:themeColor="text1"/>
          <w:sz w:val="24"/>
          <w:szCs w:val="24"/>
        </w:rPr>
        <w:t>P</w:t>
      </w:r>
      <w:r w:rsidRPr="00406D6F">
        <w:rPr>
          <w:rFonts w:ascii="Times New Roman" w:hAnsi="Times New Roman" w:cs="Times New Roman"/>
          <w:b/>
          <w:color w:val="000000" w:themeColor="text1"/>
          <w:sz w:val="24"/>
          <w:szCs w:val="24"/>
          <w:lang w:val="es-ES"/>
        </w:rPr>
        <w:t xml:space="preserve">engaruh </w:t>
      </w:r>
      <w:r w:rsidRPr="00406D6F">
        <w:rPr>
          <w:rFonts w:ascii="Times New Roman" w:hAnsi="Times New Roman" w:cs="Times New Roman"/>
          <w:b/>
          <w:bCs/>
          <w:color w:val="000000" w:themeColor="text1"/>
          <w:sz w:val="24"/>
          <w:szCs w:val="24"/>
        </w:rPr>
        <w:t>Keselamatan dan</w:t>
      </w:r>
      <w:r w:rsidR="00C32FB3">
        <w:rPr>
          <w:rFonts w:ascii="Times New Roman" w:hAnsi="Times New Roman" w:cs="Times New Roman"/>
          <w:b/>
          <w:bCs/>
          <w:color w:val="000000" w:themeColor="text1"/>
          <w:sz w:val="24"/>
          <w:szCs w:val="24"/>
        </w:rPr>
        <w:t xml:space="preserve"> Kesehatan Kerja (K3) terhadap </w:t>
      </w:r>
      <w:r w:rsidR="00C32FB3">
        <w:rPr>
          <w:rFonts w:ascii="Times New Roman" w:hAnsi="Times New Roman" w:cs="Times New Roman"/>
          <w:b/>
          <w:bCs/>
          <w:color w:val="000000" w:themeColor="text1"/>
          <w:sz w:val="24"/>
          <w:szCs w:val="24"/>
          <w:lang w:val="id-ID"/>
        </w:rPr>
        <w:t>P</w:t>
      </w:r>
      <w:r w:rsidR="00C32FB3">
        <w:rPr>
          <w:rFonts w:ascii="Times New Roman" w:hAnsi="Times New Roman" w:cs="Times New Roman"/>
          <w:b/>
          <w:bCs/>
          <w:color w:val="000000" w:themeColor="text1"/>
          <w:sz w:val="24"/>
          <w:szCs w:val="24"/>
        </w:rPr>
        <w:t xml:space="preserve">roduktivitas </w:t>
      </w:r>
      <w:r w:rsidR="00C32FB3">
        <w:rPr>
          <w:rFonts w:ascii="Times New Roman" w:hAnsi="Times New Roman" w:cs="Times New Roman"/>
          <w:b/>
          <w:bCs/>
          <w:color w:val="000000" w:themeColor="text1"/>
          <w:sz w:val="24"/>
          <w:szCs w:val="24"/>
          <w:lang w:val="id-ID"/>
        </w:rPr>
        <w:t>K</w:t>
      </w:r>
      <w:r w:rsidR="00C32FB3">
        <w:rPr>
          <w:rFonts w:ascii="Times New Roman" w:hAnsi="Times New Roman" w:cs="Times New Roman"/>
          <w:b/>
          <w:bCs/>
          <w:color w:val="000000" w:themeColor="text1"/>
          <w:sz w:val="24"/>
          <w:szCs w:val="24"/>
        </w:rPr>
        <w:t xml:space="preserve">erja </w:t>
      </w:r>
      <w:r w:rsidR="00C32FB3">
        <w:rPr>
          <w:rFonts w:ascii="Times New Roman" w:hAnsi="Times New Roman" w:cs="Times New Roman"/>
          <w:b/>
          <w:bCs/>
          <w:color w:val="000000" w:themeColor="text1"/>
          <w:sz w:val="24"/>
          <w:szCs w:val="24"/>
          <w:lang w:val="id-ID"/>
        </w:rPr>
        <w:t>K</w:t>
      </w:r>
      <w:r w:rsidRPr="00406D6F">
        <w:rPr>
          <w:rFonts w:ascii="Times New Roman" w:hAnsi="Times New Roman" w:cs="Times New Roman"/>
          <w:b/>
          <w:bCs/>
          <w:color w:val="000000" w:themeColor="text1"/>
          <w:sz w:val="24"/>
          <w:szCs w:val="24"/>
        </w:rPr>
        <w:t xml:space="preserve">aryawan </w:t>
      </w:r>
    </w:p>
    <w:p w14:paraId="1326AEB5" w14:textId="236E8BB3" w:rsidR="00F95D11" w:rsidRDefault="00F95D11" w:rsidP="00501A06">
      <w:pPr>
        <w:pStyle w:val="BodyTextIndent"/>
        <w:spacing w:after="0" w:line="228" w:lineRule="auto"/>
        <w:ind w:left="0" w:firstLine="720"/>
        <w:jc w:val="both"/>
        <w:rPr>
          <w:rFonts w:ascii="Times New Roman" w:hAnsi="Times New Roman"/>
          <w:color w:val="000000" w:themeColor="text1"/>
          <w:sz w:val="24"/>
          <w:szCs w:val="24"/>
          <w:lang w:val="es-ES"/>
        </w:rPr>
      </w:pPr>
      <w:r>
        <w:rPr>
          <w:rFonts w:ascii="Times New Roman" w:hAnsi="Times New Roman"/>
          <w:color w:val="000000" w:themeColor="text1"/>
          <w:sz w:val="24"/>
          <w:szCs w:val="24"/>
          <w:lang w:val="es-ES"/>
        </w:rPr>
        <w:t xml:space="preserve">Keselamatam dan Kesehatan Kerja (K3) berpengaruh terhadap Produktivitas Kerja Karyawan. Berdasarkan penelitian sebelumnya hasil penelitian menunjukkan adanya K3 berpengaruh secara signifikan terhadap Produktivias Kerja Karyawan. Kecelakaan serta penyakit </w:t>
      </w:r>
      <w:r>
        <w:rPr>
          <w:rFonts w:ascii="Times New Roman" w:hAnsi="Times New Roman"/>
          <w:color w:val="000000" w:themeColor="text1"/>
          <w:sz w:val="24"/>
          <w:szCs w:val="24"/>
          <w:lang w:val="es-ES"/>
        </w:rPr>
        <w:lastRenderedPageBreak/>
        <w:t xml:space="preserve">pekerja, akan memunculkan suasana yang tidak aman serta kekhawatiran dalam bekerja, dengan suasana tersebut pasti dapat berakibat kepada produktivitas kerja karyawan, sebab tingkat pemenuhan kebutuhan akan rasa aman ialah salah satu aspek yang berdampak pada produktivitasnya diperusahaan. </w:t>
      </w:r>
      <w:r w:rsidR="00AA6CB4">
        <w:rPr>
          <w:rFonts w:ascii="Times New Roman" w:hAnsi="Times New Roman"/>
          <w:color w:val="000000" w:themeColor="text1"/>
          <w:sz w:val="24"/>
          <w:szCs w:val="24"/>
          <w:lang w:val="es-ES"/>
        </w:rPr>
        <w:t>Berlandaskan pengambilan keputusan, bisa disimpulkan adanya Hi diterima tetapi Ho ditolak, perihal tersebut membuktikan bahwa adanya faktor yang signifikan pada K3 terhadap Produktivitas pada karyawan PT. Indomakmur Sawit Berjaya Rokan Hulu. Terlihat jelas bahwa semakin efektif pelaksanaan program K3, semakin besar juga produktivitas ke</w:t>
      </w:r>
      <w:r w:rsidR="00B242E8">
        <w:rPr>
          <w:rFonts w:ascii="Times New Roman" w:hAnsi="Times New Roman"/>
          <w:color w:val="000000" w:themeColor="text1"/>
          <w:sz w:val="24"/>
          <w:szCs w:val="24"/>
          <w:lang w:val="es-ES"/>
        </w:rPr>
        <w:t>rja dapat dicapai.</w:t>
      </w:r>
    </w:p>
    <w:p w14:paraId="5DDAB48B" w14:textId="77777777" w:rsidR="008B19E7" w:rsidRDefault="008B19E7" w:rsidP="00501A06">
      <w:pPr>
        <w:spacing w:after="0" w:line="228" w:lineRule="auto"/>
        <w:ind w:firstLine="720"/>
        <w:jc w:val="both"/>
        <w:rPr>
          <w:rFonts w:ascii="Times New Roman" w:hAnsi="Times New Roman" w:cs="Times New Roman"/>
          <w:color w:val="000000" w:themeColor="text1"/>
          <w:sz w:val="24"/>
          <w:szCs w:val="24"/>
          <w:shd w:val="clear" w:color="auto" w:fill="FFFFFF"/>
        </w:rPr>
      </w:pPr>
      <w:r w:rsidRPr="00406D6F">
        <w:rPr>
          <w:rFonts w:ascii="Times New Roman" w:hAnsi="Times New Roman" w:cs="Times New Roman"/>
          <w:color w:val="000000" w:themeColor="text1"/>
          <w:sz w:val="24"/>
          <w:szCs w:val="24"/>
          <w:shd w:val="clear" w:color="auto" w:fill="FFFFFF"/>
        </w:rPr>
        <w:t xml:space="preserve">Hasil penelitian ini sejalan dengan penelitian yang dilakukan oleh </w:t>
      </w:r>
      <w:r w:rsidRPr="00406D6F">
        <w:rPr>
          <w:rFonts w:ascii="Times New Roman" w:hAnsi="Times New Roman" w:cs="Times New Roman"/>
          <w:color w:val="000000" w:themeColor="text1"/>
          <w:sz w:val="24"/>
          <w:szCs w:val="24"/>
        </w:rPr>
        <w:t xml:space="preserve">Fitri Juliana (2019), Rani Angelina Pandiangan (2021) dan Dita Triandani (2022) </w:t>
      </w:r>
      <w:r w:rsidRPr="00406D6F">
        <w:rPr>
          <w:rFonts w:ascii="Times New Roman" w:hAnsi="Times New Roman" w:cs="Times New Roman"/>
          <w:color w:val="000000" w:themeColor="text1"/>
          <w:sz w:val="24"/>
          <w:szCs w:val="24"/>
          <w:shd w:val="clear" w:color="auto" w:fill="FFFFFF"/>
        </w:rPr>
        <w:t>yang menyatakan</w:t>
      </w:r>
      <w:r w:rsidRPr="00406D6F">
        <w:rPr>
          <w:rFonts w:ascii="Times New Roman" w:hAnsi="Times New Roman"/>
          <w:bCs/>
          <w:color w:val="000000" w:themeColor="text1"/>
          <w:sz w:val="24"/>
          <w:szCs w:val="24"/>
        </w:rPr>
        <w:t xml:space="preserve"> Keselamatan dan Kesehatan Kerja (K3) berpengaruh terhadap produktivitas kerja karyawan. </w:t>
      </w:r>
      <w:r w:rsidRPr="00406D6F">
        <w:rPr>
          <w:rFonts w:ascii="Times New Roman" w:hAnsi="Times New Roman" w:cs="Times New Roman"/>
          <w:color w:val="000000" w:themeColor="text1"/>
          <w:sz w:val="24"/>
          <w:szCs w:val="24"/>
          <w:shd w:val="clear" w:color="auto" w:fill="FFFFFF"/>
        </w:rPr>
        <w:t xml:space="preserve">  </w:t>
      </w:r>
    </w:p>
    <w:p w14:paraId="5D6E9585" w14:textId="77777777" w:rsidR="00D23554" w:rsidRDefault="00D23554" w:rsidP="00501A06">
      <w:pPr>
        <w:autoSpaceDE w:val="0"/>
        <w:autoSpaceDN w:val="0"/>
        <w:adjustRightInd w:val="0"/>
        <w:spacing w:after="0" w:line="228" w:lineRule="auto"/>
        <w:jc w:val="both"/>
        <w:rPr>
          <w:rFonts w:ascii="Times New Roman" w:hAnsi="Times New Roman" w:cs="Times New Roman"/>
          <w:b/>
          <w:bCs/>
          <w:color w:val="000000" w:themeColor="text1"/>
          <w:sz w:val="24"/>
          <w:szCs w:val="24"/>
          <w:lang w:val="id-ID"/>
        </w:rPr>
      </w:pPr>
    </w:p>
    <w:p w14:paraId="2A4D2DE9" w14:textId="5EE04972" w:rsidR="008B19E7" w:rsidRPr="00406D6F" w:rsidRDefault="008B19E7" w:rsidP="00501A06">
      <w:pPr>
        <w:autoSpaceDE w:val="0"/>
        <w:autoSpaceDN w:val="0"/>
        <w:adjustRightInd w:val="0"/>
        <w:spacing w:after="0" w:line="228" w:lineRule="auto"/>
        <w:jc w:val="both"/>
        <w:rPr>
          <w:rFonts w:ascii="Times New Roman" w:hAnsi="Times New Roman" w:cs="Times New Roman"/>
          <w:b/>
          <w:color w:val="000000" w:themeColor="text1"/>
          <w:sz w:val="24"/>
          <w:szCs w:val="24"/>
          <w:lang w:val="es-ES"/>
        </w:rPr>
      </w:pPr>
      <w:r w:rsidRPr="00406D6F">
        <w:rPr>
          <w:rFonts w:ascii="Times New Roman" w:hAnsi="Times New Roman" w:cs="Times New Roman"/>
          <w:b/>
          <w:bCs/>
          <w:color w:val="000000" w:themeColor="text1"/>
          <w:sz w:val="24"/>
          <w:szCs w:val="24"/>
        </w:rPr>
        <w:t>P</w:t>
      </w:r>
      <w:r w:rsidRPr="00406D6F">
        <w:rPr>
          <w:rFonts w:ascii="Times New Roman" w:hAnsi="Times New Roman" w:cs="Times New Roman"/>
          <w:b/>
          <w:color w:val="000000" w:themeColor="text1"/>
          <w:sz w:val="24"/>
          <w:szCs w:val="24"/>
          <w:lang w:val="es-ES"/>
        </w:rPr>
        <w:t xml:space="preserve">engaruh </w:t>
      </w:r>
      <w:r w:rsidR="00293F9D">
        <w:rPr>
          <w:rFonts w:ascii="Times New Roman" w:hAnsi="Times New Roman" w:cs="Times New Roman"/>
          <w:b/>
          <w:bCs/>
          <w:color w:val="000000" w:themeColor="text1"/>
          <w:sz w:val="24"/>
          <w:szCs w:val="24"/>
          <w:lang w:val="id-ID"/>
        </w:rPr>
        <w:t>M</w:t>
      </w:r>
      <w:r w:rsidRPr="00406D6F">
        <w:rPr>
          <w:rFonts w:ascii="Times New Roman" w:hAnsi="Times New Roman" w:cs="Times New Roman"/>
          <w:b/>
          <w:bCs/>
          <w:color w:val="000000" w:themeColor="text1"/>
          <w:sz w:val="24"/>
          <w:szCs w:val="24"/>
        </w:rPr>
        <w:t xml:space="preserve">otivasi </w:t>
      </w:r>
      <w:r w:rsidR="00293F9D">
        <w:rPr>
          <w:rFonts w:ascii="Times New Roman" w:hAnsi="Times New Roman" w:cs="Times New Roman"/>
          <w:b/>
          <w:bCs/>
          <w:color w:val="000000" w:themeColor="text1"/>
          <w:sz w:val="24"/>
          <w:szCs w:val="24"/>
          <w:lang w:val="id-ID"/>
        </w:rPr>
        <w:t>K</w:t>
      </w:r>
      <w:r w:rsidRPr="00406D6F">
        <w:rPr>
          <w:rFonts w:ascii="Times New Roman" w:hAnsi="Times New Roman" w:cs="Times New Roman"/>
          <w:b/>
          <w:bCs/>
          <w:color w:val="000000" w:themeColor="text1"/>
          <w:sz w:val="24"/>
          <w:szCs w:val="24"/>
        </w:rPr>
        <w:t xml:space="preserve">erja </w:t>
      </w:r>
      <w:r w:rsidR="00293F9D">
        <w:rPr>
          <w:rFonts w:ascii="Times New Roman" w:hAnsi="Times New Roman" w:cs="Times New Roman"/>
          <w:b/>
          <w:bCs/>
          <w:color w:val="000000" w:themeColor="text1"/>
          <w:sz w:val="24"/>
          <w:szCs w:val="24"/>
          <w:lang w:val="id-ID"/>
        </w:rPr>
        <w:t>T</w:t>
      </w:r>
      <w:r w:rsidRPr="00406D6F">
        <w:rPr>
          <w:rFonts w:ascii="Times New Roman" w:hAnsi="Times New Roman" w:cs="Times New Roman"/>
          <w:b/>
          <w:bCs/>
          <w:color w:val="000000" w:themeColor="text1"/>
          <w:sz w:val="24"/>
          <w:szCs w:val="24"/>
        </w:rPr>
        <w:t xml:space="preserve">erhadap </w:t>
      </w:r>
      <w:r w:rsidR="00293F9D">
        <w:rPr>
          <w:rFonts w:ascii="Times New Roman" w:hAnsi="Times New Roman" w:cs="Times New Roman"/>
          <w:b/>
          <w:bCs/>
          <w:color w:val="000000" w:themeColor="text1"/>
          <w:sz w:val="24"/>
          <w:szCs w:val="24"/>
          <w:lang w:val="id-ID"/>
        </w:rPr>
        <w:t>P</w:t>
      </w:r>
      <w:r w:rsidRPr="00406D6F">
        <w:rPr>
          <w:rFonts w:ascii="Times New Roman" w:hAnsi="Times New Roman" w:cs="Times New Roman"/>
          <w:b/>
          <w:bCs/>
          <w:color w:val="000000" w:themeColor="text1"/>
          <w:sz w:val="24"/>
          <w:szCs w:val="24"/>
        </w:rPr>
        <w:t xml:space="preserve">roduktivitas </w:t>
      </w:r>
      <w:r w:rsidR="00293F9D">
        <w:rPr>
          <w:rFonts w:ascii="Times New Roman" w:hAnsi="Times New Roman" w:cs="Times New Roman"/>
          <w:b/>
          <w:bCs/>
          <w:color w:val="000000" w:themeColor="text1"/>
          <w:sz w:val="24"/>
          <w:szCs w:val="24"/>
          <w:lang w:val="id-ID"/>
        </w:rPr>
        <w:t>K</w:t>
      </w:r>
      <w:r w:rsidRPr="00406D6F">
        <w:rPr>
          <w:rFonts w:ascii="Times New Roman" w:hAnsi="Times New Roman" w:cs="Times New Roman"/>
          <w:b/>
          <w:bCs/>
          <w:color w:val="000000" w:themeColor="text1"/>
          <w:sz w:val="24"/>
          <w:szCs w:val="24"/>
        </w:rPr>
        <w:t xml:space="preserve">erja </w:t>
      </w:r>
      <w:r w:rsidR="00293F9D">
        <w:rPr>
          <w:rFonts w:ascii="Times New Roman" w:hAnsi="Times New Roman" w:cs="Times New Roman"/>
          <w:b/>
          <w:bCs/>
          <w:color w:val="000000" w:themeColor="text1"/>
          <w:sz w:val="24"/>
          <w:szCs w:val="24"/>
          <w:lang w:val="id-ID"/>
        </w:rPr>
        <w:t>K</w:t>
      </w:r>
      <w:r w:rsidRPr="00406D6F">
        <w:rPr>
          <w:rFonts w:ascii="Times New Roman" w:hAnsi="Times New Roman" w:cs="Times New Roman"/>
          <w:b/>
          <w:bCs/>
          <w:color w:val="000000" w:themeColor="text1"/>
          <w:sz w:val="24"/>
          <w:szCs w:val="24"/>
        </w:rPr>
        <w:t xml:space="preserve">aryawan </w:t>
      </w:r>
    </w:p>
    <w:p w14:paraId="6353F22A" w14:textId="070B9438" w:rsidR="000B4A80" w:rsidRDefault="000B4A80" w:rsidP="00501A06">
      <w:pPr>
        <w:spacing w:after="0" w:line="228"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Hasil pengujian menyatakan bahwa variabel Motivasi </w:t>
      </w:r>
      <w:proofErr w:type="gramStart"/>
      <w:r>
        <w:rPr>
          <w:rFonts w:ascii="Times New Roman" w:hAnsi="Times New Roman" w:cs="Times New Roman"/>
          <w:color w:val="000000" w:themeColor="text1"/>
          <w:sz w:val="24"/>
          <w:szCs w:val="24"/>
          <w:shd w:val="clear" w:color="auto" w:fill="FFFFFF"/>
        </w:rPr>
        <w:t>Kerja  berpengaruh</w:t>
      </w:r>
      <w:proofErr w:type="gramEnd"/>
      <w:r>
        <w:rPr>
          <w:rFonts w:ascii="Times New Roman" w:hAnsi="Times New Roman" w:cs="Times New Roman"/>
          <w:color w:val="000000" w:themeColor="text1"/>
          <w:sz w:val="24"/>
          <w:szCs w:val="24"/>
          <w:shd w:val="clear" w:color="auto" w:fill="FFFFFF"/>
        </w:rPr>
        <w:t xml:space="preserve"> terhadap Produktivitas Kerja Karyawan. </w:t>
      </w:r>
      <w:proofErr w:type="gramStart"/>
      <w:r>
        <w:rPr>
          <w:rFonts w:ascii="Times New Roman" w:hAnsi="Times New Roman" w:cs="Times New Roman"/>
          <w:color w:val="000000" w:themeColor="text1"/>
          <w:sz w:val="24"/>
          <w:szCs w:val="24"/>
          <w:shd w:val="clear" w:color="auto" w:fill="FFFFFF"/>
        </w:rPr>
        <w:t>Melalui hasil perhitungan yang dilakukan pengujian secara parsial (Uji t) diperoleh</w:t>
      </w:r>
      <w:r w:rsidR="00AC742D">
        <w:rPr>
          <w:rFonts w:ascii="Times New Roman" w:hAnsi="Times New Roman" w:cs="Times New Roman"/>
          <w:color w:val="000000" w:themeColor="text1"/>
          <w:sz w:val="24"/>
          <w:szCs w:val="24"/>
          <w:shd w:val="clear" w:color="auto" w:fill="FFFFFF"/>
        </w:rPr>
        <w:t xml:space="preserve"> hasil Hipotesis 2 yaitu Motivasi Kerja memiliki pengaruh terhadap Produktivitas Kerja.</w:t>
      </w:r>
      <w:proofErr w:type="gramEnd"/>
      <w:r w:rsidR="00AC742D">
        <w:rPr>
          <w:rFonts w:ascii="Times New Roman" w:hAnsi="Times New Roman" w:cs="Times New Roman"/>
          <w:color w:val="000000" w:themeColor="text1"/>
          <w:sz w:val="24"/>
          <w:szCs w:val="24"/>
          <w:shd w:val="clear" w:color="auto" w:fill="FFFFFF"/>
        </w:rPr>
        <w:t xml:space="preserve"> </w:t>
      </w:r>
      <w:proofErr w:type="gramStart"/>
      <w:r w:rsidR="00AC742D">
        <w:rPr>
          <w:rFonts w:ascii="Times New Roman" w:hAnsi="Times New Roman" w:cs="Times New Roman"/>
          <w:color w:val="000000" w:themeColor="text1"/>
          <w:sz w:val="24"/>
          <w:szCs w:val="24"/>
          <w:shd w:val="clear" w:color="auto" w:fill="FFFFFF"/>
        </w:rPr>
        <w:t>Hal tersebut menunjukkan bahwa variabel Motivasi Kerja memiliki pengaruh signifikan terhadap variabel dependen (Produktivitas Kerja).</w:t>
      </w:r>
      <w:proofErr w:type="gramEnd"/>
      <w:r w:rsidR="00AC742D">
        <w:rPr>
          <w:rFonts w:ascii="Times New Roman" w:hAnsi="Times New Roman" w:cs="Times New Roman"/>
          <w:color w:val="000000" w:themeColor="text1"/>
          <w:sz w:val="24"/>
          <w:szCs w:val="24"/>
          <w:shd w:val="clear" w:color="auto" w:fill="FFFFFF"/>
        </w:rPr>
        <w:t xml:space="preserve"> </w:t>
      </w:r>
      <w:proofErr w:type="gramStart"/>
      <w:r w:rsidR="00AC742D">
        <w:rPr>
          <w:rFonts w:ascii="Times New Roman" w:hAnsi="Times New Roman" w:cs="Times New Roman"/>
          <w:color w:val="000000" w:themeColor="text1"/>
          <w:sz w:val="24"/>
          <w:szCs w:val="24"/>
          <w:shd w:val="clear" w:color="auto" w:fill="FFFFFF"/>
        </w:rPr>
        <w:t>Interprestasi dari hasil perhitungan ini adalah</w:t>
      </w:r>
      <w:r w:rsidR="003A0493">
        <w:rPr>
          <w:rFonts w:ascii="Times New Roman" w:hAnsi="Times New Roman" w:cs="Times New Roman"/>
          <w:color w:val="000000" w:themeColor="text1"/>
          <w:sz w:val="24"/>
          <w:szCs w:val="24"/>
          <w:shd w:val="clear" w:color="auto" w:fill="FFFFFF"/>
        </w:rPr>
        <w:t xml:space="preserve"> </w:t>
      </w:r>
      <w:r w:rsidR="00AC742D">
        <w:rPr>
          <w:rFonts w:ascii="Times New Roman" w:hAnsi="Times New Roman" w:cs="Times New Roman"/>
          <w:color w:val="000000" w:themeColor="text1"/>
          <w:sz w:val="24"/>
          <w:szCs w:val="24"/>
          <w:shd w:val="clear" w:color="auto" w:fill="FFFFFF"/>
        </w:rPr>
        <w:t>semakin baik dan meningkat</w:t>
      </w:r>
      <w:r w:rsidR="003A0493">
        <w:rPr>
          <w:rFonts w:ascii="Times New Roman" w:hAnsi="Times New Roman" w:cs="Times New Roman"/>
          <w:color w:val="000000" w:themeColor="text1"/>
          <w:sz w:val="24"/>
          <w:szCs w:val="24"/>
          <w:shd w:val="clear" w:color="auto" w:fill="FFFFFF"/>
        </w:rPr>
        <w:t xml:space="preserve"> Motivasi Kerja yang dimiliki maka Produktivitas Kerja semakin </w:t>
      </w:r>
      <w:r w:rsidR="003A0493">
        <w:rPr>
          <w:rFonts w:ascii="Times New Roman" w:hAnsi="Times New Roman" w:cs="Times New Roman"/>
          <w:color w:val="000000" w:themeColor="text1"/>
          <w:sz w:val="24"/>
          <w:szCs w:val="24"/>
          <w:shd w:val="clear" w:color="auto" w:fill="FFFFFF"/>
        </w:rPr>
        <w:lastRenderedPageBreak/>
        <w:t>meningkat.</w:t>
      </w:r>
      <w:proofErr w:type="gramEnd"/>
      <w:r w:rsidR="003A0493">
        <w:rPr>
          <w:rFonts w:ascii="Times New Roman" w:hAnsi="Times New Roman" w:cs="Times New Roman"/>
          <w:color w:val="000000" w:themeColor="text1"/>
          <w:sz w:val="24"/>
          <w:szCs w:val="24"/>
          <w:shd w:val="clear" w:color="auto" w:fill="FFFFFF"/>
        </w:rPr>
        <w:t xml:space="preserve"> </w:t>
      </w:r>
      <w:proofErr w:type="gramStart"/>
      <w:r w:rsidR="003A0493">
        <w:rPr>
          <w:rFonts w:ascii="Times New Roman" w:hAnsi="Times New Roman" w:cs="Times New Roman"/>
          <w:color w:val="000000" w:themeColor="text1"/>
          <w:sz w:val="24"/>
          <w:szCs w:val="24"/>
          <w:shd w:val="clear" w:color="auto" w:fill="FFFFFF"/>
        </w:rPr>
        <w:t>Motivasi Keja berpengaruh signifikan terhadap Produktiviras Kerja Karyawan dan faktor yang sangat mempengaruhi motivasi adalah</w:t>
      </w:r>
      <w:r w:rsidR="00B242E8">
        <w:rPr>
          <w:rFonts w:ascii="Times New Roman" w:hAnsi="Times New Roman" w:cs="Times New Roman"/>
          <w:color w:val="000000" w:themeColor="text1"/>
          <w:sz w:val="24"/>
          <w:szCs w:val="24"/>
          <w:shd w:val="clear" w:color="auto" w:fill="FFFFFF"/>
        </w:rPr>
        <w:t xml:space="preserve"> insentif material dan insentif non material.</w:t>
      </w:r>
      <w:proofErr w:type="gramEnd"/>
    </w:p>
    <w:p w14:paraId="47DAD018" w14:textId="795A8552" w:rsidR="00F06C18" w:rsidRPr="00125F11" w:rsidRDefault="008B19E7" w:rsidP="00501A06">
      <w:pPr>
        <w:spacing w:after="0" w:line="228" w:lineRule="auto"/>
        <w:ind w:firstLine="720"/>
        <w:jc w:val="both"/>
        <w:rPr>
          <w:rFonts w:ascii="Times New Roman" w:hAnsi="Times New Roman" w:cs="Times New Roman"/>
          <w:color w:val="000000" w:themeColor="text1"/>
          <w:sz w:val="24"/>
          <w:szCs w:val="24"/>
          <w:shd w:val="clear" w:color="auto" w:fill="FFFFFF"/>
        </w:rPr>
      </w:pPr>
      <w:r w:rsidRPr="00125F11">
        <w:rPr>
          <w:rFonts w:ascii="Times New Roman" w:hAnsi="Times New Roman" w:cs="Times New Roman"/>
          <w:color w:val="000000" w:themeColor="text1"/>
          <w:sz w:val="24"/>
          <w:szCs w:val="24"/>
          <w:shd w:val="clear" w:color="auto" w:fill="FFFFFF"/>
        </w:rPr>
        <w:t xml:space="preserve">Hasil penelitian ini sejalan dengan penelitian yang dilakukan oleh </w:t>
      </w:r>
      <w:r w:rsidRPr="00125F11">
        <w:rPr>
          <w:rFonts w:ascii="Times New Roman" w:hAnsi="Times New Roman" w:cs="Times New Roman"/>
          <w:color w:val="000000" w:themeColor="text1"/>
          <w:sz w:val="24"/>
          <w:szCs w:val="24"/>
        </w:rPr>
        <w:t xml:space="preserve">Riptono, Muhammad As’ad dan Mochamad Reza Hafriansyah (2018), Fitri Juliana (2019), Rani Angelina Pandiangan (2021) dan Dita Triandani (2022) </w:t>
      </w:r>
      <w:r w:rsidRPr="00125F11">
        <w:rPr>
          <w:rFonts w:ascii="Times New Roman" w:hAnsi="Times New Roman" w:cs="Times New Roman"/>
          <w:color w:val="000000" w:themeColor="text1"/>
          <w:sz w:val="24"/>
          <w:szCs w:val="24"/>
          <w:shd w:val="clear" w:color="auto" w:fill="FFFFFF"/>
        </w:rPr>
        <w:t>yang menyatakan</w:t>
      </w:r>
      <w:r w:rsidRPr="00125F11">
        <w:rPr>
          <w:rFonts w:ascii="Times New Roman" w:hAnsi="Times New Roman"/>
          <w:bCs/>
          <w:color w:val="000000" w:themeColor="text1"/>
          <w:sz w:val="24"/>
          <w:szCs w:val="24"/>
        </w:rPr>
        <w:t xml:space="preserve"> motivasi kerja berpengaruh terhadap produktivitas kerja karyawan. </w:t>
      </w:r>
      <w:r w:rsidRPr="00125F11">
        <w:rPr>
          <w:rFonts w:ascii="Times New Roman" w:hAnsi="Times New Roman" w:cs="Times New Roman"/>
          <w:color w:val="000000" w:themeColor="text1"/>
          <w:sz w:val="24"/>
          <w:szCs w:val="24"/>
          <w:shd w:val="clear" w:color="auto" w:fill="FFFFFF"/>
        </w:rPr>
        <w:t xml:space="preserve"> </w:t>
      </w:r>
    </w:p>
    <w:p w14:paraId="0100785E" w14:textId="77777777" w:rsidR="00D23554" w:rsidRDefault="00D23554" w:rsidP="00501A06">
      <w:pPr>
        <w:autoSpaceDE w:val="0"/>
        <w:autoSpaceDN w:val="0"/>
        <w:adjustRightInd w:val="0"/>
        <w:spacing w:after="0" w:line="228" w:lineRule="auto"/>
        <w:jc w:val="both"/>
        <w:rPr>
          <w:rFonts w:ascii="Times New Roman" w:hAnsi="Times New Roman" w:cs="Times New Roman"/>
          <w:b/>
          <w:bCs/>
          <w:color w:val="000000" w:themeColor="text1"/>
          <w:sz w:val="24"/>
          <w:szCs w:val="24"/>
          <w:lang w:val="id-ID"/>
        </w:rPr>
      </w:pPr>
    </w:p>
    <w:p w14:paraId="429711F9" w14:textId="766AF9DD" w:rsidR="008B19E7" w:rsidRPr="00406D6F" w:rsidRDefault="008B19E7" w:rsidP="00501A06">
      <w:pPr>
        <w:autoSpaceDE w:val="0"/>
        <w:autoSpaceDN w:val="0"/>
        <w:adjustRightInd w:val="0"/>
        <w:spacing w:after="0" w:line="228" w:lineRule="auto"/>
        <w:jc w:val="both"/>
        <w:rPr>
          <w:rFonts w:ascii="Times New Roman" w:hAnsi="Times New Roman" w:cs="Times New Roman"/>
          <w:b/>
          <w:color w:val="000000" w:themeColor="text1"/>
          <w:sz w:val="24"/>
          <w:szCs w:val="24"/>
          <w:lang w:val="es-ES"/>
        </w:rPr>
      </w:pPr>
      <w:r w:rsidRPr="00406D6F">
        <w:rPr>
          <w:rFonts w:ascii="Times New Roman" w:hAnsi="Times New Roman" w:cs="Times New Roman"/>
          <w:b/>
          <w:bCs/>
          <w:color w:val="000000" w:themeColor="text1"/>
          <w:sz w:val="24"/>
          <w:szCs w:val="24"/>
        </w:rPr>
        <w:t>P</w:t>
      </w:r>
      <w:r w:rsidRPr="00406D6F">
        <w:rPr>
          <w:rFonts w:ascii="Times New Roman" w:hAnsi="Times New Roman" w:cs="Times New Roman"/>
          <w:b/>
          <w:color w:val="000000" w:themeColor="text1"/>
          <w:sz w:val="24"/>
          <w:szCs w:val="24"/>
          <w:lang w:val="es-ES"/>
        </w:rPr>
        <w:t xml:space="preserve">engaruh </w:t>
      </w:r>
      <w:r w:rsidRPr="00406D6F">
        <w:rPr>
          <w:rFonts w:ascii="Times New Roman" w:hAnsi="Times New Roman" w:cs="Times New Roman"/>
          <w:b/>
          <w:bCs/>
          <w:color w:val="000000" w:themeColor="text1"/>
          <w:sz w:val="24"/>
          <w:szCs w:val="24"/>
        </w:rPr>
        <w:t xml:space="preserve">Keselamatan dan Kesehatan Kerja (K3) dan </w:t>
      </w:r>
      <w:r w:rsidR="00293F9D">
        <w:rPr>
          <w:rFonts w:ascii="Times New Roman" w:hAnsi="Times New Roman" w:cs="Times New Roman"/>
          <w:b/>
          <w:bCs/>
          <w:color w:val="000000" w:themeColor="text1"/>
          <w:sz w:val="24"/>
          <w:szCs w:val="24"/>
          <w:lang w:val="id-ID"/>
        </w:rPr>
        <w:t>M</w:t>
      </w:r>
      <w:r w:rsidRPr="00406D6F">
        <w:rPr>
          <w:rFonts w:ascii="Times New Roman" w:hAnsi="Times New Roman" w:cs="Times New Roman"/>
          <w:b/>
          <w:bCs/>
          <w:color w:val="000000" w:themeColor="text1"/>
          <w:sz w:val="24"/>
          <w:szCs w:val="24"/>
        </w:rPr>
        <w:t xml:space="preserve">otivasi </w:t>
      </w:r>
      <w:r w:rsidR="00293F9D">
        <w:rPr>
          <w:rFonts w:ascii="Times New Roman" w:hAnsi="Times New Roman" w:cs="Times New Roman"/>
          <w:b/>
          <w:bCs/>
          <w:color w:val="000000" w:themeColor="text1"/>
          <w:sz w:val="24"/>
          <w:szCs w:val="24"/>
          <w:lang w:val="id-ID"/>
        </w:rPr>
        <w:t>K</w:t>
      </w:r>
      <w:r w:rsidRPr="00406D6F">
        <w:rPr>
          <w:rFonts w:ascii="Times New Roman" w:hAnsi="Times New Roman" w:cs="Times New Roman"/>
          <w:b/>
          <w:bCs/>
          <w:color w:val="000000" w:themeColor="text1"/>
          <w:sz w:val="24"/>
          <w:szCs w:val="24"/>
        </w:rPr>
        <w:t xml:space="preserve">erja </w:t>
      </w:r>
      <w:r w:rsidR="00293F9D">
        <w:rPr>
          <w:rFonts w:ascii="Times New Roman" w:hAnsi="Times New Roman" w:cs="Times New Roman"/>
          <w:b/>
          <w:bCs/>
          <w:color w:val="000000" w:themeColor="text1"/>
          <w:sz w:val="24"/>
          <w:szCs w:val="24"/>
          <w:lang w:val="id-ID"/>
        </w:rPr>
        <w:t>T</w:t>
      </w:r>
      <w:r w:rsidRPr="00406D6F">
        <w:rPr>
          <w:rFonts w:ascii="Times New Roman" w:hAnsi="Times New Roman" w:cs="Times New Roman"/>
          <w:b/>
          <w:bCs/>
          <w:color w:val="000000" w:themeColor="text1"/>
          <w:sz w:val="24"/>
          <w:szCs w:val="24"/>
        </w:rPr>
        <w:t xml:space="preserve">erhadap </w:t>
      </w:r>
      <w:r w:rsidR="00293F9D">
        <w:rPr>
          <w:rFonts w:ascii="Times New Roman" w:hAnsi="Times New Roman" w:cs="Times New Roman"/>
          <w:b/>
          <w:bCs/>
          <w:color w:val="000000" w:themeColor="text1"/>
          <w:sz w:val="24"/>
          <w:szCs w:val="24"/>
          <w:lang w:val="id-ID"/>
        </w:rPr>
        <w:t>P</w:t>
      </w:r>
      <w:r w:rsidRPr="00406D6F">
        <w:rPr>
          <w:rFonts w:ascii="Times New Roman" w:hAnsi="Times New Roman" w:cs="Times New Roman"/>
          <w:b/>
          <w:bCs/>
          <w:color w:val="000000" w:themeColor="text1"/>
          <w:sz w:val="24"/>
          <w:szCs w:val="24"/>
        </w:rPr>
        <w:t xml:space="preserve">roduktivitas </w:t>
      </w:r>
      <w:r w:rsidR="00293F9D">
        <w:rPr>
          <w:rFonts w:ascii="Times New Roman" w:hAnsi="Times New Roman" w:cs="Times New Roman"/>
          <w:b/>
          <w:bCs/>
          <w:color w:val="000000" w:themeColor="text1"/>
          <w:sz w:val="24"/>
          <w:szCs w:val="24"/>
          <w:lang w:val="id-ID"/>
        </w:rPr>
        <w:t>K</w:t>
      </w:r>
      <w:r w:rsidRPr="00406D6F">
        <w:rPr>
          <w:rFonts w:ascii="Times New Roman" w:hAnsi="Times New Roman" w:cs="Times New Roman"/>
          <w:b/>
          <w:bCs/>
          <w:color w:val="000000" w:themeColor="text1"/>
          <w:sz w:val="24"/>
          <w:szCs w:val="24"/>
        </w:rPr>
        <w:t xml:space="preserve">erja </w:t>
      </w:r>
      <w:r w:rsidR="00293F9D">
        <w:rPr>
          <w:rFonts w:ascii="Times New Roman" w:hAnsi="Times New Roman" w:cs="Times New Roman"/>
          <w:b/>
          <w:bCs/>
          <w:color w:val="000000" w:themeColor="text1"/>
          <w:sz w:val="24"/>
          <w:szCs w:val="24"/>
          <w:lang w:val="id-ID"/>
        </w:rPr>
        <w:t>K</w:t>
      </w:r>
      <w:r w:rsidRPr="00406D6F">
        <w:rPr>
          <w:rFonts w:ascii="Times New Roman" w:hAnsi="Times New Roman" w:cs="Times New Roman"/>
          <w:b/>
          <w:bCs/>
          <w:color w:val="000000" w:themeColor="text1"/>
          <w:sz w:val="24"/>
          <w:szCs w:val="24"/>
        </w:rPr>
        <w:t xml:space="preserve">aryawan </w:t>
      </w:r>
    </w:p>
    <w:p w14:paraId="38995892" w14:textId="645323FA" w:rsidR="008B19E7" w:rsidRPr="00406D6F" w:rsidRDefault="008B19E7" w:rsidP="00501A06">
      <w:pPr>
        <w:pStyle w:val="BodyTextIndent"/>
        <w:spacing w:after="0" w:line="228" w:lineRule="auto"/>
        <w:ind w:left="0" w:firstLine="720"/>
        <w:jc w:val="both"/>
        <w:rPr>
          <w:rFonts w:ascii="Times New Roman" w:hAnsi="Times New Roman"/>
          <w:color w:val="000000" w:themeColor="text1"/>
          <w:sz w:val="24"/>
          <w:szCs w:val="24"/>
        </w:rPr>
      </w:pPr>
      <w:r w:rsidRPr="00BC0126">
        <w:rPr>
          <w:rFonts w:ascii="Times New Roman" w:hAnsi="Times New Roman"/>
          <w:color w:val="000000" w:themeColor="text1"/>
          <w:sz w:val="24"/>
          <w:szCs w:val="24"/>
          <w:lang w:val="es-ES"/>
        </w:rPr>
        <w:t>Dari hasil penelitian dikatahui bahwa</w:t>
      </w:r>
      <w:r w:rsidR="00552359">
        <w:rPr>
          <w:rFonts w:ascii="Times New Roman" w:hAnsi="Times New Roman"/>
          <w:color w:val="000000" w:themeColor="text1"/>
          <w:sz w:val="24"/>
          <w:szCs w:val="24"/>
          <w:lang w:val="pt-BR"/>
        </w:rPr>
        <w:t xml:space="preserve">  uji f diperoleh hasil Hipotesis 3 mengindikasikan bahwa seluruh variabel bebas yaitu Keselamata dan Kesehatan Kerja (K3) (X1) dan Motivasi Kerja (X2</w:t>
      </w:r>
      <w:r w:rsidR="00594236">
        <w:rPr>
          <w:rFonts w:ascii="Times New Roman" w:hAnsi="Times New Roman"/>
          <w:color w:val="000000" w:themeColor="text1"/>
          <w:sz w:val="24"/>
          <w:szCs w:val="24"/>
          <w:lang w:val="pt-BR"/>
        </w:rPr>
        <w:t>) secara bersama-sama</w:t>
      </w:r>
      <w:r w:rsidR="00552359">
        <w:rPr>
          <w:rFonts w:ascii="Times New Roman" w:hAnsi="Times New Roman"/>
          <w:color w:val="000000" w:themeColor="text1"/>
          <w:sz w:val="24"/>
          <w:szCs w:val="24"/>
          <w:lang w:val="pt-BR"/>
        </w:rPr>
        <w:t xml:space="preserve"> berpengaruh signifikan terhadap Produktivitas Kerja Karyawan. Keselamatan dan Kesehatan Kerja (K3) </w:t>
      </w:r>
      <w:r w:rsidR="00594236">
        <w:rPr>
          <w:rFonts w:ascii="Times New Roman" w:hAnsi="Times New Roman"/>
          <w:color w:val="000000" w:themeColor="text1"/>
          <w:sz w:val="24"/>
          <w:szCs w:val="24"/>
          <w:lang w:val="pt-BR"/>
        </w:rPr>
        <w:t xml:space="preserve">yang baik serta didukung dengan motivasi yang sesuai dan tepat akan meningkatkan produktivitas kerja karyawan. Namun sebaliknya jika Keselamatan dan Kesehatan Kerja (K3) belum efektif dan Motivasi Kerja </w:t>
      </w:r>
      <w:r w:rsidR="00552359">
        <w:rPr>
          <w:rFonts w:ascii="Times New Roman" w:hAnsi="Times New Roman"/>
          <w:color w:val="000000" w:themeColor="text1"/>
          <w:sz w:val="24"/>
          <w:szCs w:val="24"/>
          <w:lang w:val="pt-BR"/>
        </w:rPr>
        <w:t xml:space="preserve"> </w:t>
      </w:r>
      <w:r w:rsidR="00594236">
        <w:rPr>
          <w:rFonts w:ascii="Times New Roman" w:hAnsi="Times New Roman"/>
          <w:color w:val="000000" w:themeColor="text1"/>
          <w:sz w:val="24"/>
          <w:szCs w:val="24"/>
          <w:lang w:val="pt-BR"/>
        </w:rPr>
        <w:t xml:space="preserve">menurun maka akan membuat rendahnya Prudduktivitas Kerja.  Berdasarkan hasil </w:t>
      </w:r>
      <w:r w:rsidR="009121E3">
        <w:rPr>
          <w:rFonts w:ascii="Times New Roman" w:hAnsi="Times New Roman"/>
          <w:color w:val="000000" w:themeColor="text1"/>
          <w:sz w:val="24"/>
          <w:szCs w:val="24"/>
          <w:lang w:val="pt-BR"/>
        </w:rPr>
        <w:t>penelitian secara simultan</w:t>
      </w:r>
      <w:r w:rsidRPr="00406D6F">
        <w:rPr>
          <w:rFonts w:ascii="Times New Roman" w:hAnsi="Times New Roman"/>
          <w:color w:val="000000" w:themeColor="text1"/>
          <w:sz w:val="24"/>
          <w:szCs w:val="24"/>
          <w:lang w:val="pt-BR"/>
        </w:rPr>
        <w:t xml:space="preserve"> </w:t>
      </w:r>
      <w:r w:rsidRPr="00406D6F">
        <w:rPr>
          <w:rFonts w:ascii="Times New Roman" w:hAnsi="Times New Roman"/>
          <w:bCs/>
          <w:color w:val="000000" w:themeColor="text1"/>
          <w:sz w:val="24"/>
          <w:szCs w:val="24"/>
        </w:rPr>
        <w:t xml:space="preserve">Keselamatan dan Kesehatan Kerja (K3)/X1 dan motivasi kerja/X2 </w:t>
      </w:r>
      <w:r w:rsidRPr="00406D6F">
        <w:rPr>
          <w:rFonts w:ascii="Times New Roman" w:hAnsi="Times New Roman"/>
          <w:color w:val="000000" w:themeColor="text1"/>
          <w:sz w:val="24"/>
          <w:szCs w:val="24"/>
        </w:rPr>
        <w:t xml:space="preserve">berpengaruh signifikan terhadap </w:t>
      </w:r>
      <w:r w:rsidRPr="00406D6F">
        <w:rPr>
          <w:rFonts w:ascii="Times New Roman" w:hAnsi="Times New Roman"/>
          <w:bCs/>
          <w:color w:val="000000" w:themeColor="text1"/>
          <w:sz w:val="24"/>
          <w:szCs w:val="24"/>
        </w:rPr>
        <w:t>produktivitas kerja karyawan pada PT. Indomakmur Sawit Berjaya Rokan Hulu</w:t>
      </w:r>
      <w:r w:rsidRPr="00406D6F">
        <w:rPr>
          <w:rFonts w:ascii="Times New Roman" w:hAnsi="Times New Roman"/>
          <w:color w:val="000000" w:themeColor="text1"/>
          <w:sz w:val="24"/>
          <w:szCs w:val="24"/>
        </w:rPr>
        <w:t>.</w:t>
      </w:r>
    </w:p>
    <w:p w14:paraId="30A148D2" w14:textId="77777777" w:rsidR="009C398A" w:rsidRDefault="008B19E7" w:rsidP="00501A06">
      <w:pPr>
        <w:spacing w:after="0" w:line="228" w:lineRule="auto"/>
        <w:ind w:firstLine="720"/>
        <w:jc w:val="both"/>
        <w:rPr>
          <w:rFonts w:ascii="Times New Roman" w:hAnsi="Times New Roman"/>
          <w:bCs/>
          <w:color w:val="000000" w:themeColor="text1"/>
          <w:sz w:val="24"/>
          <w:szCs w:val="24"/>
        </w:rPr>
      </w:pPr>
      <w:r w:rsidRPr="00406D6F">
        <w:rPr>
          <w:rFonts w:ascii="Times New Roman" w:hAnsi="Times New Roman" w:cs="Times New Roman"/>
          <w:color w:val="000000" w:themeColor="text1"/>
          <w:sz w:val="24"/>
          <w:szCs w:val="24"/>
          <w:shd w:val="clear" w:color="auto" w:fill="FFFFFF"/>
        </w:rPr>
        <w:t xml:space="preserve">Hasil penelitian ini sejalan dengan penelitian yang dilakukan oleh </w:t>
      </w:r>
      <w:r w:rsidRPr="00406D6F">
        <w:rPr>
          <w:rFonts w:ascii="Times New Roman" w:hAnsi="Times New Roman" w:cs="Times New Roman"/>
          <w:color w:val="000000" w:themeColor="text1"/>
          <w:sz w:val="24"/>
          <w:szCs w:val="24"/>
        </w:rPr>
        <w:t xml:space="preserve">Fitri Juliana (2019), Rani Angelina Pandiangan (2021) dan Dita </w:t>
      </w:r>
      <w:r w:rsidRPr="00406D6F">
        <w:rPr>
          <w:rFonts w:ascii="Times New Roman" w:hAnsi="Times New Roman" w:cs="Times New Roman"/>
          <w:color w:val="000000" w:themeColor="text1"/>
          <w:sz w:val="24"/>
          <w:szCs w:val="24"/>
        </w:rPr>
        <w:lastRenderedPageBreak/>
        <w:t xml:space="preserve">Triandani (2022) </w:t>
      </w:r>
      <w:r w:rsidRPr="00406D6F">
        <w:rPr>
          <w:rFonts w:ascii="Times New Roman" w:hAnsi="Times New Roman" w:cs="Times New Roman"/>
          <w:color w:val="000000" w:themeColor="text1"/>
          <w:sz w:val="24"/>
          <w:szCs w:val="24"/>
          <w:shd w:val="clear" w:color="auto" w:fill="FFFFFF"/>
        </w:rPr>
        <w:t>yang menyatakan</w:t>
      </w:r>
      <w:r w:rsidRPr="00406D6F">
        <w:rPr>
          <w:rFonts w:ascii="Times New Roman" w:hAnsi="Times New Roman"/>
          <w:bCs/>
          <w:color w:val="000000" w:themeColor="text1"/>
          <w:sz w:val="24"/>
          <w:szCs w:val="24"/>
        </w:rPr>
        <w:t xml:space="preserve"> Keselamatan dan Kesehatan Kerja (K3) dan motivasi kerja berpengaruh terhadap produktivitas kerja karyawan. </w:t>
      </w:r>
    </w:p>
    <w:p w14:paraId="0A1662FA" w14:textId="77777777" w:rsidR="00D23554" w:rsidRDefault="00D23554" w:rsidP="00501A06">
      <w:pPr>
        <w:pStyle w:val="BodyTextIndent"/>
        <w:spacing w:after="0" w:line="228" w:lineRule="auto"/>
        <w:ind w:left="0"/>
        <w:rPr>
          <w:rFonts w:ascii="Times New Roman" w:hAnsi="Times New Roman"/>
          <w:b/>
          <w:color w:val="000000" w:themeColor="text1"/>
          <w:sz w:val="24"/>
          <w:szCs w:val="24"/>
          <w:lang w:val="id-ID"/>
        </w:rPr>
      </w:pPr>
    </w:p>
    <w:p w14:paraId="16173468" w14:textId="7ECDD107" w:rsidR="008B19E7" w:rsidRPr="00D23554" w:rsidRDefault="00D23554" w:rsidP="00501A06">
      <w:pPr>
        <w:pStyle w:val="BodyTextIndent"/>
        <w:spacing w:after="0" w:line="228" w:lineRule="auto"/>
        <w:ind w:left="0"/>
        <w:rPr>
          <w:rFonts w:ascii="Times New Roman" w:hAnsi="Times New Roman"/>
          <w:b/>
          <w:color w:val="000000" w:themeColor="text1"/>
          <w:sz w:val="24"/>
          <w:szCs w:val="24"/>
          <w:lang w:val="id-ID"/>
        </w:rPr>
      </w:pPr>
      <w:r>
        <w:rPr>
          <w:rFonts w:ascii="Times New Roman" w:hAnsi="Times New Roman"/>
          <w:b/>
          <w:color w:val="000000" w:themeColor="text1"/>
          <w:sz w:val="24"/>
          <w:szCs w:val="24"/>
          <w:lang w:val="id-ID"/>
        </w:rPr>
        <w:t>SIMPULAN DAN SARAN</w:t>
      </w:r>
    </w:p>
    <w:p w14:paraId="1342283D" w14:textId="77777777" w:rsidR="008B19E7" w:rsidRPr="00406D6F" w:rsidRDefault="008B19E7" w:rsidP="00501A06">
      <w:pPr>
        <w:pStyle w:val="BodyTextIndent"/>
        <w:tabs>
          <w:tab w:val="left" w:pos="567"/>
        </w:tabs>
        <w:spacing w:after="0" w:line="228" w:lineRule="auto"/>
        <w:ind w:left="0"/>
        <w:jc w:val="both"/>
        <w:rPr>
          <w:rFonts w:ascii="Times New Roman" w:hAnsi="Times New Roman"/>
          <w:b/>
          <w:color w:val="000000" w:themeColor="text1"/>
          <w:sz w:val="24"/>
          <w:szCs w:val="24"/>
        </w:rPr>
      </w:pPr>
    </w:p>
    <w:p w14:paraId="6C0E7750" w14:textId="612A9574" w:rsidR="008B19E7" w:rsidRPr="00406D6F" w:rsidRDefault="00D23554" w:rsidP="00501A06">
      <w:pPr>
        <w:pStyle w:val="BodyTextIndent"/>
        <w:tabs>
          <w:tab w:val="left" w:pos="567"/>
        </w:tabs>
        <w:spacing w:after="0" w:line="228" w:lineRule="auto"/>
        <w:ind w:left="0"/>
        <w:jc w:val="both"/>
        <w:rPr>
          <w:rFonts w:ascii="Times New Roman" w:hAnsi="Times New Roman"/>
          <w:b/>
          <w:color w:val="000000" w:themeColor="text1"/>
          <w:sz w:val="24"/>
          <w:szCs w:val="24"/>
        </w:rPr>
      </w:pPr>
      <w:r w:rsidRPr="00406D6F">
        <w:rPr>
          <w:rFonts w:ascii="Times New Roman" w:hAnsi="Times New Roman"/>
          <w:b/>
          <w:color w:val="000000" w:themeColor="text1"/>
          <w:sz w:val="24"/>
          <w:szCs w:val="24"/>
        </w:rPr>
        <w:t xml:space="preserve">Simpulan </w:t>
      </w:r>
    </w:p>
    <w:p w14:paraId="02041906" w14:textId="77777777" w:rsidR="008B19E7" w:rsidRPr="00406D6F" w:rsidRDefault="008B19E7" w:rsidP="00501A06">
      <w:pPr>
        <w:pStyle w:val="BodyTextIndent"/>
        <w:spacing w:after="0" w:line="228" w:lineRule="auto"/>
        <w:ind w:left="0" w:firstLine="720"/>
        <w:jc w:val="both"/>
        <w:rPr>
          <w:rFonts w:ascii="Times New Roman" w:hAnsi="Times New Roman"/>
          <w:color w:val="000000" w:themeColor="text1"/>
          <w:sz w:val="24"/>
          <w:szCs w:val="24"/>
        </w:rPr>
      </w:pPr>
      <w:r w:rsidRPr="00406D6F">
        <w:rPr>
          <w:rFonts w:ascii="Times New Roman" w:hAnsi="Times New Roman"/>
          <w:color w:val="000000" w:themeColor="text1"/>
          <w:sz w:val="24"/>
          <w:szCs w:val="24"/>
        </w:rPr>
        <w:t xml:space="preserve">Berdasarkan hasil penelitian dan analisis data yang telah dilakukan baik menggunakan analisis deskriptif, analisis regresi linier berganda, maka dapat disimpulkan beberapa hal sebagai berikut: </w:t>
      </w:r>
    </w:p>
    <w:p w14:paraId="7240B073" w14:textId="114B5F65" w:rsidR="008B19E7" w:rsidRPr="00406D6F" w:rsidRDefault="00C32FB3" w:rsidP="00501A06">
      <w:pPr>
        <w:pStyle w:val="ListParagraph"/>
        <w:numPr>
          <w:ilvl w:val="0"/>
          <w:numId w:val="59"/>
        </w:numPr>
        <w:spacing w:after="0" w:line="228" w:lineRule="auto"/>
        <w:ind w:left="426" w:hanging="357"/>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Berdasarkan penelitian ini menunjukkan bahwa </w:t>
      </w:r>
      <w:r w:rsidR="008B19E7" w:rsidRPr="00406D6F">
        <w:rPr>
          <w:rFonts w:ascii="Times New Roman" w:hAnsi="Times New Roman" w:cs="Times New Roman"/>
          <w:bCs/>
          <w:color w:val="000000" w:themeColor="text1"/>
          <w:sz w:val="24"/>
          <w:szCs w:val="24"/>
        </w:rPr>
        <w:t>Keselamatan dan Kesehatan Kerja (K3)</w:t>
      </w:r>
      <w:r w:rsidR="008B19E7" w:rsidRPr="00406D6F">
        <w:rPr>
          <w:rFonts w:ascii="Times New Roman" w:hAnsi="Times New Roman"/>
          <w:color w:val="000000" w:themeColor="text1"/>
          <w:sz w:val="24"/>
          <w:szCs w:val="24"/>
        </w:rPr>
        <w:t xml:space="preserve"> berpengaruh</w:t>
      </w:r>
      <w:r>
        <w:rPr>
          <w:rFonts w:ascii="Times New Roman" w:hAnsi="Times New Roman"/>
          <w:color w:val="000000" w:themeColor="text1"/>
          <w:sz w:val="24"/>
          <w:szCs w:val="24"/>
        </w:rPr>
        <w:t xml:space="preserve"> signifikan</w:t>
      </w:r>
      <w:r w:rsidR="008B19E7" w:rsidRPr="00406D6F">
        <w:rPr>
          <w:rFonts w:ascii="Times New Roman" w:hAnsi="Times New Roman"/>
          <w:color w:val="000000" w:themeColor="text1"/>
          <w:sz w:val="24"/>
          <w:szCs w:val="24"/>
        </w:rPr>
        <w:t xml:space="preserve"> terhadap </w:t>
      </w:r>
      <w:r>
        <w:rPr>
          <w:rFonts w:ascii="Times New Roman" w:hAnsi="Times New Roman"/>
          <w:bCs/>
          <w:color w:val="000000" w:themeColor="text1"/>
          <w:sz w:val="24"/>
          <w:szCs w:val="24"/>
        </w:rPr>
        <w:t>Produktivitas K</w:t>
      </w:r>
      <w:r w:rsidR="008B19E7" w:rsidRPr="00406D6F">
        <w:rPr>
          <w:rFonts w:ascii="Times New Roman" w:hAnsi="Times New Roman"/>
          <w:bCs/>
          <w:color w:val="000000" w:themeColor="text1"/>
          <w:sz w:val="24"/>
          <w:szCs w:val="24"/>
        </w:rPr>
        <w:t>erja karyawan pada PT. Indomakmur Sawit Berjaya Rokan Hulu</w:t>
      </w:r>
      <w:r w:rsidR="007C2170">
        <w:rPr>
          <w:rFonts w:ascii="Times New Roman" w:hAnsi="Times New Roman"/>
          <w:color w:val="000000" w:themeColor="text1"/>
          <w:sz w:val="24"/>
          <w:szCs w:val="24"/>
        </w:rPr>
        <w:t>.</w:t>
      </w:r>
      <w:r>
        <w:rPr>
          <w:rFonts w:ascii="Times New Roman" w:hAnsi="Times New Roman"/>
          <w:color w:val="000000" w:themeColor="text1"/>
          <w:sz w:val="24"/>
          <w:szCs w:val="24"/>
        </w:rPr>
        <w:t xml:space="preserve"> Artinya semakin baik program Keselamatan dan Kesehatan Kerja (K3)  maka Produktivitas Kerja akan semakin meningkat.</w:t>
      </w:r>
    </w:p>
    <w:p w14:paraId="36BE319A" w14:textId="1AC2FE8D" w:rsidR="008B19E7" w:rsidRPr="00406D6F" w:rsidRDefault="008B19E7" w:rsidP="00501A06">
      <w:pPr>
        <w:pStyle w:val="ListParagraph"/>
        <w:numPr>
          <w:ilvl w:val="0"/>
          <w:numId w:val="59"/>
        </w:numPr>
        <w:spacing w:after="0" w:line="228" w:lineRule="auto"/>
        <w:ind w:left="426" w:hanging="357"/>
        <w:jc w:val="both"/>
        <w:rPr>
          <w:rFonts w:ascii="Times New Roman" w:hAnsi="Times New Roman" w:cs="Times New Roman"/>
          <w:color w:val="000000" w:themeColor="text1"/>
          <w:sz w:val="24"/>
          <w:szCs w:val="24"/>
        </w:rPr>
      </w:pPr>
      <w:r w:rsidRPr="00406D6F">
        <w:rPr>
          <w:rFonts w:ascii="Times New Roman" w:hAnsi="Times New Roman"/>
          <w:color w:val="000000" w:themeColor="text1"/>
          <w:kern w:val="24"/>
          <w:sz w:val="24"/>
          <w:szCs w:val="24"/>
        </w:rPr>
        <w:t xml:space="preserve">Diketahui </w:t>
      </w:r>
      <w:r w:rsidR="00C32FB3">
        <w:rPr>
          <w:rFonts w:ascii="Times New Roman" w:hAnsi="Times New Roman" w:cs="Times New Roman"/>
          <w:bCs/>
          <w:color w:val="000000" w:themeColor="text1"/>
          <w:sz w:val="24"/>
          <w:szCs w:val="24"/>
        </w:rPr>
        <w:t>M</w:t>
      </w:r>
      <w:r w:rsidR="00C32FB3">
        <w:rPr>
          <w:rFonts w:ascii="Times New Roman" w:hAnsi="Times New Roman" w:cs="Times New Roman"/>
          <w:bCs/>
          <w:color w:val="000000" w:themeColor="text1"/>
          <w:sz w:val="24"/>
          <w:szCs w:val="24"/>
          <w:lang w:val="en-US"/>
        </w:rPr>
        <w:t xml:space="preserve">otivasi </w:t>
      </w:r>
      <w:r w:rsidR="00C32FB3">
        <w:rPr>
          <w:rFonts w:ascii="Times New Roman" w:hAnsi="Times New Roman" w:cs="Times New Roman"/>
          <w:bCs/>
          <w:color w:val="000000" w:themeColor="text1"/>
          <w:sz w:val="24"/>
          <w:szCs w:val="24"/>
        </w:rPr>
        <w:t>K</w:t>
      </w:r>
      <w:r w:rsidRPr="00406D6F">
        <w:rPr>
          <w:rFonts w:ascii="Times New Roman" w:hAnsi="Times New Roman" w:cs="Times New Roman"/>
          <w:bCs/>
          <w:color w:val="000000" w:themeColor="text1"/>
          <w:sz w:val="24"/>
          <w:szCs w:val="24"/>
          <w:lang w:val="en-US"/>
        </w:rPr>
        <w:t>erja</w:t>
      </w:r>
      <w:r w:rsidRPr="00406D6F">
        <w:rPr>
          <w:rFonts w:ascii="Times New Roman" w:hAnsi="Times New Roman"/>
          <w:color w:val="000000" w:themeColor="text1"/>
          <w:sz w:val="24"/>
          <w:szCs w:val="24"/>
        </w:rPr>
        <w:t xml:space="preserve"> berpengaruh</w:t>
      </w:r>
      <w:r w:rsidR="00C32FB3">
        <w:rPr>
          <w:rFonts w:ascii="Times New Roman" w:hAnsi="Times New Roman"/>
          <w:color w:val="000000" w:themeColor="text1"/>
          <w:sz w:val="24"/>
          <w:szCs w:val="24"/>
        </w:rPr>
        <w:t xml:space="preserve"> signifikan</w:t>
      </w:r>
      <w:r w:rsidRPr="00406D6F">
        <w:rPr>
          <w:rFonts w:ascii="Times New Roman" w:hAnsi="Times New Roman"/>
          <w:color w:val="000000" w:themeColor="text1"/>
          <w:sz w:val="24"/>
          <w:szCs w:val="24"/>
        </w:rPr>
        <w:t xml:space="preserve"> terhadap </w:t>
      </w:r>
      <w:r w:rsidR="00C32FB3">
        <w:rPr>
          <w:rFonts w:ascii="Times New Roman" w:hAnsi="Times New Roman"/>
          <w:bCs/>
          <w:color w:val="000000" w:themeColor="text1"/>
          <w:sz w:val="24"/>
          <w:szCs w:val="24"/>
        </w:rPr>
        <w:t>Produktivitas K</w:t>
      </w:r>
      <w:r w:rsidRPr="00406D6F">
        <w:rPr>
          <w:rFonts w:ascii="Times New Roman" w:hAnsi="Times New Roman"/>
          <w:bCs/>
          <w:color w:val="000000" w:themeColor="text1"/>
          <w:sz w:val="24"/>
          <w:szCs w:val="24"/>
        </w:rPr>
        <w:t>erja karyawan pada PT. Indomakmur Sawit Berjaya Rokan Hulu</w:t>
      </w:r>
      <w:r w:rsidR="007C2170">
        <w:rPr>
          <w:rFonts w:ascii="Times New Roman" w:hAnsi="Times New Roman"/>
          <w:color w:val="000000" w:themeColor="text1"/>
          <w:sz w:val="24"/>
          <w:szCs w:val="24"/>
        </w:rPr>
        <w:t>.</w:t>
      </w:r>
      <w:r w:rsidR="00C32FB3">
        <w:rPr>
          <w:rFonts w:ascii="Times New Roman" w:hAnsi="Times New Roman"/>
          <w:color w:val="000000" w:themeColor="text1"/>
          <w:sz w:val="24"/>
          <w:szCs w:val="24"/>
        </w:rPr>
        <w:t xml:space="preserve"> Pengaruh yang signifikan tersebut mempunyai makna semakin baik dan meningkat Motivasi Kerja yang dimiliki maka Produktifitas Kerja semakin meningkat, sebaliknya </w:t>
      </w:r>
      <w:r w:rsidR="00A25C4E">
        <w:rPr>
          <w:rFonts w:ascii="Times New Roman" w:hAnsi="Times New Roman"/>
          <w:color w:val="000000" w:themeColor="text1"/>
          <w:sz w:val="24"/>
          <w:szCs w:val="24"/>
        </w:rPr>
        <w:t>semakin rendah Motivasi Kerja yang diberikan maka semakin rendah Produktivitas Kerja.</w:t>
      </w:r>
    </w:p>
    <w:p w14:paraId="3981BB3C" w14:textId="4B8F5038" w:rsidR="008B19E7" w:rsidRPr="00406D6F" w:rsidRDefault="008B19E7" w:rsidP="00501A06">
      <w:pPr>
        <w:pStyle w:val="ListParagraph"/>
        <w:numPr>
          <w:ilvl w:val="0"/>
          <w:numId w:val="59"/>
        </w:numPr>
        <w:spacing w:after="0" w:line="228" w:lineRule="auto"/>
        <w:ind w:left="426" w:hanging="357"/>
        <w:jc w:val="both"/>
        <w:rPr>
          <w:rFonts w:ascii="Times New Roman" w:hAnsi="Times New Roman" w:cs="Times New Roman"/>
          <w:color w:val="000000" w:themeColor="text1"/>
          <w:sz w:val="24"/>
          <w:szCs w:val="24"/>
        </w:rPr>
      </w:pPr>
      <w:r w:rsidRPr="00406D6F">
        <w:rPr>
          <w:rFonts w:ascii="Times New Roman" w:hAnsi="Times New Roman"/>
          <w:bCs/>
          <w:color w:val="000000" w:themeColor="text1"/>
          <w:kern w:val="36"/>
          <w:sz w:val="24"/>
          <w:szCs w:val="24"/>
        </w:rPr>
        <w:t xml:space="preserve">Secara simultan </w:t>
      </w:r>
      <w:r w:rsidRPr="00406D6F">
        <w:rPr>
          <w:rFonts w:ascii="Times New Roman" w:hAnsi="Times New Roman" w:cs="Times New Roman"/>
          <w:bCs/>
          <w:color w:val="000000" w:themeColor="text1"/>
          <w:sz w:val="24"/>
          <w:szCs w:val="24"/>
        </w:rPr>
        <w:t>Keselamatan dan Kesehatan Kerja (K3)</w:t>
      </w:r>
      <w:r w:rsidRPr="00406D6F">
        <w:rPr>
          <w:rFonts w:ascii="Times New Roman" w:hAnsi="Times New Roman" w:cs="Times New Roman"/>
          <w:bCs/>
          <w:color w:val="000000" w:themeColor="text1"/>
          <w:sz w:val="24"/>
          <w:szCs w:val="24"/>
          <w:lang w:val="en-US"/>
        </w:rPr>
        <w:t xml:space="preserve"> dan motivasi kerja</w:t>
      </w:r>
      <w:r w:rsidRPr="00406D6F">
        <w:rPr>
          <w:rFonts w:ascii="Times New Roman" w:hAnsi="Times New Roman"/>
          <w:color w:val="000000" w:themeColor="text1"/>
          <w:sz w:val="24"/>
          <w:szCs w:val="24"/>
        </w:rPr>
        <w:t xml:space="preserve"> berpengaruh signifikan terhadap </w:t>
      </w:r>
      <w:r w:rsidRPr="00406D6F">
        <w:rPr>
          <w:rFonts w:ascii="Times New Roman" w:hAnsi="Times New Roman"/>
          <w:bCs/>
          <w:color w:val="000000" w:themeColor="text1"/>
          <w:sz w:val="24"/>
          <w:szCs w:val="24"/>
        </w:rPr>
        <w:t>produktivitas kerja karyawan pada PT. Indomakmur Sawit Berjaya Rokan Hulu</w:t>
      </w:r>
      <w:r w:rsidR="007C2170">
        <w:rPr>
          <w:rFonts w:ascii="Times New Roman" w:hAnsi="Times New Roman"/>
          <w:color w:val="000000" w:themeColor="text1"/>
          <w:sz w:val="24"/>
          <w:szCs w:val="24"/>
        </w:rPr>
        <w:t>.</w:t>
      </w:r>
      <w:r w:rsidR="00A25C4E">
        <w:rPr>
          <w:rFonts w:ascii="Times New Roman" w:hAnsi="Times New Roman"/>
          <w:color w:val="000000" w:themeColor="text1"/>
          <w:sz w:val="24"/>
          <w:szCs w:val="24"/>
        </w:rPr>
        <w:t xml:space="preserve"> Ketika program Keselamatam dan Kesehatan </w:t>
      </w:r>
      <w:r w:rsidR="00A25C4E">
        <w:rPr>
          <w:rFonts w:ascii="Times New Roman" w:hAnsi="Times New Roman"/>
          <w:color w:val="000000" w:themeColor="text1"/>
          <w:sz w:val="24"/>
          <w:szCs w:val="24"/>
        </w:rPr>
        <w:lastRenderedPageBreak/>
        <w:t>Kerja (K3) berjalan dengan baik dan bersamaan dengan Motivasi Kerja yang baik maka dapat meningkatkan Produktivitas Kerja.</w:t>
      </w:r>
    </w:p>
    <w:p w14:paraId="34A128ED" w14:textId="54E5ED39" w:rsidR="00D31AB0" w:rsidRPr="00C53123" w:rsidRDefault="008B19E7" w:rsidP="00501A06">
      <w:pPr>
        <w:pStyle w:val="ListParagraph"/>
        <w:numPr>
          <w:ilvl w:val="0"/>
          <w:numId w:val="59"/>
        </w:numPr>
        <w:spacing w:after="0" w:line="228" w:lineRule="auto"/>
        <w:ind w:left="426" w:hanging="357"/>
        <w:jc w:val="both"/>
        <w:rPr>
          <w:rFonts w:ascii="Times New Roman" w:hAnsi="Times New Roman" w:cs="Times New Roman"/>
          <w:color w:val="000000" w:themeColor="text1"/>
          <w:sz w:val="24"/>
          <w:szCs w:val="24"/>
        </w:rPr>
      </w:pPr>
      <w:r w:rsidRPr="00406D6F">
        <w:rPr>
          <w:rFonts w:ascii="Times New Roman" w:hAnsi="Times New Roman" w:cs="Times New Roman"/>
          <w:color w:val="000000" w:themeColor="text1"/>
          <w:sz w:val="24"/>
          <w:szCs w:val="24"/>
          <w:lang w:val="en-US"/>
        </w:rPr>
        <w:t>H</w:t>
      </w:r>
      <w:r w:rsidRPr="00406D6F">
        <w:rPr>
          <w:rFonts w:ascii="Times New Roman" w:hAnsi="Times New Roman" w:cs="Times New Roman"/>
          <w:color w:val="000000" w:themeColor="text1"/>
          <w:sz w:val="24"/>
          <w:szCs w:val="24"/>
        </w:rPr>
        <w:t xml:space="preserve">asil uji determinasi diketahui bahwa nilai </w:t>
      </w:r>
      <w:r w:rsidRPr="00406D6F">
        <w:rPr>
          <w:rFonts w:ascii="Times New Roman" w:hAnsi="Times New Roman" w:cs="Times New Roman"/>
          <w:i/>
          <w:iCs/>
          <w:color w:val="000000" w:themeColor="text1"/>
          <w:sz w:val="24"/>
          <w:szCs w:val="24"/>
        </w:rPr>
        <w:t xml:space="preserve">adjusted </w:t>
      </w:r>
      <w:r w:rsidRPr="00406D6F">
        <w:rPr>
          <w:rFonts w:ascii="Times New Roman" w:hAnsi="Times New Roman" w:cs="Times New Roman"/>
          <w:color w:val="000000" w:themeColor="text1"/>
          <w:sz w:val="24"/>
          <w:szCs w:val="24"/>
        </w:rPr>
        <w:t xml:space="preserve">R </w:t>
      </w:r>
      <w:r w:rsidRPr="00406D6F">
        <w:rPr>
          <w:rFonts w:ascii="Times New Roman" w:hAnsi="Times New Roman" w:cs="Times New Roman"/>
          <w:i/>
          <w:iCs/>
          <w:color w:val="000000" w:themeColor="text1"/>
          <w:sz w:val="24"/>
          <w:szCs w:val="24"/>
        </w:rPr>
        <w:t xml:space="preserve">square </w:t>
      </w:r>
      <w:r w:rsidRPr="00406D6F">
        <w:rPr>
          <w:rFonts w:ascii="Times New Roman" w:hAnsi="Times New Roman" w:cs="Times New Roman"/>
          <w:color w:val="000000" w:themeColor="text1"/>
          <w:sz w:val="24"/>
          <w:szCs w:val="24"/>
        </w:rPr>
        <w:t>sebesar 0,7</w:t>
      </w:r>
      <w:r w:rsidR="00125F11">
        <w:rPr>
          <w:rFonts w:ascii="Times New Roman" w:hAnsi="Times New Roman" w:cs="Times New Roman"/>
          <w:color w:val="000000" w:themeColor="text1"/>
          <w:sz w:val="24"/>
          <w:szCs w:val="24"/>
          <w:lang w:val="en-US"/>
        </w:rPr>
        <w:t>87</w:t>
      </w:r>
      <w:r w:rsidRPr="00406D6F">
        <w:rPr>
          <w:rFonts w:ascii="Times New Roman" w:hAnsi="Times New Roman" w:cs="Times New Roman"/>
          <w:color w:val="000000" w:themeColor="text1"/>
          <w:sz w:val="24"/>
          <w:szCs w:val="24"/>
        </w:rPr>
        <w:t>, yang mengandung arti bahwa 7</w:t>
      </w:r>
      <w:r w:rsidR="00125F11">
        <w:rPr>
          <w:rFonts w:ascii="Times New Roman" w:hAnsi="Times New Roman" w:cs="Times New Roman"/>
          <w:color w:val="000000" w:themeColor="text1"/>
          <w:sz w:val="24"/>
          <w:szCs w:val="24"/>
          <w:lang w:val="en-US"/>
        </w:rPr>
        <w:t>8</w:t>
      </w:r>
      <w:proofErr w:type="gramStart"/>
      <w:r w:rsidRPr="00406D6F">
        <w:rPr>
          <w:rFonts w:ascii="Times New Roman" w:hAnsi="Times New Roman" w:cs="Times New Roman"/>
          <w:color w:val="000000" w:themeColor="text1"/>
          <w:sz w:val="24"/>
          <w:szCs w:val="24"/>
        </w:rPr>
        <w:t>,</w:t>
      </w:r>
      <w:r w:rsidR="00125F11">
        <w:rPr>
          <w:rFonts w:ascii="Times New Roman" w:hAnsi="Times New Roman" w:cs="Times New Roman"/>
          <w:color w:val="000000" w:themeColor="text1"/>
          <w:sz w:val="24"/>
          <w:szCs w:val="24"/>
          <w:lang w:val="en-US"/>
        </w:rPr>
        <w:t>7</w:t>
      </w:r>
      <w:proofErr w:type="gramEnd"/>
      <w:r w:rsidRPr="00406D6F">
        <w:rPr>
          <w:rFonts w:ascii="Times New Roman" w:hAnsi="Times New Roman" w:cs="Times New Roman"/>
          <w:color w:val="000000" w:themeColor="text1"/>
          <w:sz w:val="24"/>
          <w:szCs w:val="24"/>
        </w:rPr>
        <w:t xml:space="preserve"> % variabel besarnya </w:t>
      </w:r>
      <w:r w:rsidRPr="00406D6F">
        <w:rPr>
          <w:rFonts w:ascii="Times New Roman" w:hAnsi="Times New Roman" w:cs="Times New Roman"/>
          <w:bCs/>
          <w:color w:val="000000" w:themeColor="text1"/>
          <w:sz w:val="24"/>
          <w:szCs w:val="24"/>
        </w:rPr>
        <w:t>produktivitas kerja karyawan pada PT. Indomakmur Sawit Berjaya Rokan Hulu</w:t>
      </w:r>
      <w:r w:rsidRPr="00406D6F">
        <w:rPr>
          <w:rFonts w:ascii="Times New Roman" w:hAnsi="Times New Roman" w:cs="Times New Roman"/>
          <w:color w:val="000000" w:themeColor="text1"/>
          <w:sz w:val="24"/>
          <w:szCs w:val="24"/>
        </w:rPr>
        <w:t xml:space="preserve"> bisa dijelaskan oleh variasi </w:t>
      </w:r>
      <w:r w:rsidRPr="00406D6F">
        <w:rPr>
          <w:rFonts w:ascii="Times New Roman" w:hAnsi="Times New Roman" w:cs="Times New Roman"/>
          <w:bCs/>
          <w:color w:val="000000" w:themeColor="text1"/>
          <w:sz w:val="24"/>
          <w:szCs w:val="24"/>
        </w:rPr>
        <w:t>Keselamatan dan Kesehatan Kerja (K3)/X1 dan motivasi kerja/X2</w:t>
      </w:r>
      <w:r w:rsidRPr="00406D6F">
        <w:rPr>
          <w:rFonts w:ascii="Times New Roman" w:hAnsi="Times New Roman" w:cs="Times New Roman"/>
          <w:color w:val="000000" w:themeColor="text1"/>
          <w:sz w:val="24"/>
          <w:szCs w:val="24"/>
        </w:rPr>
        <w:t>. Sedangkan sisanya 2</w:t>
      </w:r>
      <w:r w:rsidR="00125F11">
        <w:rPr>
          <w:rFonts w:ascii="Times New Roman" w:hAnsi="Times New Roman" w:cs="Times New Roman"/>
          <w:color w:val="000000" w:themeColor="text1"/>
          <w:sz w:val="24"/>
          <w:szCs w:val="24"/>
          <w:lang w:val="en-US"/>
        </w:rPr>
        <w:t>1</w:t>
      </w:r>
      <w:r w:rsidRPr="00406D6F">
        <w:rPr>
          <w:rFonts w:ascii="Times New Roman" w:hAnsi="Times New Roman" w:cs="Times New Roman"/>
          <w:color w:val="000000" w:themeColor="text1"/>
          <w:sz w:val="24"/>
          <w:szCs w:val="24"/>
        </w:rPr>
        <w:t>,</w:t>
      </w:r>
      <w:r w:rsidR="00125F11">
        <w:rPr>
          <w:rFonts w:ascii="Times New Roman" w:hAnsi="Times New Roman" w:cs="Times New Roman"/>
          <w:color w:val="000000" w:themeColor="text1"/>
          <w:sz w:val="24"/>
          <w:szCs w:val="24"/>
          <w:lang w:val="en-US"/>
        </w:rPr>
        <w:t>3</w:t>
      </w:r>
      <w:r w:rsidRPr="00406D6F">
        <w:rPr>
          <w:rFonts w:ascii="Times New Roman" w:hAnsi="Times New Roman" w:cs="Times New Roman"/>
          <w:color w:val="000000" w:themeColor="text1"/>
          <w:sz w:val="24"/>
          <w:szCs w:val="24"/>
        </w:rPr>
        <w:t xml:space="preserve"> % lainnya dijelaskan oleh variabel lain di luar yang diteliti.</w:t>
      </w:r>
    </w:p>
    <w:p w14:paraId="58FAE85C" w14:textId="77777777" w:rsidR="00D23554" w:rsidRDefault="00D23554" w:rsidP="00501A06">
      <w:pPr>
        <w:pStyle w:val="BodyTextIndent"/>
        <w:spacing w:after="0" w:line="228" w:lineRule="auto"/>
        <w:ind w:left="0"/>
        <w:jc w:val="both"/>
        <w:rPr>
          <w:rFonts w:ascii="Times New Roman" w:hAnsi="Times New Roman"/>
          <w:b/>
          <w:color w:val="000000" w:themeColor="text1"/>
          <w:sz w:val="24"/>
          <w:szCs w:val="24"/>
          <w:lang w:val="id-ID"/>
        </w:rPr>
      </w:pPr>
    </w:p>
    <w:p w14:paraId="22341509" w14:textId="39B467B2" w:rsidR="008B19E7" w:rsidRPr="00406D6F" w:rsidRDefault="008B19E7" w:rsidP="00501A06">
      <w:pPr>
        <w:pStyle w:val="BodyTextIndent"/>
        <w:spacing w:after="0" w:line="228" w:lineRule="auto"/>
        <w:ind w:left="0"/>
        <w:jc w:val="both"/>
        <w:rPr>
          <w:rFonts w:ascii="Times New Roman" w:hAnsi="Times New Roman"/>
          <w:b/>
          <w:color w:val="000000" w:themeColor="text1"/>
          <w:sz w:val="24"/>
          <w:szCs w:val="24"/>
        </w:rPr>
      </w:pPr>
      <w:r w:rsidRPr="00406D6F">
        <w:rPr>
          <w:rFonts w:ascii="Times New Roman" w:hAnsi="Times New Roman"/>
          <w:b/>
          <w:color w:val="000000" w:themeColor="text1"/>
          <w:sz w:val="24"/>
          <w:szCs w:val="24"/>
        </w:rPr>
        <w:t xml:space="preserve">Saran </w:t>
      </w:r>
    </w:p>
    <w:p w14:paraId="4317CABE" w14:textId="77777777" w:rsidR="008B19E7" w:rsidRPr="00406D6F" w:rsidRDefault="008B19E7" w:rsidP="00501A06">
      <w:pPr>
        <w:pStyle w:val="BodyTextIndent"/>
        <w:spacing w:after="0" w:line="228" w:lineRule="auto"/>
        <w:ind w:left="0"/>
        <w:jc w:val="both"/>
        <w:rPr>
          <w:rFonts w:ascii="Times New Roman" w:hAnsi="Times New Roman"/>
          <w:b/>
          <w:color w:val="000000" w:themeColor="text1"/>
          <w:sz w:val="24"/>
          <w:szCs w:val="24"/>
        </w:rPr>
      </w:pPr>
      <w:r w:rsidRPr="00406D6F">
        <w:rPr>
          <w:rFonts w:ascii="Times New Roman" w:hAnsi="Times New Roman"/>
          <w:b/>
          <w:color w:val="000000" w:themeColor="text1"/>
          <w:sz w:val="24"/>
          <w:szCs w:val="24"/>
        </w:rPr>
        <w:t xml:space="preserve">        </w:t>
      </w:r>
      <w:r w:rsidRPr="00406D6F">
        <w:rPr>
          <w:rFonts w:ascii="Times New Roman" w:hAnsi="Times New Roman"/>
          <w:b/>
          <w:color w:val="000000" w:themeColor="text1"/>
          <w:sz w:val="24"/>
          <w:szCs w:val="24"/>
        </w:rPr>
        <w:tab/>
      </w:r>
      <w:r w:rsidRPr="00406D6F">
        <w:rPr>
          <w:rFonts w:ascii="Times New Roman" w:hAnsi="Times New Roman"/>
          <w:color w:val="000000" w:themeColor="text1"/>
          <w:sz w:val="24"/>
          <w:szCs w:val="24"/>
        </w:rPr>
        <w:t xml:space="preserve">Berkaitan dengan hasil penelitian yang telah dilakukan terdapat beberapa saran yang dapat diberikan: </w:t>
      </w:r>
    </w:p>
    <w:p w14:paraId="0B5D8988" w14:textId="77777777" w:rsidR="00E835D3" w:rsidRPr="00A728F5" w:rsidRDefault="00E835D3" w:rsidP="00501A06">
      <w:pPr>
        <w:pStyle w:val="BodyTextIndent"/>
        <w:numPr>
          <w:ilvl w:val="0"/>
          <w:numId w:val="60"/>
        </w:numPr>
        <w:spacing w:after="0" w:line="228" w:lineRule="auto"/>
        <w:ind w:left="426"/>
        <w:jc w:val="both"/>
        <w:rPr>
          <w:rFonts w:ascii="Times New Roman" w:hAnsi="Times New Roman"/>
          <w:color w:val="000000" w:themeColor="text1"/>
          <w:sz w:val="24"/>
          <w:szCs w:val="24"/>
        </w:rPr>
      </w:pPr>
      <w:r w:rsidRPr="00A728F5">
        <w:rPr>
          <w:rFonts w:ascii="Times New Roman" w:hAnsi="Times New Roman"/>
          <w:sz w:val="24"/>
          <w:szCs w:val="24"/>
        </w:rPr>
        <w:t>Dengan terbuktinya bahwa keselamatan dan kesehatan kerja berpengaruh terhadap produktivitas kerja maka disarankan untuk lebih meningkatkan lagi kualitas keselamatan dan kesehatan kerja melalui penerapan sistem manajemen keselamatan dan kesehatan kerja ataupun meningkatkan lagi program keselamatan dan kesehatan kerja yang belum terlaksana dengan baik, seperti mengevaluasi sudah sejauh mana dilaksanakan program-program ataupun rencana kerja K3 perusahaan, meningkatkan lagi penerapan norma-norma K3, mengganti APD (alat pelindung diri) karyawan yang sudah tidak layak pakai dengan yang baru.</w:t>
      </w:r>
    </w:p>
    <w:p w14:paraId="404D5EB4" w14:textId="1DCDAC13" w:rsidR="00A728F5" w:rsidRPr="00A728F5" w:rsidRDefault="00711375" w:rsidP="00501A06">
      <w:pPr>
        <w:pStyle w:val="BodyTextIndent"/>
        <w:numPr>
          <w:ilvl w:val="0"/>
          <w:numId w:val="60"/>
        </w:numPr>
        <w:spacing w:after="0" w:line="228" w:lineRule="auto"/>
        <w:ind w:left="426"/>
        <w:jc w:val="both"/>
        <w:rPr>
          <w:rFonts w:ascii="Times New Roman" w:hAnsi="Times New Roman"/>
          <w:color w:val="000000" w:themeColor="text1"/>
          <w:sz w:val="24"/>
          <w:szCs w:val="24"/>
        </w:rPr>
      </w:pPr>
      <w:r w:rsidRPr="00A728F5">
        <w:rPr>
          <w:rFonts w:ascii="Times New Roman" w:hAnsi="Times New Roman"/>
          <w:sz w:val="24"/>
          <w:szCs w:val="24"/>
        </w:rPr>
        <w:t xml:space="preserve">Dengan terbuktinya bahwa motivasi kerja berpengaruh terhadap produktivitas kerja </w:t>
      </w:r>
      <w:r w:rsidRPr="00A728F5">
        <w:rPr>
          <w:rFonts w:ascii="Times New Roman" w:hAnsi="Times New Roman"/>
          <w:sz w:val="24"/>
          <w:szCs w:val="24"/>
        </w:rPr>
        <w:lastRenderedPageBreak/>
        <w:t>maka disarankan perusahaan diharapkan dapat memperhatikan kebutuhan karyawan dapat berupa gaji untuk memenuhi kebutuhan dasar, kebutuhan akan rasa aman dalam bekerja,</w:t>
      </w:r>
      <w:r w:rsidR="009110B6" w:rsidRPr="00A728F5">
        <w:rPr>
          <w:rFonts w:ascii="Times New Roman" w:hAnsi="Times New Roman"/>
          <w:sz w:val="24"/>
          <w:szCs w:val="24"/>
        </w:rPr>
        <w:t xml:space="preserve"> </w:t>
      </w:r>
      <w:r w:rsidR="00A728F5" w:rsidRPr="00A728F5">
        <w:rPr>
          <w:rFonts w:ascii="Times New Roman" w:hAnsi="Times New Roman"/>
          <w:sz w:val="24"/>
          <w:szCs w:val="24"/>
        </w:rPr>
        <w:t xml:space="preserve">memberikan kesempatan promosi kepada karyawan dan </w:t>
      </w:r>
      <w:r w:rsidR="009110B6" w:rsidRPr="00A728F5">
        <w:rPr>
          <w:rFonts w:ascii="Times New Roman" w:hAnsi="Times New Roman"/>
          <w:sz w:val="24"/>
          <w:szCs w:val="24"/>
        </w:rPr>
        <w:t>memberikan reward</w:t>
      </w:r>
      <w:r w:rsidRPr="00A728F5">
        <w:rPr>
          <w:rFonts w:ascii="Times New Roman" w:hAnsi="Times New Roman"/>
          <w:sz w:val="24"/>
          <w:szCs w:val="24"/>
        </w:rPr>
        <w:t xml:space="preserve"> </w:t>
      </w:r>
      <w:r w:rsidR="009110B6" w:rsidRPr="00A728F5">
        <w:rPr>
          <w:rFonts w:ascii="Times New Roman" w:hAnsi="Times New Roman"/>
          <w:sz w:val="24"/>
          <w:szCs w:val="24"/>
        </w:rPr>
        <w:t>bagi karyawan yang memiliki prestasi kerja terbaik sehingga karyawan lain akan terpacu dan bekerja lebih maksimal lagi</w:t>
      </w:r>
      <w:r w:rsidR="00A728F5" w:rsidRPr="00A728F5">
        <w:rPr>
          <w:rFonts w:ascii="Times New Roman" w:hAnsi="Times New Roman"/>
          <w:sz w:val="24"/>
          <w:szCs w:val="24"/>
        </w:rPr>
        <w:t xml:space="preserve"> sehingga berdampak pada peningkatan produktivitas kerja karyawan.  </w:t>
      </w:r>
    </w:p>
    <w:p w14:paraId="324C184A" w14:textId="699DAEF8" w:rsidR="00E835D3" w:rsidRPr="00A728F5" w:rsidRDefault="00A25C4E" w:rsidP="00501A06">
      <w:pPr>
        <w:pStyle w:val="BodyTextIndent"/>
        <w:numPr>
          <w:ilvl w:val="0"/>
          <w:numId w:val="60"/>
        </w:numPr>
        <w:spacing w:after="0" w:line="228"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Diharapkan kepada pimpinan PT. Indomakmur Sawit Berjaya Rokan Hulu untuk terus memperhatikan hal – hal lain yang mendorong naik turunnya Produktivitas Kerja karyawan seperti kemampuan karyawan, meningkatkan hasil yang dicapai karyawan, semangat kerja karyawan, pengembangan diri karyawan, mutu karyawan, dan efisiensi karyawan. Hal ini tentu akan sangat berpengaruh dalam menigkatkan Produktivitas Kerja karyawan kedepannya.</w:t>
      </w:r>
    </w:p>
    <w:p w14:paraId="798476C8" w14:textId="250B8132" w:rsidR="00A728F5" w:rsidRPr="00711375" w:rsidRDefault="00A728F5" w:rsidP="00501A06">
      <w:pPr>
        <w:pStyle w:val="BodyTextIndent"/>
        <w:numPr>
          <w:ilvl w:val="0"/>
          <w:numId w:val="60"/>
        </w:numPr>
        <w:spacing w:after="0" w:line="228"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lang w:val="en-ID"/>
        </w:rPr>
        <w:t>Bagi penelitian selanjutnya yang akan mlakukan penelitian agar dapat menambahkan variabel-variabel lain di</w:t>
      </w:r>
      <w:r w:rsidR="00335F28">
        <w:rPr>
          <w:rFonts w:ascii="Times New Roman" w:hAnsi="Times New Roman"/>
          <w:color w:val="000000" w:themeColor="text1"/>
          <w:sz w:val="24"/>
          <w:szCs w:val="24"/>
          <w:lang w:val="en-ID"/>
        </w:rPr>
        <w:t>luar</w:t>
      </w:r>
      <w:r>
        <w:rPr>
          <w:rFonts w:ascii="Times New Roman" w:hAnsi="Times New Roman"/>
          <w:color w:val="000000" w:themeColor="text1"/>
          <w:sz w:val="24"/>
          <w:szCs w:val="24"/>
          <w:lang w:val="en-ID"/>
        </w:rPr>
        <w:t xml:space="preserve"> keselamatan dan kesehatan </w:t>
      </w:r>
      <w:proofErr w:type="gramStart"/>
      <w:r>
        <w:rPr>
          <w:rFonts w:ascii="Times New Roman" w:hAnsi="Times New Roman"/>
          <w:color w:val="000000" w:themeColor="text1"/>
          <w:sz w:val="24"/>
          <w:szCs w:val="24"/>
          <w:lang w:val="en-ID"/>
        </w:rPr>
        <w:t>kerja(</w:t>
      </w:r>
      <w:proofErr w:type="gramEnd"/>
      <w:r>
        <w:rPr>
          <w:rFonts w:ascii="Times New Roman" w:hAnsi="Times New Roman"/>
          <w:color w:val="000000" w:themeColor="text1"/>
          <w:sz w:val="24"/>
          <w:szCs w:val="24"/>
          <w:lang w:val="en-ID"/>
        </w:rPr>
        <w:t>K3) dan motivasi kerja</w:t>
      </w:r>
      <w:r w:rsidR="00335F28">
        <w:rPr>
          <w:rFonts w:ascii="Times New Roman" w:hAnsi="Times New Roman"/>
          <w:color w:val="000000" w:themeColor="text1"/>
          <w:sz w:val="24"/>
          <w:szCs w:val="24"/>
          <w:lang w:val="en-ID"/>
        </w:rPr>
        <w:t xml:space="preserve"> yang dianggap juga memiliki pengaruh </w:t>
      </w:r>
      <w:r w:rsidR="00977988">
        <w:rPr>
          <w:rFonts w:ascii="Times New Roman" w:hAnsi="Times New Roman"/>
          <w:color w:val="000000" w:themeColor="text1"/>
          <w:sz w:val="24"/>
          <w:szCs w:val="24"/>
          <w:lang w:val="en-ID"/>
        </w:rPr>
        <w:t xml:space="preserve">terhadap produktivitas kerja. Produktivitas kerja dipengaruhi oleh beberapa faktor yaitu </w:t>
      </w:r>
      <w:r w:rsidR="00C9536F">
        <w:rPr>
          <w:rFonts w:ascii="Times New Roman" w:hAnsi="Times New Roman"/>
          <w:color w:val="000000" w:themeColor="text1"/>
          <w:sz w:val="24"/>
          <w:szCs w:val="24"/>
          <w:lang w:val="en-ID"/>
        </w:rPr>
        <w:t>fak</w:t>
      </w:r>
      <w:r w:rsidR="00977988">
        <w:rPr>
          <w:rFonts w:ascii="Times New Roman" w:hAnsi="Times New Roman"/>
          <w:color w:val="000000" w:themeColor="text1"/>
          <w:sz w:val="24"/>
          <w:szCs w:val="24"/>
          <w:lang w:val="en-ID"/>
        </w:rPr>
        <w:t xml:space="preserve">tor upah, </w:t>
      </w:r>
      <w:r w:rsidR="00C9536F">
        <w:rPr>
          <w:rFonts w:ascii="Times New Roman" w:hAnsi="Times New Roman"/>
          <w:color w:val="000000" w:themeColor="text1"/>
          <w:sz w:val="24"/>
          <w:szCs w:val="24"/>
          <w:lang w:val="en-ID"/>
        </w:rPr>
        <w:t>fak</w:t>
      </w:r>
      <w:r w:rsidR="00977988">
        <w:rPr>
          <w:rFonts w:ascii="Times New Roman" w:hAnsi="Times New Roman"/>
          <w:color w:val="000000" w:themeColor="text1"/>
          <w:sz w:val="24"/>
          <w:szCs w:val="24"/>
          <w:lang w:val="en-ID"/>
        </w:rPr>
        <w:t xml:space="preserve">tor manusia, </w:t>
      </w:r>
      <w:r w:rsidR="00C9536F">
        <w:rPr>
          <w:rFonts w:ascii="Times New Roman" w:hAnsi="Times New Roman"/>
          <w:color w:val="000000" w:themeColor="text1"/>
          <w:sz w:val="24"/>
          <w:szCs w:val="24"/>
          <w:lang w:val="en-ID"/>
        </w:rPr>
        <w:t>fak</w:t>
      </w:r>
      <w:r w:rsidR="00977988">
        <w:rPr>
          <w:rFonts w:ascii="Times New Roman" w:hAnsi="Times New Roman"/>
          <w:color w:val="000000" w:themeColor="text1"/>
          <w:sz w:val="24"/>
          <w:szCs w:val="24"/>
          <w:lang w:val="en-ID"/>
        </w:rPr>
        <w:t xml:space="preserve">tor tingkat pendidikan, dan </w:t>
      </w:r>
      <w:r w:rsidR="00C9536F">
        <w:rPr>
          <w:rFonts w:ascii="Times New Roman" w:hAnsi="Times New Roman"/>
          <w:color w:val="000000" w:themeColor="text1"/>
          <w:sz w:val="24"/>
          <w:szCs w:val="24"/>
          <w:lang w:val="en-ID"/>
        </w:rPr>
        <w:t>fak</w:t>
      </w:r>
      <w:r w:rsidR="00977988">
        <w:rPr>
          <w:rFonts w:ascii="Times New Roman" w:hAnsi="Times New Roman"/>
          <w:color w:val="000000" w:themeColor="text1"/>
          <w:sz w:val="24"/>
          <w:szCs w:val="24"/>
          <w:lang w:val="en-ID"/>
        </w:rPr>
        <w:t xml:space="preserve">tor pengalaman kerja dan </w:t>
      </w:r>
      <w:r w:rsidR="00C9536F">
        <w:rPr>
          <w:rFonts w:ascii="Times New Roman" w:hAnsi="Times New Roman"/>
          <w:color w:val="000000" w:themeColor="text1"/>
          <w:sz w:val="24"/>
          <w:szCs w:val="24"/>
          <w:lang w:val="en-ID"/>
        </w:rPr>
        <w:t>fak</w:t>
      </w:r>
      <w:r w:rsidR="00977988">
        <w:rPr>
          <w:rFonts w:ascii="Times New Roman" w:hAnsi="Times New Roman"/>
          <w:color w:val="000000" w:themeColor="text1"/>
          <w:sz w:val="24"/>
          <w:szCs w:val="24"/>
          <w:lang w:val="en-ID"/>
        </w:rPr>
        <w:t xml:space="preserve">tor lainnya juga perlu memperhatikan penelitian ini dengan melakukan penlitian baik replikasi penelitian ini di objek lainnya atau pun melakukan </w:t>
      </w:r>
      <w:r w:rsidR="00977988">
        <w:rPr>
          <w:rFonts w:ascii="Times New Roman" w:hAnsi="Times New Roman"/>
          <w:color w:val="000000" w:themeColor="text1"/>
          <w:sz w:val="24"/>
          <w:szCs w:val="24"/>
          <w:lang w:val="en-ID"/>
        </w:rPr>
        <w:lastRenderedPageBreak/>
        <w:t>penelitian yang sama di objek yang sama.</w:t>
      </w:r>
      <w:r>
        <w:rPr>
          <w:rFonts w:ascii="Times New Roman" w:hAnsi="Times New Roman"/>
          <w:color w:val="000000" w:themeColor="text1"/>
          <w:sz w:val="24"/>
          <w:szCs w:val="24"/>
          <w:lang w:val="en-ID"/>
        </w:rPr>
        <w:t xml:space="preserve">   </w:t>
      </w:r>
    </w:p>
    <w:p w14:paraId="2CB10350" w14:textId="77777777" w:rsidR="00D23554" w:rsidRDefault="00D23554" w:rsidP="00501A06">
      <w:pPr>
        <w:spacing w:after="0" w:line="228" w:lineRule="auto"/>
        <w:rPr>
          <w:rFonts w:ascii="Times New Roman" w:hAnsi="Times New Roman" w:cs="Times New Roman"/>
          <w:b/>
          <w:color w:val="000000" w:themeColor="text1"/>
          <w:sz w:val="24"/>
          <w:szCs w:val="24"/>
          <w:lang w:val="id-ID"/>
        </w:rPr>
      </w:pPr>
    </w:p>
    <w:p w14:paraId="53F91196" w14:textId="77777777" w:rsidR="008B19E7" w:rsidRPr="00406D6F" w:rsidRDefault="008B19E7" w:rsidP="00501A06">
      <w:pPr>
        <w:spacing w:after="0" w:line="228" w:lineRule="auto"/>
        <w:rPr>
          <w:rFonts w:ascii="Times New Roman" w:hAnsi="Times New Roman" w:cs="Times New Roman"/>
          <w:b/>
          <w:color w:val="000000" w:themeColor="text1"/>
          <w:sz w:val="24"/>
          <w:szCs w:val="24"/>
        </w:rPr>
      </w:pPr>
      <w:r w:rsidRPr="00406D6F">
        <w:rPr>
          <w:rFonts w:ascii="Times New Roman" w:hAnsi="Times New Roman" w:cs="Times New Roman"/>
          <w:b/>
          <w:color w:val="000000" w:themeColor="text1"/>
          <w:sz w:val="24"/>
          <w:szCs w:val="24"/>
        </w:rPr>
        <w:t>DAFTAR PUSTAKA</w:t>
      </w:r>
    </w:p>
    <w:p w14:paraId="15247D23" w14:textId="77777777" w:rsidR="008B19E7" w:rsidRPr="00406D6F" w:rsidRDefault="008B19E7" w:rsidP="00501A06">
      <w:pPr>
        <w:spacing w:after="0" w:line="228" w:lineRule="auto"/>
        <w:ind w:left="709" w:hanging="709"/>
        <w:jc w:val="both"/>
        <w:rPr>
          <w:rFonts w:ascii="Times New Roman" w:hAnsi="Times New Roman" w:cs="Times New Roman"/>
          <w:color w:val="000000" w:themeColor="text1"/>
          <w:sz w:val="24"/>
          <w:szCs w:val="24"/>
        </w:rPr>
      </w:pPr>
    </w:p>
    <w:p w14:paraId="33E172CB" w14:textId="77777777" w:rsidR="008B19E7" w:rsidRDefault="008B19E7" w:rsidP="00501A06">
      <w:pPr>
        <w:pStyle w:val="Bibliography"/>
        <w:spacing w:after="0" w:line="228" w:lineRule="auto"/>
        <w:ind w:left="284" w:hanging="284"/>
        <w:jc w:val="both"/>
        <w:rPr>
          <w:rFonts w:ascii="Times New Roman" w:hAnsi="Times New Roman" w:cs="Times New Roman"/>
          <w:noProof/>
          <w:color w:val="000000" w:themeColor="text1"/>
          <w:sz w:val="24"/>
          <w:szCs w:val="24"/>
        </w:rPr>
      </w:pPr>
      <w:r w:rsidRPr="00406D6F">
        <w:rPr>
          <w:rFonts w:ascii="Times New Roman" w:hAnsi="Times New Roman" w:cs="Times New Roman"/>
          <w:color w:val="000000" w:themeColor="text1"/>
          <w:sz w:val="24"/>
          <w:szCs w:val="24"/>
        </w:rPr>
        <w:fldChar w:fldCharType="begin"/>
      </w:r>
      <w:r w:rsidRPr="00406D6F">
        <w:rPr>
          <w:rFonts w:ascii="Times New Roman" w:hAnsi="Times New Roman" w:cs="Times New Roman"/>
          <w:color w:val="000000" w:themeColor="text1"/>
          <w:sz w:val="24"/>
          <w:szCs w:val="24"/>
        </w:rPr>
        <w:instrText xml:space="preserve"> BIBLIOGRAPHY  \l 1033 </w:instrText>
      </w:r>
      <w:r w:rsidRPr="00406D6F">
        <w:rPr>
          <w:rFonts w:ascii="Times New Roman" w:hAnsi="Times New Roman" w:cs="Times New Roman"/>
          <w:color w:val="000000" w:themeColor="text1"/>
          <w:sz w:val="24"/>
          <w:szCs w:val="24"/>
        </w:rPr>
        <w:fldChar w:fldCharType="separate"/>
      </w:r>
      <w:r w:rsidRPr="00406D6F">
        <w:rPr>
          <w:rFonts w:ascii="Times New Roman" w:hAnsi="Times New Roman" w:cs="Times New Roman"/>
          <w:noProof/>
          <w:color w:val="000000" w:themeColor="text1"/>
          <w:sz w:val="24"/>
          <w:szCs w:val="24"/>
        </w:rPr>
        <w:t xml:space="preserve">Arikunto, S. (2014). </w:t>
      </w:r>
      <w:r w:rsidRPr="0052057D">
        <w:rPr>
          <w:rFonts w:ascii="Times New Roman" w:hAnsi="Times New Roman" w:cs="Times New Roman"/>
          <w:i/>
          <w:iCs/>
          <w:noProof/>
          <w:color w:val="000000" w:themeColor="text1"/>
          <w:sz w:val="24"/>
          <w:szCs w:val="24"/>
        </w:rPr>
        <w:t>Prosedur Penelitian : Suatu Pendekatan Praktik, Edisi Revisi VI</w:t>
      </w:r>
      <w:r w:rsidRPr="00406D6F">
        <w:rPr>
          <w:rFonts w:ascii="Times New Roman" w:hAnsi="Times New Roman" w:cs="Times New Roman"/>
          <w:iCs/>
          <w:noProof/>
          <w:color w:val="000000" w:themeColor="text1"/>
          <w:sz w:val="24"/>
          <w:szCs w:val="24"/>
        </w:rPr>
        <w:t>.</w:t>
      </w:r>
      <w:r w:rsidRPr="00406D6F">
        <w:rPr>
          <w:rFonts w:ascii="Times New Roman" w:hAnsi="Times New Roman" w:cs="Times New Roman"/>
          <w:noProof/>
          <w:color w:val="000000" w:themeColor="text1"/>
          <w:sz w:val="24"/>
          <w:szCs w:val="24"/>
        </w:rPr>
        <w:t xml:space="preserve"> Jakarta : PT Rineka Cipta.</w:t>
      </w:r>
    </w:p>
    <w:p w14:paraId="18DFF554" w14:textId="11253128" w:rsidR="0052057D" w:rsidRPr="0052057D" w:rsidRDefault="0052057D" w:rsidP="00501A06">
      <w:pPr>
        <w:spacing w:after="0" w:line="228" w:lineRule="auto"/>
        <w:ind w:left="284" w:hanging="284"/>
      </w:pPr>
    </w:p>
    <w:p w14:paraId="6AFDAFBC" w14:textId="77777777" w:rsidR="008B19E7" w:rsidRPr="00BF742C" w:rsidRDefault="008B19E7" w:rsidP="00501A06">
      <w:pPr>
        <w:pStyle w:val="Bibliography"/>
        <w:spacing w:after="0" w:line="228" w:lineRule="auto"/>
        <w:ind w:left="284" w:hanging="284"/>
        <w:jc w:val="both"/>
        <w:rPr>
          <w:rFonts w:ascii="Times New Roman" w:hAnsi="Times New Roman" w:cs="Times New Roman"/>
          <w:i/>
          <w:noProof/>
          <w:color w:val="000000" w:themeColor="text1"/>
          <w:sz w:val="24"/>
          <w:szCs w:val="24"/>
        </w:rPr>
      </w:pPr>
      <w:r w:rsidRPr="00406D6F">
        <w:rPr>
          <w:rFonts w:ascii="Times New Roman" w:hAnsi="Times New Roman" w:cs="Times New Roman"/>
          <w:noProof/>
          <w:color w:val="000000" w:themeColor="text1"/>
          <w:sz w:val="24"/>
          <w:szCs w:val="24"/>
        </w:rPr>
        <w:t>Azhari, R. (2021).</w:t>
      </w:r>
      <w:r w:rsidRPr="00BF742C">
        <w:rPr>
          <w:rFonts w:ascii="Times New Roman" w:hAnsi="Times New Roman" w:cs="Times New Roman"/>
          <w:iCs/>
          <w:noProof/>
          <w:color w:val="000000" w:themeColor="text1"/>
          <w:sz w:val="24"/>
          <w:szCs w:val="24"/>
        </w:rPr>
        <w:t xml:space="preserve"> Pengaruh Kepuasan Kerja, Disiplin Kerja, Dan. Motivasi Kerja terhadap Produktivitas Kerja Karyawan PT. Pos Indonesia Surabaya.</w:t>
      </w:r>
      <w:r w:rsidRPr="0052057D">
        <w:rPr>
          <w:rFonts w:ascii="Times New Roman" w:hAnsi="Times New Roman" w:cs="Times New Roman"/>
          <w:i/>
          <w:noProof/>
          <w:color w:val="000000" w:themeColor="text1"/>
          <w:sz w:val="24"/>
          <w:szCs w:val="24"/>
        </w:rPr>
        <w:t xml:space="preserve"> </w:t>
      </w:r>
      <w:r w:rsidRPr="00F74278">
        <w:rPr>
          <w:rFonts w:ascii="Times New Roman" w:hAnsi="Times New Roman" w:cs="Times New Roman"/>
          <w:iCs/>
          <w:noProof/>
          <w:color w:val="000000" w:themeColor="text1"/>
          <w:sz w:val="24"/>
          <w:szCs w:val="24"/>
        </w:rPr>
        <w:t>Ju</w:t>
      </w:r>
      <w:r w:rsidRPr="00BF742C">
        <w:rPr>
          <w:rFonts w:ascii="Times New Roman" w:hAnsi="Times New Roman" w:cs="Times New Roman"/>
          <w:i/>
          <w:noProof/>
          <w:color w:val="000000" w:themeColor="text1"/>
          <w:sz w:val="24"/>
          <w:szCs w:val="24"/>
        </w:rPr>
        <w:t>rnal Ilmu Pendidikan Ekonomi Volume 1 Nomor 4 , 20-32.</w:t>
      </w:r>
    </w:p>
    <w:p w14:paraId="4F942EB5" w14:textId="77777777" w:rsidR="0052057D" w:rsidRPr="0052057D" w:rsidRDefault="0052057D" w:rsidP="00501A06">
      <w:pPr>
        <w:spacing w:after="0" w:line="228" w:lineRule="auto"/>
        <w:ind w:left="284" w:hanging="284"/>
      </w:pPr>
    </w:p>
    <w:p w14:paraId="214B9EE8" w14:textId="3ACF781E" w:rsidR="008B19E7" w:rsidRPr="00BF742C" w:rsidRDefault="008B19E7" w:rsidP="00501A06">
      <w:pPr>
        <w:pStyle w:val="Bibliography"/>
        <w:spacing w:after="0" w:line="228" w:lineRule="auto"/>
        <w:ind w:left="284" w:hanging="284"/>
        <w:jc w:val="both"/>
        <w:rPr>
          <w:rFonts w:ascii="Times New Roman" w:hAnsi="Times New Roman" w:cs="Times New Roman"/>
          <w:i/>
          <w:noProof/>
          <w:color w:val="000000" w:themeColor="text1"/>
          <w:sz w:val="24"/>
          <w:szCs w:val="24"/>
        </w:rPr>
      </w:pPr>
      <w:r w:rsidRPr="00406D6F">
        <w:rPr>
          <w:rFonts w:ascii="Times New Roman" w:hAnsi="Times New Roman" w:cs="Times New Roman"/>
          <w:noProof/>
          <w:color w:val="000000" w:themeColor="text1"/>
          <w:sz w:val="24"/>
          <w:szCs w:val="24"/>
        </w:rPr>
        <w:t xml:space="preserve">Damanik, R. (2015). </w:t>
      </w:r>
      <w:r w:rsidRPr="00BF742C">
        <w:rPr>
          <w:rFonts w:ascii="Times New Roman" w:hAnsi="Times New Roman" w:cs="Times New Roman"/>
          <w:iCs/>
          <w:noProof/>
          <w:color w:val="000000" w:themeColor="text1"/>
          <w:sz w:val="24"/>
          <w:szCs w:val="24"/>
        </w:rPr>
        <w:t xml:space="preserve">Pengaruh Lingkungan Kerja Non Fisik Terhadap Produktivitas Karyawan (Studi Kasus Pada Bank Mandiri Syariah Di Jalan Ir.H.Juanda Bandung). </w:t>
      </w:r>
      <w:r w:rsidRPr="00BF742C">
        <w:rPr>
          <w:rFonts w:ascii="Times New Roman" w:hAnsi="Times New Roman" w:cs="Times New Roman"/>
          <w:i/>
          <w:noProof/>
          <w:color w:val="000000" w:themeColor="text1"/>
          <w:sz w:val="24"/>
          <w:szCs w:val="24"/>
        </w:rPr>
        <w:t>Jurnal Manajemen Volume 2 Nomor 3211 d, 1-15.</w:t>
      </w:r>
    </w:p>
    <w:p w14:paraId="443FF7B5" w14:textId="77777777" w:rsidR="0052057D" w:rsidRPr="0052057D" w:rsidRDefault="0052057D" w:rsidP="00501A06">
      <w:pPr>
        <w:spacing w:after="0" w:line="228" w:lineRule="auto"/>
        <w:ind w:left="284" w:hanging="284"/>
      </w:pPr>
    </w:p>
    <w:p w14:paraId="6D1BFB6D" w14:textId="77777777" w:rsidR="008B19E7" w:rsidRDefault="008B19E7" w:rsidP="00501A06">
      <w:pPr>
        <w:pStyle w:val="Bibliography"/>
        <w:spacing w:after="0" w:line="228" w:lineRule="auto"/>
        <w:ind w:left="284" w:hanging="284"/>
        <w:jc w:val="both"/>
        <w:rPr>
          <w:rFonts w:ascii="Times New Roman" w:hAnsi="Times New Roman" w:cs="Times New Roman"/>
          <w:noProof/>
          <w:color w:val="000000" w:themeColor="text1"/>
          <w:sz w:val="24"/>
          <w:szCs w:val="24"/>
        </w:rPr>
      </w:pPr>
      <w:r w:rsidRPr="00406D6F">
        <w:rPr>
          <w:rFonts w:ascii="Times New Roman" w:hAnsi="Times New Roman" w:cs="Times New Roman"/>
          <w:noProof/>
          <w:color w:val="000000" w:themeColor="text1"/>
          <w:sz w:val="24"/>
          <w:szCs w:val="24"/>
        </w:rPr>
        <w:t xml:space="preserve">Dianti, R. (2019). </w:t>
      </w:r>
      <w:r w:rsidRPr="0052057D">
        <w:rPr>
          <w:rFonts w:ascii="Times New Roman" w:hAnsi="Times New Roman" w:cs="Times New Roman"/>
          <w:i/>
          <w:noProof/>
          <w:color w:val="000000" w:themeColor="text1"/>
          <w:sz w:val="24"/>
          <w:szCs w:val="24"/>
        </w:rPr>
        <w:t>Pengaruh Keselamatan Dan Kesehatan Kerja (K3) Dan Komitmen Organisasi Terhadap Produktivitas Kerja Karyawan Bagian Produksi Pada PT. Tri Bakti Sarimas Kabupaten Kuansing .</w:t>
      </w:r>
      <w:r w:rsidRPr="00406D6F">
        <w:rPr>
          <w:rFonts w:ascii="Times New Roman" w:hAnsi="Times New Roman" w:cs="Times New Roman"/>
          <w:noProof/>
          <w:color w:val="000000" w:themeColor="text1"/>
          <w:sz w:val="24"/>
          <w:szCs w:val="24"/>
        </w:rPr>
        <w:t xml:space="preserve"> </w:t>
      </w:r>
      <w:r w:rsidRPr="00406D6F">
        <w:rPr>
          <w:rFonts w:ascii="Times New Roman" w:hAnsi="Times New Roman" w:cs="Times New Roman"/>
          <w:iCs/>
          <w:noProof/>
          <w:color w:val="000000" w:themeColor="text1"/>
          <w:sz w:val="24"/>
          <w:szCs w:val="24"/>
        </w:rPr>
        <w:t>Skripsi Universitas Islam Negeri Sultan Syarif Kasim Riau</w:t>
      </w:r>
      <w:r w:rsidRPr="00406D6F">
        <w:rPr>
          <w:rFonts w:ascii="Times New Roman" w:hAnsi="Times New Roman" w:cs="Times New Roman"/>
          <w:noProof/>
          <w:color w:val="000000" w:themeColor="text1"/>
          <w:sz w:val="24"/>
          <w:szCs w:val="24"/>
        </w:rPr>
        <w:t>, 11-27.</w:t>
      </w:r>
    </w:p>
    <w:p w14:paraId="1A00BA27" w14:textId="28F22164" w:rsidR="0052057D" w:rsidRDefault="008B19E7" w:rsidP="00501A06">
      <w:pPr>
        <w:pStyle w:val="Bibliography"/>
        <w:spacing w:after="0" w:line="228" w:lineRule="auto"/>
        <w:ind w:left="284" w:hanging="284"/>
        <w:jc w:val="both"/>
        <w:rPr>
          <w:rFonts w:ascii="Times New Roman" w:hAnsi="Times New Roman" w:cs="Times New Roman"/>
          <w:noProof/>
          <w:color w:val="000000" w:themeColor="text1"/>
          <w:sz w:val="24"/>
          <w:szCs w:val="24"/>
        </w:rPr>
      </w:pPr>
      <w:r w:rsidRPr="00406D6F">
        <w:rPr>
          <w:rFonts w:ascii="Times New Roman" w:hAnsi="Times New Roman" w:cs="Times New Roman"/>
          <w:noProof/>
          <w:color w:val="000000" w:themeColor="text1"/>
          <w:sz w:val="24"/>
          <w:szCs w:val="24"/>
        </w:rPr>
        <w:t>Ghozali, I. (2015).</w:t>
      </w:r>
      <w:r w:rsidRPr="0052057D">
        <w:rPr>
          <w:rFonts w:ascii="Times New Roman" w:hAnsi="Times New Roman" w:cs="Times New Roman"/>
          <w:i/>
          <w:noProof/>
          <w:color w:val="000000" w:themeColor="text1"/>
          <w:sz w:val="24"/>
          <w:szCs w:val="24"/>
        </w:rPr>
        <w:t xml:space="preserve"> </w:t>
      </w:r>
      <w:r w:rsidRPr="0052057D">
        <w:rPr>
          <w:rFonts w:ascii="Times New Roman" w:hAnsi="Times New Roman" w:cs="Times New Roman"/>
          <w:i/>
          <w:iCs/>
          <w:noProof/>
          <w:color w:val="000000" w:themeColor="text1"/>
          <w:sz w:val="24"/>
          <w:szCs w:val="24"/>
        </w:rPr>
        <w:t>Aplikasi Analisis Multivariete Dengan Program IBM SPSS 23 (Edisi 8).</w:t>
      </w:r>
      <w:r w:rsidRPr="00406D6F">
        <w:rPr>
          <w:rFonts w:ascii="Times New Roman" w:hAnsi="Times New Roman" w:cs="Times New Roman"/>
          <w:iCs/>
          <w:noProof/>
          <w:color w:val="000000" w:themeColor="text1"/>
          <w:sz w:val="24"/>
          <w:szCs w:val="24"/>
        </w:rPr>
        <w:t xml:space="preserve"> Cetakan ke VIII.</w:t>
      </w:r>
      <w:r w:rsidRPr="00406D6F">
        <w:rPr>
          <w:rFonts w:ascii="Times New Roman" w:hAnsi="Times New Roman" w:cs="Times New Roman"/>
          <w:noProof/>
          <w:color w:val="000000" w:themeColor="text1"/>
          <w:sz w:val="24"/>
          <w:szCs w:val="24"/>
        </w:rPr>
        <w:t xml:space="preserve"> Semarang: Badan Penerbit Universitas Diponegoro.</w:t>
      </w:r>
    </w:p>
    <w:p w14:paraId="6BF7CE25" w14:textId="77777777" w:rsidR="0052057D" w:rsidRPr="0052057D" w:rsidRDefault="0052057D" w:rsidP="00501A06">
      <w:pPr>
        <w:spacing w:after="0" w:line="228" w:lineRule="auto"/>
        <w:ind w:left="284" w:hanging="284"/>
      </w:pPr>
    </w:p>
    <w:p w14:paraId="35EFF06D" w14:textId="77777777" w:rsidR="008B19E7" w:rsidRDefault="008B19E7" w:rsidP="00501A06">
      <w:pPr>
        <w:pStyle w:val="Bibliography"/>
        <w:spacing w:after="0" w:line="228" w:lineRule="auto"/>
        <w:ind w:left="284" w:hanging="284"/>
        <w:jc w:val="both"/>
        <w:rPr>
          <w:rFonts w:ascii="Times New Roman" w:hAnsi="Times New Roman" w:cs="Times New Roman"/>
          <w:noProof/>
          <w:color w:val="000000" w:themeColor="text1"/>
          <w:sz w:val="24"/>
          <w:szCs w:val="24"/>
        </w:rPr>
      </w:pPr>
      <w:r w:rsidRPr="00406D6F">
        <w:rPr>
          <w:rFonts w:ascii="Times New Roman" w:hAnsi="Times New Roman" w:cs="Times New Roman"/>
          <w:noProof/>
          <w:color w:val="000000" w:themeColor="text1"/>
          <w:sz w:val="24"/>
          <w:szCs w:val="24"/>
        </w:rPr>
        <w:t xml:space="preserve">Hariandja, M. T. (2016). </w:t>
      </w:r>
      <w:r w:rsidRPr="0052057D">
        <w:rPr>
          <w:rFonts w:ascii="Times New Roman" w:hAnsi="Times New Roman" w:cs="Times New Roman"/>
          <w:i/>
          <w:iCs/>
          <w:noProof/>
          <w:color w:val="000000" w:themeColor="text1"/>
          <w:sz w:val="24"/>
          <w:szCs w:val="24"/>
        </w:rPr>
        <w:t>Manajemen Sumber Daya Manusia.</w:t>
      </w:r>
      <w:r w:rsidRPr="00406D6F">
        <w:rPr>
          <w:rFonts w:ascii="Times New Roman" w:hAnsi="Times New Roman" w:cs="Times New Roman"/>
          <w:noProof/>
          <w:color w:val="000000" w:themeColor="text1"/>
          <w:sz w:val="24"/>
          <w:szCs w:val="24"/>
        </w:rPr>
        <w:t xml:space="preserve"> Jakarta: Grasindo.</w:t>
      </w:r>
    </w:p>
    <w:p w14:paraId="1CAC52F6" w14:textId="77777777" w:rsidR="0052057D" w:rsidRPr="0052057D" w:rsidRDefault="0052057D" w:rsidP="00501A06">
      <w:pPr>
        <w:spacing w:after="0" w:line="228" w:lineRule="auto"/>
        <w:ind w:left="284" w:hanging="284"/>
      </w:pPr>
    </w:p>
    <w:p w14:paraId="2B498118" w14:textId="0A1577EA" w:rsidR="00090919" w:rsidRPr="00090919" w:rsidRDefault="00811C09" w:rsidP="00501A06">
      <w:pPr>
        <w:pStyle w:val="Bibliography"/>
        <w:spacing w:after="0" w:line="228" w:lineRule="auto"/>
        <w:ind w:left="284" w:hanging="284"/>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J</w:t>
      </w:r>
      <w:r w:rsidRPr="00090919">
        <w:rPr>
          <w:rFonts w:ascii="Times New Roman" w:hAnsi="Times New Roman" w:cs="Times New Roman"/>
          <w:noProof/>
          <w:sz w:val="24"/>
          <w:szCs w:val="24"/>
        </w:rPr>
        <w:t>uliana</w:t>
      </w:r>
      <w:r w:rsidR="00090919" w:rsidRPr="00090919">
        <w:rPr>
          <w:rFonts w:ascii="Times New Roman" w:hAnsi="Times New Roman" w:cs="Times New Roman"/>
          <w:noProof/>
          <w:sz w:val="24"/>
          <w:szCs w:val="24"/>
        </w:rPr>
        <w:t xml:space="preserve">, F. (2020). </w:t>
      </w:r>
      <w:r w:rsidR="00090919" w:rsidRPr="00090919">
        <w:rPr>
          <w:rFonts w:ascii="Times New Roman" w:hAnsi="Times New Roman" w:cs="Times New Roman"/>
          <w:i/>
          <w:iCs/>
          <w:noProof/>
          <w:sz w:val="24"/>
          <w:szCs w:val="24"/>
        </w:rPr>
        <w:t xml:space="preserve">Analisis Pengaruh Motivasi dan Keselamatan Kesehatan Kerja (K3) Terhadap Kinerja Karyawan Pada PT. Ravi </w:t>
      </w:r>
      <w:r w:rsidR="00090919" w:rsidRPr="00090919">
        <w:rPr>
          <w:rFonts w:ascii="Times New Roman" w:hAnsi="Times New Roman" w:cs="Times New Roman"/>
          <w:i/>
          <w:iCs/>
          <w:noProof/>
          <w:sz w:val="24"/>
          <w:szCs w:val="24"/>
        </w:rPr>
        <w:lastRenderedPageBreak/>
        <w:t>Jaya Mandiri Medan.</w:t>
      </w:r>
      <w:r w:rsidR="00090919" w:rsidRPr="00090919">
        <w:rPr>
          <w:rFonts w:ascii="Times New Roman" w:hAnsi="Times New Roman" w:cs="Times New Roman"/>
          <w:noProof/>
          <w:sz w:val="24"/>
          <w:szCs w:val="24"/>
        </w:rPr>
        <w:t xml:space="preserve"> Medan: UNPAB.</w:t>
      </w:r>
    </w:p>
    <w:p w14:paraId="74A60A92" w14:textId="77777777" w:rsidR="00811C09" w:rsidRDefault="00811C09" w:rsidP="00501A06">
      <w:pPr>
        <w:pStyle w:val="Bibliography"/>
        <w:spacing w:after="0" w:line="228" w:lineRule="auto"/>
        <w:ind w:left="284" w:hanging="284"/>
        <w:jc w:val="both"/>
        <w:rPr>
          <w:rFonts w:ascii="Times New Roman" w:hAnsi="Times New Roman" w:cs="Times New Roman"/>
          <w:noProof/>
          <w:color w:val="000000" w:themeColor="text1"/>
          <w:sz w:val="24"/>
          <w:szCs w:val="24"/>
          <w:lang w:val="id-ID"/>
        </w:rPr>
      </w:pPr>
    </w:p>
    <w:p w14:paraId="74595872" w14:textId="7AB51921" w:rsidR="00090919" w:rsidRDefault="008B19E7" w:rsidP="00501A06">
      <w:pPr>
        <w:pStyle w:val="Bibliography"/>
        <w:spacing w:after="0" w:line="228" w:lineRule="auto"/>
        <w:ind w:left="284" w:hanging="284"/>
        <w:jc w:val="both"/>
        <w:rPr>
          <w:rFonts w:ascii="Times New Roman" w:hAnsi="Times New Roman" w:cs="Times New Roman"/>
          <w:noProof/>
          <w:color w:val="000000" w:themeColor="text1"/>
          <w:sz w:val="24"/>
          <w:szCs w:val="24"/>
        </w:rPr>
      </w:pPr>
      <w:r w:rsidRPr="00406D6F">
        <w:rPr>
          <w:rFonts w:ascii="Times New Roman" w:hAnsi="Times New Roman" w:cs="Times New Roman"/>
          <w:noProof/>
          <w:color w:val="000000" w:themeColor="text1"/>
          <w:sz w:val="24"/>
          <w:szCs w:val="24"/>
        </w:rPr>
        <w:t xml:space="preserve">Kasmir. (2016). </w:t>
      </w:r>
      <w:r w:rsidRPr="00F74278">
        <w:rPr>
          <w:rFonts w:ascii="Times New Roman" w:hAnsi="Times New Roman" w:cs="Times New Roman"/>
          <w:i/>
          <w:iCs/>
          <w:noProof/>
          <w:color w:val="000000" w:themeColor="text1"/>
          <w:sz w:val="24"/>
          <w:szCs w:val="24"/>
        </w:rPr>
        <w:t>Manajemen sumber daya manusia (teori dan praktik).</w:t>
      </w:r>
      <w:r w:rsidRPr="00F74278">
        <w:rPr>
          <w:rFonts w:ascii="Times New Roman" w:hAnsi="Times New Roman" w:cs="Times New Roman"/>
          <w:i/>
          <w:noProof/>
          <w:color w:val="000000" w:themeColor="text1"/>
          <w:sz w:val="24"/>
          <w:szCs w:val="24"/>
        </w:rPr>
        <w:t xml:space="preserve"> </w:t>
      </w:r>
      <w:r w:rsidRPr="00406D6F">
        <w:rPr>
          <w:rFonts w:ascii="Times New Roman" w:hAnsi="Times New Roman" w:cs="Times New Roman"/>
          <w:noProof/>
          <w:color w:val="000000" w:themeColor="text1"/>
          <w:sz w:val="24"/>
          <w:szCs w:val="24"/>
        </w:rPr>
        <w:t>Depok: PT Rajagrafindo Persada.</w:t>
      </w:r>
    </w:p>
    <w:p w14:paraId="1091F62F" w14:textId="77777777" w:rsidR="00E835D3" w:rsidRPr="00E835D3" w:rsidRDefault="00E835D3" w:rsidP="00501A06">
      <w:pPr>
        <w:spacing w:after="0" w:line="228" w:lineRule="auto"/>
        <w:ind w:left="284" w:hanging="284"/>
      </w:pPr>
    </w:p>
    <w:p w14:paraId="36DE3C18" w14:textId="4B3AC5FE" w:rsidR="008B19E7" w:rsidRDefault="008B19E7" w:rsidP="00501A06">
      <w:pPr>
        <w:pStyle w:val="Bibliography"/>
        <w:spacing w:after="0" w:line="228" w:lineRule="auto"/>
        <w:ind w:left="284" w:hanging="284"/>
        <w:jc w:val="both"/>
        <w:rPr>
          <w:rFonts w:ascii="Times New Roman" w:hAnsi="Times New Roman" w:cs="Times New Roman"/>
          <w:noProof/>
          <w:color w:val="000000" w:themeColor="text1"/>
          <w:sz w:val="24"/>
          <w:szCs w:val="24"/>
        </w:rPr>
      </w:pPr>
      <w:r w:rsidRPr="00406D6F">
        <w:rPr>
          <w:rFonts w:ascii="Times New Roman" w:hAnsi="Times New Roman" w:cs="Times New Roman"/>
          <w:noProof/>
          <w:color w:val="000000" w:themeColor="text1"/>
          <w:sz w:val="24"/>
          <w:szCs w:val="24"/>
        </w:rPr>
        <w:t xml:space="preserve">Laksmiari, N. P. (2019). </w:t>
      </w:r>
      <w:r w:rsidRPr="00F74278">
        <w:rPr>
          <w:rFonts w:ascii="Times New Roman" w:hAnsi="Times New Roman" w:cs="Times New Roman"/>
          <w:noProof/>
          <w:color w:val="000000" w:themeColor="text1"/>
          <w:sz w:val="24"/>
          <w:szCs w:val="24"/>
        </w:rPr>
        <w:t>Pengaruh Motivasi Kerja Terhadap Produktivitas Kerja Karyawan Pada Perusahaan Teh Bunga Teratai Di Desa Patemon Kecamatan Serrit.</w:t>
      </w:r>
      <w:r w:rsidRPr="00406D6F">
        <w:rPr>
          <w:rFonts w:ascii="Times New Roman" w:hAnsi="Times New Roman" w:cs="Times New Roman"/>
          <w:noProof/>
          <w:color w:val="000000" w:themeColor="text1"/>
          <w:sz w:val="24"/>
          <w:szCs w:val="24"/>
        </w:rPr>
        <w:t xml:space="preserve"> </w:t>
      </w:r>
      <w:r w:rsidRPr="00F74278">
        <w:rPr>
          <w:rFonts w:ascii="Times New Roman" w:hAnsi="Times New Roman" w:cs="Times New Roman"/>
          <w:i/>
          <w:iCs/>
          <w:noProof/>
          <w:color w:val="000000" w:themeColor="text1"/>
          <w:sz w:val="24"/>
          <w:szCs w:val="24"/>
        </w:rPr>
        <w:t>Jurnal Pendidikan Ekonomi Undiksha,</w:t>
      </w:r>
      <w:r w:rsidRPr="00406D6F">
        <w:rPr>
          <w:rFonts w:ascii="Times New Roman" w:hAnsi="Times New Roman" w:cs="Times New Roman"/>
          <w:iCs/>
          <w:noProof/>
          <w:color w:val="000000" w:themeColor="text1"/>
          <w:sz w:val="24"/>
          <w:szCs w:val="24"/>
        </w:rPr>
        <w:t xml:space="preserve"> Vol. 11 No. 1 Tahun 2019</w:t>
      </w:r>
      <w:r w:rsidRPr="00406D6F">
        <w:rPr>
          <w:rFonts w:ascii="Times New Roman" w:hAnsi="Times New Roman" w:cs="Times New Roman"/>
          <w:noProof/>
          <w:color w:val="000000" w:themeColor="text1"/>
          <w:sz w:val="24"/>
          <w:szCs w:val="24"/>
        </w:rPr>
        <w:t>, 1-10.</w:t>
      </w:r>
    </w:p>
    <w:p w14:paraId="28CA762B" w14:textId="77777777" w:rsidR="00F74278" w:rsidRPr="00F74278" w:rsidRDefault="00F74278" w:rsidP="00501A06">
      <w:pPr>
        <w:spacing w:after="0" w:line="228" w:lineRule="auto"/>
        <w:ind w:left="284" w:hanging="284"/>
      </w:pPr>
    </w:p>
    <w:p w14:paraId="06B43FAF" w14:textId="77777777" w:rsidR="008B19E7" w:rsidRPr="00BC0126" w:rsidRDefault="008B19E7" w:rsidP="00501A06">
      <w:pPr>
        <w:pStyle w:val="Bibliography"/>
        <w:spacing w:after="0" w:line="228" w:lineRule="auto"/>
        <w:ind w:left="284" w:hanging="284"/>
        <w:jc w:val="both"/>
        <w:rPr>
          <w:rFonts w:ascii="Times New Roman" w:hAnsi="Times New Roman" w:cs="Times New Roman"/>
          <w:i/>
          <w:noProof/>
          <w:color w:val="000000" w:themeColor="text1"/>
          <w:sz w:val="24"/>
          <w:szCs w:val="24"/>
        </w:rPr>
      </w:pPr>
      <w:r w:rsidRPr="00406D6F">
        <w:rPr>
          <w:rFonts w:ascii="Times New Roman" w:hAnsi="Times New Roman" w:cs="Times New Roman"/>
          <w:noProof/>
          <w:color w:val="000000" w:themeColor="text1"/>
          <w:sz w:val="24"/>
          <w:szCs w:val="24"/>
        </w:rPr>
        <w:t xml:space="preserve">Lukman, M. (2018). </w:t>
      </w:r>
      <w:r w:rsidRPr="00BC0126">
        <w:rPr>
          <w:rFonts w:ascii="Times New Roman" w:hAnsi="Times New Roman" w:cs="Times New Roman"/>
          <w:iCs/>
          <w:noProof/>
          <w:color w:val="000000" w:themeColor="text1"/>
          <w:sz w:val="24"/>
          <w:szCs w:val="24"/>
        </w:rPr>
        <w:t>Pengaruh Motivasi dan Pengalaman Kerja Terhadap Produktivitas Kerja Karyawan PT. Comindo Mitra Sulawesi Cabang Palopo”.</w:t>
      </w:r>
      <w:r w:rsidRPr="00406D6F">
        <w:rPr>
          <w:rFonts w:ascii="Times New Roman" w:hAnsi="Times New Roman" w:cs="Times New Roman"/>
          <w:noProof/>
          <w:color w:val="000000" w:themeColor="text1"/>
          <w:sz w:val="24"/>
          <w:szCs w:val="24"/>
        </w:rPr>
        <w:t xml:space="preserve"> </w:t>
      </w:r>
      <w:r w:rsidRPr="00BC0126">
        <w:rPr>
          <w:rFonts w:ascii="Times New Roman" w:hAnsi="Times New Roman" w:cs="Times New Roman"/>
          <w:i/>
          <w:noProof/>
          <w:color w:val="000000" w:themeColor="text1"/>
          <w:sz w:val="24"/>
          <w:szCs w:val="24"/>
        </w:rPr>
        <w:t>Jurnal Manajemen Volume 4 Nomor 1 Tahun 2018, 43-52.</w:t>
      </w:r>
    </w:p>
    <w:p w14:paraId="7A2421BD" w14:textId="3699B69F" w:rsidR="00F74278" w:rsidRPr="00BC0126" w:rsidRDefault="00BC0126" w:rsidP="00501A06">
      <w:pPr>
        <w:tabs>
          <w:tab w:val="left" w:pos="3270"/>
        </w:tabs>
        <w:spacing w:after="0" w:line="228" w:lineRule="auto"/>
        <w:ind w:left="284" w:hanging="284"/>
        <w:rPr>
          <w:i/>
        </w:rPr>
      </w:pPr>
      <w:r w:rsidRPr="00BC0126">
        <w:rPr>
          <w:i/>
        </w:rPr>
        <w:tab/>
      </w:r>
    </w:p>
    <w:p w14:paraId="4BFBE3AE" w14:textId="572F52DC" w:rsidR="008B19E7" w:rsidRDefault="008B19E7" w:rsidP="00501A06">
      <w:pPr>
        <w:pStyle w:val="Bibliography"/>
        <w:spacing w:after="0" w:line="228" w:lineRule="auto"/>
        <w:ind w:left="284" w:hanging="284"/>
        <w:jc w:val="both"/>
        <w:rPr>
          <w:rFonts w:ascii="Times New Roman" w:hAnsi="Times New Roman" w:cs="Times New Roman"/>
          <w:noProof/>
          <w:color w:val="000000" w:themeColor="text1"/>
          <w:sz w:val="24"/>
          <w:szCs w:val="24"/>
        </w:rPr>
      </w:pPr>
      <w:r w:rsidRPr="00406D6F">
        <w:rPr>
          <w:rFonts w:ascii="Times New Roman" w:hAnsi="Times New Roman" w:cs="Times New Roman"/>
          <w:noProof/>
          <w:color w:val="000000" w:themeColor="text1"/>
          <w:sz w:val="24"/>
          <w:szCs w:val="24"/>
        </w:rPr>
        <w:t xml:space="preserve">Lumenta, K. G. (2021). </w:t>
      </w:r>
      <w:r w:rsidRPr="00F74278">
        <w:rPr>
          <w:rFonts w:ascii="Times New Roman" w:hAnsi="Times New Roman" w:cs="Times New Roman"/>
          <w:i/>
          <w:noProof/>
          <w:color w:val="000000" w:themeColor="text1"/>
          <w:sz w:val="24"/>
          <w:szCs w:val="24"/>
        </w:rPr>
        <w:t>Pengaruh Keselamatan dan Kesehatan Kerja Terhadap Produktivita</w:t>
      </w:r>
      <w:r w:rsidR="00F74278" w:rsidRPr="00F74278">
        <w:rPr>
          <w:rFonts w:ascii="Times New Roman" w:hAnsi="Times New Roman" w:cs="Times New Roman"/>
          <w:i/>
          <w:noProof/>
          <w:color w:val="000000" w:themeColor="text1"/>
          <w:sz w:val="24"/>
          <w:szCs w:val="24"/>
        </w:rPr>
        <w:t>s</w:t>
      </w:r>
      <w:r w:rsidRPr="00F74278">
        <w:rPr>
          <w:rFonts w:ascii="Times New Roman" w:hAnsi="Times New Roman" w:cs="Times New Roman"/>
          <w:i/>
          <w:noProof/>
          <w:color w:val="000000" w:themeColor="text1"/>
          <w:sz w:val="24"/>
          <w:szCs w:val="24"/>
        </w:rPr>
        <w:t>.</w:t>
      </w:r>
      <w:r w:rsidRPr="00406D6F">
        <w:rPr>
          <w:rFonts w:ascii="Times New Roman" w:hAnsi="Times New Roman" w:cs="Times New Roman"/>
          <w:noProof/>
          <w:color w:val="000000" w:themeColor="text1"/>
          <w:sz w:val="24"/>
          <w:szCs w:val="24"/>
        </w:rPr>
        <w:t xml:space="preserve"> </w:t>
      </w:r>
      <w:r w:rsidRPr="00406D6F">
        <w:rPr>
          <w:rFonts w:ascii="Times New Roman" w:hAnsi="Times New Roman" w:cs="Times New Roman"/>
          <w:iCs/>
          <w:noProof/>
          <w:color w:val="000000" w:themeColor="text1"/>
          <w:sz w:val="24"/>
          <w:szCs w:val="24"/>
        </w:rPr>
        <w:t>Jurnal Productivity Volume 2 Nomor 2</w:t>
      </w:r>
      <w:r w:rsidRPr="00406D6F">
        <w:rPr>
          <w:rFonts w:ascii="Times New Roman" w:hAnsi="Times New Roman" w:cs="Times New Roman"/>
          <w:noProof/>
          <w:color w:val="000000" w:themeColor="text1"/>
          <w:sz w:val="24"/>
          <w:szCs w:val="24"/>
        </w:rPr>
        <w:t>, 18-26.</w:t>
      </w:r>
    </w:p>
    <w:p w14:paraId="4D8A9DDC" w14:textId="77777777" w:rsidR="00F74278" w:rsidRPr="00F74278" w:rsidRDefault="00F74278" w:rsidP="00501A06">
      <w:pPr>
        <w:spacing w:after="0" w:line="228" w:lineRule="auto"/>
        <w:ind w:left="284" w:hanging="284"/>
      </w:pPr>
    </w:p>
    <w:p w14:paraId="195A7284" w14:textId="77777777" w:rsidR="008B19E7" w:rsidRDefault="008B19E7" w:rsidP="00501A06">
      <w:pPr>
        <w:pStyle w:val="Bibliography"/>
        <w:spacing w:after="0" w:line="228" w:lineRule="auto"/>
        <w:ind w:left="284" w:hanging="284"/>
        <w:jc w:val="both"/>
        <w:rPr>
          <w:rFonts w:ascii="Times New Roman" w:hAnsi="Times New Roman" w:cs="Times New Roman"/>
          <w:noProof/>
          <w:color w:val="000000" w:themeColor="text1"/>
          <w:sz w:val="24"/>
          <w:szCs w:val="24"/>
        </w:rPr>
      </w:pPr>
      <w:r w:rsidRPr="00406D6F">
        <w:rPr>
          <w:rFonts w:ascii="Times New Roman" w:hAnsi="Times New Roman" w:cs="Times New Roman"/>
          <w:noProof/>
          <w:color w:val="000000" w:themeColor="text1"/>
          <w:sz w:val="24"/>
          <w:szCs w:val="24"/>
        </w:rPr>
        <w:t xml:space="preserve">Mangkunegara, A. A. (2018). </w:t>
      </w:r>
      <w:r w:rsidRPr="00F74278">
        <w:rPr>
          <w:rFonts w:ascii="Times New Roman" w:hAnsi="Times New Roman" w:cs="Times New Roman"/>
          <w:i/>
          <w:iCs/>
          <w:noProof/>
          <w:color w:val="000000" w:themeColor="text1"/>
          <w:sz w:val="24"/>
          <w:szCs w:val="24"/>
        </w:rPr>
        <w:t>Evaluasi Kinerja SDM.</w:t>
      </w:r>
      <w:r w:rsidRPr="00406D6F">
        <w:rPr>
          <w:rFonts w:ascii="Times New Roman" w:hAnsi="Times New Roman" w:cs="Times New Roman"/>
          <w:noProof/>
          <w:color w:val="000000" w:themeColor="text1"/>
          <w:sz w:val="24"/>
          <w:szCs w:val="24"/>
        </w:rPr>
        <w:t xml:space="preserve"> Bandung: Refika Aditama.</w:t>
      </w:r>
    </w:p>
    <w:p w14:paraId="1A7291FD" w14:textId="77777777" w:rsidR="008B19E7" w:rsidRDefault="008B19E7" w:rsidP="00501A06">
      <w:pPr>
        <w:pStyle w:val="Bibliography"/>
        <w:spacing w:after="0" w:line="228" w:lineRule="auto"/>
        <w:ind w:left="284" w:hanging="284"/>
        <w:jc w:val="both"/>
        <w:rPr>
          <w:rFonts w:ascii="Times New Roman" w:hAnsi="Times New Roman" w:cs="Times New Roman"/>
          <w:noProof/>
          <w:color w:val="000000" w:themeColor="text1"/>
          <w:sz w:val="24"/>
          <w:szCs w:val="24"/>
        </w:rPr>
      </w:pPr>
      <w:r w:rsidRPr="00406D6F">
        <w:rPr>
          <w:rFonts w:ascii="Times New Roman" w:hAnsi="Times New Roman" w:cs="Times New Roman"/>
          <w:noProof/>
          <w:color w:val="000000" w:themeColor="text1"/>
          <w:sz w:val="24"/>
          <w:szCs w:val="24"/>
        </w:rPr>
        <w:t xml:space="preserve">Reskar, R. (2018). </w:t>
      </w:r>
      <w:r w:rsidRPr="00BF008D">
        <w:rPr>
          <w:rFonts w:ascii="Times New Roman" w:hAnsi="Times New Roman" w:cs="Times New Roman"/>
          <w:i/>
          <w:noProof/>
          <w:color w:val="000000" w:themeColor="text1"/>
          <w:sz w:val="24"/>
          <w:szCs w:val="24"/>
        </w:rPr>
        <w:t>Motivasi Terhadap Kinerja Karyawan Pada PT. Surya Cipta Mandiri.</w:t>
      </w:r>
      <w:r w:rsidRPr="00406D6F">
        <w:rPr>
          <w:rFonts w:ascii="Times New Roman" w:hAnsi="Times New Roman" w:cs="Times New Roman"/>
          <w:noProof/>
          <w:color w:val="000000" w:themeColor="text1"/>
          <w:sz w:val="24"/>
          <w:szCs w:val="24"/>
        </w:rPr>
        <w:t xml:space="preserve"> </w:t>
      </w:r>
      <w:r w:rsidRPr="00406D6F">
        <w:rPr>
          <w:rFonts w:ascii="Times New Roman" w:hAnsi="Times New Roman" w:cs="Times New Roman"/>
          <w:iCs/>
          <w:noProof/>
          <w:color w:val="000000" w:themeColor="text1"/>
          <w:sz w:val="24"/>
          <w:szCs w:val="24"/>
        </w:rPr>
        <w:t xml:space="preserve">Skripsi Universitas Hasanuddin Makassar </w:t>
      </w:r>
      <w:r w:rsidRPr="00406D6F">
        <w:rPr>
          <w:rFonts w:ascii="Times New Roman" w:hAnsi="Times New Roman" w:cs="Times New Roman"/>
          <w:noProof/>
          <w:color w:val="000000" w:themeColor="text1"/>
          <w:sz w:val="24"/>
          <w:szCs w:val="24"/>
        </w:rPr>
        <w:t>, 27-41.</w:t>
      </w:r>
    </w:p>
    <w:p w14:paraId="4DD2692F" w14:textId="77777777" w:rsidR="00BF008D" w:rsidRPr="00BF008D" w:rsidRDefault="00BF008D" w:rsidP="00501A06">
      <w:pPr>
        <w:spacing w:after="0" w:line="228" w:lineRule="auto"/>
        <w:ind w:left="284" w:hanging="284"/>
      </w:pPr>
    </w:p>
    <w:p w14:paraId="38575254" w14:textId="77777777" w:rsidR="008B19E7" w:rsidRDefault="008B19E7" w:rsidP="00501A06">
      <w:pPr>
        <w:pStyle w:val="Bibliography"/>
        <w:spacing w:after="0" w:line="228" w:lineRule="auto"/>
        <w:ind w:left="284" w:hanging="284"/>
        <w:jc w:val="both"/>
        <w:rPr>
          <w:rFonts w:ascii="Times New Roman" w:hAnsi="Times New Roman" w:cs="Times New Roman"/>
          <w:noProof/>
          <w:color w:val="000000" w:themeColor="text1"/>
          <w:sz w:val="24"/>
          <w:szCs w:val="24"/>
        </w:rPr>
      </w:pPr>
      <w:r w:rsidRPr="00406D6F">
        <w:rPr>
          <w:rFonts w:ascii="Times New Roman" w:hAnsi="Times New Roman" w:cs="Times New Roman"/>
          <w:noProof/>
          <w:color w:val="000000" w:themeColor="text1"/>
          <w:sz w:val="24"/>
          <w:szCs w:val="24"/>
        </w:rPr>
        <w:t xml:space="preserve">Riduan. (2015). </w:t>
      </w:r>
      <w:r w:rsidRPr="00BF008D">
        <w:rPr>
          <w:rFonts w:ascii="Times New Roman" w:hAnsi="Times New Roman" w:cs="Times New Roman"/>
          <w:i/>
          <w:iCs/>
          <w:noProof/>
          <w:color w:val="000000" w:themeColor="text1"/>
          <w:sz w:val="24"/>
          <w:szCs w:val="24"/>
        </w:rPr>
        <w:t>Rumus dan Data Dalam Analisis Statistik.</w:t>
      </w:r>
      <w:r w:rsidRPr="00406D6F">
        <w:rPr>
          <w:rFonts w:ascii="Times New Roman" w:hAnsi="Times New Roman" w:cs="Times New Roman"/>
          <w:noProof/>
          <w:color w:val="000000" w:themeColor="text1"/>
          <w:sz w:val="24"/>
          <w:szCs w:val="24"/>
        </w:rPr>
        <w:t xml:space="preserve"> Bandung: Alfabeta.</w:t>
      </w:r>
    </w:p>
    <w:p w14:paraId="1C1A056C" w14:textId="77777777" w:rsidR="00BF008D" w:rsidRPr="00BF008D" w:rsidRDefault="00BF008D" w:rsidP="00501A06">
      <w:pPr>
        <w:spacing w:after="0" w:line="228" w:lineRule="auto"/>
        <w:ind w:left="284" w:hanging="284"/>
      </w:pPr>
    </w:p>
    <w:p w14:paraId="08FE3BEF" w14:textId="77777777" w:rsidR="008B19E7" w:rsidRDefault="008B19E7" w:rsidP="00501A06">
      <w:pPr>
        <w:pStyle w:val="Bibliography"/>
        <w:spacing w:after="0" w:line="228" w:lineRule="auto"/>
        <w:ind w:left="284" w:hanging="284"/>
        <w:jc w:val="both"/>
        <w:rPr>
          <w:rFonts w:ascii="Times New Roman" w:hAnsi="Times New Roman" w:cs="Times New Roman"/>
          <w:noProof/>
          <w:color w:val="000000" w:themeColor="text1"/>
          <w:sz w:val="24"/>
          <w:szCs w:val="24"/>
        </w:rPr>
      </w:pPr>
      <w:r w:rsidRPr="00406D6F">
        <w:rPr>
          <w:rFonts w:ascii="Times New Roman" w:hAnsi="Times New Roman" w:cs="Times New Roman"/>
          <w:noProof/>
          <w:color w:val="000000" w:themeColor="text1"/>
          <w:sz w:val="24"/>
          <w:szCs w:val="24"/>
        </w:rPr>
        <w:t xml:space="preserve">Rivai, V. (2015). </w:t>
      </w:r>
      <w:r w:rsidRPr="00BF008D">
        <w:rPr>
          <w:rFonts w:ascii="Times New Roman" w:hAnsi="Times New Roman" w:cs="Times New Roman"/>
          <w:i/>
          <w:iCs/>
          <w:noProof/>
          <w:color w:val="000000" w:themeColor="text1"/>
          <w:sz w:val="24"/>
          <w:szCs w:val="24"/>
        </w:rPr>
        <w:t>Manajemen Sumber Daya Manusia Untuk Perusahaan Dari teori Ke Praktik.</w:t>
      </w:r>
      <w:r w:rsidRPr="00406D6F">
        <w:rPr>
          <w:rFonts w:ascii="Times New Roman" w:hAnsi="Times New Roman" w:cs="Times New Roman"/>
          <w:noProof/>
          <w:color w:val="000000" w:themeColor="text1"/>
          <w:sz w:val="24"/>
          <w:szCs w:val="24"/>
        </w:rPr>
        <w:t xml:space="preserve"> Jakarta: PT. Raja Grafindo Persada.</w:t>
      </w:r>
    </w:p>
    <w:p w14:paraId="3EAD4629" w14:textId="76450933" w:rsidR="00BF008D" w:rsidRPr="00090919" w:rsidRDefault="0023260D" w:rsidP="00501A06">
      <w:pPr>
        <w:pStyle w:val="Bibliography"/>
        <w:spacing w:after="0" w:line="228" w:lineRule="auto"/>
        <w:ind w:left="284" w:hanging="284"/>
        <w:jc w:val="both"/>
        <w:rPr>
          <w:rFonts w:ascii="Times New Roman" w:hAnsi="Times New Roman" w:cs="Times New Roman"/>
          <w:noProof/>
          <w:sz w:val="24"/>
          <w:szCs w:val="24"/>
          <w:lang w:val="en-ID"/>
        </w:rPr>
      </w:pPr>
      <w:r w:rsidRPr="00090919">
        <w:rPr>
          <w:rFonts w:ascii="Times New Roman" w:hAnsi="Times New Roman" w:cs="Times New Roman"/>
          <w:noProof/>
          <w:sz w:val="24"/>
          <w:szCs w:val="24"/>
          <w:lang w:val="en-ID"/>
        </w:rPr>
        <w:t xml:space="preserve">Pandiangan, R. A. (2021). </w:t>
      </w:r>
      <w:r w:rsidR="00811C09" w:rsidRPr="00090919">
        <w:rPr>
          <w:rFonts w:ascii="Times New Roman" w:hAnsi="Times New Roman" w:cs="Times New Roman"/>
          <w:noProof/>
          <w:sz w:val="24"/>
          <w:szCs w:val="24"/>
          <w:lang w:val="en-ID"/>
        </w:rPr>
        <w:t xml:space="preserve">Pengaruh keselamatan dan kesehatan kerja </w:t>
      </w:r>
      <w:r w:rsidR="00811C09" w:rsidRPr="00090919">
        <w:rPr>
          <w:rFonts w:ascii="Times New Roman" w:hAnsi="Times New Roman" w:cs="Times New Roman"/>
          <w:noProof/>
          <w:sz w:val="24"/>
          <w:szCs w:val="24"/>
          <w:lang w:val="en-ID"/>
        </w:rPr>
        <w:lastRenderedPageBreak/>
        <w:t>(k3) dan motivasi kerja terhadap produktivitas kerja (studi karyawan bagian produksi pada pt. Ramajaya pramukti petapahan, kab. Kampar</w:t>
      </w:r>
      <w:r w:rsidRPr="00090919">
        <w:rPr>
          <w:rFonts w:ascii="Times New Roman" w:hAnsi="Times New Roman" w:cs="Times New Roman"/>
          <w:noProof/>
          <w:sz w:val="24"/>
          <w:szCs w:val="24"/>
          <w:lang w:val="en-ID"/>
        </w:rPr>
        <w:t xml:space="preserve">). </w:t>
      </w:r>
      <w:r w:rsidR="00811C09" w:rsidRPr="00090919">
        <w:rPr>
          <w:rFonts w:ascii="Times New Roman" w:hAnsi="Times New Roman" w:cs="Times New Roman"/>
          <w:i/>
          <w:iCs/>
          <w:noProof/>
          <w:sz w:val="24"/>
          <w:szCs w:val="24"/>
          <w:lang w:val="en-ID"/>
        </w:rPr>
        <w:t>Jom Fisip</w:t>
      </w:r>
      <w:r w:rsidRPr="00090919">
        <w:rPr>
          <w:rFonts w:ascii="Times New Roman" w:hAnsi="Times New Roman" w:cs="Times New Roman"/>
          <w:i/>
          <w:iCs/>
          <w:noProof/>
          <w:sz w:val="24"/>
          <w:szCs w:val="24"/>
          <w:lang w:val="en-ID"/>
        </w:rPr>
        <w:t xml:space="preserve"> Vol. 8: Edisi I Januari - Juni 2021 </w:t>
      </w:r>
      <w:r w:rsidRPr="00090919">
        <w:rPr>
          <w:rFonts w:ascii="Times New Roman" w:hAnsi="Times New Roman" w:cs="Times New Roman"/>
          <w:noProof/>
          <w:sz w:val="24"/>
          <w:szCs w:val="24"/>
          <w:lang w:val="en-ID"/>
        </w:rPr>
        <w:t>, 1-14.</w:t>
      </w:r>
    </w:p>
    <w:p w14:paraId="517ED02E" w14:textId="77777777" w:rsidR="00811C09" w:rsidRDefault="00811C09" w:rsidP="00501A06">
      <w:pPr>
        <w:pStyle w:val="Bibliography"/>
        <w:spacing w:after="0" w:line="228" w:lineRule="auto"/>
        <w:ind w:left="284" w:hanging="284"/>
        <w:jc w:val="both"/>
        <w:rPr>
          <w:rFonts w:ascii="Times New Roman" w:hAnsi="Times New Roman" w:cs="Times New Roman"/>
          <w:noProof/>
          <w:color w:val="000000" w:themeColor="text1"/>
          <w:sz w:val="24"/>
          <w:szCs w:val="24"/>
          <w:lang w:val="id-ID"/>
        </w:rPr>
      </w:pPr>
    </w:p>
    <w:p w14:paraId="42FF0BA3" w14:textId="77777777" w:rsidR="008B19E7" w:rsidRDefault="008B19E7" w:rsidP="00501A06">
      <w:pPr>
        <w:pStyle w:val="Bibliography"/>
        <w:spacing w:after="0" w:line="228" w:lineRule="auto"/>
        <w:ind w:left="284" w:hanging="284"/>
        <w:jc w:val="both"/>
        <w:rPr>
          <w:rFonts w:ascii="Times New Roman" w:hAnsi="Times New Roman" w:cs="Times New Roman"/>
          <w:noProof/>
          <w:color w:val="000000" w:themeColor="text1"/>
          <w:sz w:val="24"/>
          <w:szCs w:val="24"/>
        </w:rPr>
      </w:pPr>
      <w:r w:rsidRPr="00406D6F">
        <w:rPr>
          <w:rFonts w:ascii="Times New Roman" w:hAnsi="Times New Roman" w:cs="Times New Roman"/>
          <w:noProof/>
          <w:color w:val="000000" w:themeColor="text1"/>
          <w:sz w:val="24"/>
          <w:szCs w:val="24"/>
        </w:rPr>
        <w:t xml:space="preserve">Sayuti. (2017). </w:t>
      </w:r>
      <w:r w:rsidRPr="00BF008D">
        <w:rPr>
          <w:rFonts w:ascii="Times New Roman" w:hAnsi="Times New Roman" w:cs="Times New Roman"/>
          <w:i/>
          <w:iCs/>
          <w:noProof/>
          <w:color w:val="000000" w:themeColor="text1"/>
          <w:sz w:val="24"/>
          <w:szCs w:val="24"/>
        </w:rPr>
        <w:t>Motivasi dan Faktor-Faktor yang Mempengaruhi.</w:t>
      </w:r>
      <w:r w:rsidRPr="00406D6F">
        <w:rPr>
          <w:rFonts w:ascii="Times New Roman" w:hAnsi="Times New Roman" w:cs="Times New Roman"/>
          <w:noProof/>
          <w:color w:val="000000" w:themeColor="text1"/>
          <w:sz w:val="24"/>
          <w:szCs w:val="24"/>
        </w:rPr>
        <w:t xml:space="preserve"> Jakarta: Ghalia Indonesia.</w:t>
      </w:r>
    </w:p>
    <w:p w14:paraId="08DCF980" w14:textId="77777777" w:rsidR="00C21663" w:rsidRPr="00C21663" w:rsidRDefault="00C21663" w:rsidP="00501A06">
      <w:pPr>
        <w:spacing w:after="0" w:line="228" w:lineRule="auto"/>
        <w:ind w:left="284" w:hanging="284"/>
      </w:pPr>
    </w:p>
    <w:p w14:paraId="7851D843" w14:textId="77777777" w:rsidR="008B19E7" w:rsidRDefault="008B19E7" w:rsidP="00501A06">
      <w:pPr>
        <w:pStyle w:val="Bibliography"/>
        <w:spacing w:after="0" w:line="228" w:lineRule="auto"/>
        <w:ind w:left="284" w:hanging="284"/>
        <w:jc w:val="both"/>
        <w:rPr>
          <w:rFonts w:ascii="Times New Roman" w:hAnsi="Times New Roman" w:cs="Times New Roman"/>
          <w:noProof/>
          <w:color w:val="000000" w:themeColor="text1"/>
          <w:sz w:val="24"/>
          <w:szCs w:val="24"/>
        </w:rPr>
      </w:pPr>
      <w:r w:rsidRPr="00406D6F">
        <w:rPr>
          <w:rFonts w:ascii="Times New Roman" w:hAnsi="Times New Roman" w:cs="Times New Roman"/>
          <w:noProof/>
          <w:color w:val="000000" w:themeColor="text1"/>
          <w:sz w:val="24"/>
          <w:szCs w:val="24"/>
        </w:rPr>
        <w:t xml:space="preserve">Simamora, H. (2018). </w:t>
      </w:r>
      <w:r w:rsidRPr="00BF008D">
        <w:rPr>
          <w:rFonts w:ascii="Times New Roman" w:hAnsi="Times New Roman" w:cs="Times New Roman"/>
          <w:i/>
          <w:iCs/>
          <w:noProof/>
          <w:color w:val="000000" w:themeColor="text1"/>
          <w:sz w:val="24"/>
          <w:szCs w:val="24"/>
        </w:rPr>
        <w:t>Manajemen Sumber Daya Manusia Edisi 1.</w:t>
      </w:r>
      <w:r w:rsidRPr="00406D6F">
        <w:rPr>
          <w:rFonts w:ascii="Times New Roman" w:hAnsi="Times New Roman" w:cs="Times New Roman"/>
          <w:noProof/>
          <w:color w:val="000000" w:themeColor="text1"/>
          <w:sz w:val="24"/>
          <w:szCs w:val="24"/>
        </w:rPr>
        <w:t xml:space="preserve"> Yogyakarta: STIE YKPN Yogyakarta.</w:t>
      </w:r>
    </w:p>
    <w:p w14:paraId="582116D4" w14:textId="77777777" w:rsidR="00BF008D" w:rsidRPr="00BF008D" w:rsidRDefault="00BF008D" w:rsidP="00501A06">
      <w:pPr>
        <w:spacing w:after="0" w:line="228" w:lineRule="auto"/>
        <w:ind w:left="284" w:hanging="284"/>
      </w:pPr>
    </w:p>
    <w:p w14:paraId="70C46662" w14:textId="77777777" w:rsidR="008B19E7" w:rsidRDefault="008B19E7" w:rsidP="00501A06">
      <w:pPr>
        <w:pStyle w:val="Bibliography"/>
        <w:spacing w:after="0" w:line="228" w:lineRule="auto"/>
        <w:ind w:left="284" w:hanging="284"/>
        <w:jc w:val="both"/>
        <w:rPr>
          <w:rFonts w:ascii="Times New Roman" w:hAnsi="Times New Roman" w:cs="Times New Roman"/>
          <w:noProof/>
          <w:color w:val="000000" w:themeColor="text1"/>
          <w:sz w:val="24"/>
          <w:szCs w:val="24"/>
        </w:rPr>
      </w:pPr>
      <w:r w:rsidRPr="00406D6F">
        <w:rPr>
          <w:rFonts w:ascii="Times New Roman" w:hAnsi="Times New Roman" w:cs="Times New Roman"/>
          <w:noProof/>
          <w:color w:val="000000" w:themeColor="text1"/>
          <w:sz w:val="24"/>
          <w:szCs w:val="24"/>
        </w:rPr>
        <w:t xml:space="preserve">Sunyoto, D. (2015). </w:t>
      </w:r>
      <w:r w:rsidRPr="00BF008D">
        <w:rPr>
          <w:rFonts w:ascii="Times New Roman" w:hAnsi="Times New Roman" w:cs="Times New Roman"/>
          <w:i/>
          <w:iCs/>
          <w:noProof/>
          <w:color w:val="000000" w:themeColor="text1"/>
          <w:sz w:val="24"/>
          <w:szCs w:val="24"/>
        </w:rPr>
        <w:t>Penelitian Sumber Daya Manusia.</w:t>
      </w:r>
      <w:r w:rsidRPr="00BF008D">
        <w:rPr>
          <w:rFonts w:ascii="Times New Roman" w:hAnsi="Times New Roman" w:cs="Times New Roman"/>
          <w:i/>
          <w:noProof/>
          <w:color w:val="000000" w:themeColor="text1"/>
          <w:sz w:val="24"/>
          <w:szCs w:val="24"/>
        </w:rPr>
        <w:t xml:space="preserve"> </w:t>
      </w:r>
      <w:r w:rsidRPr="00406D6F">
        <w:rPr>
          <w:rFonts w:ascii="Times New Roman" w:hAnsi="Times New Roman" w:cs="Times New Roman"/>
          <w:noProof/>
          <w:color w:val="000000" w:themeColor="text1"/>
          <w:sz w:val="24"/>
          <w:szCs w:val="24"/>
        </w:rPr>
        <w:t>Jakarta: Buku Seru.</w:t>
      </w:r>
    </w:p>
    <w:p w14:paraId="0E6C9331" w14:textId="77777777" w:rsidR="00BF008D" w:rsidRPr="00BF008D" w:rsidRDefault="00BF008D" w:rsidP="00501A06">
      <w:pPr>
        <w:spacing w:after="0" w:line="228" w:lineRule="auto"/>
        <w:ind w:left="284" w:hanging="284"/>
      </w:pPr>
    </w:p>
    <w:p w14:paraId="23099E74" w14:textId="77777777" w:rsidR="008B19E7" w:rsidRPr="00BC0126" w:rsidRDefault="008B19E7" w:rsidP="00501A06">
      <w:pPr>
        <w:pStyle w:val="Bibliography"/>
        <w:spacing w:after="0" w:line="228" w:lineRule="auto"/>
        <w:ind w:left="284" w:hanging="284"/>
        <w:jc w:val="both"/>
        <w:rPr>
          <w:rFonts w:ascii="Times New Roman" w:hAnsi="Times New Roman" w:cs="Times New Roman"/>
          <w:i/>
          <w:noProof/>
          <w:color w:val="000000" w:themeColor="text1"/>
          <w:sz w:val="24"/>
          <w:szCs w:val="24"/>
        </w:rPr>
      </w:pPr>
      <w:r w:rsidRPr="00406D6F">
        <w:rPr>
          <w:rFonts w:ascii="Times New Roman" w:hAnsi="Times New Roman" w:cs="Times New Roman"/>
          <w:noProof/>
          <w:color w:val="000000" w:themeColor="text1"/>
          <w:sz w:val="24"/>
          <w:szCs w:val="24"/>
        </w:rPr>
        <w:t>Swastika, B. (2022).</w:t>
      </w:r>
      <w:r w:rsidRPr="00BF008D">
        <w:rPr>
          <w:rFonts w:ascii="Times New Roman" w:hAnsi="Times New Roman" w:cs="Times New Roman"/>
          <w:i/>
          <w:noProof/>
          <w:color w:val="000000" w:themeColor="text1"/>
          <w:sz w:val="24"/>
          <w:szCs w:val="24"/>
        </w:rPr>
        <w:t xml:space="preserve"> </w:t>
      </w:r>
      <w:r w:rsidRPr="00BC0126">
        <w:rPr>
          <w:rFonts w:ascii="Times New Roman" w:hAnsi="Times New Roman" w:cs="Times New Roman"/>
          <w:iCs/>
          <w:noProof/>
          <w:color w:val="000000" w:themeColor="text1"/>
          <w:sz w:val="24"/>
          <w:szCs w:val="24"/>
        </w:rPr>
        <w:t xml:space="preserve">Pengaruh Keselamatan dan Kesehatan Kerja (K3) Terhadap Produktivitas Kerja Karyawan. </w:t>
      </w:r>
      <w:r w:rsidRPr="00BC0126">
        <w:rPr>
          <w:rFonts w:ascii="Times New Roman" w:hAnsi="Times New Roman" w:cs="Times New Roman"/>
          <w:i/>
          <w:noProof/>
          <w:color w:val="000000" w:themeColor="text1"/>
          <w:sz w:val="24"/>
          <w:szCs w:val="24"/>
        </w:rPr>
        <w:t>Jurnal Ilmu Kesehatan Masyarakat Volume 11 Nomor 2 Tahun 2022, 1-26.</w:t>
      </w:r>
    </w:p>
    <w:p w14:paraId="12830E15" w14:textId="77777777" w:rsidR="00BF008D" w:rsidRPr="00BF008D" w:rsidRDefault="00BF008D" w:rsidP="00501A06">
      <w:pPr>
        <w:spacing w:after="0" w:line="228" w:lineRule="auto"/>
        <w:ind w:left="284" w:hanging="284"/>
      </w:pPr>
    </w:p>
    <w:p w14:paraId="431099E3" w14:textId="77777777" w:rsidR="008B19E7" w:rsidRDefault="008B19E7" w:rsidP="00501A06">
      <w:pPr>
        <w:pStyle w:val="Bibliography"/>
        <w:spacing w:after="0" w:line="228" w:lineRule="auto"/>
        <w:ind w:left="284" w:hanging="284"/>
        <w:jc w:val="both"/>
        <w:rPr>
          <w:rFonts w:ascii="Times New Roman" w:hAnsi="Times New Roman" w:cs="Times New Roman"/>
          <w:noProof/>
          <w:color w:val="000000" w:themeColor="text1"/>
          <w:sz w:val="24"/>
          <w:szCs w:val="24"/>
        </w:rPr>
      </w:pPr>
      <w:r w:rsidRPr="00406D6F">
        <w:rPr>
          <w:rFonts w:ascii="Times New Roman" w:hAnsi="Times New Roman" w:cs="Times New Roman"/>
          <w:noProof/>
          <w:color w:val="000000" w:themeColor="text1"/>
          <w:sz w:val="24"/>
          <w:szCs w:val="24"/>
        </w:rPr>
        <w:t xml:space="preserve">Tarwaka. (2014). </w:t>
      </w:r>
      <w:r w:rsidRPr="00BF008D">
        <w:rPr>
          <w:rFonts w:ascii="Times New Roman" w:hAnsi="Times New Roman" w:cs="Times New Roman"/>
          <w:i/>
          <w:iCs/>
          <w:noProof/>
          <w:color w:val="000000" w:themeColor="text1"/>
          <w:sz w:val="24"/>
          <w:szCs w:val="24"/>
        </w:rPr>
        <w:t>Manajemen dan Implementasi K3 di Tempat Kerja Edisi II.</w:t>
      </w:r>
      <w:r w:rsidRPr="00BF008D">
        <w:rPr>
          <w:rFonts w:ascii="Times New Roman" w:hAnsi="Times New Roman" w:cs="Times New Roman"/>
          <w:i/>
          <w:noProof/>
          <w:color w:val="000000" w:themeColor="text1"/>
          <w:sz w:val="24"/>
          <w:szCs w:val="24"/>
        </w:rPr>
        <w:t xml:space="preserve"> </w:t>
      </w:r>
      <w:r w:rsidRPr="00406D6F">
        <w:rPr>
          <w:rFonts w:ascii="Times New Roman" w:hAnsi="Times New Roman" w:cs="Times New Roman"/>
          <w:noProof/>
          <w:color w:val="000000" w:themeColor="text1"/>
          <w:sz w:val="24"/>
          <w:szCs w:val="24"/>
        </w:rPr>
        <w:t>Surakarta: Harapan Press Surakarta.</w:t>
      </w:r>
    </w:p>
    <w:p w14:paraId="48BFF40D" w14:textId="77777777" w:rsidR="00BF008D" w:rsidRPr="00BF008D" w:rsidRDefault="00BF008D" w:rsidP="00501A06">
      <w:pPr>
        <w:spacing w:after="0" w:line="228" w:lineRule="auto"/>
        <w:ind w:left="284" w:hanging="284"/>
      </w:pPr>
    </w:p>
    <w:p w14:paraId="010A5DC3" w14:textId="77777777" w:rsidR="008B19E7" w:rsidRPr="00BC0126" w:rsidRDefault="008B19E7" w:rsidP="00501A06">
      <w:pPr>
        <w:pStyle w:val="Bibliography"/>
        <w:spacing w:after="0" w:line="228" w:lineRule="auto"/>
        <w:ind w:left="284" w:hanging="284"/>
        <w:jc w:val="both"/>
        <w:rPr>
          <w:rFonts w:ascii="Times New Roman" w:hAnsi="Times New Roman" w:cs="Times New Roman"/>
          <w:i/>
          <w:noProof/>
          <w:color w:val="000000" w:themeColor="text1"/>
          <w:sz w:val="24"/>
          <w:szCs w:val="24"/>
        </w:rPr>
      </w:pPr>
      <w:r w:rsidRPr="00406D6F">
        <w:rPr>
          <w:rFonts w:ascii="Times New Roman" w:hAnsi="Times New Roman" w:cs="Times New Roman"/>
          <w:noProof/>
          <w:color w:val="000000" w:themeColor="text1"/>
          <w:sz w:val="24"/>
          <w:szCs w:val="24"/>
        </w:rPr>
        <w:t>Wahyuni, N. (2018).</w:t>
      </w:r>
      <w:r w:rsidRPr="00BF008D">
        <w:rPr>
          <w:rFonts w:ascii="Times New Roman" w:hAnsi="Times New Roman" w:cs="Times New Roman"/>
          <w:i/>
          <w:noProof/>
          <w:color w:val="000000" w:themeColor="text1"/>
          <w:sz w:val="24"/>
          <w:szCs w:val="24"/>
        </w:rPr>
        <w:t xml:space="preserve"> </w:t>
      </w:r>
      <w:r w:rsidRPr="00BC0126">
        <w:rPr>
          <w:rFonts w:ascii="Times New Roman" w:hAnsi="Times New Roman" w:cs="Times New Roman"/>
          <w:iCs/>
          <w:noProof/>
          <w:color w:val="000000" w:themeColor="text1"/>
          <w:sz w:val="24"/>
          <w:szCs w:val="24"/>
        </w:rPr>
        <w:t xml:space="preserve">Pengaruh Keselamatan Dan Kesehatan Kerja (K3) Terhadap Produktivitas Kerja Karyawan Pada PT. Kutai Timber Indonesia. </w:t>
      </w:r>
      <w:r w:rsidRPr="00BC0126">
        <w:rPr>
          <w:rFonts w:ascii="Times New Roman" w:hAnsi="Times New Roman" w:cs="Times New Roman"/>
          <w:i/>
          <w:noProof/>
          <w:color w:val="000000" w:themeColor="text1"/>
          <w:sz w:val="24"/>
          <w:szCs w:val="24"/>
        </w:rPr>
        <w:t>Jurnal Pendidikan Ekonomi Volume 12 Nomor 1 April , 1-13.</w:t>
      </w:r>
    </w:p>
    <w:p w14:paraId="025A84DC" w14:textId="77777777" w:rsidR="00BF008D" w:rsidRPr="00BF008D" w:rsidRDefault="00BF008D" w:rsidP="00501A06">
      <w:pPr>
        <w:spacing w:after="0" w:line="228" w:lineRule="auto"/>
        <w:ind w:left="284" w:hanging="284"/>
      </w:pPr>
    </w:p>
    <w:p w14:paraId="05BBA7AF" w14:textId="77777777" w:rsidR="008B19E7" w:rsidRDefault="008B19E7" w:rsidP="00501A06">
      <w:pPr>
        <w:pStyle w:val="Bibliography"/>
        <w:spacing w:after="0" w:line="228" w:lineRule="auto"/>
        <w:ind w:left="284" w:hanging="284"/>
        <w:jc w:val="both"/>
        <w:rPr>
          <w:rFonts w:ascii="Times New Roman" w:hAnsi="Times New Roman" w:cs="Times New Roman"/>
          <w:noProof/>
          <w:color w:val="000000" w:themeColor="text1"/>
          <w:sz w:val="24"/>
          <w:szCs w:val="24"/>
        </w:rPr>
      </w:pPr>
      <w:r w:rsidRPr="00406D6F">
        <w:rPr>
          <w:rFonts w:ascii="Times New Roman" w:hAnsi="Times New Roman" w:cs="Times New Roman"/>
          <w:noProof/>
          <w:color w:val="000000" w:themeColor="text1"/>
          <w:sz w:val="24"/>
          <w:szCs w:val="24"/>
        </w:rPr>
        <w:t xml:space="preserve">Wibowo. (2018). </w:t>
      </w:r>
      <w:r w:rsidRPr="00BF008D">
        <w:rPr>
          <w:rFonts w:ascii="Times New Roman" w:hAnsi="Times New Roman" w:cs="Times New Roman"/>
          <w:i/>
          <w:iCs/>
          <w:noProof/>
          <w:color w:val="000000" w:themeColor="text1"/>
          <w:sz w:val="24"/>
          <w:szCs w:val="24"/>
        </w:rPr>
        <w:t>Manajemen Kinerja.</w:t>
      </w:r>
      <w:r w:rsidRPr="00BF008D">
        <w:rPr>
          <w:rFonts w:ascii="Times New Roman" w:hAnsi="Times New Roman" w:cs="Times New Roman"/>
          <w:i/>
          <w:noProof/>
          <w:color w:val="000000" w:themeColor="text1"/>
          <w:sz w:val="24"/>
          <w:szCs w:val="24"/>
        </w:rPr>
        <w:t xml:space="preserve"> </w:t>
      </w:r>
      <w:r w:rsidRPr="00406D6F">
        <w:rPr>
          <w:rFonts w:ascii="Times New Roman" w:hAnsi="Times New Roman" w:cs="Times New Roman"/>
          <w:noProof/>
          <w:color w:val="000000" w:themeColor="text1"/>
          <w:sz w:val="24"/>
          <w:szCs w:val="24"/>
        </w:rPr>
        <w:t>Jakarta: PT. Raja Grafindo Persada.</w:t>
      </w:r>
    </w:p>
    <w:p w14:paraId="65A7AC82" w14:textId="77777777" w:rsidR="00BF008D" w:rsidRPr="00BF008D" w:rsidRDefault="00BF008D" w:rsidP="00501A06">
      <w:pPr>
        <w:spacing w:after="0" w:line="228" w:lineRule="auto"/>
        <w:ind w:left="284" w:hanging="284"/>
      </w:pPr>
    </w:p>
    <w:p w14:paraId="7FBA1770" w14:textId="77777777" w:rsidR="008B19E7" w:rsidRDefault="008B19E7" w:rsidP="00501A06">
      <w:pPr>
        <w:pStyle w:val="Bibliography"/>
        <w:spacing w:after="0" w:line="228" w:lineRule="auto"/>
        <w:ind w:left="284" w:hanging="284"/>
        <w:jc w:val="both"/>
        <w:rPr>
          <w:rFonts w:ascii="Times New Roman" w:hAnsi="Times New Roman" w:cs="Times New Roman"/>
          <w:noProof/>
          <w:color w:val="000000" w:themeColor="text1"/>
          <w:sz w:val="24"/>
          <w:szCs w:val="24"/>
        </w:rPr>
      </w:pPr>
      <w:r w:rsidRPr="00406D6F">
        <w:rPr>
          <w:rFonts w:ascii="Times New Roman" w:hAnsi="Times New Roman" w:cs="Times New Roman"/>
          <w:noProof/>
          <w:color w:val="000000" w:themeColor="text1"/>
          <w:sz w:val="24"/>
          <w:szCs w:val="24"/>
        </w:rPr>
        <w:t>Wursanto, I. (2016).</w:t>
      </w:r>
      <w:r w:rsidRPr="00BF008D">
        <w:rPr>
          <w:rFonts w:ascii="Times New Roman" w:hAnsi="Times New Roman" w:cs="Times New Roman"/>
          <w:i/>
          <w:noProof/>
          <w:color w:val="000000" w:themeColor="text1"/>
          <w:sz w:val="24"/>
          <w:szCs w:val="24"/>
        </w:rPr>
        <w:t xml:space="preserve"> </w:t>
      </w:r>
      <w:r w:rsidRPr="00BF008D">
        <w:rPr>
          <w:rFonts w:ascii="Times New Roman" w:hAnsi="Times New Roman" w:cs="Times New Roman"/>
          <w:i/>
          <w:iCs/>
          <w:noProof/>
          <w:color w:val="000000" w:themeColor="text1"/>
          <w:sz w:val="24"/>
          <w:szCs w:val="24"/>
        </w:rPr>
        <w:t>Manajemen Kepegawaian</w:t>
      </w:r>
      <w:r w:rsidRPr="00406D6F">
        <w:rPr>
          <w:rFonts w:ascii="Times New Roman" w:hAnsi="Times New Roman" w:cs="Times New Roman"/>
          <w:iCs/>
          <w:noProof/>
          <w:color w:val="000000" w:themeColor="text1"/>
          <w:sz w:val="24"/>
          <w:szCs w:val="24"/>
        </w:rPr>
        <w:t>.</w:t>
      </w:r>
      <w:r w:rsidRPr="00406D6F">
        <w:rPr>
          <w:rFonts w:ascii="Times New Roman" w:hAnsi="Times New Roman" w:cs="Times New Roman"/>
          <w:noProof/>
          <w:color w:val="000000" w:themeColor="text1"/>
          <w:sz w:val="24"/>
          <w:szCs w:val="24"/>
        </w:rPr>
        <w:t xml:space="preserve"> Yogyakarta: Kanisius.</w:t>
      </w:r>
    </w:p>
    <w:p w14:paraId="746658D1" w14:textId="77777777" w:rsidR="00C1388D" w:rsidRDefault="008B19E7" w:rsidP="00501A06">
      <w:pPr>
        <w:spacing w:after="0" w:line="228" w:lineRule="auto"/>
        <w:ind w:left="284" w:hanging="284"/>
        <w:jc w:val="both"/>
        <w:rPr>
          <w:rFonts w:ascii="Times New Roman" w:hAnsi="Times New Roman" w:cs="Times New Roman"/>
          <w:color w:val="000000" w:themeColor="text1"/>
          <w:sz w:val="24"/>
          <w:szCs w:val="24"/>
        </w:rPr>
        <w:sectPr w:rsidR="00C1388D" w:rsidSect="00C1388D">
          <w:type w:val="continuous"/>
          <w:pgSz w:w="11906" w:h="16838" w:code="9"/>
          <w:pgMar w:top="1701" w:right="1701" w:bottom="1701" w:left="2268" w:header="709" w:footer="1701" w:gutter="0"/>
          <w:pgNumType w:start="1"/>
          <w:cols w:num="2" w:space="567"/>
          <w:titlePg/>
          <w:docGrid w:linePitch="360"/>
        </w:sectPr>
      </w:pPr>
      <w:r w:rsidRPr="00406D6F">
        <w:rPr>
          <w:rFonts w:ascii="Times New Roman" w:hAnsi="Times New Roman" w:cs="Times New Roman"/>
          <w:color w:val="000000" w:themeColor="text1"/>
          <w:sz w:val="24"/>
          <w:szCs w:val="24"/>
        </w:rPr>
        <w:fldChar w:fldCharType="end"/>
      </w:r>
    </w:p>
    <w:p w14:paraId="0D1CE180" w14:textId="77777777" w:rsidR="00D3144F" w:rsidRDefault="00D3144F" w:rsidP="00501A06">
      <w:pPr>
        <w:spacing w:after="0" w:line="240" w:lineRule="auto"/>
        <w:jc w:val="both"/>
        <w:rPr>
          <w:rFonts w:ascii="Times New Roman" w:hAnsi="Times New Roman" w:cs="Times New Roman"/>
          <w:color w:val="000000" w:themeColor="text1"/>
          <w:sz w:val="24"/>
          <w:szCs w:val="24"/>
        </w:rPr>
      </w:pPr>
    </w:p>
    <w:sectPr w:rsidR="00D3144F" w:rsidSect="00C1388D">
      <w:type w:val="continuous"/>
      <w:pgSz w:w="11906" w:h="16838" w:code="9"/>
      <w:pgMar w:top="1701" w:right="1701" w:bottom="1701" w:left="2268" w:header="709" w:footer="170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67516" w14:textId="77777777" w:rsidR="007235D8" w:rsidRDefault="007235D8" w:rsidP="00E842A4">
      <w:pPr>
        <w:spacing w:after="0" w:line="240" w:lineRule="auto"/>
      </w:pPr>
      <w:r>
        <w:separator/>
      </w:r>
    </w:p>
  </w:endnote>
  <w:endnote w:type="continuationSeparator" w:id="0">
    <w:p w14:paraId="3F7CAFF3" w14:textId="77777777" w:rsidR="007235D8" w:rsidRDefault="007235D8" w:rsidP="00E8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536780574"/>
      <w:docPartObj>
        <w:docPartGallery w:val="Page Numbers (Bottom of Page)"/>
        <w:docPartUnique/>
      </w:docPartObj>
    </w:sdtPr>
    <w:sdtEndPr>
      <w:rPr>
        <w:noProof/>
      </w:rPr>
    </w:sdtEndPr>
    <w:sdtContent>
      <w:p w14:paraId="4F444D16" w14:textId="77777777" w:rsidR="00C1388D" w:rsidRDefault="00C1388D" w:rsidP="00C1388D">
        <w:pPr>
          <w:pStyle w:val="Footer"/>
          <w:pBdr>
            <w:top w:val="single" w:sz="24" w:space="1" w:color="auto"/>
          </w:pBdr>
          <w:tabs>
            <w:tab w:val="clear" w:pos="9360"/>
            <w:tab w:val="right" w:pos="7938"/>
          </w:tabs>
          <w:jc w:val="both"/>
          <w:rPr>
            <w:rFonts w:ascii="Times New Roman" w:eastAsiaTheme="minorHAnsi" w:hAnsi="Times New Roman" w:cs="Times New Roman"/>
            <w:b/>
            <w:noProof/>
            <w:sz w:val="24"/>
            <w:szCs w:val="24"/>
          </w:rPr>
        </w:pPr>
        <w:r w:rsidRPr="00C1388D">
          <w:rPr>
            <w:rFonts w:ascii="Times New Roman" w:hAnsi="Times New Roman" w:cs="Times New Roman"/>
            <w:b/>
            <w:sz w:val="24"/>
            <w:szCs w:val="24"/>
            <w:lang w:val="id-ID"/>
          </w:rPr>
          <w:t>JOM FEB, Volume 11 Edisi 1 (Januari – Juni 2024)</w:t>
        </w:r>
        <w:r w:rsidRPr="00C1388D">
          <w:rPr>
            <w:rFonts w:ascii="Times New Roman" w:hAnsi="Times New Roman" w:cs="Times New Roman"/>
            <w:b/>
            <w:sz w:val="24"/>
            <w:szCs w:val="24"/>
            <w:lang w:val="id-ID"/>
          </w:rPr>
          <w:tab/>
        </w:r>
        <w:r w:rsidRPr="00C1388D">
          <w:rPr>
            <w:rFonts w:ascii="Times New Roman" w:hAnsi="Times New Roman" w:cs="Times New Roman"/>
            <w:b/>
            <w:sz w:val="24"/>
            <w:szCs w:val="24"/>
          </w:rPr>
          <w:fldChar w:fldCharType="begin"/>
        </w:r>
        <w:r w:rsidRPr="00C1388D">
          <w:rPr>
            <w:rFonts w:ascii="Times New Roman" w:hAnsi="Times New Roman" w:cs="Times New Roman"/>
            <w:b/>
            <w:sz w:val="24"/>
            <w:szCs w:val="24"/>
          </w:rPr>
          <w:instrText xml:space="preserve"> PAGE   \* MERGEFORMAT </w:instrText>
        </w:r>
        <w:r w:rsidRPr="00C1388D">
          <w:rPr>
            <w:rFonts w:ascii="Times New Roman" w:hAnsi="Times New Roman" w:cs="Times New Roman"/>
            <w:b/>
            <w:sz w:val="24"/>
            <w:szCs w:val="24"/>
          </w:rPr>
          <w:fldChar w:fldCharType="separate"/>
        </w:r>
        <w:r w:rsidR="00611E8B">
          <w:rPr>
            <w:rFonts w:ascii="Times New Roman" w:hAnsi="Times New Roman" w:cs="Times New Roman"/>
            <w:b/>
            <w:noProof/>
            <w:sz w:val="24"/>
            <w:szCs w:val="24"/>
          </w:rPr>
          <w:t>2</w:t>
        </w:r>
        <w:r w:rsidRPr="00C1388D">
          <w:rPr>
            <w:rFonts w:ascii="Times New Roman" w:hAnsi="Times New Roman" w:cs="Times New Roman"/>
            <w:b/>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373079295"/>
      <w:docPartObj>
        <w:docPartGallery w:val="Page Numbers (Bottom of Page)"/>
        <w:docPartUnique/>
      </w:docPartObj>
    </w:sdtPr>
    <w:sdtEndPr>
      <w:rPr>
        <w:noProof/>
      </w:rPr>
    </w:sdtEndPr>
    <w:sdtContent>
      <w:p w14:paraId="62D8E2BC" w14:textId="4B78715A" w:rsidR="00135457" w:rsidRPr="00C1388D" w:rsidRDefault="00135457" w:rsidP="00C1388D">
        <w:pPr>
          <w:pStyle w:val="Footer"/>
          <w:pBdr>
            <w:top w:val="single" w:sz="24" w:space="1" w:color="auto"/>
          </w:pBdr>
          <w:tabs>
            <w:tab w:val="clear" w:pos="9360"/>
            <w:tab w:val="right" w:pos="7938"/>
          </w:tabs>
          <w:jc w:val="both"/>
          <w:rPr>
            <w:rFonts w:ascii="Times New Roman" w:hAnsi="Times New Roman" w:cs="Times New Roman"/>
            <w:b/>
            <w:sz w:val="24"/>
            <w:szCs w:val="24"/>
          </w:rPr>
        </w:pPr>
        <w:r w:rsidRPr="00C1388D">
          <w:rPr>
            <w:rFonts w:ascii="Times New Roman" w:hAnsi="Times New Roman" w:cs="Times New Roman"/>
            <w:b/>
            <w:sz w:val="24"/>
            <w:szCs w:val="24"/>
            <w:lang w:val="id-ID"/>
          </w:rPr>
          <w:t>JOM FEB, Volume 11 Edisi 1 (Januari – Juni 2024)</w:t>
        </w:r>
        <w:r w:rsidR="00C1388D" w:rsidRPr="00C1388D">
          <w:rPr>
            <w:rFonts w:ascii="Times New Roman" w:hAnsi="Times New Roman" w:cs="Times New Roman"/>
            <w:b/>
            <w:sz w:val="24"/>
            <w:szCs w:val="24"/>
            <w:lang w:val="id-ID"/>
          </w:rPr>
          <w:tab/>
        </w:r>
        <w:r w:rsidRPr="00C1388D">
          <w:rPr>
            <w:rFonts w:ascii="Times New Roman" w:hAnsi="Times New Roman" w:cs="Times New Roman"/>
            <w:b/>
            <w:sz w:val="24"/>
            <w:szCs w:val="24"/>
          </w:rPr>
          <w:fldChar w:fldCharType="begin"/>
        </w:r>
        <w:r w:rsidRPr="00C1388D">
          <w:rPr>
            <w:rFonts w:ascii="Times New Roman" w:hAnsi="Times New Roman" w:cs="Times New Roman"/>
            <w:b/>
            <w:sz w:val="24"/>
            <w:szCs w:val="24"/>
          </w:rPr>
          <w:instrText xml:space="preserve"> PAGE   \* MERGEFORMAT </w:instrText>
        </w:r>
        <w:r w:rsidRPr="00C1388D">
          <w:rPr>
            <w:rFonts w:ascii="Times New Roman" w:hAnsi="Times New Roman" w:cs="Times New Roman"/>
            <w:b/>
            <w:sz w:val="24"/>
            <w:szCs w:val="24"/>
          </w:rPr>
          <w:fldChar w:fldCharType="separate"/>
        </w:r>
        <w:r w:rsidR="00611E8B">
          <w:rPr>
            <w:rFonts w:ascii="Times New Roman" w:hAnsi="Times New Roman" w:cs="Times New Roman"/>
            <w:b/>
            <w:noProof/>
            <w:sz w:val="24"/>
            <w:szCs w:val="24"/>
          </w:rPr>
          <w:t>1</w:t>
        </w:r>
        <w:r w:rsidRPr="00C1388D">
          <w:rPr>
            <w:rFonts w:ascii="Times New Roman" w:hAnsi="Times New Roman" w:cs="Times New Roman"/>
            <w:b/>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B2668" w14:textId="77777777" w:rsidR="007235D8" w:rsidRDefault="007235D8" w:rsidP="00E842A4">
      <w:pPr>
        <w:spacing w:after="0" w:line="240" w:lineRule="auto"/>
      </w:pPr>
      <w:r>
        <w:separator/>
      </w:r>
    </w:p>
  </w:footnote>
  <w:footnote w:type="continuationSeparator" w:id="0">
    <w:p w14:paraId="7058C73F" w14:textId="77777777" w:rsidR="007235D8" w:rsidRDefault="007235D8" w:rsidP="00E84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01E7"/>
    <w:multiLevelType w:val="hybridMultilevel"/>
    <w:tmpl w:val="78548A76"/>
    <w:lvl w:ilvl="0" w:tplc="3146B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D4848"/>
    <w:multiLevelType w:val="hybridMultilevel"/>
    <w:tmpl w:val="76F61AF6"/>
    <w:lvl w:ilvl="0" w:tplc="6678A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561E3"/>
    <w:multiLevelType w:val="hybridMultilevel"/>
    <w:tmpl w:val="C3C62F14"/>
    <w:lvl w:ilvl="0" w:tplc="9130428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8B779BE"/>
    <w:multiLevelType w:val="hybridMultilevel"/>
    <w:tmpl w:val="9454FE84"/>
    <w:lvl w:ilvl="0" w:tplc="19C4E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D66DA"/>
    <w:multiLevelType w:val="hybridMultilevel"/>
    <w:tmpl w:val="E69216D8"/>
    <w:lvl w:ilvl="0" w:tplc="470E6C0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85484"/>
    <w:multiLevelType w:val="hybridMultilevel"/>
    <w:tmpl w:val="738E8C6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0C013852"/>
    <w:multiLevelType w:val="hybridMultilevel"/>
    <w:tmpl w:val="95A41B58"/>
    <w:lvl w:ilvl="0" w:tplc="3C32D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A16DC2"/>
    <w:multiLevelType w:val="hybridMultilevel"/>
    <w:tmpl w:val="E73A319E"/>
    <w:lvl w:ilvl="0" w:tplc="B5C0099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940C1C"/>
    <w:multiLevelType w:val="hybridMultilevel"/>
    <w:tmpl w:val="A106F67A"/>
    <w:lvl w:ilvl="0" w:tplc="E8C0A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A275B4"/>
    <w:multiLevelType w:val="hybridMultilevel"/>
    <w:tmpl w:val="B7B06B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E6605D"/>
    <w:multiLevelType w:val="hybridMultilevel"/>
    <w:tmpl w:val="22325626"/>
    <w:lvl w:ilvl="0" w:tplc="4052FB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A13805"/>
    <w:multiLevelType w:val="hybridMultilevel"/>
    <w:tmpl w:val="13B2D0C4"/>
    <w:lvl w:ilvl="0" w:tplc="85965474">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001243"/>
    <w:multiLevelType w:val="hybridMultilevel"/>
    <w:tmpl w:val="94B093E8"/>
    <w:lvl w:ilvl="0" w:tplc="C5A4E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26407F"/>
    <w:multiLevelType w:val="hybridMultilevel"/>
    <w:tmpl w:val="37342B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BA1170B"/>
    <w:multiLevelType w:val="hybridMultilevel"/>
    <w:tmpl w:val="66DCA768"/>
    <w:lvl w:ilvl="0" w:tplc="B0F65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276112"/>
    <w:multiLevelType w:val="hybridMultilevel"/>
    <w:tmpl w:val="04D80F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1B60D13"/>
    <w:multiLevelType w:val="hybridMultilevel"/>
    <w:tmpl w:val="A912C6DC"/>
    <w:lvl w:ilvl="0" w:tplc="44ACEBF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F71266"/>
    <w:multiLevelType w:val="hybridMultilevel"/>
    <w:tmpl w:val="31723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33663E"/>
    <w:multiLevelType w:val="hybridMultilevel"/>
    <w:tmpl w:val="9252BD02"/>
    <w:lvl w:ilvl="0" w:tplc="0409000F">
      <w:start w:val="1"/>
      <w:numFmt w:val="decimal"/>
      <w:lvlText w:val="%1."/>
      <w:lvlJc w:val="left"/>
      <w:pPr>
        <w:tabs>
          <w:tab w:val="num" w:pos="720"/>
        </w:tabs>
        <w:ind w:left="720" w:hanging="360"/>
      </w:pPr>
      <w:rPr>
        <w:rFonts w:hint="default"/>
      </w:rPr>
    </w:lvl>
    <w:lvl w:ilvl="1" w:tplc="93DCFF3E">
      <w:start w:val="1"/>
      <w:numFmt w:val="decimal"/>
      <w:lvlText w:val="%2."/>
      <w:lvlJc w:val="left"/>
      <w:pPr>
        <w:tabs>
          <w:tab w:val="num" w:pos="1440"/>
        </w:tabs>
        <w:ind w:left="1440" w:hanging="360"/>
      </w:pPr>
      <w:rPr>
        <w:rFonts w:hint="default"/>
      </w:rPr>
    </w:lvl>
    <w:lvl w:ilvl="2" w:tplc="F8544BE4">
      <w:start w:val="2"/>
      <w:numFmt w:val="bullet"/>
      <w:lvlText w:val="-"/>
      <w:lvlJc w:val="left"/>
      <w:pPr>
        <w:tabs>
          <w:tab w:val="num" w:pos="2340"/>
        </w:tabs>
        <w:ind w:left="2340" w:hanging="360"/>
      </w:pPr>
      <w:rPr>
        <w:rFonts w:ascii="Times New Roman" w:eastAsia="Times New Roman" w:hAnsi="Times New Roman" w:cs="Times New Roman" w:hint="default"/>
      </w:rPr>
    </w:lvl>
    <w:lvl w:ilvl="3" w:tplc="8B663312">
      <w:start w:val="1"/>
      <w:numFmt w:val="lowerLetter"/>
      <w:lvlText w:val="%4."/>
      <w:lvlJc w:val="left"/>
      <w:pPr>
        <w:tabs>
          <w:tab w:val="num" w:pos="2880"/>
        </w:tabs>
        <w:ind w:left="2880" w:hanging="360"/>
      </w:pPr>
      <w:rPr>
        <w:rFonts w:hint="default"/>
      </w:rPr>
    </w:lvl>
    <w:lvl w:ilvl="4" w:tplc="36584C3A">
      <w:start w:val="1"/>
      <w:numFmt w:val="upperLetter"/>
      <w:lvlText w:val="%5."/>
      <w:lvlJc w:val="left"/>
      <w:pPr>
        <w:tabs>
          <w:tab w:val="num" w:pos="3600"/>
        </w:tabs>
        <w:ind w:left="3600" w:hanging="360"/>
      </w:pPr>
      <w:rPr>
        <w:rFonts w:hint="default"/>
      </w:rPr>
    </w:lvl>
    <w:lvl w:ilvl="5" w:tplc="3F2AAC56">
      <w:start w:val="1"/>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A17EC4"/>
    <w:multiLevelType w:val="hybridMultilevel"/>
    <w:tmpl w:val="0C5A2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222615"/>
    <w:multiLevelType w:val="hybridMultilevel"/>
    <w:tmpl w:val="72B286E0"/>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nsid w:val="2923671F"/>
    <w:multiLevelType w:val="hybridMultilevel"/>
    <w:tmpl w:val="55B21CE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29AF61B8"/>
    <w:multiLevelType w:val="hybridMultilevel"/>
    <w:tmpl w:val="36747554"/>
    <w:lvl w:ilvl="0" w:tplc="826A7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907216"/>
    <w:multiLevelType w:val="hybridMultilevel"/>
    <w:tmpl w:val="382C36EC"/>
    <w:lvl w:ilvl="0" w:tplc="1010A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C5B5C6C"/>
    <w:multiLevelType w:val="multilevel"/>
    <w:tmpl w:val="1CE271B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2CC65F21"/>
    <w:multiLevelType w:val="hybridMultilevel"/>
    <w:tmpl w:val="9DC065C8"/>
    <w:lvl w:ilvl="0" w:tplc="C33A19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125B1B"/>
    <w:multiLevelType w:val="hybridMultilevel"/>
    <w:tmpl w:val="DDB85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9E02FA"/>
    <w:multiLevelType w:val="hybridMultilevel"/>
    <w:tmpl w:val="A80C821E"/>
    <w:lvl w:ilvl="0" w:tplc="C80E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4B3E54"/>
    <w:multiLevelType w:val="hybridMultilevel"/>
    <w:tmpl w:val="B6C058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AF1ED2"/>
    <w:multiLevelType w:val="hybridMultilevel"/>
    <w:tmpl w:val="15CEE8B0"/>
    <w:lvl w:ilvl="0" w:tplc="D5743C8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E440B8"/>
    <w:multiLevelType w:val="hybridMultilevel"/>
    <w:tmpl w:val="37EE02E8"/>
    <w:lvl w:ilvl="0" w:tplc="38D22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DF0A02"/>
    <w:multiLevelType w:val="hybridMultilevel"/>
    <w:tmpl w:val="9EC697D6"/>
    <w:lvl w:ilvl="0" w:tplc="E2F2E6EC">
      <w:start w:val="1"/>
      <w:numFmt w:val="lowerLetter"/>
      <w:lvlText w:val="%1."/>
      <w:lvlJc w:val="left"/>
      <w:pPr>
        <w:ind w:left="1080" w:hanging="360"/>
      </w:pPr>
      <w:rPr>
        <w:rFonts w:eastAsiaTheme="minorEastAsi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3C7631CF"/>
    <w:multiLevelType w:val="hybridMultilevel"/>
    <w:tmpl w:val="39C252FE"/>
    <w:lvl w:ilvl="0" w:tplc="85FA5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2608CD"/>
    <w:multiLevelType w:val="hybridMultilevel"/>
    <w:tmpl w:val="9D92801A"/>
    <w:lvl w:ilvl="0" w:tplc="940E7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AC1CE1"/>
    <w:multiLevelType w:val="hybridMultilevel"/>
    <w:tmpl w:val="1B5CF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D4774E"/>
    <w:multiLevelType w:val="hybridMultilevel"/>
    <w:tmpl w:val="63A63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BE0782"/>
    <w:multiLevelType w:val="hybridMultilevel"/>
    <w:tmpl w:val="83B0838C"/>
    <w:lvl w:ilvl="0" w:tplc="862A7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F96632"/>
    <w:multiLevelType w:val="hybridMultilevel"/>
    <w:tmpl w:val="C986CE66"/>
    <w:lvl w:ilvl="0" w:tplc="7FFC7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46177BD"/>
    <w:multiLevelType w:val="hybridMultilevel"/>
    <w:tmpl w:val="A64E9B3C"/>
    <w:lvl w:ilvl="0" w:tplc="F124A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4B469BE"/>
    <w:multiLevelType w:val="hybridMultilevel"/>
    <w:tmpl w:val="C70A7AF2"/>
    <w:lvl w:ilvl="0" w:tplc="61B0FDD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A30FC0"/>
    <w:multiLevelType w:val="hybridMultilevel"/>
    <w:tmpl w:val="F0660226"/>
    <w:lvl w:ilvl="0" w:tplc="20445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3E7A51"/>
    <w:multiLevelType w:val="hybridMultilevel"/>
    <w:tmpl w:val="6192A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B276A0D"/>
    <w:multiLevelType w:val="hybridMultilevel"/>
    <w:tmpl w:val="9D4CE670"/>
    <w:lvl w:ilvl="0" w:tplc="2C66C6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D39431A"/>
    <w:multiLevelType w:val="hybridMultilevel"/>
    <w:tmpl w:val="008E904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4E0844D6"/>
    <w:multiLevelType w:val="hybridMultilevel"/>
    <w:tmpl w:val="76482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4E740AD5"/>
    <w:multiLevelType w:val="hybridMultilevel"/>
    <w:tmpl w:val="2C9A7246"/>
    <w:lvl w:ilvl="0" w:tplc="29785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F8F7836"/>
    <w:multiLevelType w:val="hybridMultilevel"/>
    <w:tmpl w:val="F4E6CC1C"/>
    <w:lvl w:ilvl="0" w:tplc="A86CD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F91284E"/>
    <w:multiLevelType w:val="hybridMultilevel"/>
    <w:tmpl w:val="00C4B364"/>
    <w:lvl w:ilvl="0" w:tplc="9C002D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1042C1"/>
    <w:multiLevelType w:val="hybridMultilevel"/>
    <w:tmpl w:val="4EA201B0"/>
    <w:lvl w:ilvl="0" w:tplc="32846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A006D9"/>
    <w:multiLevelType w:val="hybridMultilevel"/>
    <w:tmpl w:val="AABA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3BF1C3F"/>
    <w:multiLevelType w:val="hybridMultilevel"/>
    <w:tmpl w:val="83DE3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3CD1FD8"/>
    <w:multiLevelType w:val="hybridMultilevel"/>
    <w:tmpl w:val="D16C92CC"/>
    <w:lvl w:ilvl="0" w:tplc="A9A0CD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53421C"/>
    <w:multiLevelType w:val="hybridMultilevel"/>
    <w:tmpl w:val="C2FCCAB6"/>
    <w:lvl w:ilvl="0" w:tplc="F07C7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4CE359F"/>
    <w:multiLevelType w:val="hybridMultilevel"/>
    <w:tmpl w:val="99144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544506B"/>
    <w:multiLevelType w:val="hybridMultilevel"/>
    <w:tmpl w:val="DBCA7E1C"/>
    <w:lvl w:ilvl="0" w:tplc="81980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AD5777B"/>
    <w:multiLevelType w:val="multilevel"/>
    <w:tmpl w:val="5AD5777B"/>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6">
    <w:nsid w:val="5B0E70CF"/>
    <w:multiLevelType w:val="hybridMultilevel"/>
    <w:tmpl w:val="F3E88FF6"/>
    <w:lvl w:ilvl="0" w:tplc="3A043A3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BBC055D"/>
    <w:multiLevelType w:val="multilevel"/>
    <w:tmpl w:val="C174FD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5C7B3337"/>
    <w:multiLevelType w:val="hybridMultilevel"/>
    <w:tmpl w:val="B3A8E09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9">
    <w:nsid w:val="5CD65670"/>
    <w:multiLevelType w:val="hybridMultilevel"/>
    <w:tmpl w:val="B47EE944"/>
    <w:lvl w:ilvl="0" w:tplc="9F446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CFA354D"/>
    <w:multiLevelType w:val="hybridMultilevel"/>
    <w:tmpl w:val="E7B46B98"/>
    <w:lvl w:ilvl="0" w:tplc="3A9A99E4">
      <w:start w:val="1"/>
      <w:numFmt w:val="decimal"/>
      <w:lvlText w:val="%1."/>
      <w:lvlJc w:val="left"/>
      <w:pPr>
        <w:ind w:left="1800" w:hanging="360"/>
      </w:pPr>
      <w:rPr>
        <w:rFonts w:hint="default"/>
      </w:rPr>
    </w:lvl>
    <w:lvl w:ilvl="1" w:tplc="1D2EE4C2">
      <w:start w:val="1"/>
      <w:numFmt w:val="lowerLetter"/>
      <w:lvlText w:val="%2."/>
      <w:lvlJc w:val="left"/>
      <w:pPr>
        <w:ind w:left="2520" w:hanging="360"/>
      </w:pPr>
      <w:rPr>
        <w:b w:val="0"/>
      </w:r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1">
    <w:nsid w:val="5D711284"/>
    <w:multiLevelType w:val="hybridMultilevel"/>
    <w:tmpl w:val="E9B09742"/>
    <w:lvl w:ilvl="0" w:tplc="90241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F2E3A4F"/>
    <w:multiLevelType w:val="hybridMultilevel"/>
    <w:tmpl w:val="4A5298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F661AD4"/>
    <w:multiLevelType w:val="hybridMultilevel"/>
    <w:tmpl w:val="A50AFD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61583E47"/>
    <w:multiLevelType w:val="hybridMultilevel"/>
    <w:tmpl w:val="F0207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2425461"/>
    <w:multiLevelType w:val="hybridMultilevel"/>
    <w:tmpl w:val="C46CFA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nsid w:val="63627BB3"/>
    <w:multiLevelType w:val="hybridMultilevel"/>
    <w:tmpl w:val="9760E528"/>
    <w:lvl w:ilvl="0" w:tplc="78B2E14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9231F6D"/>
    <w:multiLevelType w:val="hybridMultilevel"/>
    <w:tmpl w:val="C26C36E0"/>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68">
    <w:nsid w:val="69F079D6"/>
    <w:multiLevelType w:val="hybridMultilevel"/>
    <w:tmpl w:val="B3C2A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AFE6F63"/>
    <w:multiLevelType w:val="hybridMultilevel"/>
    <w:tmpl w:val="838CF1F0"/>
    <w:lvl w:ilvl="0" w:tplc="95402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D477DCB"/>
    <w:multiLevelType w:val="hybridMultilevel"/>
    <w:tmpl w:val="613468D0"/>
    <w:lvl w:ilvl="0" w:tplc="D1F8B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FC063B6"/>
    <w:multiLevelType w:val="hybridMultilevel"/>
    <w:tmpl w:val="C61A9090"/>
    <w:lvl w:ilvl="0" w:tplc="8A08CE0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70FA6615"/>
    <w:multiLevelType w:val="hybridMultilevel"/>
    <w:tmpl w:val="0F7C63D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10C2D42"/>
    <w:multiLevelType w:val="hybridMultilevel"/>
    <w:tmpl w:val="E0360D40"/>
    <w:lvl w:ilvl="0" w:tplc="F39070A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2091BC9"/>
    <w:multiLevelType w:val="hybridMultilevel"/>
    <w:tmpl w:val="409ACF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2557913"/>
    <w:multiLevelType w:val="hybridMultilevel"/>
    <w:tmpl w:val="20EA2D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725B6333"/>
    <w:multiLevelType w:val="multilevel"/>
    <w:tmpl w:val="C580384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7">
    <w:nsid w:val="74A36018"/>
    <w:multiLevelType w:val="hybridMultilevel"/>
    <w:tmpl w:val="6BB8DD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756E4F27"/>
    <w:multiLevelType w:val="multilevel"/>
    <w:tmpl w:val="279283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7647497C"/>
    <w:multiLevelType w:val="hybridMultilevel"/>
    <w:tmpl w:val="BC72E164"/>
    <w:lvl w:ilvl="0" w:tplc="34D64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6C40850"/>
    <w:multiLevelType w:val="hybridMultilevel"/>
    <w:tmpl w:val="8AC8AB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7333FA9"/>
    <w:multiLevelType w:val="hybridMultilevel"/>
    <w:tmpl w:val="F3E43312"/>
    <w:lvl w:ilvl="0" w:tplc="0C34ABE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B0E28D3"/>
    <w:multiLevelType w:val="multilevel"/>
    <w:tmpl w:val="752A565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CFC3263"/>
    <w:multiLevelType w:val="hybridMultilevel"/>
    <w:tmpl w:val="99D60ED0"/>
    <w:lvl w:ilvl="0" w:tplc="DF264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DBE3A6D"/>
    <w:multiLevelType w:val="hybridMultilevel"/>
    <w:tmpl w:val="2EFCEE68"/>
    <w:lvl w:ilvl="0" w:tplc="A38A5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DC547EC"/>
    <w:multiLevelType w:val="hybridMultilevel"/>
    <w:tmpl w:val="BBB6B356"/>
    <w:lvl w:ilvl="0" w:tplc="E708B5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E8F7BE7"/>
    <w:multiLevelType w:val="multilevel"/>
    <w:tmpl w:val="507E576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7">
    <w:nsid w:val="7F3A3578"/>
    <w:multiLevelType w:val="hybridMultilevel"/>
    <w:tmpl w:val="E830FCEC"/>
    <w:lvl w:ilvl="0" w:tplc="957E83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8"/>
  </w:num>
  <w:num w:numId="2">
    <w:abstractNumId w:val="67"/>
  </w:num>
  <w:num w:numId="3">
    <w:abstractNumId w:val="86"/>
  </w:num>
  <w:num w:numId="4">
    <w:abstractNumId w:val="34"/>
  </w:num>
  <w:num w:numId="5">
    <w:abstractNumId w:val="49"/>
  </w:num>
  <w:num w:numId="6">
    <w:abstractNumId w:val="7"/>
  </w:num>
  <w:num w:numId="7">
    <w:abstractNumId w:val="21"/>
  </w:num>
  <w:num w:numId="8">
    <w:abstractNumId w:val="40"/>
  </w:num>
  <w:num w:numId="9">
    <w:abstractNumId w:val="65"/>
  </w:num>
  <w:num w:numId="10">
    <w:abstractNumId w:val="15"/>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5"/>
  </w:num>
  <w:num w:numId="14">
    <w:abstractNumId w:val="35"/>
  </w:num>
  <w:num w:numId="15">
    <w:abstractNumId w:val="2"/>
  </w:num>
  <w:num w:numId="16">
    <w:abstractNumId w:val="19"/>
  </w:num>
  <w:num w:numId="17">
    <w:abstractNumId w:val="78"/>
  </w:num>
  <w:num w:numId="18">
    <w:abstractNumId w:val="74"/>
  </w:num>
  <w:num w:numId="19">
    <w:abstractNumId w:val="83"/>
  </w:num>
  <w:num w:numId="20">
    <w:abstractNumId w:val="37"/>
  </w:num>
  <w:num w:numId="21">
    <w:abstractNumId w:val="14"/>
  </w:num>
  <w:num w:numId="22">
    <w:abstractNumId w:val="54"/>
  </w:num>
  <w:num w:numId="23">
    <w:abstractNumId w:val="38"/>
  </w:num>
  <w:num w:numId="24">
    <w:abstractNumId w:val="79"/>
  </w:num>
  <w:num w:numId="25">
    <w:abstractNumId w:val="48"/>
  </w:num>
  <w:num w:numId="26">
    <w:abstractNumId w:val="0"/>
  </w:num>
  <w:num w:numId="27">
    <w:abstractNumId w:val="61"/>
  </w:num>
  <w:num w:numId="28">
    <w:abstractNumId w:val="22"/>
  </w:num>
  <w:num w:numId="29">
    <w:abstractNumId w:val="36"/>
  </w:num>
  <w:num w:numId="30">
    <w:abstractNumId w:val="12"/>
  </w:num>
  <w:num w:numId="31">
    <w:abstractNumId w:val="84"/>
  </w:num>
  <w:num w:numId="32">
    <w:abstractNumId w:val="46"/>
  </w:num>
  <w:num w:numId="33">
    <w:abstractNumId w:val="26"/>
  </w:num>
  <w:num w:numId="34">
    <w:abstractNumId w:val="72"/>
  </w:num>
  <w:num w:numId="35">
    <w:abstractNumId w:val="75"/>
  </w:num>
  <w:num w:numId="36">
    <w:abstractNumId w:val="87"/>
  </w:num>
  <w:num w:numId="37">
    <w:abstractNumId w:val="25"/>
  </w:num>
  <w:num w:numId="38">
    <w:abstractNumId w:val="81"/>
  </w:num>
  <w:num w:numId="39">
    <w:abstractNumId w:val="4"/>
  </w:num>
  <w:num w:numId="40">
    <w:abstractNumId w:val="85"/>
  </w:num>
  <w:num w:numId="41">
    <w:abstractNumId w:val="47"/>
  </w:num>
  <w:num w:numId="42">
    <w:abstractNumId w:val="29"/>
  </w:num>
  <w:num w:numId="43">
    <w:abstractNumId w:val="39"/>
  </w:num>
  <w:num w:numId="44">
    <w:abstractNumId w:val="73"/>
  </w:num>
  <w:num w:numId="45">
    <w:abstractNumId w:val="27"/>
  </w:num>
  <w:num w:numId="46">
    <w:abstractNumId w:val="51"/>
  </w:num>
  <w:num w:numId="47">
    <w:abstractNumId w:val="10"/>
  </w:num>
  <w:num w:numId="48">
    <w:abstractNumId w:val="56"/>
  </w:num>
  <w:num w:numId="49">
    <w:abstractNumId w:val="24"/>
  </w:num>
  <w:num w:numId="50">
    <w:abstractNumId w:val="3"/>
  </w:num>
  <w:num w:numId="51">
    <w:abstractNumId w:val="17"/>
  </w:num>
  <w:num w:numId="52">
    <w:abstractNumId w:val="16"/>
  </w:num>
  <w:num w:numId="53">
    <w:abstractNumId w:val="42"/>
  </w:num>
  <w:num w:numId="54">
    <w:abstractNumId w:val="66"/>
  </w:num>
  <w:num w:numId="55">
    <w:abstractNumId w:val="68"/>
  </w:num>
  <w:num w:numId="56">
    <w:abstractNumId w:val="57"/>
  </w:num>
  <w:num w:numId="57">
    <w:abstractNumId w:val="55"/>
  </w:num>
  <w:num w:numId="58">
    <w:abstractNumId w:val="18"/>
  </w:num>
  <w:num w:numId="59">
    <w:abstractNumId w:val="64"/>
  </w:num>
  <w:num w:numId="60">
    <w:abstractNumId w:val="50"/>
  </w:num>
  <w:num w:numId="61">
    <w:abstractNumId w:val="69"/>
  </w:num>
  <w:num w:numId="62">
    <w:abstractNumId w:val="9"/>
  </w:num>
  <w:num w:numId="63">
    <w:abstractNumId w:val="53"/>
  </w:num>
  <w:num w:numId="64">
    <w:abstractNumId w:val="13"/>
  </w:num>
  <w:num w:numId="65">
    <w:abstractNumId w:val="77"/>
  </w:num>
  <w:num w:numId="66">
    <w:abstractNumId w:val="28"/>
  </w:num>
  <w:num w:numId="67">
    <w:abstractNumId w:val="33"/>
  </w:num>
  <w:num w:numId="68">
    <w:abstractNumId w:val="1"/>
  </w:num>
  <w:num w:numId="69">
    <w:abstractNumId w:val="8"/>
  </w:num>
  <w:num w:numId="70">
    <w:abstractNumId w:val="62"/>
  </w:num>
  <w:num w:numId="71">
    <w:abstractNumId w:val="30"/>
  </w:num>
  <w:num w:numId="72">
    <w:abstractNumId w:val="52"/>
  </w:num>
  <w:num w:numId="73">
    <w:abstractNumId w:val="32"/>
  </w:num>
  <w:num w:numId="74">
    <w:abstractNumId w:val="23"/>
  </w:num>
  <w:num w:numId="75">
    <w:abstractNumId w:val="43"/>
  </w:num>
  <w:num w:numId="76">
    <w:abstractNumId w:val="20"/>
  </w:num>
  <w:num w:numId="77">
    <w:abstractNumId w:val="60"/>
  </w:num>
  <w:num w:numId="78">
    <w:abstractNumId w:val="45"/>
  </w:num>
  <w:num w:numId="79">
    <w:abstractNumId w:val="41"/>
  </w:num>
  <w:num w:numId="80">
    <w:abstractNumId w:val="11"/>
  </w:num>
  <w:num w:numId="81">
    <w:abstractNumId w:val="6"/>
  </w:num>
  <w:num w:numId="82">
    <w:abstractNumId w:val="80"/>
  </w:num>
  <w:num w:numId="83">
    <w:abstractNumId w:val="71"/>
  </w:num>
  <w:num w:numId="84">
    <w:abstractNumId w:val="70"/>
  </w:num>
  <w:num w:numId="85">
    <w:abstractNumId w:val="59"/>
  </w:num>
  <w:num w:numId="86">
    <w:abstractNumId w:val="76"/>
  </w:num>
  <w:num w:numId="87">
    <w:abstractNumId w:val="82"/>
  </w:num>
  <w:num w:numId="88">
    <w:abstractNumId w:val="6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A2F"/>
    <w:rsid w:val="0000023B"/>
    <w:rsid w:val="00003185"/>
    <w:rsid w:val="00003672"/>
    <w:rsid w:val="000039AA"/>
    <w:rsid w:val="000045A9"/>
    <w:rsid w:val="0000551F"/>
    <w:rsid w:val="0000682E"/>
    <w:rsid w:val="0001091B"/>
    <w:rsid w:val="00013F5B"/>
    <w:rsid w:val="0001599E"/>
    <w:rsid w:val="000229E5"/>
    <w:rsid w:val="000232AD"/>
    <w:rsid w:val="000238C9"/>
    <w:rsid w:val="00023F69"/>
    <w:rsid w:val="00024278"/>
    <w:rsid w:val="0002435F"/>
    <w:rsid w:val="0002450F"/>
    <w:rsid w:val="00027ED7"/>
    <w:rsid w:val="0003269D"/>
    <w:rsid w:val="000336E8"/>
    <w:rsid w:val="00036EFA"/>
    <w:rsid w:val="0004084D"/>
    <w:rsid w:val="00041BD1"/>
    <w:rsid w:val="0004230D"/>
    <w:rsid w:val="00042B3C"/>
    <w:rsid w:val="0004323E"/>
    <w:rsid w:val="000463F6"/>
    <w:rsid w:val="0004790A"/>
    <w:rsid w:val="00047935"/>
    <w:rsid w:val="000504DB"/>
    <w:rsid w:val="000539F2"/>
    <w:rsid w:val="000545EF"/>
    <w:rsid w:val="00054BC9"/>
    <w:rsid w:val="000550D4"/>
    <w:rsid w:val="00056857"/>
    <w:rsid w:val="00063857"/>
    <w:rsid w:val="00063E94"/>
    <w:rsid w:val="000705B3"/>
    <w:rsid w:val="00071E60"/>
    <w:rsid w:val="00072DF6"/>
    <w:rsid w:val="0007471D"/>
    <w:rsid w:val="00077C55"/>
    <w:rsid w:val="00081ED0"/>
    <w:rsid w:val="000822C6"/>
    <w:rsid w:val="00083571"/>
    <w:rsid w:val="000842EE"/>
    <w:rsid w:val="00090919"/>
    <w:rsid w:val="00090C53"/>
    <w:rsid w:val="0009198D"/>
    <w:rsid w:val="000934A9"/>
    <w:rsid w:val="000936EB"/>
    <w:rsid w:val="0009440A"/>
    <w:rsid w:val="00095644"/>
    <w:rsid w:val="00095E5A"/>
    <w:rsid w:val="000970F5"/>
    <w:rsid w:val="000A022E"/>
    <w:rsid w:val="000A0D71"/>
    <w:rsid w:val="000A2F3F"/>
    <w:rsid w:val="000A44EE"/>
    <w:rsid w:val="000A55A0"/>
    <w:rsid w:val="000A78FB"/>
    <w:rsid w:val="000A7F84"/>
    <w:rsid w:val="000B1771"/>
    <w:rsid w:val="000B2A63"/>
    <w:rsid w:val="000B4A80"/>
    <w:rsid w:val="000B4CB8"/>
    <w:rsid w:val="000B542B"/>
    <w:rsid w:val="000B56C2"/>
    <w:rsid w:val="000B5BE2"/>
    <w:rsid w:val="000B6A93"/>
    <w:rsid w:val="000B7BBD"/>
    <w:rsid w:val="000C00C2"/>
    <w:rsid w:val="000C1AC1"/>
    <w:rsid w:val="000C3571"/>
    <w:rsid w:val="000C380D"/>
    <w:rsid w:val="000C5FDF"/>
    <w:rsid w:val="000C619B"/>
    <w:rsid w:val="000D22F7"/>
    <w:rsid w:val="000D2980"/>
    <w:rsid w:val="000E0AB5"/>
    <w:rsid w:val="000E20ED"/>
    <w:rsid w:val="000E262E"/>
    <w:rsid w:val="000E32B3"/>
    <w:rsid w:val="000F10A9"/>
    <w:rsid w:val="000F2C35"/>
    <w:rsid w:val="000F3A5F"/>
    <w:rsid w:val="000F52EA"/>
    <w:rsid w:val="000F6010"/>
    <w:rsid w:val="00103FA9"/>
    <w:rsid w:val="0010417F"/>
    <w:rsid w:val="0010565C"/>
    <w:rsid w:val="001073E9"/>
    <w:rsid w:val="00110B4D"/>
    <w:rsid w:val="001120F0"/>
    <w:rsid w:val="001140C4"/>
    <w:rsid w:val="00115648"/>
    <w:rsid w:val="0012181D"/>
    <w:rsid w:val="001228F0"/>
    <w:rsid w:val="00123020"/>
    <w:rsid w:val="0012383F"/>
    <w:rsid w:val="00125D77"/>
    <w:rsid w:val="00125F11"/>
    <w:rsid w:val="00126889"/>
    <w:rsid w:val="0012754F"/>
    <w:rsid w:val="0013053D"/>
    <w:rsid w:val="001307D6"/>
    <w:rsid w:val="00130B2E"/>
    <w:rsid w:val="001315DF"/>
    <w:rsid w:val="00132A0A"/>
    <w:rsid w:val="00133BB3"/>
    <w:rsid w:val="00135457"/>
    <w:rsid w:val="00135498"/>
    <w:rsid w:val="00136DE2"/>
    <w:rsid w:val="00143DC1"/>
    <w:rsid w:val="00144029"/>
    <w:rsid w:val="00144EFE"/>
    <w:rsid w:val="0014751B"/>
    <w:rsid w:val="001519F6"/>
    <w:rsid w:val="0015253B"/>
    <w:rsid w:val="00154450"/>
    <w:rsid w:val="00155C78"/>
    <w:rsid w:val="001611A4"/>
    <w:rsid w:val="00161359"/>
    <w:rsid w:val="001622A5"/>
    <w:rsid w:val="00163C72"/>
    <w:rsid w:val="00170395"/>
    <w:rsid w:val="0017088D"/>
    <w:rsid w:val="00173F0B"/>
    <w:rsid w:val="00174CCA"/>
    <w:rsid w:val="00177356"/>
    <w:rsid w:val="00177FB3"/>
    <w:rsid w:val="00182790"/>
    <w:rsid w:val="001833B7"/>
    <w:rsid w:val="00184D37"/>
    <w:rsid w:val="001905AE"/>
    <w:rsid w:val="001A0060"/>
    <w:rsid w:val="001A1D3B"/>
    <w:rsid w:val="001A3918"/>
    <w:rsid w:val="001A3B7E"/>
    <w:rsid w:val="001A3DB2"/>
    <w:rsid w:val="001B0B54"/>
    <w:rsid w:val="001B3AD1"/>
    <w:rsid w:val="001B3D89"/>
    <w:rsid w:val="001B48D5"/>
    <w:rsid w:val="001B4B93"/>
    <w:rsid w:val="001B5CF2"/>
    <w:rsid w:val="001C0429"/>
    <w:rsid w:val="001C09D2"/>
    <w:rsid w:val="001C10DA"/>
    <w:rsid w:val="001C2D0F"/>
    <w:rsid w:val="001C3227"/>
    <w:rsid w:val="001C451A"/>
    <w:rsid w:val="001C6B66"/>
    <w:rsid w:val="001C6D58"/>
    <w:rsid w:val="001D16EB"/>
    <w:rsid w:val="001D3D11"/>
    <w:rsid w:val="001E0BF9"/>
    <w:rsid w:val="001E2197"/>
    <w:rsid w:val="001E287E"/>
    <w:rsid w:val="001E2C2D"/>
    <w:rsid w:val="001E342A"/>
    <w:rsid w:val="001E3E3C"/>
    <w:rsid w:val="001E61C1"/>
    <w:rsid w:val="001E6341"/>
    <w:rsid w:val="001E658E"/>
    <w:rsid w:val="001E6FA6"/>
    <w:rsid w:val="001F0B58"/>
    <w:rsid w:val="001F129A"/>
    <w:rsid w:val="001F2B4B"/>
    <w:rsid w:val="001F2E44"/>
    <w:rsid w:val="00201575"/>
    <w:rsid w:val="002021A9"/>
    <w:rsid w:val="0020295D"/>
    <w:rsid w:val="002039B7"/>
    <w:rsid w:val="00203EA6"/>
    <w:rsid w:val="00204779"/>
    <w:rsid w:val="00205400"/>
    <w:rsid w:val="00205CA8"/>
    <w:rsid w:val="00206EDD"/>
    <w:rsid w:val="002073BE"/>
    <w:rsid w:val="00207DEC"/>
    <w:rsid w:val="00210FCB"/>
    <w:rsid w:val="00210FED"/>
    <w:rsid w:val="00215776"/>
    <w:rsid w:val="00215EA9"/>
    <w:rsid w:val="00215FC5"/>
    <w:rsid w:val="00215FEA"/>
    <w:rsid w:val="00216E62"/>
    <w:rsid w:val="00217FC1"/>
    <w:rsid w:val="00221A04"/>
    <w:rsid w:val="002234A8"/>
    <w:rsid w:val="00223D66"/>
    <w:rsid w:val="00224C94"/>
    <w:rsid w:val="002252D9"/>
    <w:rsid w:val="0022532B"/>
    <w:rsid w:val="002259E5"/>
    <w:rsid w:val="0023100F"/>
    <w:rsid w:val="00231AED"/>
    <w:rsid w:val="002323C1"/>
    <w:rsid w:val="0023260D"/>
    <w:rsid w:val="00233F94"/>
    <w:rsid w:val="00234147"/>
    <w:rsid w:val="00236764"/>
    <w:rsid w:val="00237004"/>
    <w:rsid w:val="00243C1B"/>
    <w:rsid w:val="002454BB"/>
    <w:rsid w:val="00245D03"/>
    <w:rsid w:val="0024680D"/>
    <w:rsid w:val="00250EC3"/>
    <w:rsid w:val="002513CF"/>
    <w:rsid w:val="00253C31"/>
    <w:rsid w:val="002558A0"/>
    <w:rsid w:val="00260B20"/>
    <w:rsid w:val="00261AC4"/>
    <w:rsid w:val="00261E52"/>
    <w:rsid w:val="00262A9B"/>
    <w:rsid w:val="00262D07"/>
    <w:rsid w:val="002640D6"/>
    <w:rsid w:val="00267232"/>
    <w:rsid w:val="002701D4"/>
    <w:rsid w:val="00281F37"/>
    <w:rsid w:val="00283BA6"/>
    <w:rsid w:val="00286E59"/>
    <w:rsid w:val="00291734"/>
    <w:rsid w:val="00292D84"/>
    <w:rsid w:val="002935FC"/>
    <w:rsid w:val="00293D52"/>
    <w:rsid w:val="00293E1C"/>
    <w:rsid w:val="00293F9D"/>
    <w:rsid w:val="00294607"/>
    <w:rsid w:val="00295182"/>
    <w:rsid w:val="00295652"/>
    <w:rsid w:val="002958FD"/>
    <w:rsid w:val="00297402"/>
    <w:rsid w:val="00297A2F"/>
    <w:rsid w:val="002A0D3C"/>
    <w:rsid w:val="002A20E2"/>
    <w:rsid w:val="002A3854"/>
    <w:rsid w:val="002A445C"/>
    <w:rsid w:val="002A72A9"/>
    <w:rsid w:val="002B13CD"/>
    <w:rsid w:val="002B468A"/>
    <w:rsid w:val="002B48A7"/>
    <w:rsid w:val="002B541B"/>
    <w:rsid w:val="002B577F"/>
    <w:rsid w:val="002C3666"/>
    <w:rsid w:val="002C43AC"/>
    <w:rsid w:val="002C4A60"/>
    <w:rsid w:val="002C58CC"/>
    <w:rsid w:val="002C5C66"/>
    <w:rsid w:val="002C64B5"/>
    <w:rsid w:val="002C6BB0"/>
    <w:rsid w:val="002C725F"/>
    <w:rsid w:val="002D0BBC"/>
    <w:rsid w:val="002D1530"/>
    <w:rsid w:val="002D27E7"/>
    <w:rsid w:val="002D3D0D"/>
    <w:rsid w:val="002D4353"/>
    <w:rsid w:val="002D514D"/>
    <w:rsid w:val="002D6369"/>
    <w:rsid w:val="002D7CC3"/>
    <w:rsid w:val="002E4381"/>
    <w:rsid w:val="002E54A5"/>
    <w:rsid w:val="002E5D57"/>
    <w:rsid w:val="002E6D1B"/>
    <w:rsid w:val="002F13BF"/>
    <w:rsid w:val="002F40C7"/>
    <w:rsid w:val="002F4B6C"/>
    <w:rsid w:val="002F4BED"/>
    <w:rsid w:val="002F4E4A"/>
    <w:rsid w:val="00300002"/>
    <w:rsid w:val="00302A6E"/>
    <w:rsid w:val="00306E68"/>
    <w:rsid w:val="00307D88"/>
    <w:rsid w:val="00311B3C"/>
    <w:rsid w:val="003121F9"/>
    <w:rsid w:val="00312328"/>
    <w:rsid w:val="00312730"/>
    <w:rsid w:val="00314D16"/>
    <w:rsid w:val="00315E97"/>
    <w:rsid w:val="00320852"/>
    <w:rsid w:val="00322E9A"/>
    <w:rsid w:val="0032433D"/>
    <w:rsid w:val="00325D8E"/>
    <w:rsid w:val="00326D52"/>
    <w:rsid w:val="00326F92"/>
    <w:rsid w:val="003349BC"/>
    <w:rsid w:val="00335874"/>
    <w:rsid w:val="00335F28"/>
    <w:rsid w:val="003368DD"/>
    <w:rsid w:val="00340F1D"/>
    <w:rsid w:val="003435D1"/>
    <w:rsid w:val="003437C4"/>
    <w:rsid w:val="00344854"/>
    <w:rsid w:val="003449D0"/>
    <w:rsid w:val="003452BE"/>
    <w:rsid w:val="00345EBD"/>
    <w:rsid w:val="00346149"/>
    <w:rsid w:val="00350B1F"/>
    <w:rsid w:val="00352696"/>
    <w:rsid w:val="00352758"/>
    <w:rsid w:val="00355F65"/>
    <w:rsid w:val="00362382"/>
    <w:rsid w:val="00362E42"/>
    <w:rsid w:val="00364360"/>
    <w:rsid w:val="003669C8"/>
    <w:rsid w:val="00366AD8"/>
    <w:rsid w:val="003719EE"/>
    <w:rsid w:val="00373D5C"/>
    <w:rsid w:val="00374916"/>
    <w:rsid w:val="00374DA1"/>
    <w:rsid w:val="00377B2A"/>
    <w:rsid w:val="00381716"/>
    <w:rsid w:val="00384CCE"/>
    <w:rsid w:val="00384D61"/>
    <w:rsid w:val="003852BB"/>
    <w:rsid w:val="00386A3C"/>
    <w:rsid w:val="00387D69"/>
    <w:rsid w:val="0039010D"/>
    <w:rsid w:val="00391D9C"/>
    <w:rsid w:val="00395E06"/>
    <w:rsid w:val="003A0493"/>
    <w:rsid w:val="003A2095"/>
    <w:rsid w:val="003A314B"/>
    <w:rsid w:val="003A3271"/>
    <w:rsid w:val="003A3C8B"/>
    <w:rsid w:val="003A4ED2"/>
    <w:rsid w:val="003A64F9"/>
    <w:rsid w:val="003A70ED"/>
    <w:rsid w:val="003B1358"/>
    <w:rsid w:val="003B1AE7"/>
    <w:rsid w:val="003B1EBF"/>
    <w:rsid w:val="003B4EAC"/>
    <w:rsid w:val="003B4F71"/>
    <w:rsid w:val="003B6548"/>
    <w:rsid w:val="003B6DA0"/>
    <w:rsid w:val="003B7627"/>
    <w:rsid w:val="003B7F51"/>
    <w:rsid w:val="003B7F86"/>
    <w:rsid w:val="003C053B"/>
    <w:rsid w:val="003C1B67"/>
    <w:rsid w:val="003C3B7F"/>
    <w:rsid w:val="003C3F3F"/>
    <w:rsid w:val="003C408D"/>
    <w:rsid w:val="003C5791"/>
    <w:rsid w:val="003C6558"/>
    <w:rsid w:val="003C6E80"/>
    <w:rsid w:val="003C791B"/>
    <w:rsid w:val="003C7E25"/>
    <w:rsid w:val="003D01A9"/>
    <w:rsid w:val="003D334C"/>
    <w:rsid w:val="003E2731"/>
    <w:rsid w:val="003E51B5"/>
    <w:rsid w:val="003E54BD"/>
    <w:rsid w:val="003E6B2A"/>
    <w:rsid w:val="003F0C85"/>
    <w:rsid w:val="003F1723"/>
    <w:rsid w:val="003F3650"/>
    <w:rsid w:val="003F6667"/>
    <w:rsid w:val="0040075C"/>
    <w:rsid w:val="004009E5"/>
    <w:rsid w:val="00400B8E"/>
    <w:rsid w:val="00406D6F"/>
    <w:rsid w:val="004077F6"/>
    <w:rsid w:val="00410677"/>
    <w:rsid w:val="00410C68"/>
    <w:rsid w:val="00411EA0"/>
    <w:rsid w:val="00414076"/>
    <w:rsid w:val="00414EB7"/>
    <w:rsid w:val="00415188"/>
    <w:rsid w:val="00415756"/>
    <w:rsid w:val="00416729"/>
    <w:rsid w:val="00420183"/>
    <w:rsid w:val="0042039F"/>
    <w:rsid w:val="004204DF"/>
    <w:rsid w:val="004208F9"/>
    <w:rsid w:val="00427854"/>
    <w:rsid w:val="00427FC7"/>
    <w:rsid w:val="00430F21"/>
    <w:rsid w:val="004346FD"/>
    <w:rsid w:val="00435EC6"/>
    <w:rsid w:val="00436FB8"/>
    <w:rsid w:val="00437AE6"/>
    <w:rsid w:val="00437C02"/>
    <w:rsid w:val="00440E16"/>
    <w:rsid w:val="00441157"/>
    <w:rsid w:val="00441CB2"/>
    <w:rsid w:val="00442A36"/>
    <w:rsid w:val="00442BA4"/>
    <w:rsid w:val="004465BE"/>
    <w:rsid w:val="00450C88"/>
    <w:rsid w:val="00451D17"/>
    <w:rsid w:val="004542FB"/>
    <w:rsid w:val="00455106"/>
    <w:rsid w:val="0045570C"/>
    <w:rsid w:val="00457810"/>
    <w:rsid w:val="00460128"/>
    <w:rsid w:val="0046106B"/>
    <w:rsid w:val="00462730"/>
    <w:rsid w:val="004636B5"/>
    <w:rsid w:val="00463F54"/>
    <w:rsid w:val="00464574"/>
    <w:rsid w:val="004651C5"/>
    <w:rsid w:val="00465955"/>
    <w:rsid w:val="00465A8D"/>
    <w:rsid w:val="00466031"/>
    <w:rsid w:val="004668C5"/>
    <w:rsid w:val="0047121D"/>
    <w:rsid w:val="00472F90"/>
    <w:rsid w:val="00473886"/>
    <w:rsid w:val="004738C6"/>
    <w:rsid w:val="00475B4E"/>
    <w:rsid w:val="00482793"/>
    <w:rsid w:val="00483446"/>
    <w:rsid w:val="00483AA9"/>
    <w:rsid w:val="00487AA2"/>
    <w:rsid w:val="00487E71"/>
    <w:rsid w:val="00490BBE"/>
    <w:rsid w:val="00491B71"/>
    <w:rsid w:val="0049299D"/>
    <w:rsid w:val="00493B5E"/>
    <w:rsid w:val="00493E71"/>
    <w:rsid w:val="0049532A"/>
    <w:rsid w:val="004969DC"/>
    <w:rsid w:val="004A08CA"/>
    <w:rsid w:val="004A15EA"/>
    <w:rsid w:val="004A1F2E"/>
    <w:rsid w:val="004A682E"/>
    <w:rsid w:val="004A7AF2"/>
    <w:rsid w:val="004B2451"/>
    <w:rsid w:val="004B3D47"/>
    <w:rsid w:val="004B54DA"/>
    <w:rsid w:val="004B64B6"/>
    <w:rsid w:val="004C0129"/>
    <w:rsid w:val="004C1B5E"/>
    <w:rsid w:val="004D3EC6"/>
    <w:rsid w:val="004D51B5"/>
    <w:rsid w:val="004D7DCC"/>
    <w:rsid w:val="004E107A"/>
    <w:rsid w:val="004E5900"/>
    <w:rsid w:val="004E7203"/>
    <w:rsid w:val="004E79F4"/>
    <w:rsid w:val="004F14A3"/>
    <w:rsid w:val="004F1884"/>
    <w:rsid w:val="004F40CA"/>
    <w:rsid w:val="004F63AA"/>
    <w:rsid w:val="004F6AAC"/>
    <w:rsid w:val="004F7950"/>
    <w:rsid w:val="00500DAB"/>
    <w:rsid w:val="00501312"/>
    <w:rsid w:val="005014DA"/>
    <w:rsid w:val="00501A06"/>
    <w:rsid w:val="00504585"/>
    <w:rsid w:val="0050473C"/>
    <w:rsid w:val="00504B03"/>
    <w:rsid w:val="00504BB4"/>
    <w:rsid w:val="00505104"/>
    <w:rsid w:val="00505E02"/>
    <w:rsid w:val="00506722"/>
    <w:rsid w:val="0050712C"/>
    <w:rsid w:val="00507B57"/>
    <w:rsid w:val="0051117D"/>
    <w:rsid w:val="005121D9"/>
    <w:rsid w:val="00512815"/>
    <w:rsid w:val="00513D1C"/>
    <w:rsid w:val="0052057D"/>
    <w:rsid w:val="00523813"/>
    <w:rsid w:val="005247B1"/>
    <w:rsid w:val="005266D0"/>
    <w:rsid w:val="005277E5"/>
    <w:rsid w:val="005310D1"/>
    <w:rsid w:val="00531955"/>
    <w:rsid w:val="00532091"/>
    <w:rsid w:val="0053279A"/>
    <w:rsid w:val="005354B3"/>
    <w:rsid w:val="00535A0D"/>
    <w:rsid w:val="00537B43"/>
    <w:rsid w:val="00537BB8"/>
    <w:rsid w:val="0054103D"/>
    <w:rsid w:val="00543E51"/>
    <w:rsid w:val="005461D6"/>
    <w:rsid w:val="00547A4F"/>
    <w:rsid w:val="00547EE5"/>
    <w:rsid w:val="00551208"/>
    <w:rsid w:val="005520DE"/>
    <w:rsid w:val="00552359"/>
    <w:rsid w:val="00556B39"/>
    <w:rsid w:val="0056053F"/>
    <w:rsid w:val="0056317A"/>
    <w:rsid w:val="005633BA"/>
    <w:rsid w:val="005652D7"/>
    <w:rsid w:val="00567839"/>
    <w:rsid w:val="00576E86"/>
    <w:rsid w:val="0057776D"/>
    <w:rsid w:val="00580C05"/>
    <w:rsid w:val="00581905"/>
    <w:rsid w:val="00581DE8"/>
    <w:rsid w:val="00582C7E"/>
    <w:rsid w:val="00583ACA"/>
    <w:rsid w:val="00587E9B"/>
    <w:rsid w:val="0059023A"/>
    <w:rsid w:val="0059236C"/>
    <w:rsid w:val="0059280C"/>
    <w:rsid w:val="00594236"/>
    <w:rsid w:val="00596497"/>
    <w:rsid w:val="005967C0"/>
    <w:rsid w:val="005A0943"/>
    <w:rsid w:val="005A0BE1"/>
    <w:rsid w:val="005A2030"/>
    <w:rsid w:val="005A2339"/>
    <w:rsid w:val="005A36D4"/>
    <w:rsid w:val="005A4869"/>
    <w:rsid w:val="005A669B"/>
    <w:rsid w:val="005B240D"/>
    <w:rsid w:val="005B2806"/>
    <w:rsid w:val="005B2DDA"/>
    <w:rsid w:val="005B3162"/>
    <w:rsid w:val="005B51D5"/>
    <w:rsid w:val="005B5BC8"/>
    <w:rsid w:val="005B5EBE"/>
    <w:rsid w:val="005B6298"/>
    <w:rsid w:val="005B7621"/>
    <w:rsid w:val="005C2698"/>
    <w:rsid w:val="005C2E8A"/>
    <w:rsid w:val="005C460E"/>
    <w:rsid w:val="005C4DE4"/>
    <w:rsid w:val="005C6183"/>
    <w:rsid w:val="005C6893"/>
    <w:rsid w:val="005C7FD6"/>
    <w:rsid w:val="005D077D"/>
    <w:rsid w:val="005D07DC"/>
    <w:rsid w:val="005D3C7F"/>
    <w:rsid w:val="005D3CA7"/>
    <w:rsid w:val="005D4B83"/>
    <w:rsid w:val="005E0CCA"/>
    <w:rsid w:val="005E1862"/>
    <w:rsid w:val="005E675F"/>
    <w:rsid w:val="005E7D99"/>
    <w:rsid w:val="005F01D7"/>
    <w:rsid w:val="005F0B5A"/>
    <w:rsid w:val="005F1619"/>
    <w:rsid w:val="005F1E29"/>
    <w:rsid w:val="005F2B2F"/>
    <w:rsid w:val="005F5C62"/>
    <w:rsid w:val="005F6405"/>
    <w:rsid w:val="005F6C0D"/>
    <w:rsid w:val="00600A61"/>
    <w:rsid w:val="00600D20"/>
    <w:rsid w:val="00601B0A"/>
    <w:rsid w:val="00603DE7"/>
    <w:rsid w:val="00606399"/>
    <w:rsid w:val="00607686"/>
    <w:rsid w:val="006077C7"/>
    <w:rsid w:val="0061091D"/>
    <w:rsid w:val="00611E8B"/>
    <w:rsid w:val="00615045"/>
    <w:rsid w:val="006156D7"/>
    <w:rsid w:val="0061665A"/>
    <w:rsid w:val="00616763"/>
    <w:rsid w:val="006203BA"/>
    <w:rsid w:val="00620EE8"/>
    <w:rsid w:val="00621094"/>
    <w:rsid w:val="00622759"/>
    <w:rsid w:val="00622B6C"/>
    <w:rsid w:val="00622C51"/>
    <w:rsid w:val="006242DE"/>
    <w:rsid w:val="00625C0D"/>
    <w:rsid w:val="00630E45"/>
    <w:rsid w:val="006330C3"/>
    <w:rsid w:val="006333F8"/>
    <w:rsid w:val="00636ABA"/>
    <w:rsid w:val="006378EB"/>
    <w:rsid w:val="00641906"/>
    <w:rsid w:val="00642501"/>
    <w:rsid w:val="00643D26"/>
    <w:rsid w:val="0064437D"/>
    <w:rsid w:val="0064494B"/>
    <w:rsid w:val="00645D62"/>
    <w:rsid w:val="0064671A"/>
    <w:rsid w:val="00646BB6"/>
    <w:rsid w:val="00646ED6"/>
    <w:rsid w:val="00650766"/>
    <w:rsid w:val="00651B1E"/>
    <w:rsid w:val="006526DD"/>
    <w:rsid w:val="006552B7"/>
    <w:rsid w:val="00657EE5"/>
    <w:rsid w:val="0066382C"/>
    <w:rsid w:val="00664306"/>
    <w:rsid w:val="0066627F"/>
    <w:rsid w:val="00667BB1"/>
    <w:rsid w:val="00670E1A"/>
    <w:rsid w:val="006720FA"/>
    <w:rsid w:val="0067342D"/>
    <w:rsid w:val="00673548"/>
    <w:rsid w:val="00681056"/>
    <w:rsid w:val="006815FE"/>
    <w:rsid w:val="00682199"/>
    <w:rsid w:val="006832FC"/>
    <w:rsid w:val="00686EB4"/>
    <w:rsid w:val="00687CAE"/>
    <w:rsid w:val="0069040A"/>
    <w:rsid w:val="00691418"/>
    <w:rsid w:val="00692949"/>
    <w:rsid w:val="006929EE"/>
    <w:rsid w:val="0069481D"/>
    <w:rsid w:val="006955D1"/>
    <w:rsid w:val="006A0993"/>
    <w:rsid w:val="006A19DA"/>
    <w:rsid w:val="006A2414"/>
    <w:rsid w:val="006A35C6"/>
    <w:rsid w:val="006A3E40"/>
    <w:rsid w:val="006A3ECD"/>
    <w:rsid w:val="006A524F"/>
    <w:rsid w:val="006A6D47"/>
    <w:rsid w:val="006B16BB"/>
    <w:rsid w:val="006B1AAE"/>
    <w:rsid w:val="006B6AFE"/>
    <w:rsid w:val="006C007E"/>
    <w:rsid w:val="006C6BCB"/>
    <w:rsid w:val="006C7C35"/>
    <w:rsid w:val="006C7D7F"/>
    <w:rsid w:val="006D00A7"/>
    <w:rsid w:val="006D0C12"/>
    <w:rsid w:val="006D1607"/>
    <w:rsid w:val="006D3583"/>
    <w:rsid w:val="006D4E82"/>
    <w:rsid w:val="006D541E"/>
    <w:rsid w:val="006D7CFC"/>
    <w:rsid w:val="006D7E28"/>
    <w:rsid w:val="006E2CEE"/>
    <w:rsid w:val="006E3C8E"/>
    <w:rsid w:val="006E4CFC"/>
    <w:rsid w:val="006E6513"/>
    <w:rsid w:val="006E6834"/>
    <w:rsid w:val="006F0677"/>
    <w:rsid w:val="006F24EE"/>
    <w:rsid w:val="006F32A4"/>
    <w:rsid w:val="006F432E"/>
    <w:rsid w:val="006F4D78"/>
    <w:rsid w:val="006F595A"/>
    <w:rsid w:val="006F650D"/>
    <w:rsid w:val="006F6E3E"/>
    <w:rsid w:val="00700A2E"/>
    <w:rsid w:val="00700AA5"/>
    <w:rsid w:val="007017DF"/>
    <w:rsid w:val="0070269F"/>
    <w:rsid w:val="00702B02"/>
    <w:rsid w:val="00705BD7"/>
    <w:rsid w:val="0070701B"/>
    <w:rsid w:val="00707ECE"/>
    <w:rsid w:val="007101AC"/>
    <w:rsid w:val="00710B79"/>
    <w:rsid w:val="00710EEA"/>
    <w:rsid w:val="00710EF6"/>
    <w:rsid w:val="00711375"/>
    <w:rsid w:val="00711D72"/>
    <w:rsid w:val="00713375"/>
    <w:rsid w:val="007133BA"/>
    <w:rsid w:val="00713985"/>
    <w:rsid w:val="0071432B"/>
    <w:rsid w:val="007162BB"/>
    <w:rsid w:val="00716604"/>
    <w:rsid w:val="0071780C"/>
    <w:rsid w:val="007235D8"/>
    <w:rsid w:val="00725137"/>
    <w:rsid w:val="007257AA"/>
    <w:rsid w:val="00725B58"/>
    <w:rsid w:val="0072774D"/>
    <w:rsid w:val="00732147"/>
    <w:rsid w:val="00734EF1"/>
    <w:rsid w:val="00737B8A"/>
    <w:rsid w:val="007426E5"/>
    <w:rsid w:val="00742E10"/>
    <w:rsid w:val="00747DA0"/>
    <w:rsid w:val="007501EF"/>
    <w:rsid w:val="007505AE"/>
    <w:rsid w:val="0075162E"/>
    <w:rsid w:val="00752B16"/>
    <w:rsid w:val="00753DDA"/>
    <w:rsid w:val="007540FC"/>
    <w:rsid w:val="00754D08"/>
    <w:rsid w:val="00755022"/>
    <w:rsid w:val="007607E3"/>
    <w:rsid w:val="00761181"/>
    <w:rsid w:val="007621D7"/>
    <w:rsid w:val="00762450"/>
    <w:rsid w:val="00763EE7"/>
    <w:rsid w:val="007645AF"/>
    <w:rsid w:val="007647A8"/>
    <w:rsid w:val="00766A8A"/>
    <w:rsid w:val="00767207"/>
    <w:rsid w:val="00770278"/>
    <w:rsid w:val="007735FD"/>
    <w:rsid w:val="00774A5A"/>
    <w:rsid w:val="007753F0"/>
    <w:rsid w:val="00776E93"/>
    <w:rsid w:val="00781BCA"/>
    <w:rsid w:val="00781EAB"/>
    <w:rsid w:val="0078259B"/>
    <w:rsid w:val="007828F5"/>
    <w:rsid w:val="0078592F"/>
    <w:rsid w:val="00786B07"/>
    <w:rsid w:val="007954B5"/>
    <w:rsid w:val="007A0C28"/>
    <w:rsid w:val="007A460A"/>
    <w:rsid w:val="007A4BE0"/>
    <w:rsid w:val="007A5F74"/>
    <w:rsid w:val="007A62C3"/>
    <w:rsid w:val="007A6D08"/>
    <w:rsid w:val="007A7C9B"/>
    <w:rsid w:val="007B1586"/>
    <w:rsid w:val="007B23D8"/>
    <w:rsid w:val="007B30A7"/>
    <w:rsid w:val="007B4605"/>
    <w:rsid w:val="007B5B88"/>
    <w:rsid w:val="007B6640"/>
    <w:rsid w:val="007B6C06"/>
    <w:rsid w:val="007B787A"/>
    <w:rsid w:val="007B7DF7"/>
    <w:rsid w:val="007C1265"/>
    <w:rsid w:val="007C16D5"/>
    <w:rsid w:val="007C2170"/>
    <w:rsid w:val="007C2D78"/>
    <w:rsid w:val="007C7A24"/>
    <w:rsid w:val="007D0A7A"/>
    <w:rsid w:val="007D27A1"/>
    <w:rsid w:val="007D5D45"/>
    <w:rsid w:val="007E05DC"/>
    <w:rsid w:val="007E357C"/>
    <w:rsid w:val="007E527A"/>
    <w:rsid w:val="007E6FCA"/>
    <w:rsid w:val="007E74AC"/>
    <w:rsid w:val="007F1A7A"/>
    <w:rsid w:val="007F318D"/>
    <w:rsid w:val="007F349C"/>
    <w:rsid w:val="007F37B7"/>
    <w:rsid w:val="007F4822"/>
    <w:rsid w:val="007F4947"/>
    <w:rsid w:val="007F5744"/>
    <w:rsid w:val="007F6D7A"/>
    <w:rsid w:val="00800033"/>
    <w:rsid w:val="008033B9"/>
    <w:rsid w:val="00804B1B"/>
    <w:rsid w:val="00805449"/>
    <w:rsid w:val="00806E53"/>
    <w:rsid w:val="00807942"/>
    <w:rsid w:val="008079DA"/>
    <w:rsid w:val="00811C09"/>
    <w:rsid w:val="00812FAE"/>
    <w:rsid w:val="00813C31"/>
    <w:rsid w:val="00815CEF"/>
    <w:rsid w:val="008161E0"/>
    <w:rsid w:val="00816CD3"/>
    <w:rsid w:val="00821070"/>
    <w:rsid w:val="00823815"/>
    <w:rsid w:val="00824F5C"/>
    <w:rsid w:val="00826A6D"/>
    <w:rsid w:val="00830AE9"/>
    <w:rsid w:val="008323CC"/>
    <w:rsid w:val="00832660"/>
    <w:rsid w:val="0083587A"/>
    <w:rsid w:val="00835C54"/>
    <w:rsid w:val="00836513"/>
    <w:rsid w:val="008365C9"/>
    <w:rsid w:val="00841F9A"/>
    <w:rsid w:val="00842457"/>
    <w:rsid w:val="00842ED7"/>
    <w:rsid w:val="00843B0D"/>
    <w:rsid w:val="008449C5"/>
    <w:rsid w:val="00844C28"/>
    <w:rsid w:val="00846388"/>
    <w:rsid w:val="0084665A"/>
    <w:rsid w:val="008467D1"/>
    <w:rsid w:val="00850977"/>
    <w:rsid w:val="00850D63"/>
    <w:rsid w:val="00851A3E"/>
    <w:rsid w:val="00852614"/>
    <w:rsid w:val="00852A37"/>
    <w:rsid w:val="00852FE6"/>
    <w:rsid w:val="00853454"/>
    <w:rsid w:val="008559F2"/>
    <w:rsid w:val="00856A92"/>
    <w:rsid w:val="0086065B"/>
    <w:rsid w:val="00860E94"/>
    <w:rsid w:val="00862FF2"/>
    <w:rsid w:val="00863384"/>
    <w:rsid w:val="00863D6B"/>
    <w:rsid w:val="00865138"/>
    <w:rsid w:val="00866113"/>
    <w:rsid w:val="008664F3"/>
    <w:rsid w:val="00867002"/>
    <w:rsid w:val="008671DF"/>
    <w:rsid w:val="00870581"/>
    <w:rsid w:val="00870BBD"/>
    <w:rsid w:val="00870F2A"/>
    <w:rsid w:val="00871200"/>
    <w:rsid w:val="00871E40"/>
    <w:rsid w:val="008728CE"/>
    <w:rsid w:val="00872FB0"/>
    <w:rsid w:val="00873580"/>
    <w:rsid w:val="00873ABE"/>
    <w:rsid w:val="0087411D"/>
    <w:rsid w:val="00874896"/>
    <w:rsid w:val="00875E93"/>
    <w:rsid w:val="0087673E"/>
    <w:rsid w:val="00877AED"/>
    <w:rsid w:val="00877F8E"/>
    <w:rsid w:val="00880E1E"/>
    <w:rsid w:val="008831B8"/>
    <w:rsid w:val="00884200"/>
    <w:rsid w:val="008842DA"/>
    <w:rsid w:val="00887424"/>
    <w:rsid w:val="00890353"/>
    <w:rsid w:val="008909F4"/>
    <w:rsid w:val="00891192"/>
    <w:rsid w:val="00893513"/>
    <w:rsid w:val="00895906"/>
    <w:rsid w:val="00896385"/>
    <w:rsid w:val="008977C2"/>
    <w:rsid w:val="0089795F"/>
    <w:rsid w:val="008A1427"/>
    <w:rsid w:val="008A20B6"/>
    <w:rsid w:val="008A343E"/>
    <w:rsid w:val="008A3B4A"/>
    <w:rsid w:val="008A4C04"/>
    <w:rsid w:val="008A6309"/>
    <w:rsid w:val="008B0AE7"/>
    <w:rsid w:val="008B0F9B"/>
    <w:rsid w:val="008B19E7"/>
    <w:rsid w:val="008B1C64"/>
    <w:rsid w:val="008B27FC"/>
    <w:rsid w:val="008B31B7"/>
    <w:rsid w:val="008B6961"/>
    <w:rsid w:val="008B7EAB"/>
    <w:rsid w:val="008B7EE2"/>
    <w:rsid w:val="008C1266"/>
    <w:rsid w:val="008C1B66"/>
    <w:rsid w:val="008C25B7"/>
    <w:rsid w:val="008C2CD7"/>
    <w:rsid w:val="008C60EA"/>
    <w:rsid w:val="008C678F"/>
    <w:rsid w:val="008C697F"/>
    <w:rsid w:val="008C771A"/>
    <w:rsid w:val="008D18E5"/>
    <w:rsid w:val="008D2735"/>
    <w:rsid w:val="008D499C"/>
    <w:rsid w:val="008D724E"/>
    <w:rsid w:val="008D7575"/>
    <w:rsid w:val="008E02D0"/>
    <w:rsid w:val="008E104B"/>
    <w:rsid w:val="008E1748"/>
    <w:rsid w:val="008E1E5D"/>
    <w:rsid w:val="008E38B9"/>
    <w:rsid w:val="008E41E5"/>
    <w:rsid w:val="008E4C58"/>
    <w:rsid w:val="008E4D61"/>
    <w:rsid w:val="008F0453"/>
    <w:rsid w:val="008F2521"/>
    <w:rsid w:val="008F34C2"/>
    <w:rsid w:val="008F42FA"/>
    <w:rsid w:val="008F5F58"/>
    <w:rsid w:val="008F6648"/>
    <w:rsid w:val="0090008B"/>
    <w:rsid w:val="00901307"/>
    <w:rsid w:val="00904431"/>
    <w:rsid w:val="009101D1"/>
    <w:rsid w:val="009110B6"/>
    <w:rsid w:val="009121E3"/>
    <w:rsid w:val="00912CE0"/>
    <w:rsid w:val="00913BD7"/>
    <w:rsid w:val="0091523C"/>
    <w:rsid w:val="00921730"/>
    <w:rsid w:val="0092515A"/>
    <w:rsid w:val="00925A79"/>
    <w:rsid w:val="00926A71"/>
    <w:rsid w:val="00930426"/>
    <w:rsid w:val="009321AD"/>
    <w:rsid w:val="00932363"/>
    <w:rsid w:val="00932D45"/>
    <w:rsid w:val="00934DBA"/>
    <w:rsid w:val="00937702"/>
    <w:rsid w:val="00941CE8"/>
    <w:rsid w:val="009422D1"/>
    <w:rsid w:val="00944EC7"/>
    <w:rsid w:val="009456BB"/>
    <w:rsid w:val="00945AA6"/>
    <w:rsid w:val="00950E8E"/>
    <w:rsid w:val="00952D13"/>
    <w:rsid w:val="00952DAB"/>
    <w:rsid w:val="00955348"/>
    <w:rsid w:val="009555A6"/>
    <w:rsid w:val="00956A86"/>
    <w:rsid w:val="00956ECE"/>
    <w:rsid w:val="009573F1"/>
    <w:rsid w:val="00957970"/>
    <w:rsid w:val="00957F02"/>
    <w:rsid w:val="00961102"/>
    <w:rsid w:val="00962311"/>
    <w:rsid w:val="00971C94"/>
    <w:rsid w:val="00972505"/>
    <w:rsid w:val="009731F6"/>
    <w:rsid w:val="009734C9"/>
    <w:rsid w:val="00973F8A"/>
    <w:rsid w:val="00975498"/>
    <w:rsid w:val="009759A8"/>
    <w:rsid w:val="009773E6"/>
    <w:rsid w:val="00977988"/>
    <w:rsid w:val="00982BE5"/>
    <w:rsid w:val="0098343B"/>
    <w:rsid w:val="00985324"/>
    <w:rsid w:val="0098596A"/>
    <w:rsid w:val="00986F0E"/>
    <w:rsid w:val="00987CB2"/>
    <w:rsid w:val="00990020"/>
    <w:rsid w:val="0099125E"/>
    <w:rsid w:val="0099406A"/>
    <w:rsid w:val="00995D99"/>
    <w:rsid w:val="0099718B"/>
    <w:rsid w:val="00997DAA"/>
    <w:rsid w:val="009A01F1"/>
    <w:rsid w:val="009A2802"/>
    <w:rsid w:val="009A71D2"/>
    <w:rsid w:val="009B1779"/>
    <w:rsid w:val="009B26D6"/>
    <w:rsid w:val="009B2B90"/>
    <w:rsid w:val="009B55F9"/>
    <w:rsid w:val="009B7293"/>
    <w:rsid w:val="009C1957"/>
    <w:rsid w:val="009C3543"/>
    <w:rsid w:val="009C398A"/>
    <w:rsid w:val="009C5512"/>
    <w:rsid w:val="009C610D"/>
    <w:rsid w:val="009C71C2"/>
    <w:rsid w:val="009D3BCF"/>
    <w:rsid w:val="009D4716"/>
    <w:rsid w:val="009D6678"/>
    <w:rsid w:val="009D6886"/>
    <w:rsid w:val="009D6EC1"/>
    <w:rsid w:val="009E1334"/>
    <w:rsid w:val="009E2BA7"/>
    <w:rsid w:val="009E2BE7"/>
    <w:rsid w:val="009E44C9"/>
    <w:rsid w:val="009E464C"/>
    <w:rsid w:val="009E670F"/>
    <w:rsid w:val="009F10A7"/>
    <w:rsid w:val="009F15B5"/>
    <w:rsid w:val="009F30AF"/>
    <w:rsid w:val="009F3575"/>
    <w:rsid w:val="009F4C4D"/>
    <w:rsid w:val="009F66E8"/>
    <w:rsid w:val="00A0053B"/>
    <w:rsid w:val="00A0132F"/>
    <w:rsid w:val="00A02F63"/>
    <w:rsid w:val="00A03843"/>
    <w:rsid w:val="00A0399E"/>
    <w:rsid w:val="00A06B0D"/>
    <w:rsid w:val="00A07396"/>
    <w:rsid w:val="00A116C1"/>
    <w:rsid w:val="00A11A6D"/>
    <w:rsid w:val="00A1263E"/>
    <w:rsid w:val="00A12BA1"/>
    <w:rsid w:val="00A14E3C"/>
    <w:rsid w:val="00A159EA"/>
    <w:rsid w:val="00A1695A"/>
    <w:rsid w:val="00A17F46"/>
    <w:rsid w:val="00A202A4"/>
    <w:rsid w:val="00A2057C"/>
    <w:rsid w:val="00A220E7"/>
    <w:rsid w:val="00A24176"/>
    <w:rsid w:val="00A2487A"/>
    <w:rsid w:val="00A257F8"/>
    <w:rsid w:val="00A25C4E"/>
    <w:rsid w:val="00A2617D"/>
    <w:rsid w:val="00A266B5"/>
    <w:rsid w:val="00A26996"/>
    <w:rsid w:val="00A276B2"/>
    <w:rsid w:val="00A306DA"/>
    <w:rsid w:val="00A3169D"/>
    <w:rsid w:val="00A32B76"/>
    <w:rsid w:val="00A37021"/>
    <w:rsid w:val="00A40E37"/>
    <w:rsid w:val="00A41DD4"/>
    <w:rsid w:val="00A42479"/>
    <w:rsid w:val="00A424F7"/>
    <w:rsid w:val="00A42914"/>
    <w:rsid w:val="00A43995"/>
    <w:rsid w:val="00A479DC"/>
    <w:rsid w:val="00A47A58"/>
    <w:rsid w:val="00A6171E"/>
    <w:rsid w:val="00A61F32"/>
    <w:rsid w:val="00A62B57"/>
    <w:rsid w:val="00A631E5"/>
    <w:rsid w:val="00A63548"/>
    <w:rsid w:val="00A67115"/>
    <w:rsid w:val="00A673E8"/>
    <w:rsid w:val="00A67F7B"/>
    <w:rsid w:val="00A70466"/>
    <w:rsid w:val="00A718DF"/>
    <w:rsid w:val="00A728F5"/>
    <w:rsid w:val="00A746AF"/>
    <w:rsid w:val="00A77418"/>
    <w:rsid w:val="00A80937"/>
    <w:rsid w:val="00A8175D"/>
    <w:rsid w:val="00A85209"/>
    <w:rsid w:val="00A85232"/>
    <w:rsid w:val="00A858CA"/>
    <w:rsid w:val="00A85966"/>
    <w:rsid w:val="00A864DF"/>
    <w:rsid w:val="00A873BA"/>
    <w:rsid w:val="00A90D23"/>
    <w:rsid w:val="00A9452B"/>
    <w:rsid w:val="00A9454B"/>
    <w:rsid w:val="00A94C5D"/>
    <w:rsid w:val="00A9556B"/>
    <w:rsid w:val="00A955D7"/>
    <w:rsid w:val="00A96AF1"/>
    <w:rsid w:val="00A97272"/>
    <w:rsid w:val="00AA1333"/>
    <w:rsid w:val="00AA1731"/>
    <w:rsid w:val="00AA2A33"/>
    <w:rsid w:val="00AA2C72"/>
    <w:rsid w:val="00AA43E3"/>
    <w:rsid w:val="00AA495B"/>
    <w:rsid w:val="00AA6CB4"/>
    <w:rsid w:val="00AA7DE8"/>
    <w:rsid w:val="00AB2BC9"/>
    <w:rsid w:val="00AB31FD"/>
    <w:rsid w:val="00AB6044"/>
    <w:rsid w:val="00AB750B"/>
    <w:rsid w:val="00AC1EBE"/>
    <w:rsid w:val="00AC26BD"/>
    <w:rsid w:val="00AC54C4"/>
    <w:rsid w:val="00AC63EC"/>
    <w:rsid w:val="00AC742D"/>
    <w:rsid w:val="00AC773D"/>
    <w:rsid w:val="00AD21E5"/>
    <w:rsid w:val="00AD4495"/>
    <w:rsid w:val="00AD63B1"/>
    <w:rsid w:val="00AD69B7"/>
    <w:rsid w:val="00AD6AFE"/>
    <w:rsid w:val="00AD7ED8"/>
    <w:rsid w:val="00AE0643"/>
    <w:rsid w:val="00AE0B9C"/>
    <w:rsid w:val="00AE1949"/>
    <w:rsid w:val="00AE3F30"/>
    <w:rsid w:val="00AE5E90"/>
    <w:rsid w:val="00AE6302"/>
    <w:rsid w:val="00AE6324"/>
    <w:rsid w:val="00AE6EC7"/>
    <w:rsid w:val="00AE7400"/>
    <w:rsid w:val="00AF12CE"/>
    <w:rsid w:val="00AF40EF"/>
    <w:rsid w:val="00AF4989"/>
    <w:rsid w:val="00AF4FF2"/>
    <w:rsid w:val="00AF5430"/>
    <w:rsid w:val="00AF72B4"/>
    <w:rsid w:val="00AF752C"/>
    <w:rsid w:val="00AF7A7A"/>
    <w:rsid w:val="00B003CF"/>
    <w:rsid w:val="00B00E53"/>
    <w:rsid w:val="00B00EBA"/>
    <w:rsid w:val="00B01099"/>
    <w:rsid w:val="00B10719"/>
    <w:rsid w:val="00B108EB"/>
    <w:rsid w:val="00B10DB5"/>
    <w:rsid w:val="00B11FA1"/>
    <w:rsid w:val="00B121C6"/>
    <w:rsid w:val="00B12462"/>
    <w:rsid w:val="00B131D4"/>
    <w:rsid w:val="00B132DE"/>
    <w:rsid w:val="00B137CC"/>
    <w:rsid w:val="00B16DD6"/>
    <w:rsid w:val="00B17BB0"/>
    <w:rsid w:val="00B21B32"/>
    <w:rsid w:val="00B21F20"/>
    <w:rsid w:val="00B242E8"/>
    <w:rsid w:val="00B257D9"/>
    <w:rsid w:val="00B26E10"/>
    <w:rsid w:val="00B27BEA"/>
    <w:rsid w:val="00B304C4"/>
    <w:rsid w:val="00B31E4B"/>
    <w:rsid w:val="00B36634"/>
    <w:rsid w:val="00B3708D"/>
    <w:rsid w:val="00B37C92"/>
    <w:rsid w:val="00B4221C"/>
    <w:rsid w:val="00B4453E"/>
    <w:rsid w:val="00B53735"/>
    <w:rsid w:val="00B56A60"/>
    <w:rsid w:val="00B575C9"/>
    <w:rsid w:val="00B607F8"/>
    <w:rsid w:val="00B610F2"/>
    <w:rsid w:val="00B617AB"/>
    <w:rsid w:val="00B621C8"/>
    <w:rsid w:val="00B651AD"/>
    <w:rsid w:val="00B6544A"/>
    <w:rsid w:val="00B6596D"/>
    <w:rsid w:val="00B66C62"/>
    <w:rsid w:val="00B71346"/>
    <w:rsid w:val="00B7353C"/>
    <w:rsid w:val="00B73D20"/>
    <w:rsid w:val="00B73DF5"/>
    <w:rsid w:val="00B772E9"/>
    <w:rsid w:val="00B8183C"/>
    <w:rsid w:val="00B825C9"/>
    <w:rsid w:val="00B836A5"/>
    <w:rsid w:val="00B871CC"/>
    <w:rsid w:val="00B94A73"/>
    <w:rsid w:val="00B95F4A"/>
    <w:rsid w:val="00B9643C"/>
    <w:rsid w:val="00B97C47"/>
    <w:rsid w:val="00B97E3D"/>
    <w:rsid w:val="00BA0414"/>
    <w:rsid w:val="00BA05D1"/>
    <w:rsid w:val="00BA1797"/>
    <w:rsid w:val="00BA18F4"/>
    <w:rsid w:val="00BA1919"/>
    <w:rsid w:val="00BA263F"/>
    <w:rsid w:val="00BA313F"/>
    <w:rsid w:val="00BA36AD"/>
    <w:rsid w:val="00BA3DF0"/>
    <w:rsid w:val="00BA4975"/>
    <w:rsid w:val="00BB28F7"/>
    <w:rsid w:val="00BB327B"/>
    <w:rsid w:val="00BB4958"/>
    <w:rsid w:val="00BB6C6A"/>
    <w:rsid w:val="00BC0126"/>
    <w:rsid w:val="00BC068C"/>
    <w:rsid w:val="00BC0B1F"/>
    <w:rsid w:val="00BC22B7"/>
    <w:rsid w:val="00BC4077"/>
    <w:rsid w:val="00BC4AEC"/>
    <w:rsid w:val="00BC6273"/>
    <w:rsid w:val="00BC696F"/>
    <w:rsid w:val="00BD2A17"/>
    <w:rsid w:val="00BD4FFE"/>
    <w:rsid w:val="00BD5ED8"/>
    <w:rsid w:val="00BE0056"/>
    <w:rsid w:val="00BE057B"/>
    <w:rsid w:val="00BE6354"/>
    <w:rsid w:val="00BF008D"/>
    <w:rsid w:val="00BF0109"/>
    <w:rsid w:val="00BF036E"/>
    <w:rsid w:val="00BF24D4"/>
    <w:rsid w:val="00BF2D3B"/>
    <w:rsid w:val="00BF5497"/>
    <w:rsid w:val="00BF7352"/>
    <w:rsid w:val="00BF742C"/>
    <w:rsid w:val="00BF7B7A"/>
    <w:rsid w:val="00C03810"/>
    <w:rsid w:val="00C03C4F"/>
    <w:rsid w:val="00C0439E"/>
    <w:rsid w:val="00C0454F"/>
    <w:rsid w:val="00C0734A"/>
    <w:rsid w:val="00C07EA1"/>
    <w:rsid w:val="00C1042A"/>
    <w:rsid w:val="00C10B9C"/>
    <w:rsid w:val="00C1271C"/>
    <w:rsid w:val="00C127B2"/>
    <w:rsid w:val="00C12809"/>
    <w:rsid w:val="00C1388D"/>
    <w:rsid w:val="00C13B05"/>
    <w:rsid w:val="00C16FDD"/>
    <w:rsid w:val="00C174A3"/>
    <w:rsid w:val="00C20297"/>
    <w:rsid w:val="00C20546"/>
    <w:rsid w:val="00C21663"/>
    <w:rsid w:val="00C22D4D"/>
    <w:rsid w:val="00C258D3"/>
    <w:rsid w:val="00C266FF"/>
    <w:rsid w:val="00C27785"/>
    <w:rsid w:val="00C277C0"/>
    <w:rsid w:val="00C30E8B"/>
    <w:rsid w:val="00C32618"/>
    <w:rsid w:val="00C32FB3"/>
    <w:rsid w:val="00C33D89"/>
    <w:rsid w:val="00C36080"/>
    <w:rsid w:val="00C3612D"/>
    <w:rsid w:val="00C42620"/>
    <w:rsid w:val="00C42E44"/>
    <w:rsid w:val="00C42F9B"/>
    <w:rsid w:val="00C438B2"/>
    <w:rsid w:val="00C46381"/>
    <w:rsid w:val="00C479AE"/>
    <w:rsid w:val="00C5041D"/>
    <w:rsid w:val="00C53123"/>
    <w:rsid w:val="00C5566B"/>
    <w:rsid w:val="00C55B45"/>
    <w:rsid w:val="00C57DA7"/>
    <w:rsid w:val="00C62387"/>
    <w:rsid w:val="00C630FF"/>
    <w:rsid w:val="00C63727"/>
    <w:rsid w:val="00C637A8"/>
    <w:rsid w:val="00C65561"/>
    <w:rsid w:val="00C66BB1"/>
    <w:rsid w:val="00C66F96"/>
    <w:rsid w:val="00C67F7E"/>
    <w:rsid w:val="00C725BC"/>
    <w:rsid w:val="00C73309"/>
    <w:rsid w:val="00C76225"/>
    <w:rsid w:val="00C80794"/>
    <w:rsid w:val="00C80E17"/>
    <w:rsid w:val="00C81527"/>
    <w:rsid w:val="00C827E4"/>
    <w:rsid w:val="00C83A6A"/>
    <w:rsid w:val="00C8596F"/>
    <w:rsid w:val="00C8610C"/>
    <w:rsid w:val="00C86A2E"/>
    <w:rsid w:val="00C86B79"/>
    <w:rsid w:val="00C90506"/>
    <w:rsid w:val="00C90D9B"/>
    <w:rsid w:val="00C90F62"/>
    <w:rsid w:val="00C9536F"/>
    <w:rsid w:val="00C970B4"/>
    <w:rsid w:val="00C97CDD"/>
    <w:rsid w:val="00CA0072"/>
    <w:rsid w:val="00CA0B00"/>
    <w:rsid w:val="00CA1DF5"/>
    <w:rsid w:val="00CA2293"/>
    <w:rsid w:val="00CA34FE"/>
    <w:rsid w:val="00CA560E"/>
    <w:rsid w:val="00CA7924"/>
    <w:rsid w:val="00CB221D"/>
    <w:rsid w:val="00CB244D"/>
    <w:rsid w:val="00CB276A"/>
    <w:rsid w:val="00CB367E"/>
    <w:rsid w:val="00CB41DE"/>
    <w:rsid w:val="00CB4BDC"/>
    <w:rsid w:val="00CB76C3"/>
    <w:rsid w:val="00CC0752"/>
    <w:rsid w:val="00CC62E2"/>
    <w:rsid w:val="00CC63F0"/>
    <w:rsid w:val="00CC652A"/>
    <w:rsid w:val="00CD1BFE"/>
    <w:rsid w:val="00CD20C3"/>
    <w:rsid w:val="00CD2D9C"/>
    <w:rsid w:val="00CD5358"/>
    <w:rsid w:val="00CE1845"/>
    <w:rsid w:val="00CF05CB"/>
    <w:rsid w:val="00CF0909"/>
    <w:rsid w:val="00CF18C7"/>
    <w:rsid w:val="00CF1C85"/>
    <w:rsid w:val="00CF24BF"/>
    <w:rsid w:val="00CF2FE8"/>
    <w:rsid w:val="00CF3D11"/>
    <w:rsid w:val="00CF5F2A"/>
    <w:rsid w:val="00CF616C"/>
    <w:rsid w:val="00CF627E"/>
    <w:rsid w:val="00D01584"/>
    <w:rsid w:val="00D01D6F"/>
    <w:rsid w:val="00D0475D"/>
    <w:rsid w:val="00D0559E"/>
    <w:rsid w:val="00D06184"/>
    <w:rsid w:val="00D07378"/>
    <w:rsid w:val="00D07446"/>
    <w:rsid w:val="00D0759D"/>
    <w:rsid w:val="00D0774F"/>
    <w:rsid w:val="00D10128"/>
    <w:rsid w:val="00D12424"/>
    <w:rsid w:val="00D139F6"/>
    <w:rsid w:val="00D13F2E"/>
    <w:rsid w:val="00D143F2"/>
    <w:rsid w:val="00D14A3A"/>
    <w:rsid w:val="00D2098E"/>
    <w:rsid w:val="00D221F1"/>
    <w:rsid w:val="00D23554"/>
    <w:rsid w:val="00D2386F"/>
    <w:rsid w:val="00D25AE0"/>
    <w:rsid w:val="00D30466"/>
    <w:rsid w:val="00D3144F"/>
    <w:rsid w:val="00D31AB0"/>
    <w:rsid w:val="00D31AE0"/>
    <w:rsid w:val="00D36AFF"/>
    <w:rsid w:val="00D375E6"/>
    <w:rsid w:val="00D37766"/>
    <w:rsid w:val="00D412D8"/>
    <w:rsid w:val="00D42ED3"/>
    <w:rsid w:val="00D44D1C"/>
    <w:rsid w:val="00D46349"/>
    <w:rsid w:val="00D47975"/>
    <w:rsid w:val="00D47C5D"/>
    <w:rsid w:val="00D50370"/>
    <w:rsid w:val="00D508EA"/>
    <w:rsid w:val="00D51BA3"/>
    <w:rsid w:val="00D550CD"/>
    <w:rsid w:val="00D571F3"/>
    <w:rsid w:val="00D617BD"/>
    <w:rsid w:val="00D61F8F"/>
    <w:rsid w:val="00D63C89"/>
    <w:rsid w:val="00D6441A"/>
    <w:rsid w:val="00D64E3E"/>
    <w:rsid w:val="00D65722"/>
    <w:rsid w:val="00D65EF2"/>
    <w:rsid w:val="00D6679F"/>
    <w:rsid w:val="00D66834"/>
    <w:rsid w:val="00D67231"/>
    <w:rsid w:val="00D73379"/>
    <w:rsid w:val="00D73ACB"/>
    <w:rsid w:val="00D73E95"/>
    <w:rsid w:val="00D757B9"/>
    <w:rsid w:val="00D77A1E"/>
    <w:rsid w:val="00D77B6D"/>
    <w:rsid w:val="00D808BE"/>
    <w:rsid w:val="00D80A3B"/>
    <w:rsid w:val="00D9349A"/>
    <w:rsid w:val="00D939B0"/>
    <w:rsid w:val="00D96F93"/>
    <w:rsid w:val="00DA117C"/>
    <w:rsid w:val="00DA13AB"/>
    <w:rsid w:val="00DA21A6"/>
    <w:rsid w:val="00DA263B"/>
    <w:rsid w:val="00DA271F"/>
    <w:rsid w:val="00DA4CB8"/>
    <w:rsid w:val="00DA7045"/>
    <w:rsid w:val="00DA7AA2"/>
    <w:rsid w:val="00DB4490"/>
    <w:rsid w:val="00DB4CAC"/>
    <w:rsid w:val="00DB5174"/>
    <w:rsid w:val="00DB51ED"/>
    <w:rsid w:val="00DC41EA"/>
    <w:rsid w:val="00DD09CE"/>
    <w:rsid w:val="00DD2395"/>
    <w:rsid w:val="00DD2C15"/>
    <w:rsid w:val="00DE1614"/>
    <w:rsid w:val="00DE2639"/>
    <w:rsid w:val="00DE284A"/>
    <w:rsid w:val="00DE488C"/>
    <w:rsid w:val="00DF0309"/>
    <w:rsid w:val="00DF0F57"/>
    <w:rsid w:val="00DF17BB"/>
    <w:rsid w:val="00DF193D"/>
    <w:rsid w:val="00DF23EC"/>
    <w:rsid w:val="00DF32B5"/>
    <w:rsid w:val="00DF5367"/>
    <w:rsid w:val="00DF62ED"/>
    <w:rsid w:val="00E023D6"/>
    <w:rsid w:val="00E02873"/>
    <w:rsid w:val="00E03289"/>
    <w:rsid w:val="00E0474F"/>
    <w:rsid w:val="00E05D0D"/>
    <w:rsid w:val="00E06F22"/>
    <w:rsid w:val="00E07999"/>
    <w:rsid w:val="00E10438"/>
    <w:rsid w:val="00E107BD"/>
    <w:rsid w:val="00E11010"/>
    <w:rsid w:val="00E11220"/>
    <w:rsid w:val="00E120E0"/>
    <w:rsid w:val="00E161A9"/>
    <w:rsid w:val="00E221DE"/>
    <w:rsid w:val="00E24BEE"/>
    <w:rsid w:val="00E253C9"/>
    <w:rsid w:val="00E259B6"/>
    <w:rsid w:val="00E270EA"/>
    <w:rsid w:val="00E3029C"/>
    <w:rsid w:val="00E32113"/>
    <w:rsid w:val="00E328AA"/>
    <w:rsid w:val="00E32DFC"/>
    <w:rsid w:val="00E33088"/>
    <w:rsid w:val="00E3399C"/>
    <w:rsid w:val="00E3447E"/>
    <w:rsid w:val="00E353CE"/>
    <w:rsid w:val="00E35819"/>
    <w:rsid w:val="00E37D7C"/>
    <w:rsid w:val="00E4032F"/>
    <w:rsid w:val="00E40656"/>
    <w:rsid w:val="00E40A1D"/>
    <w:rsid w:val="00E4168C"/>
    <w:rsid w:val="00E42BEB"/>
    <w:rsid w:val="00E44C79"/>
    <w:rsid w:val="00E46749"/>
    <w:rsid w:val="00E5342D"/>
    <w:rsid w:val="00E53601"/>
    <w:rsid w:val="00E546B2"/>
    <w:rsid w:val="00E54893"/>
    <w:rsid w:val="00E54C89"/>
    <w:rsid w:val="00E557A3"/>
    <w:rsid w:val="00E60609"/>
    <w:rsid w:val="00E60827"/>
    <w:rsid w:val="00E60A04"/>
    <w:rsid w:val="00E62BD1"/>
    <w:rsid w:val="00E643F3"/>
    <w:rsid w:val="00E71EBC"/>
    <w:rsid w:val="00E747FA"/>
    <w:rsid w:val="00E748C3"/>
    <w:rsid w:val="00E75B02"/>
    <w:rsid w:val="00E8342E"/>
    <w:rsid w:val="00E835D3"/>
    <w:rsid w:val="00E842A4"/>
    <w:rsid w:val="00E869A3"/>
    <w:rsid w:val="00E9023E"/>
    <w:rsid w:val="00E912E6"/>
    <w:rsid w:val="00E91B11"/>
    <w:rsid w:val="00E92D38"/>
    <w:rsid w:val="00E9343D"/>
    <w:rsid w:val="00E941BA"/>
    <w:rsid w:val="00E96056"/>
    <w:rsid w:val="00E97F75"/>
    <w:rsid w:val="00EA1170"/>
    <w:rsid w:val="00EA42A6"/>
    <w:rsid w:val="00EA4A48"/>
    <w:rsid w:val="00EA5E0E"/>
    <w:rsid w:val="00EA6157"/>
    <w:rsid w:val="00EB1B0A"/>
    <w:rsid w:val="00EB3125"/>
    <w:rsid w:val="00EB52ED"/>
    <w:rsid w:val="00EB76E0"/>
    <w:rsid w:val="00EC0D70"/>
    <w:rsid w:val="00EC1500"/>
    <w:rsid w:val="00EC278E"/>
    <w:rsid w:val="00EC2C20"/>
    <w:rsid w:val="00EC2F90"/>
    <w:rsid w:val="00ED121F"/>
    <w:rsid w:val="00ED3B53"/>
    <w:rsid w:val="00EE183E"/>
    <w:rsid w:val="00EE5572"/>
    <w:rsid w:val="00EE6982"/>
    <w:rsid w:val="00EE6F19"/>
    <w:rsid w:val="00EF0AE8"/>
    <w:rsid w:val="00EF181A"/>
    <w:rsid w:val="00EF388E"/>
    <w:rsid w:val="00EF523B"/>
    <w:rsid w:val="00EF6195"/>
    <w:rsid w:val="00EF62FF"/>
    <w:rsid w:val="00F009FE"/>
    <w:rsid w:val="00F01B34"/>
    <w:rsid w:val="00F01B86"/>
    <w:rsid w:val="00F023EB"/>
    <w:rsid w:val="00F03FAE"/>
    <w:rsid w:val="00F05DA4"/>
    <w:rsid w:val="00F06C18"/>
    <w:rsid w:val="00F126E6"/>
    <w:rsid w:val="00F14590"/>
    <w:rsid w:val="00F1484F"/>
    <w:rsid w:val="00F17FB1"/>
    <w:rsid w:val="00F20912"/>
    <w:rsid w:val="00F21C49"/>
    <w:rsid w:val="00F22569"/>
    <w:rsid w:val="00F22EDF"/>
    <w:rsid w:val="00F26383"/>
    <w:rsid w:val="00F2718D"/>
    <w:rsid w:val="00F3146A"/>
    <w:rsid w:val="00F33AF6"/>
    <w:rsid w:val="00F3481B"/>
    <w:rsid w:val="00F35D08"/>
    <w:rsid w:val="00F36D69"/>
    <w:rsid w:val="00F4072D"/>
    <w:rsid w:val="00F4362D"/>
    <w:rsid w:val="00F44A76"/>
    <w:rsid w:val="00F471A4"/>
    <w:rsid w:val="00F47402"/>
    <w:rsid w:val="00F47FD2"/>
    <w:rsid w:val="00F50754"/>
    <w:rsid w:val="00F52A5E"/>
    <w:rsid w:val="00F5391D"/>
    <w:rsid w:val="00F540D5"/>
    <w:rsid w:val="00F54771"/>
    <w:rsid w:val="00F54F6F"/>
    <w:rsid w:val="00F5746E"/>
    <w:rsid w:val="00F609F4"/>
    <w:rsid w:val="00F611F5"/>
    <w:rsid w:val="00F654AC"/>
    <w:rsid w:val="00F70403"/>
    <w:rsid w:val="00F70D75"/>
    <w:rsid w:val="00F71AD8"/>
    <w:rsid w:val="00F722EE"/>
    <w:rsid w:val="00F72444"/>
    <w:rsid w:val="00F732DD"/>
    <w:rsid w:val="00F73346"/>
    <w:rsid w:val="00F74278"/>
    <w:rsid w:val="00F74562"/>
    <w:rsid w:val="00F74D00"/>
    <w:rsid w:val="00F8139F"/>
    <w:rsid w:val="00F831D6"/>
    <w:rsid w:val="00F903F2"/>
    <w:rsid w:val="00F90F05"/>
    <w:rsid w:val="00F9173A"/>
    <w:rsid w:val="00F938D0"/>
    <w:rsid w:val="00F941B6"/>
    <w:rsid w:val="00F94F3B"/>
    <w:rsid w:val="00F95713"/>
    <w:rsid w:val="00F95D11"/>
    <w:rsid w:val="00FA0772"/>
    <w:rsid w:val="00FA14BB"/>
    <w:rsid w:val="00FA213C"/>
    <w:rsid w:val="00FA29B4"/>
    <w:rsid w:val="00FA2C0D"/>
    <w:rsid w:val="00FA46EA"/>
    <w:rsid w:val="00FA4E72"/>
    <w:rsid w:val="00FA68A3"/>
    <w:rsid w:val="00FA7566"/>
    <w:rsid w:val="00FB0840"/>
    <w:rsid w:val="00FB3240"/>
    <w:rsid w:val="00FB32F5"/>
    <w:rsid w:val="00FB3B97"/>
    <w:rsid w:val="00FB55D1"/>
    <w:rsid w:val="00FB5FAC"/>
    <w:rsid w:val="00FB6CF6"/>
    <w:rsid w:val="00FB7843"/>
    <w:rsid w:val="00FC0444"/>
    <w:rsid w:val="00FC2A97"/>
    <w:rsid w:val="00FC58FC"/>
    <w:rsid w:val="00FC6E70"/>
    <w:rsid w:val="00FD1456"/>
    <w:rsid w:val="00FD734D"/>
    <w:rsid w:val="00FD7852"/>
    <w:rsid w:val="00FE199D"/>
    <w:rsid w:val="00FE1B51"/>
    <w:rsid w:val="00FE3FB3"/>
    <w:rsid w:val="00FE46C1"/>
    <w:rsid w:val="00FE4AD3"/>
    <w:rsid w:val="00FE5134"/>
    <w:rsid w:val="00FE7686"/>
    <w:rsid w:val="00FF018F"/>
    <w:rsid w:val="00FF0407"/>
    <w:rsid w:val="00FF1E64"/>
    <w:rsid w:val="00FF22FB"/>
    <w:rsid w:val="00FF2B59"/>
    <w:rsid w:val="00FF395B"/>
    <w:rsid w:val="00FF56B3"/>
    <w:rsid w:val="00FF5C5F"/>
    <w:rsid w:val="00FF5DF0"/>
    <w:rsid w:val="00FF6EC1"/>
    <w:rsid w:val="00FF7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7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1F"/>
  </w:style>
  <w:style w:type="paragraph" w:styleId="Heading1">
    <w:name w:val="heading 1"/>
    <w:basedOn w:val="Normal"/>
    <w:next w:val="Normal"/>
    <w:link w:val="Heading1Char"/>
    <w:uiPriority w:val="9"/>
    <w:qFormat/>
    <w:rsid w:val="00FA4E7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9"/>
    <w:unhideWhenUsed/>
    <w:qFormat/>
    <w:rsid w:val="00FC58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rsid w:val="00A673E8"/>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Heading4">
    <w:name w:val="heading 4"/>
    <w:basedOn w:val="Normal"/>
    <w:next w:val="Normal"/>
    <w:link w:val="Heading4Char"/>
    <w:uiPriority w:val="9"/>
    <w:unhideWhenUsed/>
    <w:qFormat/>
    <w:rsid w:val="00582C7E"/>
    <w:pPr>
      <w:keepNext/>
      <w:spacing w:before="240" w:after="60" w:line="240" w:lineRule="auto"/>
      <w:outlineLvl w:val="3"/>
    </w:pPr>
    <w:rPr>
      <w:rFonts w:ascii="Calibri" w:eastAsia="Times New Roman" w:hAnsi="Calibri" w:cs="Times New Roman"/>
      <w:b/>
      <w:bCs/>
      <w:sz w:val="28"/>
      <w:szCs w:val="28"/>
      <w:lang w:val="en-GB" w:eastAsia="en-GB"/>
    </w:rPr>
  </w:style>
  <w:style w:type="paragraph" w:styleId="Heading5">
    <w:name w:val="heading 5"/>
    <w:basedOn w:val="Normal"/>
    <w:next w:val="Normal"/>
    <w:link w:val="Heading5Char"/>
    <w:uiPriority w:val="9"/>
    <w:semiHidden/>
    <w:unhideWhenUsed/>
    <w:qFormat/>
    <w:rsid w:val="00582C7E"/>
    <w:pPr>
      <w:keepNext/>
      <w:keepLines/>
      <w:spacing w:before="200" w:after="0"/>
      <w:ind w:left="1008" w:hanging="432"/>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582C7E"/>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582C7E"/>
    <w:pPr>
      <w:keepNext/>
      <w:keepLines/>
      <w:spacing w:before="200" w:after="0"/>
      <w:ind w:left="1296" w:hanging="288"/>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2C7E"/>
    <w:pPr>
      <w:keepNext/>
      <w:keepLines/>
      <w:spacing w:before="200" w:after="0"/>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2C7E"/>
    <w:pPr>
      <w:keepNext/>
      <w:keepLines/>
      <w:spacing w:before="200" w:after="0"/>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E72"/>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9"/>
    <w:rsid w:val="00FC58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A673E8"/>
    <w:rPr>
      <w:rFonts w:ascii="Times New Roman" w:eastAsia="Times New Roman" w:hAnsi="Times New Roman" w:cs="Times New Roman"/>
      <w:b/>
      <w:bCs/>
      <w:sz w:val="27"/>
      <w:szCs w:val="27"/>
      <w:lang w:val="id-ID" w:eastAsia="id-ID"/>
    </w:rPr>
  </w:style>
  <w:style w:type="character" w:customStyle="1" w:styleId="Heading4Char">
    <w:name w:val="Heading 4 Char"/>
    <w:basedOn w:val="DefaultParagraphFont"/>
    <w:link w:val="Heading4"/>
    <w:uiPriority w:val="9"/>
    <w:rsid w:val="00582C7E"/>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uiPriority w:val="9"/>
    <w:semiHidden/>
    <w:rsid w:val="00582C7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582C7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82C7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82C7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C7E"/>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2C4A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C4A6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C4A6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C4A60"/>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2C4A60"/>
    <w:rPr>
      <w:rFonts w:ascii="Calibri" w:eastAsia="Calibri" w:hAnsi="Calibri" w:cs="Arial"/>
    </w:rPr>
  </w:style>
  <w:style w:type="paragraph" w:styleId="ListParagraph">
    <w:name w:val="List Paragraph"/>
    <w:aliases w:val="awal,HEADING 1,List Paragraph1,List Paragraph2,Body of text,Body Text Char1,Char Char2,tabel,Heading 11,Heading 12,Heading 13,kepala,skripsi,Colorful List - Accent 11,Daftar Acuan,spasi 2 taiiii,Heading 10,Medium Grid 1 - Accent 21"/>
    <w:basedOn w:val="Normal"/>
    <w:link w:val="ListParagraphChar"/>
    <w:qFormat/>
    <w:rsid w:val="00A673E8"/>
    <w:pPr>
      <w:ind w:left="720"/>
      <w:contextualSpacing/>
    </w:pPr>
    <w:rPr>
      <w:lang w:val="id-ID"/>
    </w:rPr>
  </w:style>
  <w:style w:type="character" w:customStyle="1" w:styleId="ListParagraphChar">
    <w:name w:val="List Paragraph Char"/>
    <w:aliases w:val="awal Char,HEADING 1 Char,List Paragraph1 Char,List Paragraph2 Char,Body of text Char,Body Text Char1 Char,Char Char2 Char,tabel Char,Heading 11 Char,Heading 12 Char,Heading 13 Char,kepala Char,skripsi Char,Daftar Acuan Char"/>
    <w:link w:val="ListParagraph"/>
    <w:qFormat/>
    <w:rsid w:val="00A673E8"/>
    <w:rPr>
      <w:lang w:val="id-ID"/>
    </w:rPr>
  </w:style>
  <w:style w:type="character" w:styleId="Strong">
    <w:name w:val="Strong"/>
    <w:basedOn w:val="DefaultParagraphFont"/>
    <w:uiPriority w:val="22"/>
    <w:qFormat/>
    <w:rsid w:val="00A673E8"/>
    <w:rPr>
      <w:b/>
      <w:bCs/>
    </w:rPr>
  </w:style>
  <w:style w:type="paragraph" w:styleId="BalloonText">
    <w:name w:val="Balloon Text"/>
    <w:basedOn w:val="Normal"/>
    <w:link w:val="BalloonTextChar"/>
    <w:uiPriority w:val="99"/>
    <w:unhideWhenUsed/>
    <w:rsid w:val="00A67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673E8"/>
    <w:rPr>
      <w:rFonts w:ascii="Tahoma" w:hAnsi="Tahoma" w:cs="Tahoma"/>
      <w:sz w:val="16"/>
      <w:szCs w:val="16"/>
    </w:rPr>
  </w:style>
  <w:style w:type="paragraph" w:styleId="Bibliography">
    <w:name w:val="Bibliography"/>
    <w:basedOn w:val="Normal"/>
    <w:next w:val="Normal"/>
    <w:uiPriority w:val="37"/>
    <w:unhideWhenUsed/>
    <w:rsid w:val="00686EB4"/>
  </w:style>
  <w:style w:type="paragraph" w:styleId="Header">
    <w:name w:val="header"/>
    <w:basedOn w:val="Normal"/>
    <w:link w:val="HeaderChar"/>
    <w:uiPriority w:val="99"/>
    <w:unhideWhenUsed/>
    <w:rsid w:val="00E84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2A4"/>
  </w:style>
  <w:style w:type="character" w:styleId="LineNumber">
    <w:name w:val="line number"/>
    <w:basedOn w:val="DefaultParagraphFont"/>
    <w:uiPriority w:val="99"/>
    <w:semiHidden/>
    <w:unhideWhenUsed/>
    <w:rsid w:val="0069481D"/>
  </w:style>
  <w:style w:type="paragraph" w:styleId="NoSpacing">
    <w:name w:val="No Spacing"/>
    <w:uiPriority w:val="1"/>
    <w:qFormat/>
    <w:rsid w:val="00AE3F30"/>
    <w:pPr>
      <w:spacing w:after="0" w:line="240" w:lineRule="auto"/>
    </w:pPr>
  </w:style>
  <w:style w:type="character" w:styleId="Hyperlink">
    <w:name w:val="Hyperlink"/>
    <w:basedOn w:val="DefaultParagraphFont"/>
    <w:uiPriority w:val="99"/>
    <w:unhideWhenUsed/>
    <w:rsid w:val="000C5FDF"/>
    <w:rPr>
      <w:color w:val="0000FF"/>
      <w:u w:val="single"/>
    </w:rPr>
  </w:style>
  <w:style w:type="character" w:styleId="PlaceholderText">
    <w:name w:val="Placeholder Text"/>
    <w:basedOn w:val="DefaultParagraphFont"/>
    <w:uiPriority w:val="99"/>
    <w:semiHidden/>
    <w:rsid w:val="00CF0909"/>
    <w:rPr>
      <w:color w:val="808080"/>
    </w:rPr>
  </w:style>
  <w:style w:type="character" w:customStyle="1" w:styleId="badge">
    <w:name w:val="badge"/>
    <w:basedOn w:val="DefaultParagraphFont"/>
    <w:rsid w:val="00582C7E"/>
  </w:style>
  <w:style w:type="paragraph" w:styleId="BodyTextIndent2">
    <w:name w:val="Body Text Indent 2"/>
    <w:basedOn w:val="Normal"/>
    <w:link w:val="BodyTextIndent2Char"/>
    <w:unhideWhenUsed/>
    <w:rsid w:val="00582C7E"/>
    <w:pPr>
      <w:spacing w:after="120" w:line="480" w:lineRule="auto"/>
      <w:ind w:left="360"/>
    </w:pPr>
    <w:rPr>
      <w:rFonts w:ascii="Times New Roman" w:eastAsiaTheme="minorEastAsia" w:hAnsi="Times New Roman" w:cs="Times New Roman"/>
      <w:sz w:val="24"/>
      <w:szCs w:val="24"/>
    </w:rPr>
  </w:style>
  <w:style w:type="character" w:customStyle="1" w:styleId="BodyTextIndent2Char">
    <w:name w:val="Body Text Indent 2 Char"/>
    <w:basedOn w:val="DefaultParagraphFont"/>
    <w:link w:val="BodyTextIndent2"/>
    <w:rsid w:val="00582C7E"/>
    <w:rPr>
      <w:rFonts w:ascii="Times New Roman" w:eastAsiaTheme="minorEastAsia" w:hAnsi="Times New Roman" w:cs="Times New Roman"/>
      <w:sz w:val="24"/>
      <w:szCs w:val="24"/>
    </w:rPr>
  </w:style>
  <w:style w:type="paragraph" w:styleId="BodyText2">
    <w:name w:val="Body Text 2"/>
    <w:basedOn w:val="Normal"/>
    <w:link w:val="BodyText2Char"/>
    <w:uiPriority w:val="99"/>
    <w:unhideWhenUsed/>
    <w:rsid w:val="00582C7E"/>
    <w:pPr>
      <w:spacing w:after="120" w:line="480" w:lineRule="auto"/>
    </w:pPr>
  </w:style>
  <w:style w:type="character" w:customStyle="1" w:styleId="BodyText2Char">
    <w:name w:val="Body Text 2 Char"/>
    <w:basedOn w:val="DefaultParagraphFont"/>
    <w:link w:val="BodyText2"/>
    <w:uiPriority w:val="99"/>
    <w:rsid w:val="00582C7E"/>
  </w:style>
  <w:style w:type="character" w:customStyle="1" w:styleId="title-text">
    <w:name w:val="title-text"/>
    <w:basedOn w:val="DefaultParagraphFont"/>
    <w:rsid w:val="00582C7E"/>
  </w:style>
  <w:style w:type="character" w:customStyle="1" w:styleId="personname">
    <w:name w:val="person_name"/>
    <w:basedOn w:val="DefaultParagraphFont"/>
    <w:rsid w:val="00582C7E"/>
  </w:style>
  <w:style w:type="character" w:styleId="Emphasis">
    <w:name w:val="Emphasis"/>
    <w:basedOn w:val="DefaultParagraphFont"/>
    <w:uiPriority w:val="20"/>
    <w:qFormat/>
    <w:rsid w:val="00582C7E"/>
    <w:rPr>
      <w:i/>
      <w:iCs/>
    </w:rPr>
  </w:style>
  <w:style w:type="character" w:customStyle="1" w:styleId="name">
    <w:name w:val="name"/>
    <w:basedOn w:val="DefaultParagraphFont"/>
    <w:rsid w:val="00582C7E"/>
  </w:style>
  <w:style w:type="paragraph" w:customStyle="1" w:styleId="DAFTARTABEL">
    <w:name w:val="DAFTAR TABEL"/>
    <w:basedOn w:val="Normal"/>
    <w:link w:val="DAFTARTABELChar"/>
    <w:qFormat/>
    <w:rsid w:val="00582C7E"/>
    <w:pPr>
      <w:autoSpaceDE w:val="0"/>
      <w:autoSpaceDN w:val="0"/>
      <w:adjustRightInd w:val="0"/>
      <w:spacing w:after="0" w:line="480" w:lineRule="auto"/>
      <w:ind w:firstLine="720"/>
      <w:jc w:val="center"/>
    </w:pPr>
    <w:rPr>
      <w:rFonts w:ascii="Times New Roman" w:eastAsia="Times New Roman" w:hAnsi="Times New Roman" w:cs="Times New Roman"/>
      <w:b/>
      <w:bCs/>
      <w:sz w:val="24"/>
      <w:szCs w:val="24"/>
      <w:lang w:val="id-ID" w:eastAsia="id-ID"/>
    </w:rPr>
  </w:style>
  <w:style w:type="character" w:customStyle="1" w:styleId="DAFTARTABELChar">
    <w:name w:val="DAFTAR TABEL Char"/>
    <w:link w:val="DAFTARTABEL"/>
    <w:rsid w:val="00582C7E"/>
    <w:rPr>
      <w:rFonts w:ascii="Times New Roman" w:eastAsia="Times New Roman" w:hAnsi="Times New Roman" w:cs="Times New Roman"/>
      <w:b/>
      <w:bCs/>
      <w:sz w:val="24"/>
      <w:szCs w:val="24"/>
      <w:lang w:val="id-ID" w:eastAsia="id-ID"/>
    </w:rPr>
  </w:style>
  <w:style w:type="paragraph" w:styleId="BodyTextIndent">
    <w:name w:val="Body Text Indent"/>
    <w:basedOn w:val="Normal"/>
    <w:link w:val="BodyTextIndentChar"/>
    <w:uiPriority w:val="99"/>
    <w:unhideWhenUsed/>
    <w:rsid w:val="00582C7E"/>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582C7E"/>
    <w:rPr>
      <w:rFonts w:ascii="Calibri" w:eastAsia="Calibri" w:hAnsi="Calibri" w:cs="Times New Roman"/>
    </w:rPr>
  </w:style>
  <w:style w:type="paragraph" w:styleId="BodyText">
    <w:name w:val="Body Text"/>
    <w:basedOn w:val="Normal"/>
    <w:link w:val="BodyTextChar"/>
    <w:uiPriority w:val="99"/>
    <w:rsid w:val="00582C7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582C7E"/>
    <w:rPr>
      <w:rFonts w:ascii="Times New Roman" w:eastAsia="Times New Roman" w:hAnsi="Times New Roman" w:cs="Times New Roman"/>
      <w:sz w:val="24"/>
      <w:szCs w:val="24"/>
    </w:rPr>
  </w:style>
  <w:style w:type="character" w:customStyle="1" w:styleId="fullpost">
    <w:name w:val="fullpost"/>
    <w:basedOn w:val="DefaultParagraphFont"/>
    <w:rsid w:val="00582C7E"/>
  </w:style>
  <w:style w:type="character" w:customStyle="1" w:styleId="st">
    <w:name w:val="st"/>
    <w:basedOn w:val="DefaultParagraphFont"/>
    <w:rsid w:val="00582C7E"/>
  </w:style>
  <w:style w:type="character" w:customStyle="1" w:styleId="a">
    <w:name w:val="a"/>
    <w:basedOn w:val="DefaultParagraphFont"/>
    <w:rsid w:val="00582C7E"/>
  </w:style>
  <w:style w:type="character" w:styleId="FollowedHyperlink">
    <w:name w:val="FollowedHyperlink"/>
    <w:basedOn w:val="DefaultParagraphFont"/>
    <w:uiPriority w:val="99"/>
    <w:semiHidden/>
    <w:unhideWhenUsed/>
    <w:rsid w:val="00582C7E"/>
    <w:rPr>
      <w:color w:val="800080"/>
      <w:u w:val="single"/>
    </w:rPr>
  </w:style>
  <w:style w:type="paragraph" w:customStyle="1" w:styleId="xl65">
    <w:name w:val="xl65"/>
    <w:basedOn w:val="Normal"/>
    <w:rsid w:val="00582C7E"/>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66">
    <w:name w:val="xl66"/>
    <w:basedOn w:val="Normal"/>
    <w:rsid w:val="00582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67">
    <w:name w:val="xl67"/>
    <w:basedOn w:val="Normal"/>
    <w:rsid w:val="00582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68">
    <w:name w:val="xl68"/>
    <w:basedOn w:val="Normal"/>
    <w:rsid w:val="00582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69">
    <w:name w:val="xl69"/>
    <w:basedOn w:val="Normal"/>
    <w:rsid w:val="00582C7E"/>
    <w:pPr>
      <w:spacing w:before="100" w:beforeAutospacing="1" w:after="100" w:afterAutospacing="1" w:line="240" w:lineRule="auto"/>
    </w:pPr>
    <w:rPr>
      <w:rFonts w:ascii="Arial Narrow" w:eastAsia="Times New Roman" w:hAnsi="Arial Narrow" w:cs="Times New Roman"/>
      <w:b/>
      <w:bCs/>
      <w:sz w:val="44"/>
      <w:szCs w:val="44"/>
    </w:rPr>
  </w:style>
  <w:style w:type="paragraph" w:customStyle="1" w:styleId="xl70">
    <w:name w:val="xl70"/>
    <w:basedOn w:val="Normal"/>
    <w:rsid w:val="00582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71">
    <w:name w:val="xl71"/>
    <w:basedOn w:val="Normal"/>
    <w:rsid w:val="00582C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72">
    <w:name w:val="xl72"/>
    <w:basedOn w:val="Normal"/>
    <w:rsid w:val="00582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73">
    <w:name w:val="xl73"/>
    <w:basedOn w:val="Normal"/>
    <w:rsid w:val="00582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Normal"/>
    <w:rsid w:val="00582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582C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76">
    <w:name w:val="xl76"/>
    <w:basedOn w:val="Normal"/>
    <w:rsid w:val="00582C7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77">
    <w:name w:val="xl77"/>
    <w:basedOn w:val="Normal"/>
    <w:rsid w:val="00582C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styleId="Title">
    <w:name w:val="Title"/>
    <w:basedOn w:val="Normal"/>
    <w:link w:val="TitleChar"/>
    <w:qFormat/>
    <w:rsid w:val="008F34C2"/>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F34C2"/>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semiHidden/>
    <w:unhideWhenUsed/>
    <w:rsid w:val="008E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E38B9"/>
    <w:rPr>
      <w:rFonts w:ascii="Courier New" w:eastAsia="Times New Roman" w:hAnsi="Courier New" w:cs="Courier New"/>
      <w:sz w:val="20"/>
      <w:szCs w:val="20"/>
    </w:rPr>
  </w:style>
  <w:style w:type="character" w:customStyle="1" w:styleId="y2iqfc">
    <w:name w:val="y2iqfc"/>
    <w:basedOn w:val="DefaultParagraphFont"/>
    <w:rsid w:val="008E38B9"/>
  </w:style>
  <w:style w:type="paragraph" w:customStyle="1" w:styleId="NoSpacing1">
    <w:name w:val="No Spacing1"/>
    <w:uiPriority w:val="1"/>
    <w:qFormat/>
    <w:rsid w:val="00753DDA"/>
    <w:pPr>
      <w:spacing w:after="0" w:line="240" w:lineRule="auto"/>
      <w:jc w:val="both"/>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1F"/>
  </w:style>
  <w:style w:type="paragraph" w:styleId="Heading1">
    <w:name w:val="heading 1"/>
    <w:basedOn w:val="Normal"/>
    <w:next w:val="Normal"/>
    <w:link w:val="Heading1Char"/>
    <w:uiPriority w:val="9"/>
    <w:qFormat/>
    <w:rsid w:val="00FA4E7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9"/>
    <w:unhideWhenUsed/>
    <w:qFormat/>
    <w:rsid w:val="00FC58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rsid w:val="00A673E8"/>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Heading4">
    <w:name w:val="heading 4"/>
    <w:basedOn w:val="Normal"/>
    <w:next w:val="Normal"/>
    <w:link w:val="Heading4Char"/>
    <w:uiPriority w:val="9"/>
    <w:unhideWhenUsed/>
    <w:qFormat/>
    <w:rsid w:val="00582C7E"/>
    <w:pPr>
      <w:keepNext/>
      <w:spacing w:before="240" w:after="60" w:line="240" w:lineRule="auto"/>
      <w:outlineLvl w:val="3"/>
    </w:pPr>
    <w:rPr>
      <w:rFonts w:ascii="Calibri" w:eastAsia="Times New Roman" w:hAnsi="Calibri" w:cs="Times New Roman"/>
      <w:b/>
      <w:bCs/>
      <w:sz w:val="28"/>
      <w:szCs w:val="28"/>
      <w:lang w:val="en-GB" w:eastAsia="en-GB"/>
    </w:rPr>
  </w:style>
  <w:style w:type="paragraph" w:styleId="Heading5">
    <w:name w:val="heading 5"/>
    <w:basedOn w:val="Normal"/>
    <w:next w:val="Normal"/>
    <w:link w:val="Heading5Char"/>
    <w:uiPriority w:val="9"/>
    <w:semiHidden/>
    <w:unhideWhenUsed/>
    <w:qFormat/>
    <w:rsid w:val="00582C7E"/>
    <w:pPr>
      <w:keepNext/>
      <w:keepLines/>
      <w:spacing w:before="200" w:after="0"/>
      <w:ind w:left="1008" w:hanging="432"/>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582C7E"/>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582C7E"/>
    <w:pPr>
      <w:keepNext/>
      <w:keepLines/>
      <w:spacing w:before="200" w:after="0"/>
      <w:ind w:left="1296" w:hanging="288"/>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2C7E"/>
    <w:pPr>
      <w:keepNext/>
      <w:keepLines/>
      <w:spacing w:before="200" w:after="0"/>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2C7E"/>
    <w:pPr>
      <w:keepNext/>
      <w:keepLines/>
      <w:spacing w:before="200" w:after="0"/>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E72"/>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9"/>
    <w:rsid w:val="00FC58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A673E8"/>
    <w:rPr>
      <w:rFonts w:ascii="Times New Roman" w:eastAsia="Times New Roman" w:hAnsi="Times New Roman" w:cs="Times New Roman"/>
      <w:b/>
      <w:bCs/>
      <w:sz w:val="27"/>
      <w:szCs w:val="27"/>
      <w:lang w:val="id-ID" w:eastAsia="id-ID"/>
    </w:rPr>
  </w:style>
  <w:style w:type="character" w:customStyle="1" w:styleId="Heading4Char">
    <w:name w:val="Heading 4 Char"/>
    <w:basedOn w:val="DefaultParagraphFont"/>
    <w:link w:val="Heading4"/>
    <w:uiPriority w:val="9"/>
    <w:rsid w:val="00582C7E"/>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uiPriority w:val="9"/>
    <w:semiHidden/>
    <w:rsid w:val="00582C7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582C7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82C7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82C7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C7E"/>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2C4A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C4A6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C4A6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C4A60"/>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2C4A60"/>
    <w:rPr>
      <w:rFonts w:ascii="Calibri" w:eastAsia="Calibri" w:hAnsi="Calibri" w:cs="Arial"/>
    </w:rPr>
  </w:style>
  <w:style w:type="paragraph" w:styleId="ListParagraph">
    <w:name w:val="List Paragraph"/>
    <w:aliases w:val="awal,HEADING 1,List Paragraph1,List Paragraph2,Body of text,Body Text Char1,Char Char2,tabel,Heading 11,Heading 12,Heading 13,kepala,skripsi,Colorful List - Accent 11,Daftar Acuan,spasi 2 taiiii,Heading 10,Medium Grid 1 - Accent 21"/>
    <w:basedOn w:val="Normal"/>
    <w:link w:val="ListParagraphChar"/>
    <w:qFormat/>
    <w:rsid w:val="00A673E8"/>
    <w:pPr>
      <w:ind w:left="720"/>
      <w:contextualSpacing/>
    </w:pPr>
    <w:rPr>
      <w:lang w:val="id-ID"/>
    </w:rPr>
  </w:style>
  <w:style w:type="character" w:customStyle="1" w:styleId="ListParagraphChar">
    <w:name w:val="List Paragraph Char"/>
    <w:aliases w:val="awal Char,HEADING 1 Char,List Paragraph1 Char,List Paragraph2 Char,Body of text Char,Body Text Char1 Char,Char Char2 Char,tabel Char,Heading 11 Char,Heading 12 Char,Heading 13 Char,kepala Char,skripsi Char,Daftar Acuan Char"/>
    <w:link w:val="ListParagraph"/>
    <w:qFormat/>
    <w:rsid w:val="00A673E8"/>
    <w:rPr>
      <w:lang w:val="id-ID"/>
    </w:rPr>
  </w:style>
  <w:style w:type="character" w:styleId="Strong">
    <w:name w:val="Strong"/>
    <w:basedOn w:val="DefaultParagraphFont"/>
    <w:uiPriority w:val="22"/>
    <w:qFormat/>
    <w:rsid w:val="00A673E8"/>
    <w:rPr>
      <w:b/>
      <w:bCs/>
    </w:rPr>
  </w:style>
  <w:style w:type="paragraph" w:styleId="BalloonText">
    <w:name w:val="Balloon Text"/>
    <w:basedOn w:val="Normal"/>
    <w:link w:val="BalloonTextChar"/>
    <w:uiPriority w:val="99"/>
    <w:unhideWhenUsed/>
    <w:rsid w:val="00A67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673E8"/>
    <w:rPr>
      <w:rFonts w:ascii="Tahoma" w:hAnsi="Tahoma" w:cs="Tahoma"/>
      <w:sz w:val="16"/>
      <w:szCs w:val="16"/>
    </w:rPr>
  </w:style>
  <w:style w:type="paragraph" w:styleId="Bibliography">
    <w:name w:val="Bibliography"/>
    <w:basedOn w:val="Normal"/>
    <w:next w:val="Normal"/>
    <w:uiPriority w:val="37"/>
    <w:unhideWhenUsed/>
    <w:rsid w:val="00686EB4"/>
  </w:style>
  <w:style w:type="paragraph" w:styleId="Header">
    <w:name w:val="header"/>
    <w:basedOn w:val="Normal"/>
    <w:link w:val="HeaderChar"/>
    <w:uiPriority w:val="99"/>
    <w:unhideWhenUsed/>
    <w:rsid w:val="00E84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2A4"/>
  </w:style>
  <w:style w:type="character" w:styleId="LineNumber">
    <w:name w:val="line number"/>
    <w:basedOn w:val="DefaultParagraphFont"/>
    <w:uiPriority w:val="99"/>
    <w:semiHidden/>
    <w:unhideWhenUsed/>
    <w:rsid w:val="0069481D"/>
  </w:style>
  <w:style w:type="paragraph" w:styleId="NoSpacing">
    <w:name w:val="No Spacing"/>
    <w:uiPriority w:val="1"/>
    <w:qFormat/>
    <w:rsid w:val="00AE3F30"/>
    <w:pPr>
      <w:spacing w:after="0" w:line="240" w:lineRule="auto"/>
    </w:pPr>
  </w:style>
  <w:style w:type="character" w:styleId="Hyperlink">
    <w:name w:val="Hyperlink"/>
    <w:basedOn w:val="DefaultParagraphFont"/>
    <w:uiPriority w:val="99"/>
    <w:unhideWhenUsed/>
    <w:rsid w:val="000C5FDF"/>
    <w:rPr>
      <w:color w:val="0000FF"/>
      <w:u w:val="single"/>
    </w:rPr>
  </w:style>
  <w:style w:type="character" w:styleId="PlaceholderText">
    <w:name w:val="Placeholder Text"/>
    <w:basedOn w:val="DefaultParagraphFont"/>
    <w:uiPriority w:val="99"/>
    <w:semiHidden/>
    <w:rsid w:val="00CF0909"/>
    <w:rPr>
      <w:color w:val="808080"/>
    </w:rPr>
  </w:style>
  <w:style w:type="character" w:customStyle="1" w:styleId="badge">
    <w:name w:val="badge"/>
    <w:basedOn w:val="DefaultParagraphFont"/>
    <w:rsid w:val="00582C7E"/>
  </w:style>
  <w:style w:type="paragraph" w:styleId="BodyTextIndent2">
    <w:name w:val="Body Text Indent 2"/>
    <w:basedOn w:val="Normal"/>
    <w:link w:val="BodyTextIndent2Char"/>
    <w:unhideWhenUsed/>
    <w:rsid w:val="00582C7E"/>
    <w:pPr>
      <w:spacing w:after="120" w:line="480" w:lineRule="auto"/>
      <w:ind w:left="360"/>
    </w:pPr>
    <w:rPr>
      <w:rFonts w:ascii="Times New Roman" w:eastAsiaTheme="minorEastAsia" w:hAnsi="Times New Roman" w:cs="Times New Roman"/>
      <w:sz w:val="24"/>
      <w:szCs w:val="24"/>
    </w:rPr>
  </w:style>
  <w:style w:type="character" w:customStyle="1" w:styleId="BodyTextIndent2Char">
    <w:name w:val="Body Text Indent 2 Char"/>
    <w:basedOn w:val="DefaultParagraphFont"/>
    <w:link w:val="BodyTextIndent2"/>
    <w:rsid w:val="00582C7E"/>
    <w:rPr>
      <w:rFonts w:ascii="Times New Roman" w:eastAsiaTheme="minorEastAsia" w:hAnsi="Times New Roman" w:cs="Times New Roman"/>
      <w:sz w:val="24"/>
      <w:szCs w:val="24"/>
    </w:rPr>
  </w:style>
  <w:style w:type="paragraph" w:styleId="BodyText2">
    <w:name w:val="Body Text 2"/>
    <w:basedOn w:val="Normal"/>
    <w:link w:val="BodyText2Char"/>
    <w:uiPriority w:val="99"/>
    <w:unhideWhenUsed/>
    <w:rsid w:val="00582C7E"/>
    <w:pPr>
      <w:spacing w:after="120" w:line="480" w:lineRule="auto"/>
    </w:pPr>
  </w:style>
  <w:style w:type="character" w:customStyle="1" w:styleId="BodyText2Char">
    <w:name w:val="Body Text 2 Char"/>
    <w:basedOn w:val="DefaultParagraphFont"/>
    <w:link w:val="BodyText2"/>
    <w:uiPriority w:val="99"/>
    <w:rsid w:val="00582C7E"/>
  </w:style>
  <w:style w:type="character" w:customStyle="1" w:styleId="title-text">
    <w:name w:val="title-text"/>
    <w:basedOn w:val="DefaultParagraphFont"/>
    <w:rsid w:val="00582C7E"/>
  </w:style>
  <w:style w:type="character" w:customStyle="1" w:styleId="personname">
    <w:name w:val="person_name"/>
    <w:basedOn w:val="DefaultParagraphFont"/>
    <w:rsid w:val="00582C7E"/>
  </w:style>
  <w:style w:type="character" w:styleId="Emphasis">
    <w:name w:val="Emphasis"/>
    <w:basedOn w:val="DefaultParagraphFont"/>
    <w:uiPriority w:val="20"/>
    <w:qFormat/>
    <w:rsid w:val="00582C7E"/>
    <w:rPr>
      <w:i/>
      <w:iCs/>
    </w:rPr>
  </w:style>
  <w:style w:type="character" w:customStyle="1" w:styleId="name">
    <w:name w:val="name"/>
    <w:basedOn w:val="DefaultParagraphFont"/>
    <w:rsid w:val="00582C7E"/>
  </w:style>
  <w:style w:type="paragraph" w:customStyle="1" w:styleId="DAFTARTABEL">
    <w:name w:val="DAFTAR TABEL"/>
    <w:basedOn w:val="Normal"/>
    <w:link w:val="DAFTARTABELChar"/>
    <w:qFormat/>
    <w:rsid w:val="00582C7E"/>
    <w:pPr>
      <w:autoSpaceDE w:val="0"/>
      <w:autoSpaceDN w:val="0"/>
      <w:adjustRightInd w:val="0"/>
      <w:spacing w:after="0" w:line="480" w:lineRule="auto"/>
      <w:ind w:firstLine="720"/>
      <w:jc w:val="center"/>
    </w:pPr>
    <w:rPr>
      <w:rFonts w:ascii="Times New Roman" w:eastAsia="Times New Roman" w:hAnsi="Times New Roman" w:cs="Times New Roman"/>
      <w:b/>
      <w:bCs/>
      <w:sz w:val="24"/>
      <w:szCs w:val="24"/>
      <w:lang w:val="id-ID" w:eastAsia="id-ID"/>
    </w:rPr>
  </w:style>
  <w:style w:type="character" w:customStyle="1" w:styleId="DAFTARTABELChar">
    <w:name w:val="DAFTAR TABEL Char"/>
    <w:link w:val="DAFTARTABEL"/>
    <w:rsid w:val="00582C7E"/>
    <w:rPr>
      <w:rFonts w:ascii="Times New Roman" w:eastAsia="Times New Roman" w:hAnsi="Times New Roman" w:cs="Times New Roman"/>
      <w:b/>
      <w:bCs/>
      <w:sz w:val="24"/>
      <w:szCs w:val="24"/>
      <w:lang w:val="id-ID" w:eastAsia="id-ID"/>
    </w:rPr>
  </w:style>
  <w:style w:type="paragraph" w:styleId="BodyTextIndent">
    <w:name w:val="Body Text Indent"/>
    <w:basedOn w:val="Normal"/>
    <w:link w:val="BodyTextIndentChar"/>
    <w:uiPriority w:val="99"/>
    <w:unhideWhenUsed/>
    <w:rsid w:val="00582C7E"/>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582C7E"/>
    <w:rPr>
      <w:rFonts w:ascii="Calibri" w:eastAsia="Calibri" w:hAnsi="Calibri" w:cs="Times New Roman"/>
    </w:rPr>
  </w:style>
  <w:style w:type="paragraph" w:styleId="BodyText">
    <w:name w:val="Body Text"/>
    <w:basedOn w:val="Normal"/>
    <w:link w:val="BodyTextChar"/>
    <w:uiPriority w:val="99"/>
    <w:rsid w:val="00582C7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582C7E"/>
    <w:rPr>
      <w:rFonts w:ascii="Times New Roman" w:eastAsia="Times New Roman" w:hAnsi="Times New Roman" w:cs="Times New Roman"/>
      <w:sz w:val="24"/>
      <w:szCs w:val="24"/>
    </w:rPr>
  </w:style>
  <w:style w:type="character" w:customStyle="1" w:styleId="fullpost">
    <w:name w:val="fullpost"/>
    <w:basedOn w:val="DefaultParagraphFont"/>
    <w:rsid w:val="00582C7E"/>
  </w:style>
  <w:style w:type="character" w:customStyle="1" w:styleId="st">
    <w:name w:val="st"/>
    <w:basedOn w:val="DefaultParagraphFont"/>
    <w:rsid w:val="00582C7E"/>
  </w:style>
  <w:style w:type="character" w:customStyle="1" w:styleId="a">
    <w:name w:val="a"/>
    <w:basedOn w:val="DefaultParagraphFont"/>
    <w:rsid w:val="00582C7E"/>
  </w:style>
  <w:style w:type="character" w:styleId="FollowedHyperlink">
    <w:name w:val="FollowedHyperlink"/>
    <w:basedOn w:val="DefaultParagraphFont"/>
    <w:uiPriority w:val="99"/>
    <w:semiHidden/>
    <w:unhideWhenUsed/>
    <w:rsid w:val="00582C7E"/>
    <w:rPr>
      <w:color w:val="800080"/>
      <w:u w:val="single"/>
    </w:rPr>
  </w:style>
  <w:style w:type="paragraph" w:customStyle="1" w:styleId="xl65">
    <w:name w:val="xl65"/>
    <w:basedOn w:val="Normal"/>
    <w:rsid w:val="00582C7E"/>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66">
    <w:name w:val="xl66"/>
    <w:basedOn w:val="Normal"/>
    <w:rsid w:val="00582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67">
    <w:name w:val="xl67"/>
    <w:basedOn w:val="Normal"/>
    <w:rsid w:val="00582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68">
    <w:name w:val="xl68"/>
    <w:basedOn w:val="Normal"/>
    <w:rsid w:val="00582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69">
    <w:name w:val="xl69"/>
    <w:basedOn w:val="Normal"/>
    <w:rsid w:val="00582C7E"/>
    <w:pPr>
      <w:spacing w:before="100" w:beforeAutospacing="1" w:after="100" w:afterAutospacing="1" w:line="240" w:lineRule="auto"/>
    </w:pPr>
    <w:rPr>
      <w:rFonts w:ascii="Arial Narrow" w:eastAsia="Times New Roman" w:hAnsi="Arial Narrow" w:cs="Times New Roman"/>
      <w:b/>
      <w:bCs/>
      <w:sz w:val="44"/>
      <w:szCs w:val="44"/>
    </w:rPr>
  </w:style>
  <w:style w:type="paragraph" w:customStyle="1" w:styleId="xl70">
    <w:name w:val="xl70"/>
    <w:basedOn w:val="Normal"/>
    <w:rsid w:val="00582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rPr>
  </w:style>
  <w:style w:type="paragraph" w:customStyle="1" w:styleId="xl71">
    <w:name w:val="xl71"/>
    <w:basedOn w:val="Normal"/>
    <w:rsid w:val="00582C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72">
    <w:name w:val="xl72"/>
    <w:basedOn w:val="Normal"/>
    <w:rsid w:val="00582C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73">
    <w:name w:val="xl73"/>
    <w:basedOn w:val="Normal"/>
    <w:rsid w:val="00582C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Normal"/>
    <w:rsid w:val="00582C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582C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76">
    <w:name w:val="xl76"/>
    <w:basedOn w:val="Normal"/>
    <w:rsid w:val="00582C7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77">
    <w:name w:val="xl77"/>
    <w:basedOn w:val="Normal"/>
    <w:rsid w:val="00582C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styleId="Title">
    <w:name w:val="Title"/>
    <w:basedOn w:val="Normal"/>
    <w:link w:val="TitleChar"/>
    <w:qFormat/>
    <w:rsid w:val="008F34C2"/>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F34C2"/>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semiHidden/>
    <w:unhideWhenUsed/>
    <w:rsid w:val="008E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E38B9"/>
    <w:rPr>
      <w:rFonts w:ascii="Courier New" w:eastAsia="Times New Roman" w:hAnsi="Courier New" w:cs="Courier New"/>
      <w:sz w:val="20"/>
      <w:szCs w:val="20"/>
    </w:rPr>
  </w:style>
  <w:style w:type="character" w:customStyle="1" w:styleId="y2iqfc">
    <w:name w:val="y2iqfc"/>
    <w:basedOn w:val="DefaultParagraphFont"/>
    <w:rsid w:val="008E38B9"/>
  </w:style>
  <w:style w:type="paragraph" w:customStyle="1" w:styleId="NoSpacing1">
    <w:name w:val="No Spacing1"/>
    <w:uiPriority w:val="1"/>
    <w:qFormat/>
    <w:rsid w:val="00753DDA"/>
    <w:pPr>
      <w:spacing w:after="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240">
      <w:bodyDiv w:val="1"/>
      <w:marLeft w:val="0"/>
      <w:marRight w:val="0"/>
      <w:marTop w:val="0"/>
      <w:marBottom w:val="0"/>
      <w:divBdr>
        <w:top w:val="none" w:sz="0" w:space="0" w:color="auto"/>
        <w:left w:val="none" w:sz="0" w:space="0" w:color="auto"/>
        <w:bottom w:val="none" w:sz="0" w:space="0" w:color="auto"/>
        <w:right w:val="none" w:sz="0" w:space="0" w:color="auto"/>
      </w:divBdr>
    </w:div>
    <w:div w:id="5326775">
      <w:bodyDiv w:val="1"/>
      <w:marLeft w:val="0"/>
      <w:marRight w:val="0"/>
      <w:marTop w:val="0"/>
      <w:marBottom w:val="0"/>
      <w:divBdr>
        <w:top w:val="none" w:sz="0" w:space="0" w:color="auto"/>
        <w:left w:val="none" w:sz="0" w:space="0" w:color="auto"/>
        <w:bottom w:val="none" w:sz="0" w:space="0" w:color="auto"/>
        <w:right w:val="none" w:sz="0" w:space="0" w:color="auto"/>
      </w:divBdr>
    </w:div>
    <w:div w:id="50541801">
      <w:bodyDiv w:val="1"/>
      <w:marLeft w:val="0"/>
      <w:marRight w:val="0"/>
      <w:marTop w:val="0"/>
      <w:marBottom w:val="0"/>
      <w:divBdr>
        <w:top w:val="none" w:sz="0" w:space="0" w:color="auto"/>
        <w:left w:val="none" w:sz="0" w:space="0" w:color="auto"/>
        <w:bottom w:val="none" w:sz="0" w:space="0" w:color="auto"/>
        <w:right w:val="none" w:sz="0" w:space="0" w:color="auto"/>
      </w:divBdr>
    </w:div>
    <w:div w:id="74324467">
      <w:bodyDiv w:val="1"/>
      <w:marLeft w:val="0"/>
      <w:marRight w:val="0"/>
      <w:marTop w:val="0"/>
      <w:marBottom w:val="0"/>
      <w:divBdr>
        <w:top w:val="none" w:sz="0" w:space="0" w:color="auto"/>
        <w:left w:val="none" w:sz="0" w:space="0" w:color="auto"/>
        <w:bottom w:val="none" w:sz="0" w:space="0" w:color="auto"/>
        <w:right w:val="none" w:sz="0" w:space="0" w:color="auto"/>
      </w:divBdr>
    </w:div>
    <w:div w:id="87242401">
      <w:bodyDiv w:val="1"/>
      <w:marLeft w:val="0"/>
      <w:marRight w:val="0"/>
      <w:marTop w:val="0"/>
      <w:marBottom w:val="0"/>
      <w:divBdr>
        <w:top w:val="none" w:sz="0" w:space="0" w:color="auto"/>
        <w:left w:val="none" w:sz="0" w:space="0" w:color="auto"/>
        <w:bottom w:val="none" w:sz="0" w:space="0" w:color="auto"/>
        <w:right w:val="none" w:sz="0" w:space="0" w:color="auto"/>
      </w:divBdr>
    </w:div>
    <w:div w:id="155925870">
      <w:bodyDiv w:val="1"/>
      <w:marLeft w:val="0"/>
      <w:marRight w:val="0"/>
      <w:marTop w:val="0"/>
      <w:marBottom w:val="0"/>
      <w:divBdr>
        <w:top w:val="none" w:sz="0" w:space="0" w:color="auto"/>
        <w:left w:val="none" w:sz="0" w:space="0" w:color="auto"/>
        <w:bottom w:val="none" w:sz="0" w:space="0" w:color="auto"/>
        <w:right w:val="none" w:sz="0" w:space="0" w:color="auto"/>
      </w:divBdr>
    </w:div>
    <w:div w:id="179128820">
      <w:bodyDiv w:val="1"/>
      <w:marLeft w:val="0"/>
      <w:marRight w:val="0"/>
      <w:marTop w:val="0"/>
      <w:marBottom w:val="0"/>
      <w:divBdr>
        <w:top w:val="none" w:sz="0" w:space="0" w:color="auto"/>
        <w:left w:val="none" w:sz="0" w:space="0" w:color="auto"/>
        <w:bottom w:val="none" w:sz="0" w:space="0" w:color="auto"/>
        <w:right w:val="none" w:sz="0" w:space="0" w:color="auto"/>
      </w:divBdr>
    </w:div>
    <w:div w:id="199170540">
      <w:bodyDiv w:val="1"/>
      <w:marLeft w:val="0"/>
      <w:marRight w:val="0"/>
      <w:marTop w:val="0"/>
      <w:marBottom w:val="0"/>
      <w:divBdr>
        <w:top w:val="none" w:sz="0" w:space="0" w:color="auto"/>
        <w:left w:val="none" w:sz="0" w:space="0" w:color="auto"/>
        <w:bottom w:val="none" w:sz="0" w:space="0" w:color="auto"/>
        <w:right w:val="none" w:sz="0" w:space="0" w:color="auto"/>
      </w:divBdr>
    </w:div>
    <w:div w:id="211621906">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6673172">
      <w:bodyDiv w:val="1"/>
      <w:marLeft w:val="0"/>
      <w:marRight w:val="0"/>
      <w:marTop w:val="0"/>
      <w:marBottom w:val="0"/>
      <w:divBdr>
        <w:top w:val="none" w:sz="0" w:space="0" w:color="auto"/>
        <w:left w:val="none" w:sz="0" w:space="0" w:color="auto"/>
        <w:bottom w:val="none" w:sz="0" w:space="0" w:color="auto"/>
        <w:right w:val="none" w:sz="0" w:space="0" w:color="auto"/>
      </w:divBdr>
    </w:div>
    <w:div w:id="244345963">
      <w:bodyDiv w:val="1"/>
      <w:marLeft w:val="0"/>
      <w:marRight w:val="0"/>
      <w:marTop w:val="0"/>
      <w:marBottom w:val="0"/>
      <w:divBdr>
        <w:top w:val="none" w:sz="0" w:space="0" w:color="auto"/>
        <w:left w:val="none" w:sz="0" w:space="0" w:color="auto"/>
        <w:bottom w:val="none" w:sz="0" w:space="0" w:color="auto"/>
        <w:right w:val="none" w:sz="0" w:space="0" w:color="auto"/>
      </w:divBdr>
    </w:div>
    <w:div w:id="301732878">
      <w:bodyDiv w:val="1"/>
      <w:marLeft w:val="0"/>
      <w:marRight w:val="0"/>
      <w:marTop w:val="0"/>
      <w:marBottom w:val="0"/>
      <w:divBdr>
        <w:top w:val="none" w:sz="0" w:space="0" w:color="auto"/>
        <w:left w:val="none" w:sz="0" w:space="0" w:color="auto"/>
        <w:bottom w:val="none" w:sz="0" w:space="0" w:color="auto"/>
        <w:right w:val="none" w:sz="0" w:space="0" w:color="auto"/>
      </w:divBdr>
    </w:div>
    <w:div w:id="329721452">
      <w:bodyDiv w:val="1"/>
      <w:marLeft w:val="0"/>
      <w:marRight w:val="0"/>
      <w:marTop w:val="0"/>
      <w:marBottom w:val="0"/>
      <w:divBdr>
        <w:top w:val="none" w:sz="0" w:space="0" w:color="auto"/>
        <w:left w:val="none" w:sz="0" w:space="0" w:color="auto"/>
        <w:bottom w:val="none" w:sz="0" w:space="0" w:color="auto"/>
        <w:right w:val="none" w:sz="0" w:space="0" w:color="auto"/>
      </w:divBdr>
    </w:div>
    <w:div w:id="447773706">
      <w:bodyDiv w:val="1"/>
      <w:marLeft w:val="0"/>
      <w:marRight w:val="0"/>
      <w:marTop w:val="0"/>
      <w:marBottom w:val="0"/>
      <w:divBdr>
        <w:top w:val="none" w:sz="0" w:space="0" w:color="auto"/>
        <w:left w:val="none" w:sz="0" w:space="0" w:color="auto"/>
        <w:bottom w:val="none" w:sz="0" w:space="0" w:color="auto"/>
        <w:right w:val="none" w:sz="0" w:space="0" w:color="auto"/>
      </w:divBdr>
      <w:divsChild>
        <w:div w:id="798188323">
          <w:marLeft w:val="0"/>
          <w:marRight w:val="0"/>
          <w:marTop w:val="0"/>
          <w:marBottom w:val="0"/>
          <w:divBdr>
            <w:top w:val="none" w:sz="0" w:space="0" w:color="auto"/>
            <w:left w:val="none" w:sz="0" w:space="0" w:color="auto"/>
            <w:bottom w:val="none" w:sz="0" w:space="0" w:color="auto"/>
            <w:right w:val="none" w:sz="0" w:space="0" w:color="auto"/>
          </w:divBdr>
        </w:div>
        <w:div w:id="1468280739">
          <w:marLeft w:val="0"/>
          <w:marRight w:val="0"/>
          <w:marTop w:val="0"/>
          <w:marBottom w:val="0"/>
          <w:divBdr>
            <w:top w:val="none" w:sz="0" w:space="0" w:color="auto"/>
            <w:left w:val="none" w:sz="0" w:space="0" w:color="auto"/>
            <w:bottom w:val="none" w:sz="0" w:space="0" w:color="auto"/>
            <w:right w:val="none" w:sz="0" w:space="0" w:color="auto"/>
          </w:divBdr>
        </w:div>
      </w:divsChild>
    </w:div>
    <w:div w:id="468547753">
      <w:bodyDiv w:val="1"/>
      <w:marLeft w:val="0"/>
      <w:marRight w:val="0"/>
      <w:marTop w:val="0"/>
      <w:marBottom w:val="0"/>
      <w:divBdr>
        <w:top w:val="none" w:sz="0" w:space="0" w:color="auto"/>
        <w:left w:val="none" w:sz="0" w:space="0" w:color="auto"/>
        <w:bottom w:val="none" w:sz="0" w:space="0" w:color="auto"/>
        <w:right w:val="none" w:sz="0" w:space="0" w:color="auto"/>
      </w:divBdr>
    </w:div>
    <w:div w:id="498008945">
      <w:bodyDiv w:val="1"/>
      <w:marLeft w:val="0"/>
      <w:marRight w:val="0"/>
      <w:marTop w:val="0"/>
      <w:marBottom w:val="0"/>
      <w:divBdr>
        <w:top w:val="none" w:sz="0" w:space="0" w:color="auto"/>
        <w:left w:val="none" w:sz="0" w:space="0" w:color="auto"/>
        <w:bottom w:val="none" w:sz="0" w:space="0" w:color="auto"/>
        <w:right w:val="none" w:sz="0" w:space="0" w:color="auto"/>
      </w:divBdr>
    </w:div>
    <w:div w:id="530846170">
      <w:bodyDiv w:val="1"/>
      <w:marLeft w:val="0"/>
      <w:marRight w:val="0"/>
      <w:marTop w:val="0"/>
      <w:marBottom w:val="0"/>
      <w:divBdr>
        <w:top w:val="none" w:sz="0" w:space="0" w:color="auto"/>
        <w:left w:val="none" w:sz="0" w:space="0" w:color="auto"/>
        <w:bottom w:val="none" w:sz="0" w:space="0" w:color="auto"/>
        <w:right w:val="none" w:sz="0" w:space="0" w:color="auto"/>
      </w:divBdr>
    </w:div>
    <w:div w:id="551232055">
      <w:bodyDiv w:val="1"/>
      <w:marLeft w:val="0"/>
      <w:marRight w:val="0"/>
      <w:marTop w:val="0"/>
      <w:marBottom w:val="0"/>
      <w:divBdr>
        <w:top w:val="none" w:sz="0" w:space="0" w:color="auto"/>
        <w:left w:val="none" w:sz="0" w:space="0" w:color="auto"/>
        <w:bottom w:val="none" w:sz="0" w:space="0" w:color="auto"/>
        <w:right w:val="none" w:sz="0" w:space="0" w:color="auto"/>
      </w:divBdr>
    </w:div>
    <w:div w:id="575164132">
      <w:bodyDiv w:val="1"/>
      <w:marLeft w:val="0"/>
      <w:marRight w:val="0"/>
      <w:marTop w:val="0"/>
      <w:marBottom w:val="0"/>
      <w:divBdr>
        <w:top w:val="none" w:sz="0" w:space="0" w:color="auto"/>
        <w:left w:val="none" w:sz="0" w:space="0" w:color="auto"/>
        <w:bottom w:val="none" w:sz="0" w:space="0" w:color="auto"/>
        <w:right w:val="none" w:sz="0" w:space="0" w:color="auto"/>
      </w:divBdr>
    </w:div>
    <w:div w:id="659773270">
      <w:bodyDiv w:val="1"/>
      <w:marLeft w:val="0"/>
      <w:marRight w:val="0"/>
      <w:marTop w:val="0"/>
      <w:marBottom w:val="0"/>
      <w:divBdr>
        <w:top w:val="none" w:sz="0" w:space="0" w:color="auto"/>
        <w:left w:val="none" w:sz="0" w:space="0" w:color="auto"/>
        <w:bottom w:val="none" w:sz="0" w:space="0" w:color="auto"/>
        <w:right w:val="none" w:sz="0" w:space="0" w:color="auto"/>
      </w:divBdr>
    </w:div>
    <w:div w:id="671949287">
      <w:bodyDiv w:val="1"/>
      <w:marLeft w:val="0"/>
      <w:marRight w:val="0"/>
      <w:marTop w:val="0"/>
      <w:marBottom w:val="0"/>
      <w:divBdr>
        <w:top w:val="none" w:sz="0" w:space="0" w:color="auto"/>
        <w:left w:val="none" w:sz="0" w:space="0" w:color="auto"/>
        <w:bottom w:val="none" w:sz="0" w:space="0" w:color="auto"/>
        <w:right w:val="none" w:sz="0" w:space="0" w:color="auto"/>
      </w:divBdr>
    </w:div>
    <w:div w:id="705368008">
      <w:bodyDiv w:val="1"/>
      <w:marLeft w:val="0"/>
      <w:marRight w:val="0"/>
      <w:marTop w:val="0"/>
      <w:marBottom w:val="0"/>
      <w:divBdr>
        <w:top w:val="none" w:sz="0" w:space="0" w:color="auto"/>
        <w:left w:val="none" w:sz="0" w:space="0" w:color="auto"/>
        <w:bottom w:val="none" w:sz="0" w:space="0" w:color="auto"/>
        <w:right w:val="none" w:sz="0" w:space="0" w:color="auto"/>
      </w:divBdr>
    </w:div>
    <w:div w:id="743722099">
      <w:bodyDiv w:val="1"/>
      <w:marLeft w:val="0"/>
      <w:marRight w:val="0"/>
      <w:marTop w:val="0"/>
      <w:marBottom w:val="0"/>
      <w:divBdr>
        <w:top w:val="none" w:sz="0" w:space="0" w:color="auto"/>
        <w:left w:val="none" w:sz="0" w:space="0" w:color="auto"/>
        <w:bottom w:val="none" w:sz="0" w:space="0" w:color="auto"/>
        <w:right w:val="none" w:sz="0" w:space="0" w:color="auto"/>
      </w:divBdr>
    </w:div>
    <w:div w:id="792137474">
      <w:bodyDiv w:val="1"/>
      <w:marLeft w:val="0"/>
      <w:marRight w:val="0"/>
      <w:marTop w:val="0"/>
      <w:marBottom w:val="0"/>
      <w:divBdr>
        <w:top w:val="none" w:sz="0" w:space="0" w:color="auto"/>
        <w:left w:val="none" w:sz="0" w:space="0" w:color="auto"/>
        <w:bottom w:val="none" w:sz="0" w:space="0" w:color="auto"/>
        <w:right w:val="none" w:sz="0" w:space="0" w:color="auto"/>
      </w:divBdr>
    </w:div>
    <w:div w:id="804933735">
      <w:bodyDiv w:val="1"/>
      <w:marLeft w:val="0"/>
      <w:marRight w:val="0"/>
      <w:marTop w:val="0"/>
      <w:marBottom w:val="0"/>
      <w:divBdr>
        <w:top w:val="none" w:sz="0" w:space="0" w:color="auto"/>
        <w:left w:val="none" w:sz="0" w:space="0" w:color="auto"/>
        <w:bottom w:val="none" w:sz="0" w:space="0" w:color="auto"/>
        <w:right w:val="none" w:sz="0" w:space="0" w:color="auto"/>
      </w:divBdr>
    </w:div>
    <w:div w:id="818495478">
      <w:bodyDiv w:val="1"/>
      <w:marLeft w:val="0"/>
      <w:marRight w:val="0"/>
      <w:marTop w:val="0"/>
      <w:marBottom w:val="0"/>
      <w:divBdr>
        <w:top w:val="none" w:sz="0" w:space="0" w:color="auto"/>
        <w:left w:val="none" w:sz="0" w:space="0" w:color="auto"/>
        <w:bottom w:val="none" w:sz="0" w:space="0" w:color="auto"/>
        <w:right w:val="none" w:sz="0" w:space="0" w:color="auto"/>
      </w:divBdr>
    </w:div>
    <w:div w:id="881097449">
      <w:bodyDiv w:val="1"/>
      <w:marLeft w:val="0"/>
      <w:marRight w:val="0"/>
      <w:marTop w:val="0"/>
      <w:marBottom w:val="0"/>
      <w:divBdr>
        <w:top w:val="none" w:sz="0" w:space="0" w:color="auto"/>
        <w:left w:val="none" w:sz="0" w:space="0" w:color="auto"/>
        <w:bottom w:val="none" w:sz="0" w:space="0" w:color="auto"/>
        <w:right w:val="none" w:sz="0" w:space="0" w:color="auto"/>
      </w:divBdr>
      <w:divsChild>
        <w:div w:id="1752848902">
          <w:marLeft w:val="0"/>
          <w:marRight w:val="0"/>
          <w:marTop w:val="0"/>
          <w:marBottom w:val="0"/>
          <w:divBdr>
            <w:top w:val="none" w:sz="0" w:space="0" w:color="auto"/>
            <w:left w:val="none" w:sz="0" w:space="0" w:color="auto"/>
            <w:bottom w:val="none" w:sz="0" w:space="0" w:color="auto"/>
            <w:right w:val="none" w:sz="0" w:space="0" w:color="auto"/>
          </w:divBdr>
        </w:div>
        <w:div w:id="1239556334">
          <w:marLeft w:val="0"/>
          <w:marRight w:val="0"/>
          <w:marTop w:val="0"/>
          <w:marBottom w:val="0"/>
          <w:divBdr>
            <w:top w:val="none" w:sz="0" w:space="0" w:color="auto"/>
            <w:left w:val="none" w:sz="0" w:space="0" w:color="auto"/>
            <w:bottom w:val="none" w:sz="0" w:space="0" w:color="auto"/>
            <w:right w:val="none" w:sz="0" w:space="0" w:color="auto"/>
          </w:divBdr>
        </w:div>
        <w:div w:id="1703901999">
          <w:marLeft w:val="0"/>
          <w:marRight w:val="0"/>
          <w:marTop w:val="0"/>
          <w:marBottom w:val="0"/>
          <w:divBdr>
            <w:top w:val="none" w:sz="0" w:space="0" w:color="auto"/>
            <w:left w:val="none" w:sz="0" w:space="0" w:color="auto"/>
            <w:bottom w:val="none" w:sz="0" w:space="0" w:color="auto"/>
            <w:right w:val="none" w:sz="0" w:space="0" w:color="auto"/>
          </w:divBdr>
        </w:div>
        <w:div w:id="1890335328">
          <w:marLeft w:val="0"/>
          <w:marRight w:val="0"/>
          <w:marTop w:val="0"/>
          <w:marBottom w:val="0"/>
          <w:divBdr>
            <w:top w:val="none" w:sz="0" w:space="0" w:color="auto"/>
            <w:left w:val="none" w:sz="0" w:space="0" w:color="auto"/>
            <w:bottom w:val="none" w:sz="0" w:space="0" w:color="auto"/>
            <w:right w:val="none" w:sz="0" w:space="0" w:color="auto"/>
          </w:divBdr>
        </w:div>
        <w:div w:id="2129422558">
          <w:marLeft w:val="0"/>
          <w:marRight w:val="0"/>
          <w:marTop w:val="0"/>
          <w:marBottom w:val="0"/>
          <w:divBdr>
            <w:top w:val="none" w:sz="0" w:space="0" w:color="auto"/>
            <w:left w:val="none" w:sz="0" w:space="0" w:color="auto"/>
            <w:bottom w:val="none" w:sz="0" w:space="0" w:color="auto"/>
            <w:right w:val="none" w:sz="0" w:space="0" w:color="auto"/>
          </w:divBdr>
        </w:div>
        <w:div w:id="973097598">
          <w:marLeft w:val="0"/>
          <w:marRight w:val="0"/>
          <w:marTop w:val="0"/>
          <w:marBottom w:val="0"/>
          <w:divBdr>
            <w:top w:val="none" w:sz="0" w:space="0" w:color="auto"/>
            <w:left w:val="none" w:sz="0" w:space="0" w:color="auto"/>
            <w:bottom w:val="none" w:sz="0" w:space="0" w:color="auto"/>
            <w:right w:val="none" w:sz="0" w:space="0" w:color="auto"/>
          </w:divBdr>
        </w:div>
        <w:div w:id="1590967344">
          <w:marLeft w:val="0"/>
          <w:marRight w:val="0"/>
          <w:marTop w:val="0"/>
          <w:marBottom w:val="0"/>
          <w:divBdr>
            <w:top w:val="none" w:sz="0" w:space="0" w:color="auto"/>
            <w:left w:val="none" w:sz="0" w:space="0" w:color="auto"/>
            <w:bottom w:val="none" w:sz="0" w:space="0" w:color="auto"/>
            <w:right w:val="none" w:sz="0" w:space="0" w:color="auto"/>
          </w:divBdr>
        </w:div>
        <w:div w:id="540751837">
          <w:marLeft w:val="0"/>
          <w:marRight w:val="0"/>
          <w:marTop w:val="0"/>
          <w:marBottom w:val="0"/>
          <w:divBdr>
            <w:top w:val="none" w:sz="0" w:space="0" w:color="auto"/>
            <w:left w:val="none" w:sz="0" w:space="0" w:color="auto"/>
            <w:bottom w:val="none" w:sz="0" w:space="0" w:color="auto"/>
            <w:right w:val="none" w:sz="0" w:space="0" w:color="auto"/>
          </w:divBdr>
        </w:div>
        <w:div w:id="561716054">
          <w:marLeft w:val="0"/>
          <w:marRight w:val="0"/>
          <w:marTop w:val="0"/>
          <w:marBottom w:val="0"/>
          <w:divBdr>
            <w:top w:val="none" w:sz="0" w:space="0" w:color="auto"/>
            <w:left w:val="none" w:sz="0" w:space="0" w:color="auto"/>
            <w:bottom w:val="none" w:sz="0" w:space="0" w:color="auto"/>
            <w:right w:val="none" w:sz="0" w:space="0" w:color="auto"/>
          </w:divBdr>
        </w:div>
        <w:div w:id="856191615">
          <w:marLeft w:val="0"/>
          <w:marRight w:val="0"/>
          <w:marTop w:val="0"/>
          <w:marBottom w:val="0"/>
          <w:divBdr>
            <w:top w:val="none" w:sz="0" w:space="0" w:color="auto"/>
            <w:left w:val="none" w:sz="0" w:space="0" w:color="auto"/>
            <w:bottom w:val="none" w:sz="0" w:space="0" w:color="auto"/>
            <w:right w:val="none" w:sz="0" w:space="0" w:color="auto"/>
          </w:divBdr>
        </w:div>
        <w:div w:id="318004255">
          <w:marLeft w:val="0"/>
          <w:marRight w:val="0"/>
          <w:marTop w:val="0"/>
          <w:marBottom w:val="0"/>
          <w:divBdr>
            <w:top w:val="none" w:sz="0" w:space="0" w:color="auto"/>
            <w:left w:val="none" w:sz="0" w:space="0" w:color="auto"/>
            <w:bottom w:val="none" w:sz="0" w:space="0" w:color="auto"/>
            <w:right w:val="none" w:sz="0" w:space="0" w:color="auto"/>
          </w:divBdr>
        </w:div>
        <w:div w:id="785343981">
          <w:marLeft w:val="0"/>
          <w:marRight w:val="0"/>
          <w:marTop w:val="0"/>
          <w:marBottom w:val="0"/>
          <w:divBdr>
            <w:top w:val="none" w:sz="0" w:space="0" w:color="auto"/>
            <w:left w:val="none" w:sz="0" w:space="0" w:color="auto"/>
            <w:bottom w:val="none" w:sz="0" w:space="0" w:color="auto"/>
            <w:right w:val="none" w:sz="0" w:space="0" w:color="auto"/>
          </w:divBdr>
        </w:div>
        <w:div w:id="1261991088">
          <w:marLeft w:val="0"/>
          <w:marRight w:val="0"/>
          <w:marTop w:val="0"/>
          <w:marBottom w:val="0"/>
          <w:divBdr>
            <w:top w:val="none" w:sz="0" w:space="0" w:color="auto"/>
            <w:left w:val="none" w:sz="0" w:space="0" w:color="auto"/>
            <w:bottom w:val="none" w:sz="0" w:space="0" w:color="auto"/>
            <w:right w:val="none" w:sz="0" w:space="0" w:color="auto"/>
          </w:divBdr>
        </w:div>
        <w:div w:id="520705065">
          <w:marLeft w:val="0"/>
          <w:marRight w:val="0"/>
          <w:marTop w:val="0"/>
          <w:marBottom w:val="0"/>
          <w:divBdr>
            <w:top w:val="none" w:sz="0" w:space="0" w:color="auto"/>
            <w:left w:val="none" w:sz="0" w:space="0" w:color="auto"/>
            <w:bottom w:val="none" w:sz="0" w:space="0" w:color="auto"/>
            <w:right w:val="none" w:sz="0" w:space="0" w:color="auto"/>
          </w:divBdr>
        </w:div>
        <w:div w:id="1126004175">
          <w:marLeft w:val="0"/>
          <w:marRight w:val="0"/>
          <w:marTop w:val="0"/>
          <w:marBottom w:val="0"/>
          <w:divBdr>
            <w:top w:val="none" w:sz="0" w:space="0" w:color="auto"/>
            <w:left w:val="none" w:sz="0" w:space="0" w:color="auto"/>
            <w:bottom w:val="none" w:sz="0" w:space="0" w:color="auto"/>
            <w:right w:val="none" w:sz="0" w:space="0" w:color="auto"/>
          </w:divBdr>
        </w:div>
        <w:div w:id="834687867">
          <w:marLeft w:val="0"/>
          <w:marRight w:val="0"/>
          <w:marTop w:val="0"/>
          <w:marBottom w:val="0"/>
          <w:divBdr>
            <w:top w:val="none" w:sz="0" w:space="0" w:color="auto"/>
            <w:left w:val="none" w:sz="0" w:space="0" w:color="auto"/>
            <w:bottom w:val="none" w:sz="0" w:space="0" w:color="auto"/>
            <w:right w:val="none" w:sz="0" w:space="0" w:color="auto"/>
          </w:divBdr>
        </w:div>
        <w:div w:id="938803288">
          <w:marLeft w:val="0"/>
          <w:marRight w:val="0"/>
          <w:marTop w:val="0"/>
          <w:marBottom w:val="0"/>
          <w:divBdr>
            <w:top w:val="none" w:sz="0" w:space="0" w:color="auto"/>
            <w:left w:val="none" w:sz="0" w:space="0" w:color="auto"/>
            <w:bottom w:val="none" w:sz="0" w:space="0" w:color="auto"/>
            <w:right w:val="none" w:sz="0" w:space="0" w:color="auto"/>
          </w:divBdr>
        </w:div>
        <w:div w:id="978651247">
          <w:marLeft w:val="0"/>
          <w:marRight w:val="0"/>
          <w:marTop w:val="0"/>
          <w:marBottom w:val="0"/>
          <w:divBdr>
            <w:top w:val="none" w:sz="0" w:space="0" w:color="auto"/>
            <w:left w:val="none" w:sz="0" w:space="0" w:color="auto"/>
            <w:bottom w:val="none" w:sz="0" w:space="0" w:color="auto"/>
            <w:right w:val="none" w:sz="0" w:space="0" w:color="auto"/>
          </w:divBdr>
        </w:div>
        <w:div w:id="26952911">
          <w:marLeft w:val="0"/>
          <w:marRight w:val="0"/>
          <w:marTop w:val="0"/>
          <w:marBottom w:val="0"/>
          <w:divBdr>
            <w:top w:val="none" w:sz="0" w:space="0" w:color="auto"/>
            <w:left w:val="none" w:sz="0" w:space="0" w:color="auto"/>
            <w:bottom w:val="none" w:sz="0" w:space="0" w:color="auto"/>
            <w:right w:val="none" w:sz="0" w:space="0" w:color="auto"/>
          </w:divBdr>
        </w:div>
        <w:div w:id="1314915309">
          <w:marLeft w:val="0"/>
          <w:marRight w:val="0"/>
          <w:marTop w:val="0"/>
          <w:marBottom w:val="0"/>
          <w:divBdr>
            <w:top w:val="none" w:sz="0" w:space="0" w:color="auto"/>
            <w:left w:val="none" w:sz="0" w:space="0" w:color="auto"/>
            <w:bottom w:val="none" w:sz="0" w:space="0" w:color="auto"/>
            <w:right w:val="none" w:sz="0" w:space="0" w:color="auto"/>
          </w:divBdr>
        </w:div>
        <w:div w:id="438721117">
          <w:marLeft w:val="0"/>
          <w:marRight w:val="0"/>
          <w:marTop w:val="0"/>
          <w:marBottom w:val="0"/>
          <w:divBdr>
            <w:top w:val="none" w:sz="0" w:space="0" w:color="auto"/>
            <w:left w:val="none" w:sz="0" w:space="0" w:color="auto"/>
            <w:bottom w:val="none" w:sz="0" w:space="0" w:color="auto"/>
            <w:right w:val="none" w:sz="0" w:space="0" w:color="auto"/>
          </w:divBdr>
        </w:div>
        <w:div w:id="1219901672">
          <w:marLeft w:val="0"/>
          <w:marRight w:val="0"/>
          <w:marTop w:val="0"/>
          <w:marBottom w:val="0"/>
          <w:divBdr>
            <w:top w:val="none" w:sz="0" w:space="0" w:color="auto"/>
            <w:left w:val="none" w:sz="0" w:space="0" w:color="auto"/>
            <w:bottom w:val="none" w:sz="0" w:space="0" w:color="auto"/>
            <w:right w:val="none" w:sz="0" w:space="0" w:color="auto"/>
          </w:divBdr>
        </w:div>
        <w:div w:id="1050112696">
          <w:marLeft w:val="0"/>
          <w:marRight w:val="0"/>
          <w:marTop w:val="0"/>
          <w:marBottom w:val="0"/>
          <w:divBdr>
            <w:top w:val="none" w:sz="0" w:space="0" w:color="auto"/>
            <w:left w:val="none" w:sz="0" w:space="0" w:color="auto"/>
            <w:bottom w:val="none" w:sz="0" w:space="0" w:color="auto"/>
            <w:right w:val="none" w:sz="0" w:space="0" w:color="auto"/>
          </w:divBdr>
        </w:div>
        <w:div w:id="412090644">
          <w:marLeft w:val="0"/>
          <w:marRight w:val="0"/>
          <w:marTop w:val="0"/>
          <w:marBottom w:val="0"/>
          <w:divBdr>
            <w:top w:val="none" w:sz="0" w:space="0" w:color="auto"/>
            <w:left w:val="none" w:sz="0" w:space="0" w:color="auto"/>
            <w:bottom w:val="none" w:sz="0" w:space="0" w:color="auto"/>
            <w:right w:val="none" w:sz="0" w:space="0" w:color="auto"/>
          </w:divBdr>
        </w:div>
        <w:div w:id="1719276452">
          <w:marLeft w:val="0"/>
          <w:marRight w:val="0"/>
          <w:marTop w:val="0"/>
          <w:marBottom w:val="0"/>
          <w:divBdr>
            <w:top w:val="none" w:sz="0" w:space="0" w:color="auto"/>
            <w:left w:val="none" w:sz="0" w:space="0" w:color="auto"/>
            <w:bottom w:val="none" w:sz="0" w:space="0" w:color="auto"/>
            <w:right w:val="none" w:sz="0" w:space="0" w:color="auto"/>
          </w:divBdr>
        </w:div>
        <w:div w:id="2003119347">
          <w:marLeft w:val="0"/>
          <w:marRight w:val="0"/>
          <w:marTop w:val="0"/>
          <w:marBottom w:val="0"/>
          <w:divBdr>
            <w:top w:val="none" w:sz="0" w:space="0" w:color="auto"/>
            <w:left w:val="none" w:sz="0" w:space="0" w:color="auto"/>
            <w:bottom w:val="none" w:sz="0" w:space="0" w:color="auto"/>
            <w:right w:val="none" w:sz="0" w:space="0" w:color="auto"/>
          </w:divBdr>
        </w:div>
        <w:div w:id="1827238108">
          <w:marLeft w:val="0"/>
          <w:marRight w:val="0"/>
          <w:marTop w:val="0"/>
          <w:marBottom w:val="0"/>
          <w:divBdr>
            <w:top w:val="none" w:sz="0" w:space="0" w:color="auto"/>
            <w:left w:val="none" w:sz="0" w:space="0" w:color="auto"/>
            <w:bottom w:val="none" w:sz="0" w:space="0" w:color="auto"/>
            <w:right w:val="none" w:sz="0" w:space="0" w:color="auto"/>
          </w:divBdr>
        </w:div>
        <w:div w:id="1618029835">
          <w:marLeft w:val="0"/>
          <w:marRight w:val="0"/>
          <w:marTop w:val="0"/>
          <w:marBottom w:val="0"/>
          <w:divBdr>
            <w:top w:val="none" w:sz="0" w:space="0" w:color="auto"/>
            <w:left w:val="none" w:sz="0" w:space="0" w:color="auto"/>
            <w:bottom w:val="none" w:sz="0" w:space="0" w:color="auto"/>
            <w:right w:val="none" w:sz="0" w:space="0" w:color="auto"/>
          </w:divBdr>
        </w:div>
        <w:div w:id="239289707">
          <w:marLeft w:val="0"/>
          <w:marRight w:val="0"/>
          <w:marTop w:val="0"/>
          <w:marBottom w:val="0"/>
          <w:divBdr>
            <w:top w:val="none" w:sz="0" w:space="0" w:color="auto"/>
            <w:left w:val="none" w:sz="0" w:space="0" w:color="auto"/>
            <w:bottom w:val="none" w:sz="0" w:space="0" w:color="auto"/>
            <w:right w:val="none" w:sz="0" w:space="0" w:color="auto"/>
          </w:divBdr>
        </w:div>
        <w:div w:id="639846967">
          <w:marLeft w:val="0"/>
          <w:marRight w:val="0"/>
          <w:marTop w:val="0"/>
          <w:marBottom w:val="0"/>
          <w:divBdr>
            <w:top w:val="none" w:sz="0" w:space="0" w:color="auto"/>
            <w:left w:val="none" w:sz="0" w:space="0" w:color="auto"/>
            <w:bottom w:val="none" w:sz="0" w:space="0" w:color="auto"/>
            <w:right w:val="none" w:sz="0" w:space="0" w:color="auto"/>
          </w:divBdr>
        </w:div>
      </w:divsChild>
    </w:div>
    <w:div w:id="903100716">
      <w:bodyDiv w:val="1"/>
      <w:marLeft w:val="0"/>
      <w:marRight w:val="0"/>
      <w:marTop w:val="0"/>
      <w:marBottom w:val="0"/>
      <w:divBdr>
        <w:top w:val="none" w:sz="0" w:space="0" w:color="auto"/>
        <w:left w:val="none" w:sz="0" w:space="0" w:color="auto"/>
        <w:bottom w:val="none" w:sz="0" w:space="0" w:color="auto"/>
        <w:right w:val="none" w:sz="0" w:space="0" w:color="auto"/>
      </w:divBdr>
    </w:div>
    <w:div w:id="903831784">
      <w:bodyDiv w:val="1"/>
      <w:marLeft w:val="0"/>
      <w:marRight w:val="0"/>
      <w:marTop w:val="0"/>
      <w:marBottom w:val="0"/>
      <w:divBdr>
        <w:top w:val="none" w:sz="0" w:space="0" w:color="auto"/>
        <w:left w:val="none" w:sz="0" w:space="0" w:color="auto"/>
        <w:bottom w:val="none" w:sz="0" w:space="0" w:color="auto"/>
        <w:right w:val="none" w:sz="0" w:space="0" w:color="auto"/>
      </w:divBdr>
    </w:div>
    <w:div w:id="911429046">
      <w:bodyDiv w:val="1"/>
      <w:marLeft w:val="0"/>
      <w:marRight w:val="0"/>
      <w:marTop w:val="0"/>
      <w:marBottom w:val="0"/>
      <w:divBdr>
        <w:top w:val="none" w:sz="0" w:space="0" w:color="auto"/>
        <w:left w:val="none" w:sz="0" w:space="0" w:color="auto"/>
        <w:bottom w:val="none" w:sz="0" w:space="0" w:color="auto"/>
        <w:right w:val="none" w:sz="0" w:space="0" w:color="auto"/>
      </w:divBdr>
    </w:div>
    <w:div w:id="935095748">
      <w:bodyDiv w:val="1"/>
      <w:marLeft w:val="0"/>
      <w:marRight w:val="0"/>
      <w:marTop w:val="0"/>
      <w:marBottom w:val="0"/>
      <w:divBdr>
        <w:top w:val="none" w:sz="0" w:space="0" w:color="auto"/>
        <w:left w:val="none" w:sz="0" w:space="0" w:color="auto"/>
        <w:bottom w:val="none" w:sz="0" w:space="0" w:color="auto"/>
        <w:right w:val="none" w:sz="0" w:space="0" w:color="auto"/>
      </w:divBdr>
      <w:divsChild>
        <w:div w:id="1566454925">
          <w:marLeft w:val="0"/>
          <w:marRight w:val="0"/>
          <w:marTop w:val="15"/>
          <w:marBottom w:val="0"/>
          <w:divBdr>
            <w:top w:val="single" w:sz="48" w:space="0" w:color="auto"/>
            <w:left w:val="single" w:sz="48" w:space="0" w:color="auto"/>
            <w:bottom w:val="single" w:sz="48" w:space="0" w:color="auto"/>
            <w:right w:val="single" w:sz="48" w:space="0" w:color="auto"/>
          </w:divBdr>
          <w:divsChild>
            <w:div w:id="19018604">
              <w:marLeft w:val="0"/>
              <w:marRight w:val="0"/>
              <w:marTop w:val="0"/>
              <w:marBottom w:val="0"/>
              <w:divBdr>
                <w:top w:val="none" w:sz="0" w:space="0" w:color="auto"/>
                <w:left w:val="none" w:sz="0" w:space="0" w:color="auto"/>
                <w:bottom w:val="none" w:sz="0" w:space="0" w:color="auto"/>
                <w:right w:val="none" w:sz="0" w:space="0" w:color="auto"/>
              </w:divBdr>
              <w:divsChild>
                <w:div w:id="962467704">
                  <w:marLeft w:val="0"/>
                  <w:marRight w:val="0"/>
                  <w:marTop w:val="0"/>
                  <w:marBottom w:val="0"/>
                  <w:divBdr>
                    <w:top w:val="none" w:sz="0" w:space="0" w:color="auto"/>
                    <w:left w:val="none" w:sz="0" w:space="0" w:color="auto"/>
                    <w:bottom w:val="none" w:sz="0" w:space="0" w:color="auto"/>
                    <w:right w:val="none" w:sz="0" w:space="0" w:color="auto"/>
                  </w:divBdr>
                </w:div>
                <w:div w:id="1472409364">
                  <w:marLeft w:val="0"/>
                  <w:marRight w:val="0"/>
                  <w:marTop w:val="0"/>
                  <w:marBottom w:val="0"/>
                  <w:divBdr>
                    <w:top w:val="none" w:sz="0" w:space="0" w:color="auto"/>
                    <w:left w:val="none" w:sz="0" w:space="0" w:color="auto"/>
                    <w:bottom w:val="none" w:sz="0" w:space="0" w:color="auto"/>
                    <w:right w:val="none" w:sz="0" w:space="0" w:color="auto"/>
                  </w:divBdr>
                </w:div>
                <w:div w:id="869614268">
                  <w:marLeft w:val="0"/>
                  <w:marRight w:val="0"/>
                  <w:marTop w:val="0"/>
                  <w:marBottom w:val="0"/>
                  <w:divBdr>
                    <w:top w:val="none" w:sz="0" w:space="0" w:color="auto"/>
                    <w:left w:val="none" w:sz="0" w:space="0" w:color="auto"/>
                    <w:bottom w:val="none" w:sz="0" w:space="0" w:color="auto"/>
                    <w:right w:val="none" w:sz="0" w:space="0" w:color="auto"/>
                  </w:divBdr>
                </w:div>
                <w:div w:id="1099180086">
                  <w:marLeft w:val="0"/>
                  <w:marRight w:val="0"/>
                  <w:marTop w:val="0"/>
                  <w:marBottom w:val="0"/>
                  <w:divBdr>
                    <w:top w:val="none" w:sz="0" w:space="0" w:color="auto"/>
                    <w:left w:val="none" w:sz="0" w:space="0" w:color="auto"/>
                    <w:bottom w:val="none" w:sz="0" w:space="0" w:color="auto"/>
                    <w:right w:val="none" w:sz="0" w:space="0" w:color="auto"/>
                  </w:divBdr>
                </w:div>
                <w:div w:id="1039667563">
                  <w:marLeft w:val="0"/>
                  <w:marRight w:val="0"/>
                  <w:marTop w:val="0"/>
                  <w:marBottom w:val="0"/>
                  <w:divBdr>
                    <w:top w:val="none" w:sz="0" w:space="0" w:color="auto"/>
                    <w:left w:val="none" w:sz="0" w:space="0" w:color="auto"/>
                    <w:bottom w:val="none" w:sz="0" w:space="0" w:color="auto"/>
                    <w:right w:val="none" w:sz="0" w:space="0" w:color="auto"/>
                  </w:divBdr>
                </w:div>
                <w:div w:id="1235239819">
                  <w:marLeft w:val="0"/>
                  <w:marRight w:val="0"/>
                  <w:marTop w:val="0"/>
                  <w:marBottom w:val="0"/>
                  <w:divBdr>
                    <w:top w:val="none" w:sz="0" w:space="0" w:color="auto"/>
                    <w:left w:val="none" w:sz="0" w:space="0" w:color="auto"/>
                    <w:bottom w:val="none" w:sz="0" w:space="0" w:color="auto"/>
                    <w:right w:val="none" w:sz="0" w:space="0" w:color="auto"/>
                  </w:divBdr>
                </w:div>
                <w:div w:id="1126239816">
                  <w:marLeft w:val="0"/>
                  <w:marRight w:val="0"/>
                  <w:marTop w:val="0"/>
                  <w:marBottom w:val="0"/>
                  <w:divBdr>
                    <w:top w:val="none" w:sz="0" w:space="0" w:color="auto"/>
                    <w:left w:val="none" w:sz="0" w:space="0" w:color="auto"/>
                    <w:bottom w:val="none" w:sz="0" w:space="0" w:color="auto"/>
                    <w:right w:val="none" w:sz="0" w:space="0" w:color="auto"/>
                  </w:divBdr>
                </w:div>
                <w:div w:id="1879276205">
                  <w:marLeft w:val="0"/>
                  <w:marRight w:val="0"/>
                  <w:marTop w:val="0"/>
                  <w:marBottom w:val="0"/>
                  <w:divBdr>
                    <w:top w:val="none" w:sz="0" w:space="0" w:color="auto"/>
                    <w:left w:val="none" w:sz="0" w:space="0" w:color="auto"/>
                    <w:bottom w:val="none" w:sz="0" w:space="0" w:color="auto"/>
                    <w:right w:val="none" w:sz="0" w:space="0" w:color="auto"/>
                  </w:divBdr>
                </w:div>
                <w:div w:id="1567372068">
                  <w:marLeft w:val="0"/>
                  <w:marRight w:val="0"/>
                  <w:marTop w:val="0"/>
                  <w:marBottom w:val="0"/>
                  <w:divBdr>
                    <w:top w:val="none" w:sz="0" w:space="0" w:color="auto"/>
                    <w:left w:val="none" w:sz="0" w:space="0" w:color="auto"/>
                    <w:bottom w:val="none" w:sz="0" w:space="0" w:color="auto"/>
                    <w:right w:val="none" w:sz="0" w:space="0" w:color="auto"/>
                  </w:divBdr>
                </w:div>
                <w:div w:id="333344485">
                  <w:marLeft w:val="0"/>
                  <w:marRight w:val="0"/>
                  <w:marTop w:val="0"/>
                  <w:marBottom w:val="0"/>
                  <w:divBdr>
                    <w:top w:val="none" w:sz="0" w:space="0" w:color="auto"/>
                    <w:left w:val="none" w:sz="0" w:space="0" w:color="auto"/>
                    <w:bottom w:val="none" w:sz="0" w:space="0" w:color="auto"/>
                    <w:right w:val="none" w:sz="0" w:space="0" w:color="auto"/>
                  </w:divBdr>
                </w:div>
                <w:div w:id="1943341574">
                  <w:marLeft w:val="0"/>
                  <w:marRight w:val="0"/>
                  <w:marTop w:val="0"/>
                  <w:marBottom w:val="0"/>
                  <w:divBdr>
                    <w:top w:val="none" w:sz="0" w:space="0" w:color="auto"/>
                    <w:left w:val="none" w:sz="0" w:space="0" w:color="auto"/>
                    <w:bottom w:val="none" w:sz="0" w:space="0" w:color="auto"/>
                    <w:right w:val="none" w:sz="0" w:space="0" w:color="auto"/>
                  </w:divBdr>
                </w:div>
                <w:div w:id="336734912">
                  <w:marLeft w:val="0"/>
                  <w:marRight w:val="0"/>
                  <w:marTop w:val="0"/>
                  <w:marBottom w:val="0"/>
                  <w:divBdr>
                    <w:top w:val="none" w:sz="0" w:space="0" w:color="auto"/>
                    <w:left w:val="none" w:sz="0" w:space="0" w:color="auto"/>
                    <w:bottom w:val="none" w:sz="0" w:space="0" w:color="auto"/>
                    <w:right w:val="none" w:sz="0" w:space="0" w:color="auto"/>
                  </w:divBdr>
                </w:div>
                <w:div w:id="306320976">
                  <w:marLeft w:val="0"/>
                  <w:marRight w:val="0"/>
                  <w:marTop w:val="0"/>
                  <w:marBottom w:val="0"/>
                  <w:divBdr>
                    <w:top w:val="none" w:sz="0" w:space="0" w:color="auto"/>
                    <w:left w:val="none" w:sz="0" w:space="0" w:color="auto"/>
                    <w:bottom w:val="none" w:sz="0" w:space="0" w:color="auto"/>
                    <w:right w:val="none" w:sz="0" w:space="0" w:color="auto"/>
                  </w:divBdr>
                </w:div>
                <w:div w:id="277878639">
                  <w:marLeft w:val="0"/>
                  <w:marRight w:val="0"/>
                  <w:marTop w:val="0"/>
                  <w:marBottom w:val="0"/>
                  <w:divBdr>
                    <w:top w:val="none" w:sz="0" w:space="0" w:color="auto"/>
                    <w:left w:val="none" w:sz="0" w:space="0" w:color="auto"/>
                    <w:bottom w:val="none" w:sz="0" w:space="0" w:color="auto"/>
                    <w:right w:val="none" w:sz="0" w:space="0" w:color="auto"/>
                  </w:divBdr>
                </w:div>
                <w:div w:id="517886876">
                  <w:marLeft w:val="0"/>
                  <w:marRight w:val="0"/>
                  <w:marTop w:val="0"/>
                  <w:marBottom w:val="0"/>
                  <w:divBdr>
                    <w:top w:val="none" w:sz="0" w:space="0" w:color="auto"/>
                    <w:left w:val="none" w:sz="0" w:space="0" w:color="auto"/>
                    <w:bottom w:val="none" w:sz="0" w:space="0" w:color="auto"/>
                    <w:right w:val="none" w:sz="0" w:space="0" w:color="auto"/>
                  </w:divBdr>
                </w:div>
                <w:div w:id="668019392">
                  <w:marLeft w:val="0"/>
                  <w:marRight w:val="0"/>
                  <w:marTop w:val="0"/>
                  <w:marBottom w:val="0"/>
                  <w:divBdr>
                    <w:top w:val="none" w:sz="0" w:space="0" w:color="auto"/>
                    <w:left w:val="none" w:sz="0" w:space="0" w:color="auto"/>
                    <w:bottom w:val="none" w:sz="0" w:space="0" w:color="auto"/>
                    <w:right w:val="none" w:sz="0" w:space="0" w:color="auto"/>
                  </w:divBdr>
                </w:div>
                <w:div w:id="307395611">
                  <w:marLeft w:val="0"/>
                  <w:marRight w:val="0"/>
                  <w:marTop w:val="0"/>
                  <w:marBottom w:val="0"/>
                  <w:divBdr>
                    <w:top w:val="none" w:sz="0" w:space="0" w:color="auto"/>
                    <w:left w:val="none" w:sz="0" w:space="0" w:color="auto"/>
                    <w:bottom w:val="none" w:sz="0" w:space="0" w:color="auto"/>
                    <w:right w:val="none" w:sz="0" w:space="0" w:color="auto"/>
                  </w:divBdr>
                </w:div>
                <w:div w:id="1007900341">
                  <w:marLeft w:val="0"/>
                  <w:marRight w:val="0"/>
                  <w:marTop w:val="0"/>
                  <w:marBottom w:val="0"/>
                  <w:divBdr>
                    <w:top w:val="none" w:sz="0" w:space="0" w:color="auto"/>
                    <w:left w:val="none" w:sz="0" w:space="0" w:color="auto"/>
                    <w:bottom w:val="none" w:sz="0" w:space="0" w:color="auto"/>
                    <w:right w:val="none" w:sz="0" w:space="0" w:color="auto"/>
                  </w:divBdr>
                </w:div>
                <w:div w:id="2005159393">
                  <w:marLeft w:val="0"/>
                  <w:marRight w:val="0"/>
                  <w:marTop w:val="0"/>
                  <w:marBottom w:val="0"/>
                  <w:divBdr>
                    <w:top w:val="none" w:sz="0" w:space="0" w:color="auto"/>
                    <w:left w:val="none" w:sz="0" w:space="0" w:color="auto"/>
                    <w:bottom w:val="none" w:sz="0" w:space="0" w:color="auto"/>
                    <w:right w:val="none" w:sz="0" w:space="0" w:color="auto"/>
                  </w:divBdr>
                </w:div>
                <w:div w:id="1376001176">
                  <w:marLeft w:val="0"/>
                  <w:marRight w:val="0"/>
                  <w:marTop w:val="0"/>
                  <w:marBottom w:val="0"/>
                  <w:divBdr>
                    <w:top w:val="none" w:sz="0" w:space="0" w:color="auto"/>
                    <w:left w:val="none" w:sz="0" w:space="0" w:color="auto"/>
                    <w:bottom w:val="none" w:sz="0" w:space="0" w:color="auto"/>
                    <w:right w:val="none" w:sz="0" w:space="0" w:color="auto"/>
                  </w:divBdr>
                </w:div>
                <w:div w:id="93022306">
                  <w:marLeft w:val="0"/>
                  <w:marRight w:val="0"/>
                  <w:marTop w:val="0"/>
                  <w:marBottom w:val="0"/>
                  <w:divBdr>
                    <w:top w:val="none" w:sz="0" w:space="0" w:color="auto"/>
                    <w:left w:val="none" w:sz="0" w:space="0" w:color="auto"/>
                    <w:bottom w:val="none" w:sz="0" w:space="0" w:color="auto"/>
                    <w:right w:val="none" w:sz="0" w:space="0" w:color="auto"/>
                  </w:divBdr>
                </w:div>
                <w:div w:id="437872406">
                  <w:marLeft w:val="0"/>
                  <w:marRight w:val="0"/>
                  <w:marTop w:val="0"/>
                  <w:marBottom w:val="0"/>
                  <w:divBdr>
                    <w:top w:val="none" w:sz="0" w:space="0" w:color="auto"/>
                    <w:left w:val="none" w:sz="0" w:space="0" w:color="auto"/>
                    <w:bottom w:val="none" w:sz="0" w:space="0" w:color="auto"/>
                    <w:right w:val="none" w:sz="0" w:space="0" w:color="auto"/>
                  </w:divBdr>
                </w:div>
                <w:div w:id="1314067095">
                  <w:marLeft w:val="0"/>
                  <w:marRight w:val="0"/>
                  <w:marTop w:val="0"/>
                  <w:marBottom w:val="0"/>
                  <w:divBdr>
                    <w:top w:val="none" w:sz="0" w:space="0" w:color="auto"/>
                    <w:left w:val="none" w:sz="0" w:space="0" w:color="auto"/>
                    <w:bottom w:val="none" w:sz="0" w:space="0" w:color="auto"/>
                    <w:right w:val="none" w:sz="0" w:space="0" w:color="auto"/>
                  </w:divBdr>
                </w:div>
                <w:div w:id="875779203">
                  <w:marLeft w:val="0"/>
                  <w:marRight w:val="0"/>
                  <w:marTop w:val="0"/>
                  <w:marBottom w:val="0"/>
                  <w:divBdr>
                    <w:top w:val="none" w:sz="0" w:space="0" w:color="auto"/>
                    <w:left w:val="none" w:sz="0" w:space="0" w:color="auto"/>
                    <w:bottom w:val="none" w:sz="0" w:space="0" w:color="auto"/>
                    <w:right w:val="none" w:sz="0" w:space="0" w:color="auto"/>
                  </w:divBdr>
                </w:div>
                <w:div w:id="1147554055">
                  <w:marLeft w:val="0"/>
                  <w:marRight w:val="0"/>
                  <w:marTop w:val="0"/>
                  <w:marBottom w:val="0"/>
                  <w:divBdr>
                    <w:top w:val="none" w:sz="0" w:space="0" w:color="auto"/>
                    <w:left w:val="none" w:sz="0" w:space="0" w:color="auto"/>
                    <w:bottom w:val="none" w:sz="0" w:space="0" w:color="auto"/>
                    <w:right w:val="none" w:sz="0" w:space="0" w:color="auto"/>
                  </w:divBdr>
                </w:div>
                <w:div w:id="1072695425">
                  <w:marLeft w:val="0"/>
                  <w:marRight w:val="0"/>
                  <w:marTop w:val="0"/>
                  <w:marBottom w:val="0"/>
                  <w:divBdr>
                    <w:top w:val="none" w:sz="0" w:space="0" w:color="auto"/>
                    <w:left w:val="none" w:sz="0" w:space="0" w:color="auto"/>
                    <w:bottom w:val="none" w:sz="0" w:space="0" w:color="auto"/>
                    <w:right w:val="none" w:sz="0" w:space="0" w:color="auto"/>
                  </w:divBdr>
                </w:div>
                <w:div w:id="1389496281">
                  <w:marLeft w:val="0"/>
                  <w:marRight w:val="0"/>
                  <w:marTop w:val="0"/>
                  <w:marBottom w:val="0"/>
                  <w:divBdr>
                    <w:top w:val="none" w:sz="0" w:space="0" w:color="auto"/>
                    <w:left w:val="none" w:sz="0" w:space="0" w:color="auto"/>
                    <w:bottom w:val="none" w:sz="0" w:space="0" w:color="auto"/>
                    <w:right w:val="none" w:sz="0" w:space="0" w:color="auto"/>
                  </w:divBdr>
                </w:div>
                <w:div w:id="332226739">
                  <w:marLeft w:val="0"/>
                  <w:marRight w:val="0"/>
                  <w:marTop w:val="0"/>
                  <w:marBottom w:val="0"/>
                  <w:divBdr>
                    <w:top w:val="none" w:sz="0" w:space="0" w:color="auto"/>
                    <w:left w:val="none" w:sz="0" w:space="0" w:color="auto"/>
                    <w:bottom w:val="none" w:sz="0" w:space="0" w:color="auto"/>
                    <w:right w:val="none" w:sz="0" w:space="0" w:color="auto"/>
                  </w:divBdr>
                </w:div>
                <w:div w:id="1664889280">
                  <w:marLeft w:val="0"/>
                  <w:marRight w:val="0"/>
                  <w:marTop w:val="0"/>
                  <w:marBottom w:val="0"/>
                  <w:divBdr>
                    <w:top w:val="none" w:sz="0" w:space="0" w:color="auto"/>
                    <w:left w:val="none" w:sz="0" w:space="0" w:color="auto"/>
                    <w:bottom w:val="none" w:sz="0" w:space="0" w:color="auto"/>
                    <w:right w:val="none" w:sz="0" w:space="0" w:color="auto"/>
                  </w:divBdr>
                </w:div>
                <w:div w:id="509025948">
                  <w:marLeft w:val="0"/>
                  <w:marRight w:val="0"/>
                  <w:marTop w:val="0"/>
                  <w:marBottom w:val="0"/>
                  <w:divBdr>
                    <w:top w:val="none" w:sz="0" w:space="0" w:color="auto"/>
                    <w:left w:val="none" w:sz="0" w:space="0" w:color="auto"/>
                    <w:bottom w:val="none" w:sz="0" w:space="0" w:color="auto"/>
                    <w:right w:val="none" w:sz="0" w:space="0" w:color="auto"/>
                  </w:divBdr>
                </w:div>
                <w:div w:id="1288509341">
                  <w:marLeft w:val="0"/>
                  <w:marRight w:val="0"/>
                  <w:marTop w:val="0"/>
                  <w:marBottom w:val="0"/>
                  <w:divBdr>
                    <w:top w:val="none" w:sz="0" w:space="0" w:color="auto"/>
                    <w:left w:val="none" w:sz="0" w:space="0" w:color="auto"/>
                    <w:bottom w:val="none" w:sz="0" w:space="0" w:color="auto"/>
                    <w:right w:val="none" w:sz="0" w:space="0" w:color="auto"/>
                  </w:divBdr>
                </w:div>
                <w:div w:id="1609510536">
                  <w:marLeft w:val="0"/>
                  <w:marRight w:val="0"/>
                  <w:marTop w:val="0"/>
                  <w:marBottom w:val="0"/>
                  <w:divBdr>
                    <w:top w:val="none" w:sz="0" w:space="0" w:color="auto"/>
                    <w:left w:val="none" w:sz="0" w:space="0" w:color="auto"/>
                    <w:bottom w:val="none" w:sz="0" w:space="0" w:color="auto"/>
                    <w:right w:val="none" w:sz="0" w:space="0" w:color="auto"/>
                  </w:divBdr>
                </w:div>
                <w:div w:id="590357579">
                  <w:marLeft w:val="0"/>
                  <w:marRight w:val="0"/>
                  <w:marTop w:val="0"/>
                  <w:marBottom w:val="0"/>
                  <w:divBdr>
                    <w:top w:val="none" w:sz="0" w:space="0" w:color="auto"/>
                    <w:left w:val="none" w:sz="0" w:space="0" w:color="auto"/>
                    <w:bottom w:val="none" w:sz="0" w:space="0" w:color="auto"/>
                    <w:right w:val="none" w:sz="0" w:space="0" w:color="auto"/>
                  </w:divBdr>
                </w:div>
                <w:div w:id="1528987604">
                  <w:marLeft w:val="0"/>
                  <w:marRight w:val="0"/>
                  <w:marTop w:val="0"/>
                  <w:marBottom w:val="0"/>
                  <w:divBdr>
                    <w:top w:val="none" w:sz="0" w:space="0" w:color="auto"/>
                    <w:left w:val="none" w:sz="0" w:space="0" w:color="auto"/>
                    <w:bottom w:val="none" w:sz="0" w:space="0" w:color="auto"/>
                    <w:right w:val="none" w:sz="0" w:space="0" w:color="auto"/>
                  </w:divBdr>
                </w:div>
                <w:div w:id="130372089">
                  <w:marLeft w:val="0"/>
                  <w:marRight w:val="0"/>
                  <w:marTop w:val="0"/>
                  <w:marBottom w:val="0"/>
                  <w:divBdr>
                    <w:top w:val="none" w:sz="0" w:space="0" w:color="auto"/>
                    <w:left w:val="none" w:sz="0" w:space="0" w:color="auto"/>
                    <w:bottom w:val="none" w:sz="0" w:space="0" w:color="auto"/>
                    <w:right w:val="none" w:sz="0" w:space="0" w:color="auto"/>
                  </w:divBdr>
                </w:div>
                <w:div w:id="1349212044">
                  <w:marLeft w:val="0"/>
                  <w:marRight w:val="0"/>
                  <w:marTop w:val="0"/>
                  <w:marBottom w:val="0"/>
                  <w:divBdr>
                    <w:top w:val="none" w:sz="0" w:space="0" w:color="auto"/>
                    <w:left w:val="none" w:sz="0" w:space="0" w:color="auto"/>
                    <w:bottom w:val="none" w:sz="0" w:space="0" w:color="auto"/>
                    <w:right w:val="none" w:sz="0" w:space="0" w:color="auto"/>
                  </w:divBdr>
                </w:div>
                <w:div w:id="1252616319">
                  <w:marLeft w:val="0"/>
                  <w:marRight w:val="0"/>
                  <w:marTop w:val="0"/>
                  <w:marBottom w:val="0"/>
                  <w:divBdr>
                    <w:top w:val="none" w:sz="0" w:space="0" w:color="auto"/>
                    <w:left w:val="none" w:sz="0" w:space="0" w:color="auto"/>
                    <w:bottom w:val="none" w:sz="0" w:space="0" w:color="auto"/>
                    <w:right w:val="none" w:sz="0" w:space="0" w:color="auto"/>
                  </w:divBdr>
                </w:div>
                <w:div w:id="65689613">
                  <w:marLeft w:val="0"/>
                  <w:marRight w:val="0"/>
                  <w:marTop w:val="0"/>
                  <w:marBottom w:val="0"/>
                  <w:divBdr>
                    <w:top w:val="none" w:sz="0" w:space="0" w:color="auto"/>
                    <w:left w:val="none" w:sz="0" w:space="0" w:color="auto"/>
                    <w:bottom w:val="none" w:sz="0" w:space="0" w:color="auto"/>
                    <w:right w:val="none" w:sz="0" w:space="0" w:color="auto"/>
                  </w:divBdr>
                </w:div>
                <w:div w:id="2078936376">
                  <w:marLeft w:val="0"/>
                  <w:marRight w:val="0"/>
                  <w:marTop w:val="0"/>
                  <w:marBottom w:val="0"/>
                  <w:divBdr>
                    <w:top w:val="none" w:sz="0" w:space="0" w:color="auto"/>
                    <w:left w:val="none" w:sz="0" w:space="0" w:color="auto"/>
                    <w:bottom w:val="none" w:sz="0" w:space="0" w:color="auto"/>
                    <w:right w:val="none" w:sz="0" w:space="0" w:color="auto"/>
                  </w:divBdr>
                </w:div>
                <w:div w:id="394789148">
                  <w:marLeft w:val="0"/>
                  <w:marRight w:val="0"/>
                  <w:marTop w:val="0"/>
                  <w:marBottom w:val="0"/>
                  <w:divBdr>
                    <w:top w:val="none" w:sz="0" w:space="0" w:color="auto"/>
                    <w:left w:val="none" w:sz="0" w:space="0" w:color="auto"/>
                    <w:bottom w:val="none" w:sz="0" w:space="0" w:color="auto"/>
                    <w:right w:val="none" w:sz="0" w:space="0" w:color="auto"/>
                  </w:divBdr>
                </w:div>
                <w:div w:id="410738285">
                  <w:marLeft w:val="0"/>
                  <w:marRight w:val="0"/>
                  <w:marTop w:val="0"/>
                  <w:marBottom w:val="0"/>
                  <w:divBdr>
                    <w:top w:val="none" w:sz="0" w:space="0" w:color="auto"/>
                    <w:left w:val="none" w:sz="0" w:space="0" w:color="auto"/>
                    <w:bottom w:val="none" w:sz="0" w:space="0" w:color="auto"/>
                    <w:right w:val="none" w:sz="0" w:space="0" w:color="auto"/>
                  </w:divBdr>
                </w:div>
                <w:div w:id="729229472">
                  <w:marLeft w:val="0"/>
                  <w:marRight w:val="0"/>
                  <w:marTop w:val="0"/>
                  <w:marBottom w:val="0"/>
                  <w:divBdr>
                    <w:top w:val="none" w:sz="0" w:space="0" w:color="auto"/>
                    <w:left w:val="none" w:sz="0" w:space="0" w:color="auto"/>
                    <w:bottom w:val="none" w:sz="0" w:space="0" w:color="auto"/>
                    <w:right w:val="none" w:sz="0" w:space="0" w:color="auto"/>
                  </w:divBdr>
                </w:div>
                <w:div w:id="139545016">
                  <w:marLeft w:val="0"/>
                  <w:marRight w:val="0"/>
                  <w:marTop w:val="0"/>
                  <w:marBottom w:val="0"/>
                  <w:divBdr>
                    <w:top w:val="none" w:sz="0" w:space="0" w:color="auto"/>
                    <w:left w:val="none" w:sz="0" w:space="0" w:color="auto"/>
                    <w:bottom w:val="none" w:sz="0" w:space="0" w:color="auto"/>
                    <w:right w:val="none" w:sz="0" w:space="0" w:color="auto"/>
                  </w:divBdr>
                </w:div>
                <w:div w:id="591473891">
                  <w:marLeft w:val="0"/>
                  <w:marRight w:val="0"/>
                  <w:marTop w:val="0"/>
                  <w:marBottom w:val="0"/>
                  <w:divBdr>
                    <w:top w:val="none" w:sz="0" w:space="0" w:color="auto"/>
                    <w:left w:val="none" w:sz="0" w:space="0" w:color="auto"/>
                    <w:bottom w:val="none" w:sz="0" w:space="0" w:color="auto"/>
                    <w:right w:val="none" w:sz="0" w:space="0" w:color="auto"/>
                  </w:divBdr>
                </w:div>
                <w:div w:id="257838825">
                  <w:marLeft w:val="0"/>
                  <w:marRight w:val="0"/>
                  <w:marTop w:val="0"/>
                  <w:marBottom w:val="0"/>
                  <w:divBdr>
                    <w:top w:val="none" w:sz="0" w:space="0" w:color="auto"/>
                    <w:left w:val="none" w:sz="0" w:space="0" w:color="auto"/>
                    <w:bottom w:val="none" w:sz="0" w:space="0" w:color="auto"/>
                    <w:right w:val="none" w:sz="0" w:space="0" w:color="auto"/>
                  </w:divBdr>
                </w:div>
                <w:div w:id="1401094969">
                  <w:marLeft w:val="0"/>
                  <w:marRight w:val="0"/>
                  <w:marTop w:val="0"/>
                  <w:marBottom w:val="0"/>
                  <w:divBdr>
                    <w:top w:val="none" w:sz="0" w:space="0" w:color="auto"/>
                    <w:left w:val="none" w:sz="0" w:space="0" w:color="auto"/>
                    <w:bottom w:val="none" w:sz="0" w:space="0" w:color="auto"/>
                    <w:right w:val="none" w:sz="0" w:space="0" w:color="auto"/>
                  </w:divBdr>
                </w:div>
                <w:div w:id="473721937">
                  <w:marLeft w:val="0"/>
                  <w:marRight w:val="0"/>
                  <w:marTop w:val="0"/>
                  <w:marBottom w:val="0"/>
                  <w:divBdr>
                    <w:top w:val="none" w:sz="0" w:space="0" w:color="auto"/>
                    <w:left w:val="none" w:sz="0" w:space="0" w:color="auto"/>
                    <w:bottom w:val="none" w:sz="0" w:space="0" w:color="auto"/>
                    <w:right w:val="none" w:sz="0" w:space="0" w:color="auto"/>
                  </w:divBdr>
                </w:div>
                <w:div w:id="51581937">
                  <w:marLeft w:val="0"/>
                  <w:marRight w:val="0"/>
                  <w:marTop w:val="0"/>
                  <w:marBottom w:val="0"/>
                  <w:divBdr>
                    <w:top w:val="none" w:sz="0" w:space="0" w:color="auto"/>
                    <w:left w:val="none" w:sz="0" w:space="0" w:color="auto"/>
                    <w:bottom w:val="none" w:sz="0" w:space="0" w:color="auto"/>
                    <w:right w:val="none" w:sz="0" w:space="0" w:color="auto"/>
                  </w:divBdr>
                </w:div>
                <w:div w:id="155918640">
                  <w:marLeft w:val="0"/>
                  <w:marRight w:val="0"/>
                  <w:marTop w:val="0"/>
                  <w:marBottom w:val="0"/>
                  <w:divBdr>
                    <w:top w:val="none" w:sz="0" w:space="0" w:color="auto"/>
                    <w:left w:val="none" w:sz="0" w:space="0" w:color="auto"/>
                    <w:bottom w:val="none" w:sz="0" w:space="0" w:color="auto"/>
                    <w:right w:val="none" w:sz="0" w:space="0" w:color="auto"/>
                  </w:divBdr>
                </w:div>
                <w:div w:id="790130777">
                  <w:marLeft w:val="0"/>
                  <w:marRight w:val="0"/>
                  <w:marTop w:val="0"/>
                  <w:marBottom w:val="0"/>
                  <w:divBdr>
                    <w:top w:val="none" w:sz="0" w:space="0" w:color="auto"/>
                    <w:left w:val="none" w:sz="0" w:space="0" w:color="auto"/>
                    <w:bottom w:val="none" w:sz="0" w:space="0" w:color="auto"/>
                    <w:right w:val="none" w:sz="0" w:space="0" w:color="auto"/>
                  </w:divBdr>
                </w:div>
                <w:div w:id="1070078032">
                  <w:marLeft w:val="0"/>
                  <w:marRight w:val="0"/>
                  <w:marTop w:val="0"/>
                  <w:marBottom w:val="0"/>
                  <w:divBdr>
                    <w:top w:val="none" w:sz="0" w:space="0" w:color="auto"/>
                    <w:left w:val="none" w:sz="0" w:space="0" w:color="auto"/>
                    <w:bottom w:val="none" w:sz="0" w:space="0" w:color="auto"/>
                    <w:right w:val="none" w:sz="0" w:space="0" w:color="auto"/>
                  </w:divBdr>
                </w:div>
                <w:div w:id="1122460095">
                  <w:marLeft w:val="0"/>
                  <w:marRight w:val="0"/>
                  <w:marTop w:val="0"/>
                  <w:marBottom w:val="0"/>
                  <w:divBdr>
                    <w:top w:val="none" w:sz="0" w:space="0" w:color="auto"/>
                    <w:left w:val="none" w:sz="0" w:space="0" w:color="auto"/>
                    <w:bottom w:val="none" w:sz="0" w:space="0" w:color="auto"/>
                    <w:right w:val="none" w:sz="0" w:space="0" w:color="auto"/>
                  </w:divBdr>
                </w:div>
                <w:div w:id="2132094832">
                  <w:marLeft w:val="0"/>
                  <w:marRight w:val="0"/>
                  <w:marTop w:val="0"/>
                  <w:marBottom w:val="0"/>
                  <w:divBdr>
                    <w:top w:val="none" w:sz="0" w:space="0" w:color="auto"/>
                    <w:left w:val="none" w:sz="0" w:space="0" w:color="auto"/>
                    <w:bottom w:val="none" w:sz="0" w:space="0" w:color="auto"/>
                    <w:right w:val="none" w:sz="0" w:space="0" w:color="auto"/>
                  </w:divBdr>
                </w:div>
                <w:div w:id="1706716130">
                  <w:marLeft w:val="0"/>
                  <w:marRight w:val="0"/>
                  <w:marTop w:val="0"/>
                  <w:marBottom w:val="0"/>
                  <w:divBdr>
                    <w:top w:val="none" w:sz="0" w:space="0" w:color="auto"/>
                    <w:left w:val="none" w:sz="0" w:space="0" w:color="auto"/>
                    <w:bottom w:val="none" w:sz="0" w:space="0" w:color="auto"/>
                    <w:right w:val="none" w:sz="0" w:space="0" w:color="auto"/>
                  </w:divBdr>
                </w:div>
                <w:div w:id="1595553374">
                  <w:marLeft w:val="0"/>
                  <w:marRight w:val="0"/>
                  <w:marTop w:val="0"/>
                  <w:marBottom w:val="0"/>
                  <w:divBdr>
                    <w:top w:val="none" w:sz="0" w:space="0" w:color="auto"/>
                    <w:left w:val="none" w:sz="0" w:space="0" w:color="auto"/>
                    <w:bottom w:val="none" w:sz="0" w:space="0" w:color="auto"/>
                    <w:right w:val="none" w:sz="0" w:space="0" w:color="auto"/>
                  </w:divBdr>
                </w:div>
                <w:div w:id="1508060636">
                  <w:marLeft w:val="0"/>
                  <w:marRight w:val="0"/>
                  <w:marTop w:val="0"/>
                  <w:marBottom w:val="0"/>
                  <w:divBdr>
                    <w:top w:val="none" w:sz="0" w:space="0" w:color="auto"/>
                    <w:left w:val="none" w:sz="0" w:space="0" w:color="auto"/>
                    <w:bottom w:val="none" w:sz="0" w:space="0" w:color="auto"/>
                    <w:right w:val="none" w:sz="0" w:space="0" w:color="auto"/>
                  </w:divBdr>
                </w:div>
                <w:div w:id="2026857801">
                  <w:marLeft w:val="0"/>
                  <w:marRight w:val="0"/>
                  <w:marTop w:val="0"/>
                  <w:marBottom w:val="0"/>
                  <w:divBdr>
                    <w:top w:val="none" w:sz="0" w:space="0" w:color="auto"/>
                    <w:left w:val="none" w:sz="0" w:space="0" w:color="auto"/>
                    <w:bottom w:val="none" w:sz="0" w:space="0" w:color="auto"/>
                    <w:right w:val="none" w:sz="0" w:space="0" w:color="auto"/>
                  </w:divBdr>
                </w:div>
                <w:div w:id="1235630807">
                  <w:marLeft w:val="0"/>
                  <w:marRight w:val="0"/>
                  <w:marTop w:val="0"/>
                  <w:marBottom w:val="0"/>
                  <w:divBdr>
                    <w:top w:val="none" w:sz="0" w:space="0" w:color="auto"/>
                    <w:left w:val="none" w:sz="0" w:space="0" w:color="auto"/>
                    <w:bottom w:val="none" w:sz="0" w:space="0" w:color="auto"/>
                    <w:right w:val="none" w:sz="0" w:space="0" w:color="auto"/>
                  </w:divBdr>
                </w:div>
                <w:div w:id="1921863145">
                  <w:marLeft w:val="0"/>
                  <w:marRight w:val="0"/>
                  <w:marTop w:val="0"/>
                  <w:marBottom w:val="0"/>
                  <w:divBdr>
                    <w:top w:val="none" w:sz="0" w:space="0" w:color="auto"/>
                    <w:left w:val="none" w:sz="0" w:space="0" w:color="auto"/>
                    <w:bottom w:val="none" w:sz="0" w:space="0" w:color="auto"/>
                    <w:right w:val="none" w:sz="0" w:space="0" w:color="auto"/>
                  </w:divBdr>
                </w:div>
                <w:div w:id="69272496">
                  <w:marLeft w:val="0"/>
                  <w:marRight w:val="0"/>
                  <w:marTop w:val="0"/>
                  <w:marBottom w:val="0"/>
                  <w:divBdr>
                    <w:top w:val="none" w:sz="0" w:space="0" w:color="auto"/>
                    <w:left w:val="none" w:sz="0" w:space="0" w:color="auto"/>
                    <w:bottom w:val="none" w:sz="0" w:space="0" w:color="auto"/>
                    <w:right w:val="none" w:sz="0" w:space="0" w:color="auto"/>
                  </w:divBdr>
                </w:div>
                <w:div w:id="1892107259">
                  <w:marLeft w:val="0"/>
                  <w:marRight w:val="0"/>
                  <w:marTop w:val="0"/>
                  <w:marBottom w:val="0"/>
                  <w:divBdr>
                    <w:top w:val="none" w:sz="0" w:space="0" w:color="auto"/>
                    <w:left w:val="none" w:sz="0" w:space="0" w:color="auto"/>
                    <w:bottom w:val="none" w:sz="0" w:space="0" w:color="auto"/>
                    <w:right w:val="none" w:sz="0" w:space="0" w:color="auto"/>
                  </w:divBdr>
                </w:div>
                <w:div w:id="2104912696">
                  <w:marLeft w:val="0"/>
                  <w:marRight w:val="0"/>
                  <w:marTop w:val="0"/>
                  <w:marBottom w:val="0"/>
                  <w:divBdr>
                    <w:top w:val="none" w:sz="0" w:space="0" w:color="auto"/>
                    <w:left w:val="none" w:sz="0" w:space="0" w:color="auto"/>
                    <w:bottom w:val="none" w:sz="0" w:space="0" w:color="auto"/>
                    <w:right w:val="none" w:sz="0" w:space="0" w:color="auto"/>
                  </w:divBdr>
                </w:div>
                <w:div w:id="1814364947">
                  <w:marLeft w:val="0"/>
                  <w:marRight w:val="0"/>
                  <w:marTop w:val="0"/>
                  <w:marBottom w:val="0"/>
                  <w:divBdr>
                    <w:top w:val="none" w:sz="0" w:space="0" w:color="auto"/>
                    <w:left w:val="none" w:sz="0" w:space="0" w:color="auto"/>
                    <w:bottom w:val="none" w:sz="0" w:space="0" w:color="auto"/>
                    <w:right w:val="none" w:sz="0" w:space="0" w:color="auto"/>
                  </w:divBdr>
                </w:div>
                <w:div w:id="1780180186">
                  <w:marLeft w:val="0"/>
                  <w:marRight w:val="0"/>
                  <w:marTop w:val="0"/>
                  <w:marBottom w:val="0"/>
                  <w:divBdr>
                    <w:top w:val="none" w:sz="0" w:space="0" w:color="auto"/>
                    <w:left w:val="none" w:sz="0" w:space="0" w:color="auto"/>
                    <w:bottom w:val="none" w:sz="0" w:space="0" w:color="auto"/>
                    <w:right w:val="none" w:sz="0" w:space="0" w:color="auto"/>
                  </w:divBdr>
                </w:div>
                <w:div w:id="638800788">
                  <w:marLeft w:val="0"/>
                  <w:marRight w:val="0"/>
                  <w:marTop w:val="0"/>
                  <w:marBottom w:val="0"/>
                  <w:divBdr>
                    <w:top w:val="none" w:sz="0" w:space="0" w:color="auto"/>
                    <w:left w:val="none" w:sz="0" w:space="0" w:color="auto"/>
                    <w:bottom w:val="none" w:sz="0" w:space="0" w:color="auto"/>
                    <w:right w:val="none" w:sz="0" w:space="0" w:color="auto"/>
                  </w:divBdr>
                </w:div>
                <w:div w:id="2121141637">
                  <w:marLeft w:val="0"/>
                  <w:marRight w:val="0"/>
                  <w:marTop w:val="0"/>
                  <w:marBottom w:val="0"/>
                  <w:divBdr>
                    <w:top w:val="none" w:sz="0" w:space="0" w:color="auto"/>
                    <w:left w:val="none" w:sz="0" w:space="0" w:color="auto"/>
                    <w:bottom w:val="none" w:sz="0" w:space="0" w:color="auto"/>
                    <w:right w:val="none" w:sz="0" w:space="0" w:color="auto"/>
                  </w:divBdr>
                </w:div>
                <w:div w:id="538781325">
                  <w:marLeft w:val="0"/>
                  <w:marRight w:val="0"/>
                  <w:marTop w:val="0"/>
                  <w:marBottom w:val="0"/>
                  <w:divBdr>
                    <w:top w:val="none" w:sz="0" w:space="0" w:color="auto"/>
                    <w:left w:val="none" w:sz="0" w:space="0" w:color="auto"/>
                    <w:bottom w:val="none" w:sz="0" w:space="0" w:color="auto"/>
                    <w:right w:val="none" w:sz="0" w:space="0" w:color="auto"/>
                  </w:divBdr>
                </w:div>
                <w:div w:id="341318550">
                  <w:marLeft w:val="0"/>
                  <w:marRight w:val="0"/>
                  <w:marTop w:val="0"/>
                  <w:marBottom w:val="0"/>
                  <w:divBdr>
                    <w:top w:val="none" w:sz="0" w:space="0" w:color="auto"/>
                    <w:left w:val="none" w:sz="0" w:space="0" w:color="auto"/>
                    <w:bottom w:val="none" w:sz="0" w:space="0" w:color="auto"/>
                    <w:right w:val="none" w:sz="0" w:space="0" w:color="auto"/>
                  </w:divBdr>
                </w:div>
                <w:div w:id="1321033280">
                  <w:marLeft w:val="0"/>
                  <w:marRight w:val="0"/>
                  <w:marTop w:val="0"/>
                  <w:marBottom w:val="0"/>
                  <w:divBdr>
                    <w:top w:val="none" w:sz="0" w:space="0" w:color="auto"/>
                    <w:left w:val="none" w:sz="0" w:space="0" w:color="auto"/>
                    <w:bottom w:val="none" w:sz="0" w:space="0" w:color="auto"/>
                    <w:right w:val="none" w:sz="0" w:space="0" w:color="auto"/>
                  </w:divBdr>
                </w:div>
                <w:div w:id="1915582858">
                  <w:marLeft w:val="0"/>
                  <w:marRight w:val="0"/>
                  <w:marTop w:val="0"/>
                  <w:marBottom w:val="0"/>
                  <w:divBdr>
                    <w:top w:val="none" w:sz="0" w:space="0" w:color="auto"/>
                    <w:left w:val="none" w:sz="0" w:space="0" w:color="auto"/>
                    <w:bottom w:val="none" w:sz="0" w:space="0" w:color="auto"/>
                    <w:right w:val="none" w:sz="0" w:space="0" w:color="auto"/>
                  </w:divBdr>
                </w:div>
                <w:div w:id="1483426911">
                  <w:marLeft w:val="0"/>
                  <w:marRight w:val="0"/>
                  <w:marTop w:val="0"/>
                  <w:marBottom w:val="0"/>
                  <w:divBdr>
                    <w:top w:val="none" w:sz="0" w:space="0" w:color="auto"/>
                    <w:left w:val="none" w:sz="0" w:space="0" w:color="auto"/>
                    <w:bottom w:val="none" w:sz="0" w:space="0" w:color="auto"/>
                    <w:right w:val="none" w:sz="0" w:space="0" w:color="auto"/>
                  </w:divBdr>
                </w:div>
                <w:div w:id="17128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27768">
      <w:bodyDiv w:val="1"/>
      <w:marLeft w:val="0"/>
      <w:marRight w:val="0"/>
      <w:marTop w:val="0"/>
      <w:marBottom w:val="0"/>
      <w:divBdr>
        <w:top w:val="none" w:sz="0" w:space="0" w:color="auto"/>
        <w:left w:val="none" w:sz="0" w:space="0" w:color="auto"/>
        <w:bottom w:val="none" w:sz="0" w:space="0" w:color="auto"/>
        <w:right w:val="none" w:sz="0" w:space="0" w:color="auto"/>
      </w:divBdr>
    </w:div>
    <w:div w:id="1080373565">
      <w:bodyDiv w:val="1"/>
      <w:marLeft w:val="0"/>
      <w:marRight w:val="0"/>
      <w:marTop w:val="0"/>
      <w:marBottom w:val="0"/>
      <w:divBdr>
        <w:top w:val="none" w:sz="0" w:space="0" w:color="auto"/>
        <w:left w:val="none" w:sz="0" w:space="0" w:color="auto"/>
        <w:bottom w:val="none" w:sz="0" w:space="0" w:color="auto"/>
        <w:right w:val="none" w:sz="0" w:space="0" w:color="auto"/>
      </w:divBdr>
    </w:div>
    <w:div w:id="1096362654">
      <w:bodyDiv w:val="1"/>
      <w:marLeft w:val="0"/>
      <w:marRight w:val="0"/>
      <w:marTop w:val="0"/>
      <w:marBottom w:val="0"/>
      <w:divBdr>
        <w:top w:val="none" w:sz="0" w:space="0" w:color="auto"/>
        <w:left w:val="none" w:sz="0" w:space="0" w:color="auto"/>
        <w:bottom w:val="none" w:sz="0" w:space="0" w:color="auto"/>
        <w:right w:val="none" w:sz="0" w:space="0" w:color="auto"/>
      </w:divBdr>
    </w:div>
    <w:div w:id="1141272452">
      <w:bodyDiv w:val="1"/>
      <w:marLeft w:val="0"/>
      <w:marRight w:val="0"/>
      <w:marTop w:val="0"/>
      <w:marBottom w:val="0"/>
      <w:divBdr>
        <w:top w:val="none" w:sz="0" w:space="0" w:color="auto"/>
        <w:left w:val="none" w:sz="0" w:space="0" w:color="auto"/>
        <w:bottom w:val="none" w:sz="0" w:space="0" w:color="auto"/>
        <w:right w:val="none" w:sz="0" w:space="0" w:color="auto"/>
      </w:divBdr>
    </w:div>
    <w:div w:id="1204640306">
      <w:bodyDiv w:val="1"/>
      <w:marLeft w:val="0"/>
      <w:marRight w:val="0"/>
      <w:marTop w:val="0"/>
      <w:marBottom w:val="0"/>
      <w:divBdr>
        <w:top w:val="none" w:sz="0" w:space="0" w:color="auto"/>
        <w:left w:val="none" w:sz="0" w:space="0" w:color="auto"/>
        <w:bottom w:val="none" w:sz="0" w:space="0" w:color="auto"/>
        <w:right w:val="none" w:sz="0" w:space="0" w:color="auto"/>
      </w:divBdr>
    </w:div>
    <w:div w:id="1239286232">
      <w:bodyDiv w:val="1"/>
      <w:marLeft w:val="0"/>
      <w:marRight w:val="0"/>
      <w:marTop w:val="0"/>
      <w:marBottom w:val="0"/>
      <w:divBdr>
        <w:top w:val="none" w:sz="0" w:space="0" w:color="auto"/>
        <w:left w:val="none" w:sz="0" w:space="0" w:color="auto"/>
        <w:bottom w:val="none" w:sz="0" w:space="0" w:color="auto"/>
        <w:right w:val="none" w:sz="0" w:space="0" w:color="auto"/>
      </w:divBdr>
      <w:divsChild>
        <w:div w:id="2048946348">
          <w:marLeft w:val="0"/>
          <w:marRight w:val="0"/>
          <w:marTop w:val="0"/>
          <w:marBottom w:val="0"/>
          <w:divBdr>
            <w:top w:val="none" w:sz="0" w:space="0" w:color="auto"/>
            <w:left w:val="none" w:sz="0" w:space="0" w:color="auto"/>
            <w:bottom w:val="none" w:sz="0" w:space="0" w:color="auto"/>
            <w:right w:val="none" w:sz="0" w:space="0" w:color="auto"/>
          </w:divBdr>
        </w:div>
        <w:div w:id="645818533">
          <w:marLeft w:val="0"/>
          <w:marRight w:val="0"/>
          <w:marTop w:val="0"/>
          <w:marBottom w:val="0"/>
          <w:divBdr>
            <w:top w:val="none" w:sz="0" w:space="0" w:color="auto"/>
            <w:left w:val="none" w:sz="0" w:space="0" w:color="auto"/>
            <w:bottom w:val="none" w:sz="0" w:space="0" w:color="auto"/>
            <w:right w:val="none" w:sz="0" w:space="0" w:color="auto"/>
          </w:divBdr>
        </w:div>
        <w:div w:id="522861859">
          <w:marLeft w:val="0"/>
          <w:marRight w:val="0"/>
          <w:marTop w:val="0"/>
          <w:marBottom w:val="0"/>
          <w:divBdr>
            <w:top w:val="none" w:sz="0" w:space="0" w:color="auto"/>
            <w:left w:val="none" w:sz="0" w:space="0" w:color="auto"/>
            <w:bottom w:val="none" w:sz="0" w:space="0" w:color="auto"/>
            <w:right w:val="none" w:sz="0" w:space="0" w:color="auto"/>
          </w:divBdr>
        </w:div>
        <w:div w:id="9336863">
          <w:marLeft w:val="0"/>
          <w:marRight w:val="0"/>
          <w:marTop w:val="0"/>
          <w:marBottom w:val="0"/>
          <w:divBdr>
            <w:top w:val="none" w:sz="0" w:space="0" w:color="auto"/>
            <w:left w:val="none" w:sz="0" w:space="0" w:color="auto"/>
            <w:bottom w:val="none" w:sz="0" w:space="0" w:color="auto"/>
            <w:right w:val="none" w:sz="0" w:space="0" w:color="auto"/>
          </w:divBdr>
        </w:div>
        <w:div w:id="1600406382">
          <w:marLeft w:val="0"/>
          <w:marRight w:val="0"/>
          <w:marTop w:val="0"/>
          <w:marBottom w:val="0"/>
          <w:divBdr>
            <w:top w:val="none" w:sz="0" w:space="0" w:color="auto"/>
            <w:left w:val="none" w:sz="0" w:space="0" w:color="auto"/>
            <w:bottom w:val="none" w:sz="0" w:space="0" w:color="auto"/>
            <w:right w:val="none" w:sz="0" w:space="0" w:color="auto"/>
          </w:divBdr>
        </w:div>
        <w:div w:id="1641375475">
          <w:marLeft w:val="0"/>
          <w:marRight w:val="0"/>
          <w:marTop w:val="0"/>
          <w:marBottom w:val="0"/>
          <w:divBdr>
            <w:top w:val="none" w:sz="0" w:space="0" w:color="auto"/>
            <w:left w:val="none" w:sz="0" w:space="0" w:color="auto"/>
            <w:bottom w:val="none" w:sz="0" w:space="0" w:color="auto"/>
            <w:right w:val="none" w:sz="0" w:space="0" w:color="auto"/>
          </w:divBdr>
        </w:div>
        <w:div w:id="673805819">
          <w:marLeft w:val="0"/>
          <w:marRight w:val="0"/>
          <w:marTop w:val="0"/>
          <w:marBottom w:val="0"/>
          <w:divBdr>
            <w:top w:val="none" w:sz="0" w:space="0" w:color="auto"/>
            <w:left w:val="none" w:sz="0" w:space="0" w:color="auto"/>
            <w:bottom w:val="none" w:sz="0" w:space="0" w:color="auto"/>
            <w:right w:val="none" w:sz="0" w:space="0" w:color="auto"/>
          </w:divBdr>
        </w:div>
      </w:divsChild>
    </w:div>
    <w:div w:id="1263687160">
      <w:bodyDiv w:val="1"/>
      <w:marLeft w:val="0"/>
      <w:marRight w:val="0"/>
      <w:marTop w:val="0"/>
      <w:marBottom w:val="0"/>
      <w:divBdr>
        <w:top w:val="none" w:sz="0" w:space="0" w:color="auto"/>
        <w:left w:val="none" w:sz="0" w:space="0" w:color="auto"/>
        <w:bottom w:val="none" w:sz="0" w:space="0" w:color="auto"/>
        <w:right w:val="none" w:sz="0" w:space="0" w:color="auto"/>
      </w:divBdr>
    </w:div>
    <w:div w:id="1278223583">
      <w:bodyDiv w:val="1"/>
      <w:marLeft w:val="0"/>
      <w:marRight w:val="0"/>
      <w:marTop w:val="0"/>
      <w:marBottom w:val="0"/>
      <w:divBdr>
        <w:top w:val="none" w:sz="0" w:space="0" w:color="auto"/>
        <w:left w:val="none" w:sz="0" w:space="0" w:color="auto"/>
        <w:bottom w:val="none" w:sz="0" w:space="0" w:color="auto"/>
        <w:right w:val="none" w:sz="0" w:space="0" w:color="auto"/>
      </w:divBdr>
      <w:divsChild>
        <w:div w:id="122315667">
          <w:marLeft w:val="0"/>
          <w:marRight w:val="0"/>
          <w:marTop w:val="0"/>
          <w:marBottom w:val="0"/>
          <w:divBdr>
            <w:top w:val="none" w:sz="0" w:space="0" w:color="auto"/>
            <w:left w:val="none" w:sz="0" w:space="0" w:color="auto"/>
            <w:bottom w:val="none" w:sz="0" w:space="0" w:color="auto"/>
            <w:right w:val="none" w:sz="0" w:space="0" w:color="auto"/>
          </w:divBdr>
        </w:div>
        <w:div w:id="614796544">
          <w:marLeft w:val="0"/>
          <w:marRight w:val="0"/>
          <w:marTop w:val="0"/>
          <w:marBottom w:val="0"/>
          <w:divBdr>
            <w:top w:val="none" w:sz="0" w:space="0" w:color="auto"/>
            <w:left w:val="none" w:sz="0" w:space="0" w:color="auto"/>
            <w:bottom w:val="none" w:sz="0" w:space="0" w:color="auto"/>
            <w:right w:val="none" w:sz="0" w:space="0" w:color="auto"/>
          </w:divBdr>
        </w:div>
        <w:div w:id="1098796424">
          <w:marLeft w:val="0"/>
          <w:marRight w:val="0"/>
          <w:marTop w:val="0"/>
          <w:marBottom w:val="0"/>
          <w:divBdr>
            <w:top w:val="none" w:sz="0" w:space="0" w:color="auto"/>
            <w:left w:val="none" w:sz="0" w:space="0" w:color="auto"/>
            <w:bottom w:val="none" w:sz="0" w:space="0" w:color="auto"/>
            <w:right w:val="none" w:sz="0" w:space="0" w:color="auto"/>
          </w:divBdr>
        </w:div>
        <w:div w:id="1803452348">
          <w:marLeft w:val="0"/>
          <w:marRight w:val="0"/>
          <w:marTop w:val="0"/>
          <w:marBottom w:val="0"/>
          <w:divBdr>
            <w:top w:val="none" w:sz="0" w:space="0" w:color="auto"/>
            <w:left w:val="none" w:sz="0" w:space="0" w:color="auto"/>
            <w:bottom w:val="none" w:sz="0" w:space="0" w:color="auto"/>
            <w:right w:val="none" w:sz="0" w:space="0" w:color="auto"/>
          </w:divBdr>
        </w:div>
        <w:div w:id="1791433532">
          <w:marLeft w:val="0"/>
          <w:marRight w:val="0"/>
          <w:marTop w:val="0"/>
          <w:marBottom w:val="0"/>
          <w:divBdr>
            <w:top w:val="none" w:sz="0" w:space="0" w:color="auto"/>
            <w:left w:val="none" w:sz="0" w:space="0" w:color="auto"/>
            <w:bottom w:val="none" w:sz="0" w:space="0" w:color="auto"/>
            <w:right w:val="none" w:sz="0" w:space="0" w:color="auto"/>
          </w:divBdr>
        </w:div>
      </w:divsChild>
    </w:div>
    <w:div w:id="1315909778">
      <w:bodyDiv w:val="1"/>
      <w:marLeft w:val="0"/>
      <w:marRight w:val="0"/>
      <w:marTop w:val="0"/>
      <w:marBottom w:val="0"/>
      <w:divBdr>
        <w:top w:val="none" w:sz="0" w:space="0" w:color="auto"/>
        <w:left w:val="none" w:sz="0" w:space="0" w:color="auto"/>
        <w:bottom w:val="none" w:sz="0" w:space="0" w:color="auto"/>
        <w:right w:val="none" w:sz="0" w:space="0" w:color="auto"/>
      </w:divBdr>
    </w:div>
    <w:div w:id="1319766702">
      <w:bodyDiv w:val="1"/>
      <w:marLeft w:val="0"/>
      <w:marRight w:val="0"/>
      <w:marTop w:val="0"/>
      <w:marBottom w:val="0"/>
      <w:divBdr>
        <w:top w:val="none" w:sz="0" w:space="0" w:color="auto"/>
        <w:left w:val="none" w:sz="0" w:space="0" w:color="auto"/>
        <w:bottom w:val="none" w:sz="0" w:space="0" w:color="auto"/>
        <w:right w:val="none" w:sz="0" w:space="0" w:color="auto"/>
      </w:divBdr>
    </w:div>
    <w:div w:id="1355031661">
      <w:bodyDiv w:val="1"/>
      <w:marLeft w:val="0"/>
      <w:marRight w:val="0"/>
      <w:marTop w:val="0"/>
      <w:marBottom w:val="0"/>
      <w:divBdr>
        <w:top w:val="none" w:sz="0" w:space="0" w:color="auto"/>
        <w:left w:val="none" w:sz="0" w:space="0" w:color="auto"/>
        <w:bottom w:val="none" w:sz="0" w:space="0" w:color="auto"/>
        <w:right w:val="none" w:sz="0" w:space="0" w:color="auto"/>
      </w:divBdr>
    </w:div>
    <w:div w:id="1458916187">
      <w:bodyDiv w:val="1"/>
      <w:marLeft w:val="0"/>
      <w:marRight w:val="0"/>
      <w:marTop w:val="0"/>
      <w:marBottom w:val="0"/>
      <w:divBdr>
        <w:top w:val="none" w:sz="0" w:space="0" w:color="auto"/>
        <w:left w:val="none" w:sz="0" w:space="0" w:color="auto"/>
        <w:bottom w:val="none" w:sz="0" w:space="0" w:color="auto"/>
        <w:right w:val="none" w:sz="0" w:space="0" w:color="auto"/>
      </w:divBdr>
    </w:div>
    <w:div w:id="1472476893">
      <w:bodyDiv w:val="1"/>
      <w:marLeft w:val="0"/>
      <w:marRight w:val="0"/>
      <w:marTop w:val="0"/>
      <w:marBottom w:val="0"/>
      <w:divBdr>
        <w:top w:val="none" w:sz="0" w:space="0" w:color="auto"/>
        <w:left w:val="none" w:sz="0" w:space="0" w:color="auto"/>
        <w:bottom w:val="none" w:sz="0" w:space="0" w:color="auto"/>
        <w:right w:val="none" w:sz="0" w:space="0" w:color="auto"/>
      </w:divBdr>
    </w:div>
    <w:div w:id="1549224036">
      <w:bodyDiv w:val="1"/>
      <w:marLeft w:val="0"/>
      <w:marRight w:val="0"/>
      <w:marTop w:val="0"/>
      <w:marBottom w:val="0"/>
      <w:divBdr>
        <w:top w:val="none" w:sz="0" w:space="0" w:color="auto"/>
        <w:left w:val="none" w:sz="0" w:space="0" w:color="auto"/>
        <w:bottom w:val="none" w:sz="0" w:space="0" w:color="auto"/>
        <w:right w:val="none" w:sz="0" w:space="0" w:color="auto"/>
      </w:divBdr>
    </w:div>
    <w:div w:id="1623809109">
      <w:bodyDiv w:val="1"/>
      <w:marLeft w:val="0"/>
      <w:marRight w:val="0"/>
      <w:marTop w:val="0"/>
      <w:marBottom w:val="0"/>
      <w:divBdr>
        <w:top w:val="none" w:sz="0" w:space="0" w:color="auto"/>
        <w:left w:val="none" w:sz="0" w:space="0" w:color="auto"/>
        <w:bottom w:val="none" w:sz="0" w:space="0" w:color="auto"/>
        <w:right w:val="none" w:sz="0" w:space="0" w:color="auto"/>
      </w:divBdr>
    </w:div>
    <w:div w:id="1683320410">
      <w:bodyDiv w:val="1"/>
      <w:marLeft w:val="0"/>
      <w:marRight w:val="0"/>
      <w:marTop w:val="0"/>
      <w:marBottom w:val="0"/>
      <w:divBdr>
        <w:top w:val="none" w:sz="0" w:space="0" w:color="auto"/>
        <w:left w:val="none" w:sz="0" w:space="0" w:color="auto"/>
        <w:bottom w:val="none" w:sz="0" w:space="0" w:color="auto"/>
        <w:right w:val="none" w:sz="0" w:space="0" w:color="auto"/>
      </w:divBdr>
    </w:div>
    <w:div w:id="1709647948">
      <w:bodyDiv w:val="1"/>
      <w:marLeft w:val="0"/>
      <w:marRight w:val="0"/>
      <w:marTop w:val="0"/>
      <w:marBottom w:val="0"/>
      <w:divBdr>
        <w:top w:val="none" w:sz="0" w:space="0" w:color="auto"/>
        <w:left w:val="none" w:sz="0" w:space="0" w:color="auto"/>
        <w:bottom w:val="none" w:sz="0" w:space="0" w:color="auto"/>
        <w:right w:val="none" w:sz="0" w:space="0" w:color="auto"/>
      </w:divBdr>
    </w:div>
    <w:div w:id="1781487493">
      <w:bodyDiv w:val="1"/>
      <w:marLeft w:val="0"/>
      <w:marRight w:val="0"/>
      <w:marTop w:val="0"/>
      <w:marBottom w:val="0"/>
      <w:divBdr>
        <w:top w:val="none" w:sz="0" w:space="0" w:color="auto"/>
        <w:left w:val="none" w:sz="0" w:space="0" w:color="auto"/>
        <w:bottom w:val="none" w:sz="0" w:space="0" w:color="auto"/>
        <w:right w:val="none" w:sz="0" w:space="0" w:color="auto"/>
      </w:divBdr>
    </w:div>
    <w:div w:id="1782140096">
      <w:bodyDiv w:val="1"/>
      <w:marLeft w:val="0"/>
      <w:marRight w:val="0"/>
      <w:marTop w:val="0"/>
      <w:marBottom w:val="0"/>
      <w:divBdr>
        <w:top w:val="none" w:sz="0" w:space="0" w:color="auto"/>
        <w:left w:val="none" w:sz="0" w:space="0" w:color="auto"/>
        <w:bottom w:val="none" w:sz="0" w:space="0" w:color="auto"/>
        <w:right w:val="none" w:sz="0" w:space="0" w:color="auto"/>
      </w:divBdr>
    </w:div>
    <w:div w:id="1786195676">
      <w:bodyDiv w:val="1"/>
      <w:marLeft w:val="0"/>
      <w:marRight w:val="0"/>
      <w:marTop w:val="0"/>
      <w:marBottom w:val="0"/>
      <w:divBdr>
        <w:top w:val="none" w:sz="0" w:space="0" w:color="auto"/>
        <w:left w:val="none" w:sz="0" w:space="0" w:color="auto"/>
        <w:bottom w:val="none" w:sz="0" w:space="0" w:color="auto"/>
        <w:right w:val="none" w:sz="0" w:space="0" w:color="auto"/>
      </w:divBdr>
    </w:div>
    <w:div w:id="1811440727">
      <w:bodyDiv w:val="1"/>
      <w:marLeft w:val="0"/>
      <w:marRight w:val="0"/>
      <w:marTop w:val="0"/>
      <w:marBottom w:val="0"/>
      <w:divBdr>
        <w:top w:val="none" w:sz="0" w:space="0" w:color="auto"/>
        <w:left w:val="none" w:sz="0" w:space="0" w:color="auto"/>
        <w:bottom w:val="none" w:sz="0" w:space="0" w:color="auto"/>
        <w:right w:val="none" w:sz="0" w:space="0" w:color="auto"/>
      </w:divBdr>
      <w:divsChild>
        <w:div w:id="802773125">
          <w:marLeft w:val="0"/>
          <w:marRight w:val="0"/>
          <w:marTop w:val="0"/>
          <w:marBottom w:val="0"/>
          <w:divBdr>
            <w:top w:val="none" w:sz="0" w:space="0" w:color="auto"/>
            <w:left w:val="none" w:sz="0" w:space="0" w:color="auto"/>
            <w:bottom w:val="none" w:sz="0" w:space="0" w:color="auto"/>
            <w:right w:val="none" w:sz="0" w:space="0" w:color="auto"/>
          </w:divBdr>
        </w:div>
        <w:div w:id="386760133">
          <w:marLeft w:val="0"/>
          <w:marRight w:val="0"/>
          <w:marTop w:val="0"/>
          <w:marBottom w:val="0"/>
          <w:divBdr>
            <w:top w:val="none" w:sz="0" w:space="0" w:color="auto"/>
            <w:left w:val="none" w:sz="0" w:space="0" w:color="auto"/>
            <w:bottom w:val="none" w:sz="0" w:space="0" w:color="auto"/>
            <w:right w:val="none" w:sz="0" w:space="0" w:color="auto"/>
          </w:divBdr>
        </w:div>
        <w:div w:id="591356908">
          <w:marLeft w:val="0"/>
          <w:marRight w:val="0"/>
          <w:marTop w:val="0"/>
          <w:marBottom w:val="0"/>
          <w:divBdr>
            <w:top w:val="none" w:sz="0" w:space="0" w:color="auto"/>
            <w:left w:val="none" w:sz="0" w:space="0" w:color="auto"/>
            <w:bottom w:val="none" w:sz="0" w:space="0" w:color="auto"/>
            <w:right w:val="none" w:sz="0" w:space="0" w:color="auto"/>
          </w:divBdr>
        </w:div>
        <w:div w:id="129443075">
          <w:marLeft w:val="0"/>
          <w:marRight w:val="0"/>
          <w:marTop w:val="0"/>
          <w:marBottom w:val="0"/>
          <w:divBdr>
            <w:top w:val="none" w:sz="0" w:space="0" w:color="auto"/>
            <w:left w:val="none" w:sz="0" w:space="0" w:color="auto"/>
            <w:bottom w:val="none" w:sz="0" w:space="0" w:color="auto"/>
            <w:right w:val="none" w:sz="0" w:space="0" w:color="auto"/>
          </w:divBdr>
        </w:div>
        <w:div w:id="120152254">
          <w:marLeft w:val="0"/>
          <w:marRight w:val="0"/>
          <w:marTop w:val="0"/>
          <w:marBottom w:val="0"/>
          <w:divBdr>
            <w:top w:val="none" w:sz="0" w:space="0" w:color="auto"/>
            <w:left w:val="none" w:sz="0" w:space="0" w:color="auto"/>
            <w:bottom w:val="none" w:sz="0" w:space="0" w:color="auto"/>
            <w:right w:val="none" w:sz="0" w:space="0" w:color="auto"/>
          </w:divBdr>
        </w:div>
      </w:divsChild>
    </w:div>
    <w:div w:id="1830362934">
      <w:bodyDiv w:val="1"/>
      <w:marLeft w:val="0"/>
      <w:marRight w:val="0"/>
      <w:marTop w:val="0"/>
      <w:marBottom w:val="0"/>
      <w:divBdr>
        <w:top w:val="none" w:sz="0" w:space="0" w:color="auto"/>
        <w:left w:val="none" w:sz="0" w:space="0" w:color="auto"/>
        <w:bottom w:val="none" w:sz="0" w:space="0" w:color="auto"/>
        <w:right w:val="none" w:sz="0" w:space="0" w:color="auto"/>
      </w:divBdr>
    </w:div>
    <w:div w:id="1831097361">
      <w:bodyDiv w:val="1"/>
      <w:marLeft w:val="0"/>
      <w:marRight w:val="0"/>
      <w:marTop w:val="0"/>
      <w:marBottom w:val="0"/>
      <w:divBdr>
        <w:top w:val="none" w:sz="0" w:space="0" w:color="auto"/>
        <w:left w:val="none" w:sz="0" w:space="0" w:color="auto"/>
        <w:bottom w:val="none" w:sz="0" w:space="0" w:color="auto"/>
        <w:right w:val="none" w:sz="0" w:space="0" w:color="auto"/>
      </w:divBdr>
    </w:div>
    <w:div w:id="1850177551">
      <w:bodyDiv w:val="1"/>
      <w:marLeft w:val="0"/>
      <w:marRight w:val="0"/>
      <w:marTop w:val="0"/>
      <w:marBottom w:val="0"/>
      <w:divBdr>
        <w:top w:val="none" w:sz="0" w:space="0" w:color="auto"/>
        <w:left w:val="none" w:sz="0" w:space="0" w:color="auto"/>
        <w:bottom w:val="none" w:sz="0" w:space="0" w:color="auto"/>
        <w:right w:val="none" w:sz="0" w:space="0" w:color="auto"/>
      </w:divBdr>
    </w:div>
    <w:div w:id="1880581925">
      <w:bodyDiv w:val="1"/>
      <w:marLeft w:val="0"/>
      <w:marRight w:val="0"/>
      <w:marTop w:val="0"/>
      <w:marBottom w:val="0"/>
      <w:divBdr>
        <w:top w:val="none" w:sz="0" w:space="0" w:color="auto"/>
        <w:left w:val="none" w:sz="0" w:space="0" w:color="auto"/>
        <w:bottom w:val="none" w:sz="0" w:space="0" w:color="auto"/>
        <w:right w:val="none" w:sz="0" w:space="0" w:color="auto"/>
      </w:divBdr>
    </w:div>
    <w:div w:id="1898198858">
      <w:bodyDiv w:val="1"/>
      <w:marLeft w:val="0"/>
      <w:marRight w:val="0"/>
      <w:marTop w:val="0"/>
      <w:marBottom w:val="0"/>
      <w:divBdr>
        <w:top w:val="none" w:sz="0" w:space="0" w:color="auto"/>
        <w:left w:val="none" w:sz="0" w:space="0" w:color="auto"/>
        <w:bottom w:val="none" w:sz="0" w:space="0" w:color="auto"/>
        <w:right w:val="none" w:sz="0" w:space="0" w:color="auto"/>
      </w:divBdr>
    </w:div>
    <w:div w:id="1941404271">
      <w:bodyDiv w:val="1"/>
      <w:marLeft w:val="0"/>
      <w:marRight w:val="0"/>
      <w:marTop w:val="0"/>
      <w:marBottom w:val="0"/>
      <w:divBdr>
        <w:top w:val="none" w:sz="0" w:space="0" w:color="auto"/>
        <w:left w:val="none" w:sz="0" w:space="0" w:color="auto"/>
        <w:bottom w:val="none" w:sz="0" w:space="0" w:color="auto"/>
        <w:right w:val="none" w:sz="0" w:space="0" w:color="auto"/>
      </w:divBdr>
    </w:div>
    <w:div w:id="1957976955">
      <w:bodyDiv w:val="1"/>
      <w:marLeft w:val="0"/>
      <w:marRight w:val="0"/>
      <w:marTop w:val="0"/>
      <w:marBottom w:val="0"/>
      <w:divBdr>
        <w:top w:val="none" w:sz="0" w:space="0" w:color="auto"/>
        <w:left w:val="none" w:sz="0" w:space="0" w:color="auto"/>
        <w:bottom w:val="none" w:sz="0" w:space="0" w:color="auto"/>
        <w:right w:val="none" w:sz="0" w:space="0" w:color="auto"/>
      </w:divBdr>
    </w:div>
    <w:div w:id="1980306747">
      <w:bodyDiv w:val="1"/>
      <w:marLeft w:val="0"/>
      <w:marRight w:val="0"/>
      <w:marTop w:val="0"/>
      <w:marBottom w:val="0"/>
      <w:divBdr>
        <w:top w:val="none" w:sz="0" w:space="0" w:color="auto"/>
        <w:left w:val="none" w:sz="0" w:space="0" w:color="auto"/>
        <w:bottom w:val="none" w:sz="0" w:space="0" w:color="auto"/>
        <w:right w:val="none" w:sz="0" w:space="0" w:color="auto"/>
      </w:divBdr>
    </w:div>
    <w:div w:id="1992982465">
      <w:bodyDiv w:val="1"/>
      <w:marLeft w:val="0"/>
      <w:marRight w:val="0"/>
      <w:marTop w:val="0"/>
      <w:marBottom w:val="0"/>
      <w:divBdr>
        <w:top w:val="none" w:sz="0" w:space="0" w:color="auto"/>
        <w:left w:val="none" w:sz="0" w:space="0" w:color="auto"/>
        <w:bottom w:val="none" w:sz="0" w:space="0" w:color="auto"/>
        <w:right w:val="none" w:sz="0" w:space="0" w:color="auto"/>
      </w:divBdr>
      <w:divsChild>
        <w:div w:id="831799824">
          <w:marLeft w:val="0"/>
          <w:marRight w:val="0"/>
          <w:marTop w:val="0"/>
          <w:marBottom w:val="0"/>
          <w:divBdr>
            <w:top w:val="none" w:sz="0" w:space="0" w:color="auto"/>
            <w:left w:val="none" w:sz="0" w:space="0" w:color="auto"/>
            <w:bottom w:val="none" w:sz="0" w:space="0" w:color="auto"/>
            <w:right w:val="none" w:sz="0" w:space="0" w:color="auto"/>
          </w:divBdr>
        </w:div>
        <w:div w:id="2140802427">
          <w:marLeft w:val="0"/>
          <w:marRight w:val="0"/>
          <w:marTop w:val="0"/>
          <w:marBottom w:val="0"/>
          <w:divBdr>
            <w:top w:val="none" w:sz="0" w:space="0" w:color="auto"/>
            <w:left w:val="none" w:sz="0" w:space="0" w:color="auto"/>
            <w:bottom w:val="none" w:sz="0" w:space="0" w:color="auto"/>
            <w:right w:val="none" w:sz="0" w:space="0" w:color="auto"/>
          </w:divBdr>
        </w:div>
        <w:div w:id="752354441">
          <w:marLeft w:val="0"/>
          <w:marRight w:val="0"/>
          <w:marTop w:val="0"/>
          <w:marBottom w:val="0"/>
          <w:divBdr>
            <w:top w:val="none" w:sz="0" w:space="0" w:color="auto"/>
            <w:left w:val="none" w:sz="0" w:space="0" w:color="auto"/>
            <w:bottom w:val="none" w:sz="0" w:space="0" w:color="auto"/>
            <w:right w:val="none" w:sz="0" w:space="0" w:color="auto"/>
          </w:divBdr>
        </w:div>
      </w:divsChild>
    </w:div>
    <w:div w:id="2003309374">
      <w:bodyDiv w:val="1"/>
      <w:marLeft w:val="0"/>
      <w:marRight w:val="0"/>
      <w:marTop w:val="0"/>
      <w:marBottom w:val="0"/>
      <w:divBdr>
        <w:top w:val="none" w:sz="0" w:space="0" w:color="auto"/>
        <w:left w:val="none" w:sz="0" w:space="0" w:color="auto"/>
        <w:bottom w:val="none" w:sz="0" w:space="0" w:color="auto"/>
        <w:right w:val="none" w:sz="0" w:space="0" w:color="auto"/>
      </w:divBdr>
    </w:div>
    <w:div w:id="2019775319">
      <w:bodyDiv w:val="1"/>
      <w:marLeft w:val="0"/>
      <w:marRight w:val="0"/>
      <w:marTop w:val="0"/>
      <w:marBottom w:val="0"/>
      <w:divBdr>
        <w:top w:val="none" w:sz="0" w:space="0" w:color="auto"/>
        <w:left w:val="none" w:sz="0" w:space="0" w:color="auto"/>
        <w:bottom w:val="none" w:sz="0" w:space="0" w:color="auto"/>
        <w:right w:val="none" w:sz="0" w:space="0" w:color="auto"/>
      </w:divBdr>
    </w:div>
    <w:div w:id="2039426808">
      <w:bodyDiv w:val="1"/>
      <w:marLeft w:val="0"/>
      <w:marRight w:val="0"/>
      <w:marTop w:val="0"/>
      <w:marBottom w:val="0"/>
      <w:divBdr>
        <w:top w:val="none" w:sz="0" w:space="0" w:color="auto"/>
        <w:left w:val="none" w:sz="0" w:space="0" w:color="auto"/>
        <w:bottom w:val="none" w:sz="0" w:space="0" w:color="auto"/>
        <w:right w:val="none" w:sz="0" w:space="0" w:color="auto"/>
      </w:divBdr>
    </w:div>
    <w:div w:id="2071148062">
      <w:bodyDiv w:val="1"/>
      <w:marLeft w:val="0"/>
      <w:marRight w:val="0"/>
      <w:marTop w:val="0"/>
      <w:marBottom w:val="0"/>
      <w:divBdr>
        <w:top w:val="none" w:sz="0" w:space="0" w:color="auto"/>
        <w:left w:val="none" w:sz="0" w:space="0" w:color="auto"/>
        <w:bottom w:val="none" w:sz="0" w:space="0" w:color="auto"/>
        <w:right w:val="none" w:sz="0" w:space="0" w:color="auto"/>
      </w:divBdr>
    </w:div>
    <w:div w:id="2088190099">
      <w:bodyDiv w:val="1"/>
      <w:marLeft w:val="0"/>
      <w:marRight w:val="0"/>
      <w:marTop w:val="0"/>
      <w:marBottom w:val="0"/>
      <w:divBdr>
        <w:top w:val="none" w:sz="0" w:space="0" w:color="auto"/>
        <w:left w:val="none" w:sz="0" w:space="0" w:color="auto"/>
        <w:bottom w:val="none" w:sz="0" w:space="0" w:color="auto"/>
        <w:right w:val="none" w:sz="0" w:space="0" w:color="auto"/>
      </w:divBdr>
    </w:div>
    <w:div w:id="2088378521">
      <w:bodyDiv w:val="1"/>
      <w:marLeft w:val="0"/>
      <w:marRight w:val="0"/>
      <w:marTop w:val="0"/>
      <w:marBottom w:val="0"/>
      <w:divBdr>
        <w:top w:val="none" w:sz="0" w:space="0" w:color="auto"/>
        <w:left w:val="none" w:sz="0" w:space="0" w:color="auto"/>
        <w:bottom w:val="none" w:sz="0" w:space="0" w:color="auto"/>
        <w:right w:val="none" w:sz="0" w:space="0" w:color="auto"/>
      </w:divBdr>
    </w:div>
    <w:div w:id="2093113191">
      <w:bodyDiv w:val="1"/>
      <w:marLeft w:val="0"/>
      <w:marRight w:val="0"/>
      <w:marTop w:val="0"/>
      <w:marBottom w:val="0"/>
      <w:divBdr>
        <w:top w:val="none" w:sz="0" w:space="0" w:color="auto"/>
        <w:left w:val="none" w:sz="0" w:space="0" w:color="auto"/>
        <w:bottom w:val="none" w:sz="0" w:space="0" w:color="auto"/>
        <w:right w:val="none" w:sz="0" w:space="0" w:color="auto"/>
      </w:divBdr>
    </w:div>
    <w:div w:id="2123645542">
      <w:bodyDiv w:val="1"/>
      <w:marLeft w:val="0"/>
      <w:marRight w:val="0"/>
      <w:marTop w:val="0"/>
      <w:marBottom w:val="0"/>
      <w:divBdr>
        <w:top w:val="none" w:sz="0" w:space="0" w:color="auto"/>
        <w:left w:val="none" w:sz="0" w:space="0" w:color="auto"/>
        <w:bottom w:val="none" w:sz="0" w:space="0" w:color="auto"/>
        <w:right w:val="none" w:sz="0" w:space="0" w:color="auto"/>
      </w:divBdr>
    </w:div>
    <w:div w:id="21468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Rah16</b:Tag>
    <b:SourceType>Book</b:SourceType>
    <b:Guid>{20C6F7DA-BDF8-4987-962B-24BBCCC483C7}</b:Guid>
    <b:Author>
      <b:Author>
        <b:NameList>
          <b:Person>
            <b:Last>Rahman</b:Last>
          </b:Person>
        </b:NameList>
      </b:Author>
    </b:Author>
    <b:Title>Beternak Ayam Pedaging </b:Title>
    <b:Year>2016</b:Year>
    <b:City>Yogyakarta</b:City>
    <b:Publisher>Kanisius</b:Publisher>
    <b:RefOrder>2</b:RefOrder>
  </b:Source>
  <b:Source>
    <b:Tag>Bun14</b:Tag>
    <b:SourceType>Book</b:SourceType>
    <b:Guid>{C2B696B9-7E47-419D-BD89-7454F88AC969}</b:Guid>
    <b:Author>
      <b:Author>
        <b:NameList>
          <b:Person>
            <b:Last>Saragih</b:Last>
            <b:First>Bungaran</b:First>
          </b:Person>
        </b:NameList>
      </b:Author>
    </b:Author>
    <b:Title>Agribisnis Paradigma Baru Pembangunan Ekonomi</b:Title>
    <b:Year>2014</b:Year>
    <b:City>Bogor</b:City>
    <b:Publisher>IPBpress</b:Publisher>
    <b:RefOrder>3</b:RefOrder>
  </b:Source>
  <b:Source>
    <b:Tag>Ras17</b:Tag>
    <b:SourceType>Book</b:SourceType>
    <b:Guid>{3BE2955B-6014-4330-A9FF-3E61FF4ADAB6}</b:Guid>
    <b:Author>
      <b:Author>
        <b:NameList>
          <b:Person>
            <b:Last>Rasyaf</b:Last>
          </b:Person>
        </b:NameList>
      </b:Author>
    </b:Author>
    <b:Title>Produksi dan Pemberian Ransum Unggas</b:Title>
    <b:Year>2017</b:Year>
    <b:City>Yogyakarta</b:City>
    <b:Publisher>Kanisius</b:Publisher>
    <b:RefOrder>4</b:RefOrder>
  </b:Source>
  <b:Source>
    <b:Tag>Pam15</b:Tag>
    <b:SourceType>Book</b:SourceType>
    <b:Guid>{2826BF1B-F6C4-48DC-A1EE-34B0987DA9FD}</b:Guid>
    <b:Author>
      <b:Author>
        <b:NameList>
          <b:Person>
            <b:Last>Domiri</b:Last>
            <b:First>Pamor</b:First>
            <b:Middle>Dan</b:Middle>
          </b:Person>
        </b:NameList>
      </b:Author>
    </b:Author>
    <b:Title>Manajemen Industri Perusahaan II</b:Title>
    <b:Year>2015</b:Year>
    <b:City>Jakarta</b:City>
    <b:Publisher> Rajagrafindo Perkasa</b:Publisher>
    <b:RefOrder>5</b:RefOrder>
  </b:Source>
  <b:Source>
    <b:Tag>Sud13</b:Tag>
    <b:SourceType>Book</b:SourceType>
    <b:Guid>{E735358A-0851-4A9D-B5CE-F6104EB75371}</b:Guid>
    <b:Author>
      <b:Author>
        <b:NameList>
          <b:Person>
            <b:Last>Sudarsono</b:Last>
          </b:Person>
        </b:NameList>
      </b:Author>
    </b:Author>
    <b:Title> Ekonomi Sumber Daya Manusia</b:Title>
    <b:Year>2013</b:Year>
    <b:City>Jakarta</b:City>
    <b:Publisher>Krunia Jakarta</b:Publisher>
    <b:RefOrder>6</b:RefOrder>
  </b:Source>
  <b:Source>
    <b:Tag>Sum13</b:Tag>
    <b:SourceType>Book</b:SourceType>
    <b:Guid>{EDD3F5B3-48F3-429B-AB20-032508EEFC17}</b:Guid>
    <b:Author>
      <b:Author>
        <b:NameList>
          <b:Person>
            <b:Last>Sumitro</b:Last>
          </b:Person>
        </b:NameList>
      </b:Author>
    </b:Author>
    <b:Title>Dasar Teori Ekonomi Pertumbuhan dan</b:Title>
    <b:Year>2013</b:Year>
    <b:City>LPES</b:City>
    <b:Publisher>Jakarta</b:Publisher>
    <b:RefOrder>7</b:RefOrder>
  </b:Source>
  <b:Source>
    <b:Tag>Ari16</b:Tag>
    <b:SourceType>Book</b:SourceType>
    <b:Guid>{770A416C-D898-40A7-AA5C-970BDF38CFE3}</b:Guid>
    <b:Author>
      <b:Author>
        <b:NameList>
          <b:Person>
            <b:Last>Wahyu</b:Last>
            <b:First>Ariani</b:First>
          </b:Person>
        </b:NameList>
      </b:Author>
    </b:Author>
    <b:Title>Pengendalian Kualitas Statistik Pendekatan Kuantitatif dalam</b:Title>
    <b:Year>2016</b:Year>
    <b:City>Yogyakarta</b:City>
    <b:Publisher>Andi</b:Publisher>
    <b:RefOrder>8</b:RefOrder>
  </b:Source>
  <b:Source>
    <b:Tag>Tat16</b:Tag>
    <b:SourceType>Book</b:SourceType>
    <b:Guid>{CD4CAE01-E059-4299-B220-5D90677C5D49}</b:Guid>
    <b:Author>
      <b:Author>
        <b:NameList>
          <b:Person>
            <b:Last>Joesron</b:Last>
            <b:First>Tati</b:First>
            <b:Middle>Suhartati</b:Middle>
          </b:Person>
          <b:Person>
            <b:Last>Fathorrozi</b:Last>
            <b:First>M.</b:First>
          </b:Person>
        </b:NameList>
      </b:Author>
    </b:Author>
    <b:Title>Teori Ekonomi Mikro, Dilengkapi Beberapa Bentuk Fungsi Produksi</b:Title>
    <b:Year>2016</b:Year>
    <b:City>Jakarta</b:City>
    <b:Publisher>Penerbit Salemba Empat,</b:Publisher>
    <b:RefOrder>9</b:RefOrder>
  </b:Source>
  <b:Source>
    <b:Tag>Sad13</b:Tag>
    <b:SourceType>Book</b:SourceType>
    <b:Guid>{97F8D25D-760D-4E2D-B984-38102FFF4E55}</b:Guid>
    <b:Author>
      <b:Author>
        <b:NameList>
          <b:Person>
            <b:Last>Sukirno</b:Last>
            <b:First>Sadono</b:First>
          </b:Person>
        </b:NameList>
      </b:Author>
    </b:Author>
    <b:Title>Makroekonomi. Teori Pengantar</b:Title>
    <b:Year>2013</b:Year>
    <b:City>Jakarta</b:City>
    <b:Publisher>PT. Raja Grafindo </b:Publisher>
    <b:RefOrder>10</b:RefOrder>
  </b:Source>
  <b:Source>
    <b:Tag>Put15</b:Tag>
    <b:SourceType>Book</b:SourceType>
    <b:Guid>{15260D86-475C-4189-906D-D5BB763A133C}</b:Guid>
    <b:Author>
      <b:Author>
        <b:NameList>
          <b:Person>
            <b:Last>Martana</b:Last>
            <b:First>Putu</b:First>
            <b:Middle>Dewa Agus</b:Middle>
          </b:Person>
          <b:Person>
            <b:Last>Yulianthini</b:Last>
            <b:First>Nyoman</b:First>
          </b:Person>
        </b:NameList>
      </b:Author>
    </b:Author>
    <b:Title>Jenis Produk, Biaya Promosi dan Biaya Produksi </b:Title>
    <b:Year>2015</b:Year>
    <b:City>Jakarta</b:City>
    <b:Publisher>Elex Media Komputindo</b:Publisher>
    <b:RefOrder>11</b:RefOrder>
  </b:Source>
  <b:Source>
    <b:Tag>Yay15</b:Tag>
    <b:SourceType>Book</b:SourceType>
    <b:Guid>{A4F02AF4-DB90-4EED-98AD-BC6E386861C7}</b:Guid>
    <b:Author>
      <b:Author>
        <b:NameList>
          <b:Person>
            <b:Last>Nurhayati</b:Last>
            <b:First>Yayat</b:First>
          </b:Person>
          <b:Person>
            <b:Last>Komara</b:Last>
            <b:First>Acep</b:First>
          </b:Person>
        </b:NameList>
      </b:Author>
    </b:Author>
    <b:Title>Pengaruh Pasokan Bahan Baku Terhadap Proses Produksi Dan Tingkat Penjualan Terhadap Industri Rotan Kabupaten Cirebon</b:Title>
    <b:Year>2015</b:Year>
    <b:City>Bogor</b:City>
    <b:Publisher>departemen ilmu ekonomi, fakultas ekonomi dan manajemen, IPB</b:Publisher>
    <b:RefOrder>12</b:RefOrder>
  </b:Source>
  <b:Source>
    <b:Tag>Ilh15</b:Tag>
    <b:SourceType>Book</b:SourceType>
    <b:Guid>{ED29DF66-AA98-42F7-A9D4-27FA1A2555E7}</b:Guid>
    <b:Author>
      <b:Author>
        <b:NameList>
          <b:Person>
            <b:Last>Fahmi</b:Last>
            <b:First>Ilham</b:First>
          </b:Person>
        </b:NameList>
      </b:Author>
    </b:Author>
    <b:Title>Pengantar Manajemen Keuangan</b:Title>
    <b:Year>2015</b:Year>
    <b:City>Bandung</b:City>
    <b:Publisher>Alfabeta</b:Publisher>
    <b:RefOrder>13</b:RefOrder>
  </b:Source>
  <b:Source>
    <b:Tag>Sup14</b:Tag>
    <b:SourceType>Book</b:SourceType>
    <b:Guid>{2FC0B7CD-419A-4C57-853F-71F2842415A7}</b:Guid>
    <b:Author>
      <b:Author>
        <b:NameList>
          <b:Person>
            <b:Last>Supriyono</b:Last>
          </b:Person>
        </b:NameList>
      </b:Author>
    </b:Author>
    <b:Title>Pengumpulan Biaya dan Penentuan Harga Pokok Produksi</b:Title>
    <b:Year>2014</b:Year>
    <b:City>Yogyakarta</b:City>
    <b:Publisher>BPFE</b:Publisher>
    <b:RefOrder>14</b:RefOrder>
  </b:Source>
  <b:Source>
    <b:Tag>Soe13</b:Tag>
    <b:SourceType>Book</b:SourceType>
    <b:Guid>{F6A1BA43-E635-417D-B260-E3680CC768C4}</b:Guid>
    <b:Author>
      <b:Author>
        <b:NameList>
          <b:Person>
            <b:Last>Soekartawi</b:Last>
          </b:Person>
        </b:NameList>
      </b:Author>
    </b:Author>
    <b:Title>Ilmu Usahatani dan Penelitian Untuk Pengembangan Petani Kecil</b:Title>
    <b:Year>2013</b:Year>
    <b:City>Jakarta</b:City>
    <b:Publisher>UI-Press</b:Publisher>
    <b:RefOrder>15</b:RefOrder>
  </b:Source>
  <b:Source>
    <b:Tag>Bam16</b:Tag>
    <b:SourceType>Book</b:SourceType>
    <b:Guid>{DF82B51F-095A-4E85-BEB5-0A991810B8DC}</b:Guid>
    <b:Author>
      <b:Author>
        <b:NameList>
          <b:Person>
            <b:Last>Bambang</b:Last>
          </b:Person>
          <b:Person>
            <b:Last>Kartasapoetra</b:Last>
            <b:First>G.</b:First>
          </b:Person>
        </b:NameList>
      </b:Author>
    </b:Author>
    <b:Title>Kalkulasi dan Pengendalian Biaya Produksi</b:Title>
    <b:Year>2016</b:Year>
    <b:City>Jakarta</b:City>
    <b:Publisher>Bina Aksara</b:Publisher>
    <b:RefOrder>16</b:RefOrder>
  </b:Source>
  <b:Source>
    <b:Tag>Bas13</b:Tag>
    <b:SourceType>Book</b:SourceType>
    <b:Guid>{39B6F28F-7876-41B3-B553-D934DE5D20AC}</b:Guid>
    <b:Author>
      <b:Author>
        <b:NameList>
          <b:Person>
            <b:Last>Swastha</b:Last>
            <b:First>Basu</b:First>
          </b:Person>
          <b:Person>
            <b:Last>Sukotjo</b:Last>
            <b:First>Ibnu</b:First>
          </b:Person>
        </b:NameList>
      </b:Author>
    </b:Author>
    <b:Title>Pengantar Bisnis Modern</b:Title>
    <b:Year>2013</b:Year>
    <b:City>Yogyakarta</b:City>
    <b:Publisher>Penerbit Liberty</b:Publisher>
    <b:RefOrder>17</b:RefOrder>
  </b:Source>
  <b:Source>
    <b:Tag>Rit18</b:Tag>
    <b:SourceType>Book</b:SourceType>
    <b:Guid>{999FA874-3926-4600-A1F8-A9385F07337D}</b:Guid>
    <b:Author>
      <b:Author>
        <b:NameList>
          <b:Person>
            <b:Last>Yunus</b:Last>
            <b:First>Rita</b:First>
          </b:Person>
        </b:NameList>
      </b:Author>
    </b:Author>
    <b:Title>Analisis Efisiensi Produksi Usaha Peternakan Ayam Ras Pedaging Pola Kemitraan dan Mandiri di Kota Palu Provinsi Sulawesi Tengah</b:Title>
    <b:Year>2018</b:Year>
    <b:City>Semarang</b:City>
    <b:Publisher>Universitas Diponegoro</b:Publisher>
    <b:RefOrder>18</b:RefOrder>
  </b:Source>
  <b:Source>
    <b:Tag>Mub13</b:Tag>
    <b:SourceType>Book</b:SourceType>
    <b:Guid>{8E5EEF8D-3C94-4B64-8E0D-12ED76D3E86E}</b:Guid>
    <b:Author>
      <b:Author>
        <b:NameList>
          <b:Person>
            <b:Last>Mubyarto</b:Last>
          </b:Person>
        </b:NameList>
      </b:Author>
    </b:Author>
    <b:Title>Meningkatkan produktifitas ayam ras pedaging</b:Title>
    <b:Year>2013</b:Year>
    <b:City>Bandung</b:City>
    <b:Publisher>Agromedia</b:Publisher>
    <b:RefOrder>19</b:RefOrder>
  </b:Source>
  <b:Source>
    <b:Tag>Niz15</b:Tag>
    <b:SourceType>Book</b:SourceType>
    <b:Guid>{103C71C6-B5A8-405B-8BBB-1C76A2339369}</b:Guid>
    <b:Author>
      <b:Author>
        <b:NameList>
          <b:Person>
            <b:Last>Sutawi</b:Last>
            <b:First>Nizam</b:First>
          </b:Person>
        </b:NameList>
      </b:Author>
    </b:Author>
    <b:Title>Analisis Pendapatan Peternak Ayam Broiler Pada Pola Kemitraan Yang Berbeda Di Kecamatan Tellusiattinge Kabupaten Bone</b:Title>
    <b:Year>2015</b:Year>
    <b:City>Makassar</b:City>
    <b:Publisher>Universitas Hasanuddin</b:Publisher>
    <b:RefOrder>20</b:RefOrder>
  </b:Source>
  <b:Source>
    <b:Tag>Han16</b:Tag>
    <b:SourceType>Book</b:SourceType>
    <b:Guid>{98D825B0-A10E-4B5C-A9D9-92735BE1F115}</b:Guid>
    <b:Author>
      <b:Author>
        <b:NameList>
          <b:Person>
            <b:Last>Kartikahad</b:Last>
            <b:First>Hans</b:First>
          </b:Person>
          <b:Person>
            <b:Last>Sinaga</b:Last>
            <b:First>Rosita</b:First>
            <b:Middle>Uli</b:Middle>
          </b:Person>
          <b:Person>
            <b:Last>Syamsul</b:Last>
            <b:First>Merliyana</b:First>
          </b:Person>
          <b:Person>
            <b:Last>Siregar</b:Last>
            <b:First>Sylvia</b:First>
            <b:Middle>Veronica</b:Middle>
          </b:Person>
        </b:NameList>
      </b:Author>
    </b:Author>
    <b:Title>Akuntansi Keuangan berdasarkan SAK berbasis IFRS</b:Title>
    <b:Year>2016</b:Year>
    <b:City>Jakarta</b:City>
    <b:Publisher>Salemba Empat</b:Publisher>
    <b:RefOrder>21</b:RefOrder>
  </b:Source>
  <b:Source>
    <b:Tag>Sod13</b:Tag>
    <b:SourceType>Book</b:SourceType>
    <b:Guid>{52E2AB49-6E49-4168-8253-2C78D35F2412}</b:Guid>
    <b:Author>
      <b:Author>
        <b:NameList>
          <b:Person>
            <b:Last>Sodikin</b:Last>
          </b:Person>
          <b:Person>
            <b:Last>Riyono</b:Last>
          </b:Person>
        </b:NameList>
      </b:Author>
    </b:Author>
    <b:Title>Analisis Laporan Keuangan</b:Title>
    <b:Year>2014</b:Year>
    <b:City>Yogyakarta</b:City>
    <b:Publisher>Sekolah Tinggi Ilmu Manajemen YKPN</b:Publisher>
    <b:RefOrder>22</b:RefOrder>
  </b:Source>
  <b:Source>
    <b:Tag>Dwi15</b:Tag>
    <b:SourceType>Book</b:SourceType>
    <b:Guid>{83D51164-92BA-4E47-8AF8-A3F29D67A78E}</b:Guid>
    <b:Author>
      <b:Author>
        <b:NameList>
          <b:Person>
            <b:Last>Martani</b:Last>
            <b:First>Dwi</b:First>
          </b:Person>
        </b:NameList>
      </b:Author>
    </b:Author>
    <b:Title>Akuntansi Keuangan Menengah</b:Title>
    <b:Year>2015</b:Year>
    <b:City>Jakarta</b:City>
    <b:Publisher>Salemba Empat</b:Publisher>
    <b:RefOrder>23</b:RefOrder>
  </b:Source>
  <b:Source>
    <b:Tag>Boe13</b:Tag>
    <b:SourceType>Book</b:SourceType>
    <b:Guid>{B52A5F4E-094A-4C1A-A000-A2921BF5D273}</b:Guid>
    <b:Author>
      <b:Author>
        <b:NameList>
          <b:Person>
            <b:Last>Boediono</b:Last>
          </b:Person>
        </b:NameList>
      </b:Author>
    </b:Author>
    <b:Title>Ekonomi Makro: Seri Sinopsis Pengantar Ilmu Ekonomi </b:Title>
    <b:Year>2013</b:Year>
    <b:City>Yogyakarta</b:City>
    <b:Publisher>BPFE</b:Publisher>
    <b:RefOrder>24</b:RefOrder>
  </b:Source>
  <b:Source>
    <b:Tag>Aim14</b:Tag>
    <b:SourceType>Book</b:SourceType>
    <b:Guid>{6FCD6DB6-49EA-48F2-BB53-B8DBD254343A}</b:Guid>
    <b:Author>
      <b:Author>
        <b:NameList>
          <b:Person>
            <b:Last>Aima</b:Last>
          </b:Person>
          <b:Person>
            <b:Last>Tasman</b:Last>
          </b:Person>
        </b:NameList>
      </b:Author>
    </b:Author>
    <b:Title>Ekonomi Manajerial Dengan Pendekatan Matematis</b:Title>
    <b:Year>2014</b:Year>
    <b:City>Jakarta</b:City>
    <b:Publisher>Rajawali Press</b:Publisher>
    <b:RefOrder>25</b:RefOrder>
  </b:Source>
  <b:Source>
    <b:Tag>Rit14</b:Tag>
    <b:SourceType>Book</b:SourceType>
    <b:Guid>{8CCD8BF4-1319-49A2-89E6-4927FE07C5CC}</b:Guid>
    <b:Author>
      <b:Author>
        <b:NameList>
          <b:Person>
            <b:Last>Hanafie</b:Last>
            <b:First>Rita</b:First>
          </b:Person>
        </b:NameList>
      </b:Author>
    </b:Author>
    <b:Title>Pengantar Ekonomi Pertanian</b:Title>
    <b:Year>2014</b:Year>
    <b:City>Yogyakarta</b:City>
    <b:Publisher>Andi</b:Publisher>
    <b:RefOrder>26</b:RefOrder>
  </b:Source>
  <b:Source>
    <b:Tag>Sin15</b:Tag>
    <b:SourceType>Book</b:SourceType>
    <b:Guid>{497C7F35-D9E4-4EE3-BC28-D4ABB3876BDB}</b:Guid>
    <b:Author>
      <b:Author>
        <b:NameList>
          <b:Person>
            <b:Last>Santoso</b:Last>
            <b:First>Singgih</b:First>
          </b:Person>
        </b:NameList>
      </b:Author>
    </b:Author>
    <b:Title> Statistik Parametik</b:Title>
    <b:Year>2015</b:Year>
    <b:City>Jakarta</b:City>
    <b:Publisher>PT Gramedia Pustaka</b:Publisher>
    <b:RefOrder>27</b:RefOrder>
  </b:Source>
  <b:Source>
    <b:Tag>Nun13</b:Tag>
    <b:SourceType>Book</b:SourceType>
    <b:Guid>{01BA3CBD-A15B-4EBE-8D05-0E8A908EEE19}</b:Guid>
    <b:Author>
      <b:Author>
        <b:NameList>
          <b:Person>
            <b:Last>Kuznad</b:Last>
            <b:First>Nunung</b:First>
          </b:Person>
          <b:Person>
            <b:Last>Tinaprilia</b:Last>
            <b:First>Netti</b:First>
          </b:Person>
          <b:Person>
            <b:Last>Susilowati</b:Last>
            <b:First>Sri</b:First>
            <b:Middle>Heri</b:Middle>
          </b:Person>
        </b:NameList>
      </b:Author>
    </b:Author>
    <b:Title>Analisis Efisiensi Usaha Tani Padi di Beberapa Sentra Produksi Padi di Indonesia</b:Title>
    <b:Year>2013</b:Year>
    <b:City>Jakarta</b:City>
    <b:Publisher>Jurnal Agro Ekonomi</b:Publisher>
    <b:RefOrder>28</b:RefOrder>
  </b:Source>
  <b:Source>
    <b:Tag>FHP16</b:Tag>
    <b:SourceType>Book</b:SourceType>
    <b:Guid>{FB27A69D-5174-4B7B-8168-3C19243B41DB}</b:Guid>
    <b:Author>
      <b:Author>
        <b:NameList>
          <b:Person>
            <b:Last>Putranto</b:Last>
            <b:First>F.H.</b:First>
          </b:Person>
        </b:NameList>
      </b:Author>
    </b:Author>
    <b:Title>Analisis Keuntungan Usaha Peternakan Sapi Perah Rakyat di Jawa Tengah (Kabupaten Boyolali, Kabupaten Semaran, Kota Semarang</b:Title>
    <b:Year>2016</b:Year>
    <b:City>Semarang</b:City>
    <b:Publisher>Universitas Diponegoro</b:Publisher>
    <b:RefOrder>29</b:RefOrder>
  </b:Source>
  <b:Source>
    <b:Tag>Ana15</b:Tag>
    <b:SourceType>Book</b:SourceType>
    <b:Guid>{1DC78E13-39AE-4FD4-8255-8AC4D7101926}</b:Guid>
    <b:Author>
      <b:Author>
        <b:NameList>
          <b:Person>
            <b:Last>Anandra</b:Last>
            <b:First>A.</b:First>
            <b:Middle>R</b:Middle>
          </b:Person>
        </b:NameList>
      </b:Author>
    </b:Author>
    <b:Title>Analisis Efisiensi Penggunaan Faktor-Faktor Produksi</b:Title>
    <b:Year>2015</b:Year>
    <b:City>Semarang</b:City>
    <b:Publisher>Universitas Semarang</b:Publisher>
    <b:RefOrder>30</b:RefOrder>
  </b:Source>
  <b:Source>
    <b:Tag>Iga15</b:Tag>
    <b:SourceType>Book</b:SourceType>
    <b:Guid>{BDF500E4-825E-4B0B-9033-B1F3C9A2A5CB}</b:Guid>
    <b:Author>
      <b:Author>
        <b:NameList>
          <b:Person>
            <b:Last>Prihandayani</b:Last>
            <b:First>Iga</b:First>
            <b:Middle>Anjar</b:Middle>
          </b:Person>
        </b:NameList>
      </b:Author>
    </b:Author>
    <b:Title>Analisis Efisiensi Penggunaan Faktor–Faktor Produksi Pada Usahatani Ubi Jalar (Studi Kasus : Kecamatan Srumbung, Kabupaten Magelang)</b:Title>
    <b:Year>2015</b:Year>
    <b:City>Semarang</b:City>
    <b:Publisher>Universitas Diponegoro</b:Publisher>
    <b:RefOrder>31</b:RefOrder>
  </b:Source>
  <b:Source>
    <b:Tag>Car16</b:Tag>
    <b:SourceType>JournalArticle</b:SourceType>
    <b:Guid>{D4344CF7-8DB3-4D78-A6D6-4CF7E03B5112}</b:Guid>
    <b:Author>
      <b:Author>
        <b:NameList>
          <b:Person>
            <b:Last>Carkini</b:Last>
          </b:Person>
          <b:Person>
            <b:Last>Rochadiani</b:Last>
            <b:First>Dini</b:First>
          </b:Person>
          <b:Person>
            <b:Last>Yusuf</b:Last>
            <b:First>Muhammad</b:First>
            <b:Middle>Nurdin</b:Middle>
          </b:Person>
        </b:NameList>
      </b:Author>
    </b:Author>
    <b:Title>Analisis Efisiensi Penggunaan Faktor-Faktor Produksi Pada Usahatani Padi Sawah (Studi Kasus pada Kelompoktani Bumi Luhur Desa Indrajaya Kecamatan Salem Kabupaten Brebes)</b:Title>
    <b:Year>2016</b:Year>
    <b:JournalName>Agroinfo Galuh</b:JournalName>
    <b:Pages>33</b:Pages>
    <b:RefOrder>32</b:RefOrder>
  </b:Source>
  <b:Source>
    <b:Tag>Sit17</b:Tag>
    <b:SourceType>JournalArticle</b:SourceType>
    <b:Guid>{307F05D3-8694-462E-87A8-AD0E9073E5A5}</b:Guid>
    <b:Title>Analisis Efisiensi Penggunaan Faktor-Faktor Produksi Pada Usaha Ternak Sapi Perah Rakyat Di Kecamatan Getasan Kabupaten Semarang</b:Title>
    <b:JournalName>Economic Development Analysis Journal</b:JournalName>
    <b:Year>2017</b:Year>
    <b:Pages>12-45</b:Pages>
    <b:Author>
      <b:Author>
        <b:NameList>
          <b:Person>
            <b:Last>Aisyah</b:Last>
            <b:First>Siti</b:First>
          </b:Person>
        </b:NameList>
      </b:Author>
    </b:Author>
    <b:RefOrder>33</b:RefOrder>
  </b:Source>
  <b:Source>
    <b:Tag>Han17</b:Tag>
    <b:SourceType>JournalArticle</b:SourceType>
    <b:Guid>{4C7D5089-EF68-4FCD-B435-BF0119D6A1EC}</b:Guid>
    <b:Author>
      <b:Author>
        <b:NameList>
          <b:Person>
            <b:Last>Hanifah</b:Last>
          </b:Person>
          <b:Person>
            <b:Last>Prasetyo</b:Last>
            <b:First>Setiawan</b:First>
          </b:Person>
        </b:NameList>
      </b:Author>
    </b:Author>
    <b:Title>Analisis Efisiensi Ekonomi Penggunaan Faktor-Faktor Produksi Pada Usahatani Tembakau Di Kecamatan Getasan Kabupaten Semarang</b:Title>
    <b:JournalName>Agrisocionomics</b:JournalName>
    <b:Year>2017</b:Year>
    <b:Pages>54-62</b:Pages>
    <b:RefOrder>34</b:RefOrder>
  </b:Source>
  <b:Source>
    <b:Tag>Mut17</b:Tag>
    <b:SourceType>JournalArticle</b:SourceType>
    <b:Guid>{2D793A1C-2C5E-4191-A742-810292AEFC00}</b:Guid>
    <b:Author>
      <b:Author>
        <b:NameList>
          <b:Person>
            <b:Last>Rusdi</b:Last>
            <b:First>Muthamainah</b:First>
          </b:Person>
        </b:NameList>
      </b:Author>
    </b:Author>
    <b:Title>Analisis Efisiensi Penggunaan Faktor Produksi Pada Usahatani Cengkeh Di Desa Palangka Kecematan Sinjai Selatan Kabupaten Sinjai</b:Title>
    <b:JournalName>Ekonomi Development </b:JournalName>
    <b:Year>2017</b:Year>
    <b:Pages>41-78</b:Pages>
    <b:RefOrder>35</b:RefOrder>
  </b:Source>
  <b:Source>
    <b:Tag>Moh18</b:Tag>
    <b:SourceType>JournalArticle</b:SourceType>
    <b:Guid>{7CCF02B4-683B-4DE9-A213-9EB964F97555}</b:Guid>
    <b:Author>
      <b:Author>
        <b:NameList>
          <b:Person>
            <b:Last>Lutfi</b:Last>
            <b:First>Moh</b:First>
          </b:Person>
          <b:Person>
            <b:Last>Baladina</b:Last>
            <b:First>Nur</b:First>
          </b:Person>
        </b:NameList>
      </b:Author>
    </b:Author>
    <b:Title>Analisis Efisiensi Teknis Penggunaan Faktor Produksi Pertanian Pada Usahatani Tembakau (Studi Kasus Di Desa Polagan Kecamatan Galis Kabupaten Pamekasan)</b:Title>
    <b:JournalName>Jurnal Ekonomi Pertanian dan Agribisnis (JEPA)</b:JournalName>
    <b:Year>2018</b:Year>
    <b:Pages>233-266</b:Pages>
    <b:RefOrder>36</b:RefOrder>
  </b:Source>
  <b:Source>
    <b:Tag>Tet19</b:Tag>
    <b:SourceType>JournalArticle</b:SourceType>
    <b:Guid>{4B6DE1BC-C63C-4096-8575-50CC0CEDB8E1}</b:Guid>
    <b:Author>
      <b:Author>
        <b:NameList>
          <b:Person>
            <b:Last>Suciaty</b:Last>
            <b:First>Tety</b:First>
          </b:Person>
          <b:Person>
            <b:Last>Hidayat</b:Last>
            <b:First>Yayat</b:First>
            <b:Middle>Rahmat</b:Middle>
          </b:Person>
        </b:NameList>
      </b:Author>
    </b:Author>
    <b:Title>Analisis Efisiensi Ekonomi Penggunaan Faktor-Faktor Produksi Pada Usahatani Kedelai (Glycine Max L. Merrill) (Studi Kasus Di Desa Bantarwaru Kecamatan Gantar Kabupaten Indramayu)</b:Title>
    <b:JournalName>Jurnal Ekonomi Pertanian dan Agribisnis (JEPA)</b:JournalName>
    <b:Year>2019</b:Year>
    <b:Pages>663-670</b:Pages>
    <b:RefOrder>37</b:RefOrder>
  </b:Source>
  <b:Source>
    <b:Tag>Muh20</b:Tag>
    <b:SourceType>JournalArticle</b:SourceType>
    <b:Guid>{597F6EFC-36F1-492A-8354-C75819EA8DE2}</b:Guid>
    <b:Author>
      <b:Author>
        <b:NameList>
          <b:Person>
            <b:Last>Sarlan</b:Last>
            <b:First>Muhamad</b:First>
          </b:Person>
        </b:NameList>
      </b:Author>
    </b:Author>
    <b:Title>Analisis Efisiensi Penggunaan Faktor-Faktor Produksi Pada Usaha Tani Bawang Merah Di Kecamatan Pringgabaya Kabupaten Lombok Timur</b:Title>
    <b:JournalName>Journal Ilmiah Rinjani (JIR) Media Informasi Ilmiah Universitas Gunung Rinjani</b:JournalName>
    <b:Year>2020</b:Year>
    <b:Pages>11-35</b:Pages>
    <b:RefOrder>38</b:RefOrder>
  </b:Source>
  <b:Source>
    <b:Tag>Sug14</b:Tag>
    <b:SourceType>Book</b:SourceType>
    <b:Guid>{84AFC8BA-D456-4554-8991-E1714FDB2A90}</b:Guid>
    <b:Title>Metode Penelitian kuantitatif, kualitatif dan R &amp; D</b:Title>
    <b:Year>2016</b:Year>
    <b:Author>
      <b:Author>
        <b:NameList>
          <b:Person>
            <b:Last>Sugiyono</b:Last>
          </b:Person>
        </b:NameList>
      </b:Author>
    </b:Author>
    <b:City>Bandung</b:City>
    <b:Publisher>Alfabeta</b:Publisher>
    <b:RefOrder>39</b:RefOrder>
  </b:Source>
  <b:Source>
    <b:Tag>Soe14</b:Tag>
    <b:SourceType>Book</b:SourceType>
    <b:Guid>{F2FAA50D-2E16-4588-BDEA-3A384579E954}</b:Guid>
    <b:Author>
      <b:Author>
        <b:NameList>
          <b:Person>
            <b:Last>Soekartawi</b:Last>
            <b:First>NP</b:First>
          </b:Person>
        </b:NameList>
      </b:Author>
    </b:Author>
    <b:Title>Metode Penelitian</b:Title>
    <b:Year>2014</b:Year>
    <b:City>Jakarta</b:City>
    <b:Publisher>Rineka Cipta</b:Publisher>
    <b:RefOrder>40</b:RefOrder>
  </b:Source>
  <b:Source>
    <b:Tag>Suh14</b:Tag>
    <b:SourceType>Book</b:SourceType>
    <b:Guid>{16E5A8BC-5A34-4C20-AEC7-A03E2A22E0BE}</b:Guid>
    <b:Author>
      <b:Author>
        <b:NameList>
          <b:Person>
            <b:Last>Arikunto</b:Last>
            <b:First>Suharsimi</b:First>
          </b:Person>
        </b:NameList>
      </b:Author>
    </b:Author>
    <b:Title>Prosedur Penelitian : Suatu Pendekatan Praktik, Edisi Revisi VI</b:Title>
    <b:Year>2014</b:Year>
    <b:City>Jakarta  </b:City>
    <b:Publisher>PT Rineka Cipta</b:Publisher>
    <b:RefOrder>41</b:RefOrder>
  </b:Source>
  <b:Source>
    <b:Tag>Abd16</b:Tag>
    <b:SourceType>Book</b:SourceType>
    <b:Guid>{FF838A0D-AE3B-471D-A3CD-B9FBB6306FCC}</b:Guid>
    <b:Author>
      <b:Author>
        <b:NameList>
          <b:Person>
            <b:Last>Fathoni</b:Last>
            <b:First>Abdurrahman</b:First>
          </b:Person>
        </b:NameList>
      </b:Author>
    </b:Author>
    <b:Title>Manajemen Sumber Daya Manusia</b:Title>
    <b:Year>2016</b:Year>
    <b:City>Jakarta</b:City>
    <b:Publisher>PT Rineka Cipta</b:Publisher>
    <b:RefOrder>42</b:RefOrder>
  </b:Source>
  <b:Source>
    <b:Tag>Ima15</b:Tag>
    <b:SourceType>Book</b:SourceType>
    <b:Guid>{EE4C9F67-197A-42F5-A1E4-F51726C53110}</b:Guid>
    <b:Author>
      <b:Author>
        <b:NameList>
          <b:Person>
            <b:Last>Ghozali</b:Last>
            <b:First>Imam</b:First>
          </b:Person>
        </b:NameList>
      </b:Author>
    </b:Author>
    <b:Title>Aplikasi Analisis Multivariete Dengan Program IBM SPSS 23 (Edisi 8). Cetakan ke VIII</b:Title>
    <b:Year>2015</b:Year>
    <b:City>Semarang</b:City>
    <b:Publisher>Badan Penerbit Universitas Diponegoro</b:Publisher>
    <b:RefOrder>43</b:RefOrder>
  </b:Source>
  <b:Source>
    <b:Tag>Mar16</b:Tag>
    <b:SourceType>Book</b:SourceType>
    <b:Guid>{FB0B9B8C-09F1-491E-924F-13BEA67519A1}</b:Guid>
    <b:Author>
      <b:Author>
        <b:NameList>
          <b:Person>
            <b:Last>Hariandja</b:Last>
            <b:First>Marihot</b:First>
            <b:Middle>Tua Efendi</b:Middle>
          </b:Person>
        </b:NameList>
      </b:Author>
    </b:Author>
    <b:Title>Manajemen Sumber Daya Manusia</b:Title>
    <b:Year>2016</b:Year>
    <b:City>Jakarta</b:City>
    <b:Publisher>Grasindo</b:Publisher>
    <b:RefOrder>44</b:RefOrder>
  </b:Source>
  <b:Source>
    <b:Tag>Mal16</b:Tag>
    <b:SourceType>Book</b:SourceType>
    <b:Guid>{8D9F6F94-E55F-49AC-ABD0-FC79C005DDFC}</b:Guid>
    <b:Author>
      <b:Author>
        <b:NameList>
          <b:Person>
            <b:Last>Hasibuan</b:Last>
            <b:First>Malayu</b:First>
            <b:Middle>SP</b:Middle>
          </b:Person>
        </b:NameList>
      </b:Author>
    </b:Author>
    <b:Title>Manajemen Sumber Daya Manusia</b:Title>
    <b:Year>2016</b:Year>
    <b:City>Jakarta</b:City>
    <b:Publisher>PT. Bumi Aksara</b:Publisher>
    <b:RefOrder>45</b:RefOrder>
  </b:Source>
  <b:Source>
    <b:Tag>Kas16</b:Tag>
    <b:SourceType>Book</b:SourceType>
    <b:Guid>{ABF9C8B7-ACBB-4249-B3CB-684C55315798}</b:Guid>
    <b:Author>
      <b:Author>
        <b:NameList>
          <b:Person>
            <b:Last>Kasmir</b:Last>
          </b:Person>
        </b:NameList>
      </b:Author>
    </b:Author>
    <b:Title>Manajemen sumber daya manusia (teori dan praktik)</b:Title>
    <b:Year>2016</b:Year>
    <b:City>Depok</b:City>
    <b:Publisher>PT Rajagrafindo Persada</b:Publisher>
    <b:RefOrder>46</b:RefOrder>
  </b:Source>
  <b:Source>
    <b:Tag>AAA18</b:Tag>
    <b:SourceType>Book</b:SourceType>
    <b:Guid>{A0E70CFE-EE0F-4B8A-B6D1-C9CBA9CD21BC}</b:Guid>
    <b:Author>
      <b:Author>
        <b:NameList>
          <b:Person>
            <b:Last>Mangkunegara</b:Last>
            <b:First>A.A.</b:First>
            <b:Middle>Anwar Prabu</b:Middle>
          </b:Person>
        </b:NameList>
      </b:Author>
    </b:Author>
    <b:Title>Evaluasi Kinerja SDM</b:Title>
    <b:Year>2018</b:Year>
    <b:City>Bandung</b:City>
    <b:Publisher>Refika Aditama</b:Publisher>
    <b:RefOrder>47</b:RefOrder>
  </b:Source>
  <b:Source>
    <b:Tag>Bud18</b:Tag>
    <b:SourceType>Book</b:SourceType>
    <b:Guid>{3C03884C-D245-4912-9DFC-A0BC7E3715D1}</b:Guid>
    <b:Author>
      <b:Author>
        <b:NameList>
          <b:Person>
            <b:Last>Nugroho</b:Last>
            <b:First>Budi</b:First>
            <b:Middle>Y. A.</b:Middle>
          </b:Person>
        </b:NameList>
      </b:Author>
    </b:Author>
    <b:Title>Manajemen Sumber Daya Manusia: Mengelola SDM secara Profesional</b:Title>
    <b:Year>2018</b:Year>
    <b:City>Jakarta</b:City>
    <b:Publisher>Universitas Katolik Indonesia Atma Jaya</b:Publisher>
    <b:RefOrder>48</b:RefOrder>
  </b:Source>
  <b:Source>
    <b:Tag>Kad14</b:Tag>
    <b:SourceType>Book</b:SourceType>
    <b:Guid>{BB004848-C25D-43F0-8299-DE84AC5554F4}</b:Guid>
    <b:Author>
      <b:Author>
        <b:NameList>
          <b:Person>
            <b:Last>Nurjaman</b:Last>
            <b:First>Kadar</b:First>
          </b:Person>
        </b:NameList>
      </b:Author>
    </b:Author>
    <b:Title>Manajemen Personalia</b:Title>
    <b:Year>2014</b:Year>
    <b:City>Bandung </b:City>
    <b:Publisher>CV Pustaka Setia</b:Publisher>
    <b:RefOrder>49</b:RefOrder>
  </b:Source>
  <b:Source>
    <b:Tag>Rid15</b:Tag>
    <b:SourceType>Book</b:SourceType>
    <b:Guid>{D63898D1-86DF-472C-8E7C-2002332F3E24}</b:Guid>
    <b:Author>
      <b:Author>
        <b:NameList>
          <b:Person>
            <b:Last>Riduan</b:Last>
          </b:Person>
        </b:NameList>
      </b:Author>
    </b:Author>
    <b:Title>Rumus dan Data Dalam Analisis Statistik</b:Title>
    <b:Year>2015</b:Year>
    <b:City>Bandung</b:City>
    <b:Publisher>Alfabeta</b:Publisher>
    <b:RefOrder>50</b:RefOrder>
  </b:Source>
  <b:Source>
    <b:Tag>Vei15</b:Tag>
    <b:SourceType>Book</b:SourceType>
    <b:Guid>{E97C0CF5-1B96-47E1-A91C-FE2782736D99}</b:Guid>
    <b:Author>
      <b:Author>
        <b:NameList>
          <b:Person>
            <b:Last>Rivai</b:Last>
            <b:First>Veithzal</b:First>
          </b:Person>
        </b:NameList>
      </b:Author>
    </b:Author>
    <b:Title>Manajemen Sumber Daya Manusia Untuk Perusahaan Dari teori Ke Praktik</b:Title>
    <b:Year>2015</b:Year>
    <b:City>Jakarta</b:City>
    <b:Publisher>PT. Raja Grafindo Persada</b:Publisher>
    <b:RefOrder>51</b:RefOrder>
  </b:Source>
  <b:Source>
    <b:Tag>Ste16</b:Tag>
    <b:SourceType>Book</b:SourceType>
    <b:Guid>{51811BB9-EB0E-4A14-A284-5E01B33F42A0}</b:Guid>
    <b:Author>
      <b:Author>
        <b:NameList>
          <b:Person>
            <b:Last>Robbins</b:Last>
            <b:First>Stephen</b:First>
            <b:Middle>P</b:Middle>
          </b:Person>
        </b:NameList>
      </b:Author>
    </b:Author>
    <b:Title>Perilaku Organisasi</b:Title>
    <b:Year>2016</b:Year>
    <b:City>Jakarta</b:City>
    <b:Publisher>Indeks</b:Publisher>
    <b:RefOrder>52</b:RefOrder>
  </b:Source>
  <b:Source>
    <b:Tag>Say17</b:Tag>
    <b:SourceType>Book</b:SourceType>
    <b:Guid>{AE40DE21-6EC2-4A27-96C8-9DE501AD2200}</b:Guid>
    <b:Author>
      <b:Author>
        <b:NameList>
          <b:Person>
            <b:Last>Sayuti</b:Last>
          </b:Person>
        </b:NameList>
      </b:Author>
    </b:Author>
    <b:Title>Motivasi dan Faktor-Faktor yang Mempengaruhi</b:Title>
    <b:Year>2017</b:Year>
    <b:City>Jakarta</b:City>
    <b:Publisher>Ghalia Indonesia</b:Publisher>
    <b:RefOrder>53</b:RefOrder>
  </b:Source>
  <b:Source>
    <b:Tag>Sed15</b:Tag>
    <b:SourceType>Book</b:SourceType>
    <b:Guid>{1A4D6D82-A358-4DE1-8076-1903D9BA7003}</b:Guid>
    <b:Author>
      <b:Author>
        <b:NameList>
          <b:Person>
            <b:Last>Sedarmayanti</b:Last>
          </b:Person>
        </b:NameList>
      </b:Author>
    </b:Author>
    <b:Title>Sumber Daya Manusia dan Produktivitas Kerja Edisi Revisi</b:Title>
    <b:Year>2015</b:Year>
    <b:City>Bandung</b:City>
    <b:Publisher>Mandar Maju</b:Publisher>
    <b:RefOrder>54</b:RefOrder>
  </b:Source>
  <b:Source>
    <b:Tag>Son14</b:Tag>
    <b:SourceType>Book</b:SourceType>
    <b:Guid>{1C9E6C6E-5220-487D-9E76-F37C6BD29F95}</b:Guid>
    <b:Author>
      <b:Author>
        <b:NameList>
          <b:Person>
            <b:Last>Siagian</b:Last>
            <b:First>Sondang</b:First>
          </b:Person>
        </b:NameList>
      </b:Author>
    </b:Author>
    <b:Title>Manajemen Sumber Daya Manusia</b:Title>
    <b:Year>2014</b:Year>
    <b:City>Jakarta</b:City>
    <b:Publisher>Bumi Aksara</b:Publisher>
    <b:RefOrder>55</b:RefOrder>
  </b:Source>
  <b:Source>
    <b:Tag>Hen18</b:Tag>
    <b:SourceType>Book</b:SourceType>
    <b:Guid>{F2CE19B3-90ED-47E6-B685-86BC3726117D}</b:Guid>
    <b:Author>
      <b:Author>
        <b:NameList>
          <b:Person>
            <b:Last>Simamora</b:Last>
            <b:First>Henry</b:First>
          </b:Person>
        </b:NameList>
      </b:Author>
    </b:Author>
    <b:Title>Manajemen Sumber Daya Manusia Edisi 1</b:Title>
    <b:Year>2018</b:Year>
    <b:City>Yogyakarta</b:City>
    <b:Publisher>STIE YKPN Yogyakarta</b:Publisher>
    <b:RefOrder>56</b:RefOrder>
  </b:Source>
  <b:Source>
    <b:Tag>Placeholder1</b:Tag>
    <b:SourceType>Book</b:SourceType>
    <b:Guid>{9688DA9D-487E-4215-B235-427E9E1037A9}</b:Guid>
    <b:Author>
      <b:Author>
        <b:NameList>
          <b:Person>
            <b:Last>Sinungan</b:Last>
          </b:Person>
        </b:NameList>
      </b:Author>
    </b:Author>
    <b:Title>Manajemen Sumber Daya Manusia dan Produktivitas Kerja</b:Title>
    <b:Year>2015</b:Year>
    <b:City>Jakarta</b:City>
    <b:Publisher>Bumi Aksara</b:Publisher>
    <b:RefOrder>57</b:RefOrder>
  </b:Source>
  <b:Source>
    <b:Tag>Joh17</b:Tag>
    <b:SourceType>Book</b:SourceType>
    <b:Guid>{ADB5A911-B59E-49D2-A3D8-656F14B48EE1}</b:Guid>
    <b:Author>
      <b:Author>
        <b:NameList>
          <b:Person>
            <b:Last>Soeprihanto</b:Last>
            <b:First>John</b:First>
          </b:Person>
        </b:NameList>
      </b:Author>
    </b:Author>
    <b:Title>Penilaian Kinerja dan Pengembangan Karyawan Cetakan keempat</b:Title>
    <b:Year>2017</b:Year>
    <b:City>Yogyakarta</b:City>
    <b:Publisher>BPFE</b:Publisher>
    <b:RefOrder>58</b:RefOrder>
  </b:Source>
  <b:Source>
    <b:Tag>Sug16</b:Tag>
    <b:SourceType>Book</b:SourceType>
    <b:Guid>{802A11B2-0BC1-4261-B68A-0E5A21F9485C}</b:Guid>
    <b:Author>
      <b:Author>
        <b:NameList>
          <b:Person>
            <b:Last>Sugiono</b:Last>
          </b:Person>
        </b:NameList>
      </b:Author>
    </b:Author>
    <b:Title>Metode Penelitian Bisnis ( Pendekatan Kuantitatif, Kualitatif dan R &amp; D) Cetakan keduabelas</b:Title>
    <b:Year>2016</b:Year>
    <b:City>Bandung</b:City>
    <b:Publisher>Penerbit Alfabeta</b:Publisher>
    <b:RefOrder>59</b:RefOrder>
  </b:Source>
  <b:Source>
    <b:Tag>Sum15</b:Tag>
    <b:SourceType>Book</b:SourceType>
    <b:Guid>{2010DC86-21E8-4CA8-BD6B-4240FDC8C0CC}</b:Guid>
    <b:Author>
      <b:Author>
        <b:NameList>
          <b:Person>
            <b:Last>Suma'mur</b:Last>
          </b:Person>
        </b:NameList>
      </b:Author>
    </b:Author>
    <b:Title>Higiene Perusahaan Dan Kesehatan Kerja (Hiperkes)</b:Title>
    <b:Year>2015</b:Year>
    <b:City>Jakarta</b:City>
    <b:Publisher>Sagung Seto</b:Publisher>
    <b:RefOrder>60</b:RefOrder>
  </b:Source>
  <b:Source>
    <b:Tag>Kus15</b:Tag>
    <b:SourceType>Book</b:SourceType>
    <b:Guid>{7B4093A6-0C47-4AF4-85BE-8464386CF627}</b:Guid>
    <b:Author>
      <b:Author>
        <b:NameList>
          <b:Person>
            <b:Last>Sunaryo</b:Last>
            <b:First>Kuswana</b:First>
          </b:Person>
        </b:NameList>
      </b:Author>
    </b:Author>
    <b:Title>Ergonomi dan K3 kesehatan keselamatan kerja</b:Title>
    <b:Year>2015</b:Year>
    <b:City>Bandung</b:City>
    <b:Publisher>Rosdakarya</b:Publisher>
    <b:RefOrder>61</b:RefOrder>
  </b:Source>
  <b:Source>
    <b:Tag>Dan15</b:Tag>
    <b:SourceType>Book</b:SourceType>
    <b:Guid>{15CB0B6E-1096-4F72-B058-3BE429DDA5EF}</b:Guid>
    <b:Author>
      <b:Author>
        <b:NameList>
          <b:Person>
            <b:Last>Sunyoto</b:Last>
            <b:First>Danang</b:First>
          </b:Person>
        </b:NameList>
      </b:Author>
    </b:Author>
    <b:Title>Penelitian Sumber Daya Manusia</b:Title>
    <b:Year>2015</b:Year>
    <b:City>Jakarta</b:City>
    <b:Publisher>Buku Seru</b:Publisher>
    <b:RefOrder>62</b:RefOrder>
  </b:Source>
  <b:Source>
    <b:Tag>Sup16</b:Tag>
    <b:SourceType>Book</b:SourceType>
    <b:Guid>{36031774-9F2E-4E9C-A639-D62CA6CBFFB7}</b:Guid>
    <b:Author>
      <b:Author>
        <b:NameList>
          <b:Person>
            <b:Last>Supriyanto</b:Last>
          </b:Person>
          <b:Person>
            <b:Last>Sani</b:Last>
            <b:First>Achmad</b:First>
          </b:Person>
          <b:Person>
            <b:Last>Machfudz</b:Last>
            <b:First>Masyhuri</b:First>
          </b:Person>
        </b:NameList>
      </b:Author>
    </b:Author>
    <b:Title>Metodologi Riset: Manajemen Sumberdaya Manusia</b:Title>
    <b:Year>2016</b:Year>
    <b:City>Malang</b:City>
    <b:Publisher>UIN-Maliki Press</b:Publisher>
    <b:RefOrder>63</b:RefOrder>
  </b:Source>
  <b:Source>
    <b:Tag>Edy16</b:Tag>
    <b:SourceType>Book</b:SourceType>
    <b:Guid>{A9B58FCC-3DF0-4CBF-ADE0-ED8D46593DB2}</b:Guid>
    <b:Author>
      <b:Author>
        <b:NameList>
          <b:Person>
            <b:Last>Sutrisno</b:Last>
            <b:First>Edy</b:First>
          </b:Person>
        </b:NameList>
      </b:Author>
    </b:Author>
    <b:Title>Manajemen Sumber Daya Manusia</b:Title>
    <b:Year>2016</b:Year>
    <b:City>Jakarta</b:City>
    <b:Publisher>Kencana</b:Publisher>
    <b:RefOrder>64</b:RefOrder>
  </b:Source>
  <b:Source>
    <b:Tag>Tar14</b:Tag>
    <b:SourceType>Book</b:SourceType>
    <b:Guid>{DA694CC5-4BF4-4360-8F71-3F6B555DCB8A}</b:Guid>
    <b:Author>
      <b:Author>
        <b:NameList>
          <b:Person>
            <b:Last>Tarwaka</b:Last>
          </b:Person>
        </b:NameList>
      </b:Author>
    </b:Author>
    <b:Title>Manajemen dan Implementasi K3 di Tempat Kerja Edisi II</b:Title>
    <b:Year>2014</b:Year>
    <b:City>Surakarta</b:City>
    <b:Publisher>Harapan Press Surakarta</b:Publisher>
    <b:RefOrder>65</b:RefOrder>
  </b:Source>
  <b:Source>
    <b:Tag>Hus14</b:Tag>
    <b:SourceType>Book</b:SourceType>
    <b:Guid>{C2FC8EB8-459A-4119-853D-81088276CEE3}</b:Guid>
    <b:Author>
      <b:Author>
        <b:NameList>
          <b:Person>
            <b:Last>Usman</b:Last>
            <b:First>Husaini</b:First>
          </b:Person>
        </b:NameList>
      </b:Author>
    </b:Author>
    <b:Title>Metodologi Penelitian Sosial</b:Title>
    <b:Year>2014</b:Year>
    <b:City>Jakarta</b:City>
    <b:Publisher>Bumi Aksara</b:Publisher>
    <b:RefOrder>66</b:RefOrder>
  </b:Source>
  <b:Source>
    <b:Tag>Wib18</b:Tag>
    <b:SourceType>Book</b:SourceType>
    <b:Guid>{C00D99E3-7C18-4372-922B-74EF60BCA7B9}</b:Guid>
    <b:Author>
      <b:Author>
        <b:NameList>
          <b:Person>
            <b:Last>Wibowo</b:Last>
          </b:Person>
        </b:NameList>
      </b:Author>
    </b:Author>
    <b:Title>Manajemen Kinerja</b:Title>
    <b:Year>2018</b:Year>
    <b:City>Jakarta</b:City>
    <b:Publisher>PT. Raja Grafindo Persada</b:Publisher>
    <b:RefOrder>67</b:RefOrder>
  </b:Source>
  <b:Source>
    <b:Tag>Sri15</b:Tag>
    <b:SourceType>Book</b:SourceType>
    <b:Guid>{A2F66A82-12F9-4429-8843-71F1323C4E9A}</b:Guid>
    <b:Author>
      <b:Author>
        <b:NameList>
          <b:Person>
            <b:Last>Widodo</b:Last>
            <b:First>Sri</b:First>
          </b:Person>
        </b:NameList>
      </b:Author>
    </b:Author>
    <b:Title>Manajemen Sumber Daya Manusia: Teori, Perencanaan Strategi Isu-isu Utama dan Globalisasi</b:Title>
    <b:Year>2015</b:Year>
    <b:City>Bandung</b:City>
    <b:Publisher>Manggu Media</b:Publisher>
    <b:RefOrder>68</b:RefOrder>
  </b:Source>
  <b:Source>
    <b:Tag>Win18</b:Tag>
    <b:SourceType>Book</b:SourceType>
    <b:Guid>{186F775D-5CF5-42FE-84AA-2BCBBD22BAA8}</b:Guid>
    <b:Author>
      <b:Author>
        <b:NameList>
          <b:Person>
            <b:Last>Winarno</b:Last>
          </b:Person>
        </b:NameList>
      </b:Author>
    </b:Author>
    <b:Title>Pengantar Penelitian Ilmiah Dasar Metode dan Teknik</b:Title>
    <b:Year>2018</b:Year>
    <b:City>Bandung </b:City>
    <b:Publisher>Tarsito</b:Publisher>
    <b:RefOrder>69</b:RefOrder>
  </b:Source>
  <b:Source>
    <b:Tag>IGW16</b:Tag>
    <b:SourceType>Book</b:SourceType>
    <b:Guid>{50303DFB-628B-4951-B82B-873768083C78}</b:Guid>
    <b:Author>
      <b:Author>
        <b:NameList>
          <b:Person>
            <b:Last>Wursanto</b:Last>
            <b:First>IG</b:First>
          </b:Person>
        </b:NameList>
      </b:Author>
    </b:Author>
    <b:Title>Manajemen Kepegawaian</b:Title>
    <b:Year>2016</b:Year>
    <b:City>Yogyakarta</b:City>
    <b:Publisher>Kanisius</b:Publisher>
    <b:RefOrder>70</b:RefOrder>
  </b:Source>
  <b:Source>
    <b:Tag>Tju16</b:Tag>
    <b:SourceType>Book</b:SourceType>
    <b:Guid>{0AD1AB5A-9055-47AB-99E6-B5055F887BE9}</b:Guid>
    <b:Author>
      <b:Author>
        <b:NameList>
          <b:Person>
            <b:Last>Yuniarsih</b:Last>
            <b:First>Tjutju</b:First>
          </b:Person>
        </b:NameList>
      </b:Author>
    </b:Author>
    <b:Title>Manajemen Sumber Daya Manusia</b:Title>
    <b:Year>2016</b:Year>
    <b:City>Bandung</b:City>
    <b:Publisher>Alfabeta</b:Publisher>
    <b:RefOrder>71</b:RefOrder>
  </b:Source>
  <b:Source>
    <b:Tag>Riz21</b:Tag>
    <b:SourceType>JournalArticle</b:SourceType>
    <b:Guid>{275053EF-EFE0-4C38-8AA6-2BC6F68D226D}</b:Guid>
    <b:Title>Pengaruh Kepuasan Kerja, Disiplin Kerja, Dan. Motivasi Kerja terhadap Produktivitas Kerja Karyawan PT. Pos Indonesia Surabaya.</b:Title>
    <b:Year>2021</b:Year>
    <b:Author>
      <b:Author>
        <b:NameList>
          <b:Person>
            <b:Last>Azhari</b:Last>
            <b:First>Rizki</b:First>
          </b:Person>
        </b:NameList>
      </b:Author>
    </b:Author>
    <b:JournalName> Jurnal Ilmu Pendidikan Ekonomi Volume 1 Nomor 4 </b:JournalName>
    <b:Pages>20-32</b:Pages>
    <b:RefOrder>72</b:RefOrder>
  </b:Source>
  <b:Source>
    <b:Tag>Raj15</b:Tag>
    <b:SourceType>JournalArticle</b:SourceType>
    <b:Guid>{708D53BB-3B8F-41C5-9AA4-9685988C1D21}</b:Guid>
    <b:Author>
      <b:Author>
        <b:NameList>
          <b:Person>
            <b:Last>Damanik</b:Last>
            <b:First>Rajali</b:First>
          </b:Person>
        </b:NameList>
      </b:Author>
    </b:Author>
    <b:Title>Pengaruh Lingkungan Kerja Non Fisik Terhadap Produktivitas Karyawan (Studi Kasus Pada Bank Mandiri Syariah Di Jalan Ir.H.Juanda Bandung)</b:Title>
    <b:JournalName>Jurnal Manajemen Volume 2 Nomor 3211 d</b:JournalName>
    <b:Year>2015</b:Year>
    <b:Pages>1-15</b:Pages>
    <b:RefOrder>73</b:RefOrder>
  </b:Source>
  <b:Source>
    <b:Tag>Res19</b:Tag>
    <b:SourceType>JournalArticle</b:SourceType>
    <b:Guid>{C920297C-A1B3-42B0-BC3E-E75F70DB8390}</b:Guid>
    <b:Author>
      <b:Author>
        <b:NameList>
          <b:Person>
            <b:Last>Dianti</b:Last>
            <b:First>Resta</b:First>
          </b:Person>
        </b:NameList>
      </b:Author>
    </b:Author>
    <b:Title>Pengaruh Keselamatan Dan Kesehatan Kerja (K3) Dan Komitmen Organisasi Terhadap Produktivitas Kerja Karyawan Bagian Produksi Pada PT. Tri Bakti Sarimas Kabupaten Kuansing </b:Title>
    <b:JournalName>Skripsi Universitas Islam Negeri Sultan Syarif Kasim Riau</b:JournalName>
    <b:Year>2019</b:Year>
    <b:Pages>11-27</b:Pages>
    <b:RefOrder>74</b:RefOrder>
  </b:Source>
  <b:Source>
    <b:Tag>NiP19</b:Tag>
    <b:SourceType>JournalArticle</b:SourceType>
    <b:Guid>{92CE591B-EB35-4B74-BCA7-3660E705FF03}</b:Guid>
    <b:Author>
      <b:Author>
        <b:NameList>
          <b:Person>
            <b:Last>Laksmiari</b:Last>
            <b:First>Ni</b:First>
            <b:Middle>Putu Pradita</b:Middle>
          </b:Person>
        </b:NameList>
      </b:Author>
    </b:Author>
    <b:Title>Pengaruh Motivasi Kerja Terhadap Produktivitas Kerja Karyawan Pada Perusahaan Teh Bunga Teratai Di Desa Patemon Kecamatan Serrit</b:Title>
    <b:JournalName>Jurnal Pendidikan Ekonomi Undiksha, Vol. 11 No. 1 Tahun 2019</b:JournalName>
    <b:Year>2019</b:Year>
    <b:Pages>1-10</b:Pages>
    <b:RefOrder>75</b:RefOrder>
  </b:Source>
  <b:Source>
    <b:Tag>Muh18</b:Tag>
    <b:SourceType>JournalArticle</b:SourceType>
    <b:Guid>{DF9DD340-4820-4BF3-A33C-582E4AABD160}</b:Guid>
    <b:Author>
      <b:Author>
        <b:NameList>
          <b:Person>
            <b:Last>Lukman</b:Last>
            <b:First>Muhammad</b:First>
          </b:Person>
        </b:NameList>
      </b:Author>
    </b:Author>
    <b:Title>Pengaruh Motivasi dan Pengalaman Kerja Terhadap Produktivitas Kerja Karyawan PT. Comindo Mitra Sulawesi Cabang Palopo”</b:Title>
    <b:JournalName>Jurnal Manajemen Volume 4 Nomor 1 Tahun 2018</b:JournalName>
    <b:Year>2018</b:Year>
    <b:Pages>43-52</b:Pages>
    <b:RefOrder>76</b:RefOrder>
  </b:Source>
  <b:Source>
    <b:Tag>Kar21</b:Tag>
    <b:SourceType>JournalArticle</b:SourceType>
    <b:Guid>{DDB37391-835B-454B-89FE-A5FE367C140D}</b:Guid>
    <b:Author>
      <b:Author>
        <b:NameList>
          <b:Person>
            <b:Last>Lumenta</b:Last>
            <b:First>Kartika</b:First>
            <b:Middle>Glorya</b:Middle>
          </b:Person>
        </b:NameList>
      </b:Author>
    </b:Author>
    <b:Title>Pengaruh Keselamatan dan Kesehatan Kerja Terhadap Produktivita</b:Title>
    <b:JournalName>Jurnal Productivity Volume 2 Nomor 2</b:JournalName>
    <b:Year>2021</b:Year>
    <b:Pages>18-26</b:Pages>
    <b:RefOrder>77</b:RefOrder>
  </b:Source>
  <b:Source>
    <b:Tag>Err16</b:Tag>
    <b:SourceType>JournalArticle</b:SourceType>
    <b:Guid>{BF37FF8A-98D6-4A95-9D2B-A3210F4FB879}</b:Guid>
    <b:Author>
      <b:Author>
        <b:NameList>
          <b:Person>
            <b:Last>Pangestu</b:Last>
            <b:First>Erry</b:First>
            <b:Middle>R</b:Middle>
          </b:Person>
          <b:Person>
            <b:Last>Mahardiah</b:Last>
          </b:Person>
        </b:NameList>
      </b:Author>
    </b:Author>
    <b:Title>Pengaruh Pengawasan Kerja Dan Motivasi Terhadap Produktivitas Kerja Karyawan PT Pos Indonesia (Persero) Kantor Pusat Bandung</b:Title>
    <b:JournalName>Skripsi Universitas Pasundan Bandung</b:JournalName>
    <b:Year>2016</b:Year>
    <b:Pages>1-27</b:Pages>
    <b:RefOrder>78</b:RefOrder>
  </b:Source>
  <b:Source>
    <b:Tag>Vir20</b:Tag>
    <b:SourceType>JournalArticle</b:SourceType>
    <b:Guid>{43C4D037-ADFD-483F-AD16-6CECCCDDD873}</b:Guid>
    <b:Author>
      <b:Author>
        <b:NameList>
          <b:Person>
            <b:Last>Rampisela</b:Last>
            <b:First>Virginia</b:First>
            <b:Middle>AJ</b:Middle>
          </b:Person>
        </b:NameList>
      </b:Author>
    </b:Author>
    <b:Title>Pengaruh Motivasi Kerja, Lingkungan Kerja Dan Upah Terhadap Produktivitas Kerja Karyawan Pt Dayana Cipta</b:Title>
    <b:JournalName>Jurnal EMBA Volume 8 Nomor 1 Januari 2020 </b:JournalName>
    <b:Year>2020</b:Year>
    <b:Pages>1-15</b:Pages>
    <b:RefOrder>79</b:RefOrder>
  </b:Source>
  <b:Source>
    <b:Tag>RRe18</b:Tag>
    <b:SourceType>JournalArticle</b:SourceType>
    <b:Guid>{95A38633-C8BC-42AF-8E04-D5A55016FD73}</b:Guid>
    <b:Author>
      <b:Author>
        <b:NameList>
          <b:Person>
            <b:Last>Reskar</b:Last>
            <b:First>R</b:First>
          </b:Person>
        </b:NameList>
      </b:Author>
    </b:Author>
    <b:Title>Motivasi Terhadap Kinerja Karyawan Pada PT. Surya Cipta Mandiri</b:Title>
    <b:JournalName>Skripsi Universitas Hasanuddin Makassar </b:JournalName>
    <b:Year>2018</b:Year>
    <b:Pages>27-41</b:Pages>
    <b:RefOrder>80</b:RefOrder>
  </b:Source>
  <b:Source>
    <b:Tag>Bri22</b:Tag>
    <b:SourceType>JournalArticle</b:SourceType>
    <b:Guid>{F1974A3C-9CBD-4DF1-BA8F-017B95E10768}</b:Guid>
    <b:Author>
      <b:Author>
        <b:NameList>
          <b:Person>
            <b:Last>Swastika</b:Last>
            <b:First>Brilian</b:First>
          </b:Person>
        </b:NameList>
      </b:Author>
    </b:Author>
    <b:Title>Pengaruh Keselamatan dan Kesehatan Kerja (K3) Terhadap Produktivitas Kerja Karyawan</b:Title>
    <b:JournalName>Jurnal Ilmu Kesehatan Masyarakat Volume 11 Nomor 2 Tahun 2022</b:JournalName>
    <b:Year>2022</b:Year>
    <b:Pages>1-26</b:Pages>
    <b:RefOrder>81</b:RefOrder>
  </b:Source>
  <b:Source>
    <b:Tag>Nin18</b:Tag>
    <b:SourceType>JournalArticle</b:SourceType>
    <b:Guid>{FBE17174-31C8-4A9C-8852-3CAFEC77E1E7}</b:Guid>
    <b:Author>
      <b:Author>
        <b:NameList>
          <b:Person>
            <b:Last>Wahyuni</b:Last>
            <b:First>Nining</b:First>
          </b:Person>
        </b:NameList>
      </b:Author>
    </b:Author>
    <b:Title>Pengaruh Keselamatan Dan Kesehatan Kerja (K3) Terhadap Produktivitas Kerja Karyawan Pada PT. Kutai Timber Indonesia</b:Title>
    <b:JournalName>Jurnal Pendidikan Ekonomi Volume 12 Nomor 1 April </b:JournalName>
    <b:Year>2018</b:Year>
    <b:Pages>1-13</b:Pages>
    <b:RefOrder>82</b:RefOrder>
  </b:Source>
  <b:Source>
    <b:Tag>Sla15</b:Tag>
    <b:SourceType>Book</b:SourceType>
    <b:Guid>{16140973-20E0-41A9-84A8-3F71F1F99EEF}</b:Guid>
    <b:Title>Stasistika Ekonomi plus Aplikasi SPSS</b:Title>
    <b:Year>2015</b:Year>
    <b:Author>
      <b:Author>
        <b:NameList>
          <b:Person>
            <b:Last>Santoso</b:Last>
            <b:First>Slamet</b:First>
          </b:Person>
        </b:NameList>
      </b:Author>
    </b:Author>
    <b:City>Ponorogo </b:City>
    <b:Publisher>Umpo Press</b:Publisher>
    <b:RefOrder>83</b:RefOrder>
  </b:Source>
  <b:Source>
    <b:Tag>Ran21</b:Tag>
    <b:SourceType>JournalArticle</b:SourceType>
    <b:Guid>{296C6194-6A5E-4FC2-BA1E-ADD5CC05B2A4}</b:Guid>
    <b:Title>PENGARUH KESELAMATAN DAN KESEHATAN KERJA (K3) DAN</b:Title>
    <b:Year>2021</b:Year>
    <b:Author>
      <b:Author>
        <b:NameList>
          <b:Person>
            <b:Last>Pandiangan</b:Last>
            <b:First>Rani</b:First>
            <b:Middle>Angelina</b:Middle>
          </b:Person>
        </b:NameList>
      </b:Author>
    </b:Author>
    <b:JournalName>JOM FISIP Vol. 8: Edisi I Januari - Juni 2021 </b:JournalName>
    <b:Pages>1-14</b:Pages>
    <b:RefOrder>84</b:RefOrder>
  </b:Source>
  <b:Source>
    <b:Tag>JUL20</b:Tag>
    <b:SourceType>Book</b:SourceType>
    <b:Guid>{C8BAA575-9840-4C88-A815-7C79BC6AF5E2}</b:Guid>
    <b:Title>Analisis Pengaruh Motivasi dan Keselamatan Kesehatan Kerja (K3) Terhadap Kinerja Karyawan Pada PT. Ravi Jaya Mandiri Medan</b:Title>
    <b:Year>2020</b:Year>
    <b:Author>
      <b:Author>
        <b:NameList>
          <b:Person>
            <b:Last>JULIANA</b:Last>
            <b:First>FITRI</b:First>
          </b:Person>
        </b:NameList>
      </b:Author>
    </b:Author>
    <b:City>Medan</b:City>
    <b:Publisher>UNPAB</b:Publisher>
    <b:RefOrder>85</b:RefOrder>
  </b:Source>
  <b:Source>
    <b:Tag>JUL19</b:Tag>
    <b:SourceType>Book</b:SourceType>
    <b:Guid>{5D6BDF83-CFE3-48A8-BB6C-4980381EF306}</b:Guid>
    <b:Title>Analisis Pengaruh Motivasi dan Keselamatan Kesehatan Kerja (K3) Terhadap Kinerja Karyawan Pada PT. Ravi Jaya Mandiri Medan</b:Title>
    <b:Year>2019</b:Year>
    <b:City>Medan</b:City>
    <b:Publisher>UNPAB</b:Publisher>
    <b:Author>
      <b:Author>
        <b:NameList>
          <b:Person>
            <b:Last>JULIANA</b:Last>
            <b:First>FITRI</b:First>
          </b:Person>
        </b:NameList>
      </b:Author>
    </b:Author>
    <b:RefOrder>86</b:RefOrder>
  </b:Source>
  <b:Source>
    <b:Tag>Rip19</b:Tag>
    <b:SourceType>ArticleInAPeriodical</b:SourceType>
    <b:Guid>{C96ED74F-2F1B-4246-AE1B-10A4F86B5641}</b:Guid>
    <b:Title>PENGARUH MOTIVASI, KESEHATAN KERJA, DAN KESELAMATAN KERJA (K3) TERHADAP KINERJA KARYAWAN PT. X DI BUMI SERPONG DAMAI</b:Title>
    <b:Year>2019</b:Year>
    <b:Author>
      <b:Author>
        <b:NameList>
          <b:Person>
            <b:Last>Riptono</b:Last>
            <b:First>Muhammad</b:First>
            <b:Middle>As'ad, Mochamad Reza Hafriansyah</b:Middle>
          </b:Person>
        </b:NameList>
      </b:Author>
    </b:Author>
    <b:Pages>283-293</b:Pages>
    <b:Month>Februari</b:Month>
    <b:RefOrder>87</b:RefOrder>
  </b:Source>
  <b:Source>
    <b:Tag>PTK21</b:Tag>
    <b:SourceType>Book</b:SourceType>
    <b:Guid>{0377B629-9D2A-4CD4-914F-DA85B15C1667}</b:Guid>
    <b:Author>
      <b:Author>
        <b:NameList>
          <b:Person>
            <b:Last>SISTEM</b:Last>
            <b:First>PT.</b:First>
            <b:Middle>KUALITAS INDONESIA</b:Middle>
          </b:Person>
        </b:NameList>
      </b:Author>
    </b:Author>
    <b:Title>Faktor K3 dan Produktivitas Kerja</b:Title>
    <b:JournalName>Faktor K3 dan Produktivitas Kerja</b:JournalName>
    <b:Year>2021</b:Year>
    <b:Pages>1</b:Pages>
    <b:City>KUDUS,JAWA TENGAH</b:City>
    <b:RefOrder>88</b:RefOrder>
  </b:Source>
  <b:Source>
    <b:Tag>PTK211</b:Tag>
    <b:SourceType>JournalArticle</b:SourceType>
    <b:Guid>{652F75E2-F118-47B9-802A-44901851806A}</b:Guid>
    <b:Title>Faktor K3 dan Produktivitas Kerja</b:Title>
    <b:Year>2021</b:Year>
    <b:Author>
      <b:Author>
        <b:NameList>
          <b:Person>
            <b:Last>SISTEM</b:Last>
            <b:First>PT.</b:First>
            <b:Middle>KUALITAS INDONESIA</b:Middle>
          </b:Person>
        </b:NameList>
      </b:Author>
    </b:Author>
    <b:JournalName>Faktor K3 dan Produktivitas Kerja</b:JournalName>
    <b:Pages>1-3</b:Pages>
    <b:RefOrder>89</b:RefOrder>
  </b:Source>
  <b:Source>
    <b:Tag>USW21</b:Tag>
    <b:SourceType>JournalArticle</b:SourceType>
    <b:Guid>{5D5ACF65-76E7-412D-99BB-F6E18834E63F}</b:Guid>
    <b:Author>
      <b:Author>
        <b:NameList>
          <b:Person>
            <b:Last>USWA</b:Last>
          </b:Person>
        </b:NameList>
      </b:Author>
    </b:Author>
    <b:Title>Faktor K3 dan Produktivitas Kerja</b:Title>
    <b:JournalName>PT. KUALITAS INDONESIA SISTE M</b:JournalName>
    <b:Year>2021</b:Year>
    <b:Pages>1-3</b:Pages>
    <b:RefOrder>1</b:RefOrder>
  </b:Source>
</b:Sources>
</file>

<file path=customXml/itemProps1.xml><?xml version="1.0" encoding="utf-8"?>
<ds:datastoreItem xmlns:ds="http://schemas.openxmlformats.org/officeDocument/2006/customXml" ds:itemID="{05D17E91-85D8-4B04-A1DE-114A99D6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5888</Words>
  <Characters>33567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2024-04-26T02:50:00Z</cp:lastPrinted>
  <dcterms:created xsi:type="dcterms:W3CDTF">2024-04-25T08:57:00Z</dcterms:created>
  <dcterms:modified xsi:type="dcterms:W3CDTF">2024-04-26T02:51:00Z</dcterms:modified>
</cp:coreProperties>
</file>